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3A0BB6" w14:textId="77777777" w:rsidR="00AE6878" w:rsidRDefault="00AE6878" w:rsidP="00AE6878">
      <w:pPr>
        <w:shd w:val="clear" w:color="auto" w:fill="FFFFFF"/>
        <w:spacing w:after="0" w:line="240" w:lineRule="auto"/>
        <w:ind w:firstLine="426"/>
        <w:jc w:val="center"/>
        <w:rPr>
          <w:rFonts w:ascii="Times New Roman" w:hAnsi="Times New Roman" w:cs="Times New Roman"/>
          <w:b/>
          <w:spacing w:val="-2"/>
          <w:sz w:val="24"/>
          <w:szCs w:val="24"/>
        </w:rPr>
      </w:pPr>
    </w:p>
    <w:p w14:paraId="53E027A6" w14:textId="77777777" w:rsidR="00AE6878" w:rsidRDefault="00AE6878" w:rsidP="00AE6878">
      <w:pPr>
        <w:shd w:val="clear" w:color="auto" w:fill="FFFFFF"/>
        <w:spacing w:after="0" w:line="240" w:lineRule="auto"/>
        <w:ind w:firstLine="426"/>
        <w:jc w:val="center"/>
        <w:rPr>
          <w:rFonts w:ascii="Times New Roman" w:hAnsi="Times New Roman" w:cs="Times New Roman"/>
          <w:b/>
          <w:spacing w:val="-2"/>
          <w:sz w:val="24"/>
          <w:szCs w:val="24"/>
        </w:rPr>
      </w:pPr>
    </w:p>
    <w:p w14:paraId="595DDFAC" w14:textId="77777777" w:rsidR="00AE6878" w:rsidRPr="00AE6878" w:rsidRDefault="00AE6878" w:rsidP="00AE6878">
      <w:pPr>
        <w:shd w:val="clear" w:color="auto" w:fill="FFFFFF"/>
        <w:spacing w:after="0" w:line="240" w:lineRule="auto"/>
        <w:ind w:firstLine="426"/>
        <w:jc w:val="center"/>
        <w:rPr>
          <w:rFonts w:ascii="Times New Roman" w:hAnsi="Times New Roman" w:cs="Times New Roman"/>
          <w:sz w:val="24"/>
          <w:szCs w:val="24"/>
        </w:rPr>
      </w:pPr>
      <w:r w:rsidRPr="00AE6878">
        <w:rPr>
          <w:rFonts w:ascii="Times New Roman" w:hAnsi="Times New Roman" w:cs="Times New Roman"/>
          <w:b/>
          <w:spacing w:val="-2"/>
          <w:sz w:val="24"/>
          <w:szCs w:val="24"/>
        </w:rPr>
        <w:t>Муниципальное бюджетное учреждение дополнительного образования</w:t>
      </w:r>
      <w:r w:rsidRPr="00AE6878">
        <w:rPr>
          <w:rFonts w:ascii="Times New Roman" w:hAnsi="Times New Roman" w:cs="Times New Roman"/>
          <w:sz w:val="24"/>
          <w:szCs w:val="24"/>
        </w:rPr>
        <w:t xml:space="preserve"> </w:t>
      </w:r>
    </w:p>
    <w:p w14:paraId="015AB78F" w14:textId="77777777" w:rsidR="00AE6878" w:rsidRPr="00AE6878" w:rsidRDefault="00AE6878" w:rsidP="00AE6878">
      <w:pPr>
        <w:pStyle w:val="af4"/>
        <w:rPr>
          <w:sz w:val="28"/>
          <w:szCs w:val="28"/>
        </w:rPr>
      </w:pPr>
      <w:r w:rsidRPr="00AE6878">
        <w:rPr>
          <w:sz w:val="28"/>
          <w:szCs w:val="28"/>
        </w:rPr>
        <w:t>«Детская хореографическая школа «Спектр» г. Юрги»</w:t>
      </w:r>
    </w:p>
    <w:p w14:paraId="104095E9" w14:textId="77777777" w:rsidR="00AE6878" w:rsidRPr="00AE6878" w:rsidRDefault="00AE6878" w:rsidP="00AE6878">
      <w:pPr>
        <w:pStyle w:val="a5"/>
        <w:ind w:left="-540" w:right="1134"/>
        <w:jc w:val="center"/>
        <w:rPr>
          <w:sz w:val="28"/>
          <w:szCs w:val="28"/>
        </w:rPr>
      </w:pPr>
    </w:p>
    <w:p w14:paraId="18C3BE86" w14:textId="77777777" w:rsidR="00AE6878" w:rsidRPr="00AE6878" w:rsidRDefault="00AE6878" w:rsidP="00AE6878">
      <w:pPr>
        <w:pStyle w:val="a5"/>
        <w:ind w:left="-540"/>
        <w:jc w:val="center"/>
        <w:rPr>
          <w:b/>
          <w:sz w:val="28"/>
          <w:szCs w:val="28"/>
        </w:rPr>
      </w:pPr>
    </w:p>
    <w:p w14:paraId="2870E679" w14:textId="77777777" w:rsidR="00AE6878" w:rsidRPr="00AE6878" w:rsidRDefault="00AE6878" w:rsidP="00AE6878">
      <w:pPr>
        <w:pStyle w:val="a5"/>
        <w:ind w:left="-540"/>
        <w:jc w:val="center"/>
        <w:rPr>
          <w:b/>
          <w:sz w:val="28"/>
          <w:szCs w:val="28"/>
        </w:rPr>
      </w:pPr>
    </w:p>
    <w:p w14:paraId="0E466C3D" w14:textId="77777777" w:rsidR="00AE6878" w:rsidRDefault="00AE6878" w:rsidP="00AE6878">
      <w:pPr>
        <w:pStyle w:val="a5"/>
        <w:ind w:left="-540" w:right="1134"/>
        <w:jc w:val="center"/>
      </w:pPr>
    </w:p>
    <w:p w14:paraId="3EB32BCD" w14:textId="77777777" w:rsidR="00AE6878" w:rsidRDefault="00AE6878" w:rsidP="00AE6878">
      <w:pPr>
        <w:pStyle w:val="a5"/>
        <w:ind w:left="-540" w:right="1134"/>
        <w:jc w:val="center"/>
      </w:pPr>
    </w:p>
    <w:p w14:paraId="7AA42C2D" w14:textId="77777777" w:rsidR="00AE6878" w:rsidRDefault="00AE6878" w:rsidP="00AE6878">
      <w:pPr>
        <w:pStyle w:val="a5"/>
        <w:ind w:left="-540" w:right="1134"/>
        <w:jc w:val="center"/>
      </w:pPr>
    </w:p>
    <w:p w14:paraId="073FB4A2" w14:textId="77777777" w:rsidR="00AE6878" w:rsidRDefault="00AE6878" w:rsidP="00AE6878">
      <w:pPr>
        <w:pStyle w:val="a5"/>
        <w:ind w:left="-540" w:right="1134"/>
        <w:jc w:val="center"/>
      </w:pPr>
    </w:p>
    <w:p w14:paraId="32016F1D" w14:textId="77777777" w:rsidR="00AE6878" w:rsidRDefault="00AE6878" w:rsidP="00AE6878">
      <w:pPr>
        <w:pStyle w:val="a5"/>
        <w:ind w:left="-540" w:right="1134"/>
        <w:jc w:val="center"/>
      </w:pPr>
    </w:p>
    <w:p w14:paraId="7C107137" w14:textId="77777777" w:rsidR="00AE6878" w:rsidRPr="00AE6878" w:rsidRDefault="00AE6878" w:rsidP="00AE6878">
      <w:pPr>
        <w:pStyle w:val="a5"/>
        <w:ind w:left="-540" w:right="1134"/>
        <w:jc w:val="center"/>
      </w:pPr>
    </w:p>
    <w:p w14:paraId="1DD44857" w14:textId="77777777" w:rsidR="00AE6878" w:rsidRDefault="00AE6878" w:rsidP="00AE6878">
      <w:pPr>
        <w:pStyle w:val="a5"/>
        <w:ind w:left="-540" w:right="1134"/>
        <w:jc w:val="center"/>
      </w:pPr>
    </w:p>
    <w:p w14:paraId="73E7E0BC" w14:textId="77777777" w:rsidR="00AE6878" w:rsidRDefault="00AE6878" w:rsidP="00AE6878">
      <w:pPr>
        <w:pStyle w:val="a5"/>
        <w:ind w:left="-540" w:right="1134"/>
        <w:jc w:val="center"/>
      </w:pPr>
    </w:p>
    <w:p w14:paraId="21A56FCE" w14:textId="77777777" w:rsidR="00AE6878" w:rsidRDefault="00AE6878" w:rsidP="00AE6878">
      <w:pPr>
        <w:pStyle w:val="a5"/>
        <w:ind w:left="-540" w:right="1134"/>
        <w:jc w:val="center"/>
      </w:pPr>
    </w:p>
    <w:p w14:paraId="62BEEDB4" w14:textId="77777777" w:rsidR="00AE6878" w:rsidRDefault="00AE6878" w:rsidP="00AE6878">
      <w:pPr>
        <w:pStyle w:val="a5"/>
        <w:ind w:left="-540" w:right="1134"/>
        <w:jc w:val="center"/>
      </w:pPr>
    </w:p>
    <w:p w14:paraId="51B1F140" w14:textId="77777777" w:rsidR="00AE6878" w:rsidRDefault="00AE6878" w:rsidP="00AE6878">
      <w:pPr>
        <w:pStyle w:val="a5"/>
        <w:ind w:left="-540" w:right="1134"/>
        <w:jc w:val="center"/>
      </w:pPr>
    </w:p>
    <w:p w14:paraId="3280FC71" w14:textId="77777777" w:rsidR="00AE6878" w:rsidRDefault="00AE6878" w:rsidP="00AE6878">
      <w:pPr>
        <w:pStyle w:val="a5"/>
        <w:ind w:left="-540" w:right="1134"/>
        <w:jc w:val="center"/>
      </w:pPr>
    </w:p>
    <w:p w14:paraId="19614CE0" w14:textId="77777777" w:rsidR="00AE6878" w:rsidRDefault="00AE6878" w:rsidP="00AE6878">
      <w:pPr>
        <w:pStyle w:val="a5"/>
        <w:ind w:left="-540" w:right="1134"/>
        <w:jc w:val="center"/>
      </w:pPr>
    </w:p>
    <w:p w14:paraId="44CEEE56" w14:textId="77777777" w:rsidR="00AE6878" w:rsidRPr="00AE6878" w:rsidRDefault="00AE6878" w:rsidP="00AE6878">
      <w:pPr>
        <w:pStyle w:val="a5"/>
        <w:ind w:left="-540" w:right="1134"/>
        <w:jc w:val="center"/>
      </w:pPr>
    </w:p>
    <w:p w14:paraId="519A4596" w14:textId="77777777" w:rsidR="00AE6878" w:rsidRPr="00AE6878" w:rsidRDefault="00AE6878" w:rsidP="00AE6878">
      <w:pPr>
        <w:spacing w:after="0" w:line="240" w:lineRule="auto"/>
        <w:jc w:val="center"/>
        <w:rPr>
          <w:rFonts w:ascii="Times New Roman" w:hAnsi="Times New Roman" w:cs="Times New Roman"/>
          <w:sz w:val="40"/>
          <w:szCs w:val="40"/>
        </w:rPr>
      </w:pPr>
      <w:r w:rsidRPr="00AE6878">
        <w:rPr>
          <w:rFonts w:ascii="Times New Roman" w:hAnsi="Times New Roman" w:cs="Times New Roman"/>
          <w:sz w:val="40"/>
          <w:szCs w:val="40"/>
        </w:rPr>
        <w:t xml:space="preserve">Дополнительная предпрофессиональная </w:t>
      </w:r>
    </w:p>
    <w:p w14:paraId="266C7E5C" w14:textId="77777777" w:rsidR="000433E9" w:rsidRDefault="00AE6878" w:rsidP="00AE6878">
      <w:pPr>
        <w:spacing w:after="0" w:line="240" w:lineRule="auto"/>
        <w:jc w:val="center"/>
        <w:rPr>
          <w:rFonts w:ascii="Times New Roman" w:hAnsi="Times New Roman" w:cs="Times New Roman"/>
          <w:sz w:val="40"/>
          <w:szCs w:val="40"/>
        </w:rPr>
      </w:pPr>
      <w:r w:rsidRPr="00AE6878">
        <w:rPr>
          <w:rFonts w:ascii="Times New Roman" w:hAnsi="Times New Roman" w:cs="Times New Roman"/>
          <w:sz w:val="40"/>
          <w:szCs w:val="40"/>
        </w:rPr>
        <w:t xml:space="preserve">программа в области </w:t>
      </w:r>
    </w:p>
    <w:p w14:paraId="2B38545C" w14:textId="77777777" w:rsidR="00AE6878" w:rsidRPr="00AE6878" w:rsidRDefault="00AE6878" w:rsidP="00AE6878">
      <w:pPr>
        <w:spacing w:after="0" w:line="240" w:lineRule="auto"/>
        <w:jc w:val="center"/>
        <w:rPr>
          <w:rFonts w:ascii="Times New Roman" w:hAnsi="Times New Roman" w:cs="Times New Roman"/>
          <w:sz w:val="40"/>
          <w:szCs w:val="40"/>
        </w:rPr>
      </w:pPr>
      <w:r w:rsidRPr="00AE6878">
        <w:rPr>
          <w:rFonts w:ascii="Times New Roman" w:hAnsi="Times New Roman" w:cs="Times New Roman"/>
          <w:sz w:val="40"/>
          <w:szCs w:val="40"/>
        </w:rPr>
        <w:t xml:space="preserve">хореографического искусства </w:t>
      </w:r>
    </w:p>
    <w:p w14:paraId="2B090518" w14:textId="77777777" w:rsidR="00AE6878" w:rsidRPr="00AE6878" w:rsidRDefault="00AE6878" w:rsidP="00AE6878">
      <w:pPr>
        <w:spacing w:after="0" w:line="240" w:lineRule="auto"/>
        <w:jc w:val="center"/>
        <w:rPr>
          <w:rFonts w:ascii="Times New Roman" w:hAnsi="Times New Roman" w:cs="Times New Roman"/>
          <w:b/>
          <w:sz w:val="40"/>
          <w:szCs w:val="40"/>
        </w:rPr>
      </w:pPr>
      <w:r w:rsidRPr="00AE6878">
        <w:rPr>
          <w:rFonts w:ascii="Times New Roman" w:hAnsi="Times New Roman" w:cs="Times New Roman"/>
          <w:b/>
          <w:sz w:val="40"/>
          <w:szCs w:val="40"/>
        </w:rPr>
        <w:t>«Хореографическое творчество»</w:t>
      </w:r>
    </w:p>
    <w:p w14:paraId="141541FD" w14:textId="77777777" w:rsidR="00AE6878" w:rsidRPr="00AE6878" w:rsidRDefault="00AE6878" w:rsidP="00AE6878">
      <w:pPr>
        <w:spacing w:after="0" w:line="240" w:lineRule="auto"/>
        <w:jc w:val="center"/>
        <w:rPr>
          <w:rFonts w:ascii="Times New Roman" w:hAnsi="Times New Roman" w:cs="Times New Roman"/>
          <w:b/>
          <w:sz w:val="40"/>
          <w:szCs w:val="40"/>
        </w:rPr>
      </w:pPr>
    </w:p>
    <w:p w14:paraId="0E913957" w14:textId="77777777" w:rsidR="00AE6878" w:rsidRPr="00AE6878" w:rsidRDefault="00AE6878" w:rsidP="00AE6878">
      <w:pPr>
        <w:spacing w:after="0" w:line="240" w:lineRule="auto"/>
        <w:ind w:left="-540" w:right="1134"/>
        <w:jc w:val="center"/>
        <w:rPr>
          <w:rFonts w:ascii="Times New Roman" w:hAnsi="Times New Roman" w:cs="Times New Roman"/>
          <w:b/>
          <w:sz w:val="28"/>
        </w:rPr>
      </w:pPr>
    </w:p>
    <w:p w14:paraId="74517B72" w14:textId="77777777" w:rsidR="00AE6878" w:rsidRPr="00AE6878" w:rsidRDefault="00AE6878" w:rsidP="00AE6878">
      <w:pPr>
        <w:spacing w:after="0" w:line="240" w:lineRule="auto"/>
        <w:ind w:left="-540" w:right="1134"/>
        <w:jc w:val="center"/>
        <w:rPr>
          <w:rFonts w:ascii="Times New Roman" w:hAnsi="Times New Roman" w:cs="Times New Roman"/>
          <w:b/>
          <w:sz w:val="28"/>
        </w:rPr>
      </w:pPr>
    </w:p>
    <w:p w14:paraId="74F9B122" w14:textId="77777777" w:rsidR="00AE6878" w:rsidRPr="00AE6878" w:rsidRDefault="00AE6878" w:rsidP="00AE6878">
      <w:pPr>
        <w:pStyle w:val="4"/>
        <w:ind w:left="-540" w:right="1134"/>
        <w:jc w:val="center"/>
      </w:pPr>
      <w:r w:rsidRPr="00AE6878">
        <w:t xml:space="preserve">   </w:t>
      </w:r>
    </w:p>
    <w:p w14:paraId="2A0D54C6" w14:textId="77777777" w:rsidR="00AE6878" w:rsidRPr="00AE6878" w:rsidRDefault="00AE6878" w:rsidP="00AE6878">
      <w:pPr>
        <w:spacing w:after="0" w:line="240" w:lineRule="auto"/>
        <w:ind w:left="-540" w:right="-5"/>
        <w:jc w:val="center"/>
        <w:rPr>
          <w:rFonts w:ascii="Times New Roman" w:hAnsi="Times New Roman" w:cs="Times New Roman"/>
          <w:b/>
          <w:sz w:val="28"/>
          <w:szCs w:val="28"/>
        </w:rPr>
      </w:pPr>
    </w:p>
    <w:p w14:paraId="5C79E74D" w14:textId="77777777" w:rsidR="00AE6878" w:rsidRDefault="00AE6878" w:rsidP="00AE6878">
      <w:pPr>
        <w:spacing w:after="0" w:line="240" w:lineRule="auto"/>
        <w:ind w:left="-540" w:right="-5"/>
        <w:jc w:val="center"/>
        <w:rPr>
          <w:rFonts w:ascii="Times New Roman" w:hAnsi="Times New Roman" w:cs="Times New Roman"/>
          <w:b/>
          <w:sz w:val="28"/>
          <w:szCs w:val="28"/>
        </w:rPr>
      </w:pPr>
    </w:p>
    <w:p w14:paraId="4BAB57BA" w14:textId="77777777" w:rsidR="00AE6878" w:rsidRDefault="00AE6878" w:rsidP="00AE6878">
      <w:pPr>
        <w:spacing w:after="0" w:line="240" w:lineRule="auto"/>
        <w:ind w:left="-540" w:right="-5"/>
        <w:jc w:val="center"/>
        <w:rPr>
          <w:rFonts w:ascii="Times New Roman" w:hAnsi="Times New Roman" w:cs="Times New Roman"/>
          <w:b/>
          <w:sz w:val="28"/>
          <w:szCs w:val="28"/>
        </w:rPr>
      </w:pPr>
    </w:p>
    <w:p w14:paraId="075163D9" w14:textId="77777777" w:rsidR="00AE6878" w:rsidRDefault="00AE6878" w:rsidP="00AE6878">
      <w:pPr>
        <w:spacing w:after="0" w:line="240" w:lineRule="auto"/>
        <w:ind w:left="-540" w:right="-5"/>
        <w:jc w:val="center"/>
        <w:rPr>
          <w:rFonts w:ascii="Times New Roman" w:hAnsi="Times New Roman" w:cs="Times New Roman"/>
          <w:b/>
          <w:sz w:val="28"/>
          <w:szCs w:val="28"/>
        </w:rPr>
      </w:pPr>
    </w:p>
    <w:p w14:paraId="5870372D" w14:textId="77777777" w:rsidR="00AE6878" w:rsidRDefault="00AE6878" w:rsidP="00AE6878">
      <w:pPr>
        <w:spacing w:after="0" w:line="240" w:lineRule="auto"/>
        <w:ind w:left="-540" w:right="-5"/>
        <w:jc w:val="center"/>
        <w:rPr>
          <w:rFonts w:ascii="Times New Roman" w:hAnsi="Times New Roman" w:cs="Times New Roman"/>
          <w:b/>
          <w:sz w:val="28"/>
          <w:szCs w:val="28"/>
        </w:rPr>
      </w:pPr>
    </w:p>
    <w:p w14:paraId="64018DCA" w14:textId="77777777" w:rsidR="00AE6878" w:rsidRDefault="00AE6878" w:rsidP="00AE6878">
      <w:pPr>
        <w:spacing w:after="0" w:line="240" w:lineRule="auto"/>
        <w:ind w:left="-540" w:right="-5"/>
        <w:jc w:val="center"/>
        <w:rPr>
          <w:rFonts w:ascii="Times New Roman" w:hAnsi="Times New Roman" w:cs="Times New Roman"/>
          <w:b/>
          <w:sz w:val="28"/>
          <w:szCs w:val="28"/>
        </w:rPr>
      </w:pPr>
    </w:p>
    <w:p w14:paraId="2AA9736C" w14:textId="77777777" w:rsidR="00AE6878" w:rsidRDefault="00AE6878" w:rsidP="00AE6878">
      <w:pPr>
        <w:spacing w:after="0" w:line="240" w:lineRule="auto"/>
        <w:ind w:left="-540" w:right="-5"/>
        <w:jc w:val="center"/>
        <w:rPr>
          <w:rFonts w:ascii="Times New Roman" w:hAnsi="Times New Roman" w:cs="Times New Roman"/>
          <w:b/>
          <w:sz w:val="28"/>
          <w:szCs w:val="28"/>
        </w:rPr>
      </w:pPr>
    </w:p>
    <w:p w14:paraId="41BDC56F" w14:textId="77777777" w:rsidR="00AE6878" w:rsidRDefault="00AE6878" w:rsidP="00AE6878">
      <w:pPr>
        <w:spacing w:after="0" w:line="240" w:lineRule="auto"/>
        <w:ind w:left="-540" w:right="-5"/>
        <w:jc w:val="center"/>
        <w:rPr>
          <w:rFonts w:ascii="Times New Roman" w:hAnsi="Times New Roman" w:cs="Times New Roman"/>
          <w:b/>
          <w:sz w:val="28"/>
          <w:szCs w:val="28"/>
        </w:rPr>
      </w:pPr>
    </w:p>
    <w:p w14:paraId="284C0CF1" w14:textId="77777777" w:rsidR="00AE6878" w:rsidRDefault="00AE6878" w:rsidP="00AE6878">
      <w:pPr>
        <w:spacing w:after="0" w:line="240" w:lineRule="auto"/>
        <w:ind w:left="-540" w:right="-5"/>
        <w:jc w:val="center"/>
        <w:rPr>
          <w:rFonts w:ascii="Times New Roman" w:hAnsi="Times New Roman" w:cs="Times New Roman"/>
          <w:b/>
          <w:sz w:val="28"/>
          <w:szCs w:val="28"/>
        </w:rPr>
      </w:pPr>
    </w:p>
    <w:p w14:paraId="08993652" w14:textId="77777777" w:rsidR="00AE6878" w:rsidRDefault="00AE6878" w:rsidP="00AE6878">
      <w:pPr>
        <w:spacing w:after="0" w:line="240" w:lineRule="auto"/>
        <w:ind w:left="-540" w:right="-5"/>
        <w:jc w:val="center"/>
        <w:rPr>
          <w:rFonts w:ascii="Times New Roman" w:hAnsi="Times New Roman" w:cs="Times New Roman"/>
          <w:b/>
          <w:sz w:val="28"/>
          <w:szCs w:val="28"/>
        </w:rPr>
      </w:pPr>
    </w:p>
    <w:p w14:paraId="78C5A72D" w14:textId="77777777" w:rsidR="00AE6878" w:rsidRDefault="00AE6878" w:rsidP="00AE6878">
      <w:pPr>
        <w:spacing w:after="0" w:line="240" w:lineRule="auto"/>
        <w:ind w:left="-540" w:right="-5"/>
        <w:jc w:val="center"/>
        <w:rPr>
          <w:rFonts w:ascii="Times New Roman" w:hAnsi="Times New Roman" w:cs="Times New Roman"/>
          <w:b/>
          <w:sz w:val="28"/>
          <w:szCs w:val="28"/>
        </w:rPr>
      </w:pPr>
    </w:p>
    <w:p w14:paraId="51AB5CD0" w14:textId="77777777" w:rsidR="00AE6878" w:rsidRDefault="00AE6878" w:rsidP="00AE6878">
      <w:pPr>
        <w:spacing w:after="0" w:line="240" w:lineRule="auto"/>
        <w:ind w:left="-540" w:right="-5"/>
        <w:jc w:val="center"/>
        <w:rPr>
          <w:rFonts w:ascii="Times New Roman" w:hAnsi="Times New Roman" w:cs="Times New Roman"/>
          <w:b/>
          <w:sz w:val="28"/>
          <w:szCs w:val="28"/>
        </w:rPr>
      </w:pPr>
    </w:p>
    <w:p w14:paraId="36146DF5" w14:textId="77777777" w:rsidR="00AE6878" w:rsidRPr="00AE6878" w:rsidRDefault="00AE6878" w:rsidP="00AE6878">
      <w:pPr>
        <w:spacing w:after="0" w:line="240" w:lineRule="auto"/>
        <w:ind w:left="-540" w:right="-5"/>
        <w:jc w:val="center"/>
        <w:rPr>
          <w:rFonts w:ascii="Times New Roman" w:hAnsi="Times New Roman" w:cs="Times New Roman"/>
          <w:b/>
          <w:sz w:val="28"/>
          <w:szCs w:val="28"/>
        </w:rPr>
      </w:pPr>
    </w:p>
    <w:p w14:paraId="48CB140A" w14:textId="77777777" w:rsidR="00AE6878" w:rsidRPr="00AE6878" w:rsidRDefault="00AE6878" w:rsidP="00AE6878">
      <w:pPr>
        <w:spacing w:after="0" w:line="240" w:lineRule="auto"/>
        <w:ind w:left="-540" w:right="-5"/>
        <w:jc w:val="center"/>
        <w:rPr>
          <w:rFonts w:ascii="Times New Roman" w:hAnsi="Times New Roman" w:cs="Times New Roman"/>
          <w:b/>
          <w:sz w:val="28"/>
          <w:szCs w:val="28"/>
        </w:rPr>
      </w:pPr>
    </w:p>
    <w:p w14:paraId="31CC9AC7" w14:textId="77777777" w:rsidR="00AE6878" w:rsidRPr="00AE6878" w:rsidRDefault="00AE6878" w:rsidP="00AE6878">
      <w:pPr>
        <w:spacing w:after="0" w:line="240" w:lineRule="auto"/>
        <w:ind w:left="-540" w:right="-5"/>
        <w:rPr>
          <w:rFonts w:ascii="Times New Roman" w:hAnsi="Times New Roman" w:cs="Times New Roman"/>
        </w:rPr>
      </w:pPr>
    </w:p>
    <w:p w14:paraId="115A814A" w14:textId="77777777" w:rsidR="00AE6878" w:rsidRPr="00AE6878" w:rsidRDefault="00AE6878" w:rsidP="00AE6878">
      <w:pPr>
        <w:spacing w:after="0" w:line="240" w:lineRule="auto"/>
        <w:ind w:left="-540" w:right="-5"/>
        <w:rPr>
          <w:rFonts w:ascii="Times New Roman" w:hAnsi="Times New Roman" w:cs="Times New Roman"/>
        </w:rPr>
      </w:pPr>
    </w:p>
    <w:p w14:paraId="581EA1D0" w14:textId="77777777" w:rsidR="00AE6878" w:rsidRPr="00AE6878" w:rsidRDefault="00AE6878" w:rsidP="00AE6878">
      <w:pPr>
        <w:spacing w:after="0" w:line="240" w:lineRule="auto"/>
        <w:ind w:left="-540" w:right="-5"/>
        <w:rPr>
          <w:rFonts w:ascii="Times New Roman" w:hAnsi="Times New Roman" w:cs="Times New Roman"/>
        </w:rPr>
      </w:pPr>
      <w:r w:rsidRPr="00AE6878">
        <w:rPr>
          <w:rFonts w:ascii="Times New Roman" w:hAnsi="Times New Roman" w:cs="Times New Roman"/>
        </w:rPr>
        <w:t xml:space="preserve"> </w:t>
      </w:r>
    </w:p>
    <w:p w14:paraId="2A328FAA" w14:textId="77777777" w:rsidR="00AE6878" w:rsidRDefault="00AE6878" w:rsidP="00AE6878">
      <w:pPr>
        <w:spacing w:after="0" w:line="240" w:lineRule="auto"/>
        <w:ind w:left="-540" w:right="-5"/>
        <w:rPr>
          <w:rFonts w:ascii="Times New Roman" w:hAnsi="Times New Roman" w:cs="Times New Roman"/>
        </w:rPr>
      </w:pPr>
    </w:p>
    <w:p w14:paraId="70BE4432" w14:textId="77777777" w:rsidR="00F07716" w:rsidRPr="00AE6878" w:rsidRDefault="00F07716" w:rsidP="00AE6878">
      <w:pPr>
        <w:spacing w:after="0" w:line="240" w:lineRule="auto"/>
        <w:ind w:left="-540" w:right="-5"/>
        <w:rPr>
          <w:rFonts w:ascii="Times New Roman" w:hAnsi="Times New Roman" w:cs="Times New Roman"/>
        </w:rPr>
      </w:pPr>
    </w:p>
    <w:p w14:paraId="4E4B3164" w14:textId="77777777" w:rsidR="00AE6878" w:rsidRPr="00AE6878" w:rsidRDefault="00AE6878" w:rsidP="00AE6878">
      <w:pPr>
        <w:spacing w:after="0" w:line="240" w:lineRule="auto"/>
        <w:ind w:left="-540" w:right="-5"/>
        <w:rPr>
          <w:rFonts w:ascii="Times New Roman" w:hAnsi="Times New Roman" w:cs="Times New Roman"/>
        </w:rPr>
      </w:pPr>
    </w:p>
    <w:p w14:paraId="35B2B3A7" w14:textId="77777777" w:rsidR="00AE6878" w:rsidRDefault="00AE6878" w:rsidP="00AE6878">
      <w:pPr>
        <w:spacing w:after="0" w:line="240" w:lineRule="auto"/>
        <w:jc w:val="center"/>
        <w:rPr>
          <w:rFonts w:ascii="Times New Roman" w:hAnsi="Times New Roman" w:cs="Times New Roman"/>
          <w:b/>
          <w:sz w:val="28"/>
          <w:szCs w:val="28"/>
        </w:rPr>
      </w:pPr>
      <w:r w:rsidRPr="00AE6878">
        <w:rPr>
          <w:rFonts w:ascii="Times New Roman" w:hAnsi="Times New Roman" w:cs="Times New Roman"/>
          <w:b/>
          <w:sz w:val="28"/>
          <w:szCs w:val="28"/>
        </w:rPr>
        <w:t>Юрга</w:t>
      </w:r>
    </w:p>
    <w:p w14:paraId="23A2DDD8" w14:textId="77777777" w:rsidR="00F07716" w:rsidRPr="00AE6878" w:rsidRDefault="00F07716" w:rsidP="00AE6878">
      <w:pPr>
        <w:spacing w:after="0" w:line="240" w:lineRule="auto"/>
        <w:jc w:val="center"/>
        <w:rPr>
          <w:rFonts w:ascii="Times New Roman" w:hAnsi="Times New Roman" w:cs="Times New Roman"/>
          <w:b/>
          <w:sz w:val="28"/>
          <w:szCs w:val="28"/>
        </w:rPr>
      </w:pPr>
    </w:p>
    <w:tbl>
      <w:tblPr>
        <w:tblW w:w="9242" w:type="dxa"/>
        <w:tblInd w:w="-34" w:type="dxa"/>
        <w:tblLook w:val="01E0" w:firstRow="1" w:lastRow="1" w:firstColumn="1" w:lastColumn="1" w:noHBand="0" w:noVBand="0"/>
      </w:tblPr>
      <w:tblGrid>
        <w:gridCol w:w="4537"/>
        <w:gridCol w:w="1417"/>
        <w:gridCol w:w="3288"/>
      </w:tblGrid>
      <w:tr w:rsidR="00F07716" w:rsidRPr="00AE6878" w14:paraId="04BB1E13" w14:textId="77777777" w:rsidTr="00F07716">
        <w:tc>
          <w:tcPr>
            <w:tcW w:w="4537" w:type="dxa"/>
          </w:tcPr>
          <w:p w14:paraId="3A256895" w14:textId="77777777" w:rsidR="00F07716" w:rsidRPr="00F476CE" w:rsidRDefault="00F07716" w:rsidP="00F07716">
            <w:pPr>
              <w:pStyle w:val="a5"/>
              <w:jc w:val="left"/>
              <w:rPr>
                <w:szCs w:val="24"/>
              </w:rPr>
            </w:pPr>
            <w:r>
              <w:rPr>
                <w:szCs w:val="24"/>
              </w:rPr>
              <w:t>Принята</w:t>
            </w:r>
          </w:p>
          <w:p w14:paraId="4829F00C" w14:textId="77777777" w:rsidR="00F07716" w:rsidRPr="00F476CE" w:rsidRDefault="00F07716" w:rsidP="00F07716">
            <w:pPr>
              <w:pStyle w:val="a5"/>
              <w:jc w:val="left"/>
              <w:rPr>
                <w:szCs w:val="24"/>
              </w:rPr>
            </w:pPr>
            <w:r w:rsidRPr="00F476CE">
              <w:rPr>
                <w:szCs w:val="24"/>
              </w:rPr>
              <w:t xml:space="preserve">педагогическим советом </w:t>
            </w:r>
          </w:p>
          <w:p w14:paraId="0BEAE6FC" w14:textId="77777777" w:rsidR="00F07716" w:rsidRPr="00AE6878" w:rsidRDefault="00F07716" w:rsidP="00F07716">
            <w:pPr>
              <w:pStyle w:val="a5"/>
              <w:jc w:val="left"/>
              <w:rPr>
                <w:szCs w:val="24"/>
              </w:rPr>
            </w:pPr>
          </w:p>
          <w:p w14:paraId="4DAC173B" w14:textId="54B9FED0" w:rsidR="00F07716" w:rsidRPr="00AE6878" w:rsidRDefault="00F07716" w:rsidP="00F07716">
            <w:pPr>
              <w:pStyle w:val="a5"/>
              <w:ind w:right="1134"/>
              <w:rPr>
                <w:sz w:val="18"/>
                <w:szCs w:val="18"/>
              </w:rPr>
            </w:pPr>
            <w:r w:rsidRPr="00AE6878">
              <w:rPr>
                <w:sz w:val="18"/>
                <w:szCs w:val="18"/>
              </w:rPr>
              <w:t xml:space="preserve">Протокол № 1 от </w:t>
            </w:r>
            <w:r w:rsidR="00766C55">
              <w:rPr>
                <w:sz w:val="18"/>
                <w:szCs w:val="18"/>
              </w:rPr>
              <w:t>2</w:t>
            </w:r>
            <w:r w:rsidR="005B1A4A">
              <w:rPr>
                <w:sz w:val="18"/>
                <w:szCs w:val="18"/>
              </w:rPr>
              <w:t>7</w:t>
            </w:r>
            <w:r w:rsidRPr="00AE6878">
              <w:rPr>
                <w:sz w:val="18"/>
                <w:szCs w:val="18"/>
              </w:rPr>
              <w:t>.08.20</w:t>
            </w:r>
            <w:r>
              <w:rPr>
                <w:sz w:val="18"/>
                <w:szCs w:val="18"/>
              </w:rPr>
              <w:t>2</w:t>
            </w:r>
            <w:r w:rsidR="005B1A4A">
              <w:rPr>
                <w:sz w:val="18"/>
                <w:szCs w:val="18"/>
              </w:rPr>
              <w:t>4</w:t>
            </w:r>
            <w:r w:rsidRPr="00AE6878">
              <w:rPr>
                <w:sz w:val="18"/>
                <w:szCs w:val="18"/>
              </w:rPr>
              <w:t>г.</w:t>
            </w:r>
          </w:p>
        </w:tc>
        <w:tc>
          <w:tcPr>
            <w:tcW w:w="1417" w:type="dxa"/>
          </w:tcPr>
          <w:p w14:paraId="5E04096D" w14:textId="77777777" w:rsidR="00F07716" w:rsidRPr="00AE6878" w:rsidRDefault="00F07716" w:rsidP="00F07716">
            <w:pPr>
              <w:pStyle w:val="a5"/>
              <w:ind w:right="1134"/>
              <w:jc w:val="center"/>
              <w:rPr>
                <w:szCs w:val="24"/>
              </w:rPr>
            </w:pPr>
          </w:p>
        </w:tc>
        <w:tc>
          <w:tcPr>
            <w:tcW w:w="3288" w:type="dxa"/>
          </w:tcPr>
          <w:p w14:paraId="5BEA7004" w14:textId="77777777" w:rsidR="00F07716" w:rsidRDefault="00F07716" w:rsidP="00F07716">
            <w:pPr>
              <w:pStyle w:val="a5"/>
              <w:jc w:val="left"/>
              <w:rPr>
                <w:szCs w:val="24"/>
              </w:rPr>
            </w:pPr>
            <w:r w:rsidRPr="00AE6878">
              <w:rPr>
                <w:szCs w:val="24"/>
              </w:rPr>
              <w:t xml:space="preserve">Утверждена </w:t>
            </w:r>
          </w:p>
          <w:p w14:paraId="4BD825FD" w14:textId="77777777" w:rsidR="00F07716" w:rsidRDefault="00F07716" w:rsidP="00F07716">
            <w:pPr>
              <w:pStyle w:val="a5"/>
              <w:jc w:val="left"/>
              <w:rPr>
                <w:szCs w:val="24"/>
              </w:rPr>
            </w:pPr>
            <w:r>
              <w:rPr>
                <w:szCs w:val="24"/>
              </w:rPr>
              <w:t xml:space="preserve">приказом директора </w:t>
            </w:r>
          </w:p>
          <w:p w14:paraId="3E364143" w14:textId="77777777" w:rsidR="00F07716" w:rsidRDefault="00F07716" w:rsidP="00F07716">
            <w:pPr>
              <w:pStyle w:val="a5"/>
              <w:jc w:val="left"/>
              <w:rPr>
                <w:szCs w:val="24"/>
              </w:rPr>
            </w:pPr>
          </w:p>
          <w:p w14:paraId="427285D3" w14:textId="0EAFCA9D" w:rsidR="00F07716" w:rsidRPr="00915859" w:rsidRDefault="00F07716" w:rsidP="00F07716">
            <w:pPr>
              <w:pStyle w:val="a5"/>
              <w:jc w:val="left"/>
              <w:rPr>
                <w:sz w:val="18"/>
                <w:szCs w:val="18"/>
              </w:rPr>
            </w:pPr>
            <w:r>
              <w:rPr>
                <w:sz w:val="18"/>
                <w:szCs w:val="18"/>
              </w:rPr>
              <w:t>Приказ №</w:t>
            </w:r>
            <w:r w:rsidR="00F04361">
              <w:rPr>
                <w:sz w:val="18"/>
                <w:szCs w:val="18"/>
              </w:rPr>
              <w:t xml:space="preserve"> 1</w:t>
            </w:r>
            <w:r w:rsidR="005B1A4A">
              <w:rPr>
                <w:sz w:val="18"/>
                <w:szCs w:val="18"/>
              </w:rPr>
              <w:t>24</w:t>
            </w:r>
            <w:r w:rsidR="00F04361" w:rsidRPr="00915859">
              <w:rPr>
                <w:sz w:val="18"/>
                <w:szCs w:val="18"/>
              </w:rPr>
              <w:t xml:space="preserve">-ОД от </w:t>
            </w:r>
            <w:r w:rsidR="00766C55">
              <w:rPr>
                <w:sz w:val="18"/>
                <w:szCs w:val="18"/>
              </w:rPr>
              <w:t>29</w:t>
            </w:r>
            <w:r w:rsidR="00F04361" w:rsidRPr="00915859">
              <w:rPr>
                <w:sz w:val="18"/>
                <w:szCs w:val="18"/>
              </w:rPr>
              <w:t>.08.20</w:t>
            </w:r>
            <w:r w:rsidR="00F04361">
              <w:rPr>
                <w:sz w:val="18"/>
                <w:szCs w:val="18"/>
              </w:rPr>
              <w:t>2</w:t>
            </w:r>
            <w:r w:rsidR="005B1A4A">
              <w:rPr>
                <w:sz w:val="18"/>
                <w:szCs w:val="18"/>
              </w:rPr>
              <w:t>4</w:t>
            </w:r>
            <w:r w:rsidR="00F04361" w:rsidRPr="00915859">
              <w:rPr>
                <w:sz w:val="18"/>
                <w:szCs w:val="18"/>
              </w:rPr>
              <w:t>г</w:t>
            </w:r>
            <w:r w:rsidR="00F04361">
              <w:rPr>
                <w:sz w:val="18"/>
                <w:szCs w:val="18"/>
              </w:rPr>
              <w:t>.</w:t>
            </w:r>
          </w:p>
          <w:p w14:paraId="3E84CB5D" w14:textId="77777777" w:rsidR="00F07716" w:rsidRPr="00AE6878" w:rsidRDefault="00F07716" w:rsidP="00F07716">
            <w:pPr>
              <w:pStyle w:val="a5"/>
              <w:jc w:val="center"/>
              <w:rPr>
                <w:b/>
                <w:sz w:val="16"/>
                <w:szCs w:val="16"/>
              </w:rPr>
            </w:pPr>
          </w:p>
          <w:p w14:paraId="077A9537" w14:textId="77777777" w:rsidR="00F07716" w:rsidRPr="00AE6878" w:rsidRDefault="00F07716" w:rsidP="00F07716">
            <w:pPr>
              <w:pStyle w:val="a5"/>
              <w:jc w:val="center"/>
              <w:rPr>
                <w:sz w:val="18"/>
                <w:szCs w:val="18"/>
              </w:rPr>
            </w:pPr>
          </w:p>
        </w:tc>
      </w:tr>
    </w:tbl>
    <w:p w14:paraId="197D7022" w14:textId="77777777" w:rsidR="003E24DA" w:rsidRDefault="003E24DA" w:rsidP="00AE6878">
      <w:pPr>
        <w:spacing w:after="0" w:line="240" w:lineRule="auto"/>
        <w:ind w:firstLine="567"/>
        <w:jc w:val="center"/>
        <w:rPr>
          <w:rFonts w:ascii="Times New Roman" w:hAnsi="Times New Roman" w:cs="Times New Roman"/>
          <w:b/>
          <w:sz w:val="32"/>
          <w:szCs w:val="32"/>
        </w:rPr>
      </w:pPr>
    </w:p>
    <w:p w14:paraId="7C4388C9" w14:textId="77777777" w:rsidR="003E24DA" w:rsidRDefault="003E24DA" w:rsidP="00AE6878">
      <w:pPr>
        <w:spacing w:after="0" w:line="240" w:lineRule="auto"/>
        <w:ind w:firstLine="567"/>
        <w:jc w:val="center"/>
        <w:rPr>
          <w:rFonts w:ascii="Times New Roman" w:hAnsi="Times New Roman" w:cs="Times New Roman"/>
          <w:b/>
          <w:sz w:val="32"/>
          <w:szCs w:val="32"/>
        </w:rPr>
      </w:pPr>
    </w:p>
    <w:p w14:paraId="45E38F50" w14:textId="77777777" w:rsidR="003E24DA" w:rsidRDefault="003E24DA" w:rsidP="00AE6878">
      <w:pPr>
        <w:spacing w:after="0" w:line="240" w:lineRule="auto"/>
        <w:ind w:firstLine="567"/>
        <w:jc w:val="center"/>
        <w:rPr>
          <w:rFonts w:ascii="Times New Roman" w:hAnsi="Times New Roman" w:cs="Times New Roman"/>
          <w:b/>
          <w:sz w:val="32"/>
          <w:szCs w:val="32"/>
        </w:rPr>
      </w:pPr>
    </w:p>
    <w:p w14:paraId="45FDD97D" w14:textId="77777777" w:rsidR="003E24DA" w:rsidRDefault="003E24DA" w:rsidP="00AE6878">
      <w:pPr>
        <w:spacing w:after="0" w:line="240" w:lineRule="auto"/>
        <w:ind w:firstLine="567"/>
        <w:jc w:val="center"/>
        <w:rPr>
          <w:rFonts w:ascii="Times New Roman" w:hAnsi="Times New Roman" w:cs="Times New Roman"/>
          <w:b/>
          <w:sz w:val="32"/>
          <w:szCs w:val="32"/>
        </w:rPr>
      </w:pPr>
    </w:p>
    <w:p w14:paraId="368D59B1" w14:textId="77777777" w:rsidR="003E24DA" w:rsidRDefault="003E24DA" w:rsidP="00AE6878">
      <w:pPr>
        <w:spacing w:after="0" w:line="240" w:lineRule="auto"/>
        <w:ind w:firstLine="567"/>
        <w:jc w:val="center"/>
        <w:rPr>
          <w:rFonts w:ascii="Times New Roman" w:hAnsi="Times New Roman" w:cs="Times New Roman"/>
          <w:b/>
          <w:sz w:val="32"/>
          <w:szCs w:val="32"/>
        </w:rPr>
      </w:pPr>
    </w:p>
    <w:p w14:paraId="67B6A780" w14:textId="77777777" w:rsidR="003E24DA" w:rsidRDefault="003E24DA" w:rsidP="00AE6878">
      <w:pPr>
        <w:spacing w:after="0" w:line="240" w:lineRule="auto"/>
        <w:ind w:firstLine="567"/>
        <w:jc w:val="center"/>
        <w:rPr>
          <w:rFonts w:ascii="Times New Roman" w:hAnsi="Times New Roman" w:cs="Times New Roman"/>
          <w:b/>
          <w:sz w:val="32"/>
          <w:szCs w:val="32"/>
        </w:rPr>
      </w:pPr>
    </w:p>
    <w:p w14:paraId="6544CF49" w14:textId="77777777" w:rsidR="003E24DA" w:rsidRDefault="003E24DA" w:rsidP="00AE6878">
      <w:pPr>
        <w:spacing w:after="0" w:line="240" w:lineRule="auto"/>
        <w:ind w:firstLine="567"/>
        <w:jc w:val="center"/>
        <w:rPr>
          <w:rFonts w:ascii="Times New Roman" w:hAnsi="Times New Roman" w:cs="Times New Roman"/>
          <w:b/>
          <w:sz w:val="32"/>
          <w:szCs w:val="32"/>
        </w:rPr>
      </w:pPr>
    </w:p>
    <w:p w14:paraId="1BD1120B" w14:textId="77777777" w:rsidR="003E24DA" w:rsidRDefault="003E24DA" w:rsidP="00AE6878">
      <w:pPr>
        <w:spacing w:after="0" w:line="240" w:lineRule="auto"/>
        <w:ind w:firstLine="567"/>
        <w:jc w:val="center"/>
        <w:rPr>
          <w:rFonts w:ascii="Times New Roman" w:hAnsi="Times New Roman" w:cs="Times New Roman"/>
          <w:b/>
          <w:sz w:val="32"/>
          <w:szCs w:val="32"/>
        </w:rPr>
      </w:pPr>
    </w:p>
    <w:p w14:paraId="3EADE066" w14:textId="77777777" w:rsidR="003E24DA" w:rsidRDefault="003E24DA" w:rsidP="00AE6878">
      <w:pPr>
        <w:spacing w:after="0" w:line="240" w:lineRule="auto"/>
        <w:ind w:firstLine="567"/>
        <w:jc w:val="center"/>
        <w:rPr>
          <w:rFonts w:ascii="Times New Roman" w:hAnsi="Times New Roman" w:cs="Times New Roman"/>
          <w:b/>
          <w:sz w:val="32"/>
          <w:szCs w:val="32"/>
        </w:rPr>
      </w:pPr>
    </w:p>
    <w:p w14:paraId="2F868FEF" w14:textId="77777777" w:rsidR="003E24DA" w:rsidRDefault="003E24DA" w:rsidP="00AE6878">
      <w:pPr>
        <w:spacing w:after="0" w:line="240" w:lineRule="auto"/>
        <w:ind w:firstLine="567"/>
        <w:jc w:val="center"/>
        <w:rPr>
          <w:rFonts w:ascii="Times New Roman" w:hAnsi="Times New Roman" w:cs="Times New Roman"/>
          <w:b/>
          <w:sz w:val="32"/>
          <w:szCs w:val="32"/>
        </w:rPr>
      </w:pPr>
    </w:p>
    <w:p w14:paraId="584C865C" w14:textId="77777777" w:rsidR="003E24DA" w:rsidRDefault="003E24DA" w:rsidP="00AE6878">
      <w:pPr>
        <w:spacing w:after="0" w:line="240" w:lineRule="auto"/>
        <w:ind w:firstLine="567"/>
        <w:jc w:val="center"/>
        <w:rPr>
          <w:rFonts w:ascii="Times New Roman" w:hAnsi="Times New Roman" w:cs="Times New Roman"/>
          <w:b/>
          <w:sz w:val="32"/>
          <w:szCs w:val="32"/>
        </w:rPr>
      </w:pPr>
    </w:p>
    <w:p w14:paraId="0ACB5CA7" w14:textId="77777777" w:rsidR="003E24DA" w:rsidRDefault="003E24DA" w:rsidP="00AE6878">
      <w:pPr>
        <w:spacing w:after="0" w:line="240" w:lineRule="auto"/>
        <w:ind w:firstLine="567"/>
        <w:jc w:val="center"/>
        <w:rPr>
          <w:rFonts w:ascii="Times New Roman" w:hAnsi="Times New Roman" w:cs="Times New Roman"/>
          <w:b/>
          <w:sz w:val="32"/>
          <w:szCs w:val="32"/>
        </w:rPr>
      </w:pPr>
    </w:p>
    <w:p w14:paraId="36AE355B" w14:textId="77777777" w:rsidR="003E24DA" w:rsidRDefault="003E24DA" w:rsidP="00AE6878">
      <w:pPr>
        <w:spacing w:after="0" w:line="240" w:lineRule="auto"/>
        <w:ind w:firstLine="567"/>
        <w:jc w:val="center"/>
        <w:rPr>
          <w:rFonts w:ascii="Times New Roman" w:hAnsi="Times New Roman" w:cs="Times New Roman"/>
          <w:b/>
          <w:sz w:val="32"/>
          <w:szCs w:val="32"/>
        </w:rPr>
      </w:pPr>
    </w:p>
    <w:p w14:paraId="5441B0DC" w14:textId="77777777" w:rsidR="003E24DA" w:rsidRDefault="003E24DA" w:rsidP="00AE6878">
      <w:pPr>
        <w:spacing w:after="0" w:line="240" w:lineRule="auto"/>
        <w:ind w:firstLine="567"/>
        <w:jc w:val="center"/>
        <w:rPr>
          <w:rFonts w:ascii="Times New Roman" w:hAnsi="Times New Roman" w:cs="Times New Roman"/>
          <w:b/>
          <w:sz w:val="32"/>
          <w:szCs w:val="32"/>
        </w:rPr>
      </w:pPr>
    </w:p>
    <w:p w14:paraId="772AC8BA" w14:textId="77777777" w:rsidR="003E24DA" w:rsidRDefault="003E24DA" w:rsidP="00AE6878">
      <w:pPr>
        <w:spacing w:after="0" w:line="240" w:lineRule="auto"/>
        <w:ind w:firstLine="567"/>
        <w:jc w:val="center"/>
        <w:rPr>
          <w:rFonts w:ascii="Times New Roman" w:hAnsi="Times New Roman" w:cs="Times New Roman"/>
          <w:b/>
          <w:sz w:val="32"/>
          <w:szCs w:val="32"/>
        </w:rPr>
      </w:pPr>
    </w:p>
    <w:p w14:paraId="3F637B7C" w14:textId="77777777" w:rsidR="003E24DA" w:rsidRDefault="003E24DA" w:rsidP="00AE6878">
      <w:pPr>
        <w:spacing w:after="0" w:line="240" w:lineRule="auto"/>
        <w:ind w:firstLine="567"/>
        <w:jc w:val="center"/>
        <w:rPr>
          <w:rFonts w:ascii="Times New Roman" w:hAnsi="Times New Roman" w:cs="Times New Roman"/>
          <w:b/>
          <w:sz w:val="32"/>
          <w:szCs w:val="32"/>
        </w:rPr>
      </w:pPr>
    </w:p>
    <w:p w14:paraId="66851DE2" w14:textId="77777777" w:rsidR="003E24DA" w:rsidRDefault="003E24DA" w:rsidP="00AE6878">
      <w:pPr>
        <w:spacing w:after="0" w:line="240" w:lineRule="auto"/>
        <w:ind w:firstLine="567"/>
        <w:jc w:val="center"/>
        <w:rPr>
          <w:rFonts w:ascii="Times New Roman" w:hAnsi="Times New Roman" w:cs="Times New Roman"/>
          <w:b/>
          <w:sz w:val="32"/>
          <w:szCs w:val="32"/>
        </w:rPr>
      </w:pPr>
    </w:p>
    <w:p w14:paraId="1BD85F24" w14:textId="77777777" w:rsidR="003E24DA" w:rsidRDefault="003E24DA" w:rsidP="00AE6878">
      <w:pPr>
        <w:spacing w:after="0" w:line="240" w:lineRule="auto"/>
        <w:ind w:firstLine="567"/>
        <w:jc w:val="center"/>
        <w:rPr>
          <w:rFonts w:ascii="Times New Roman" w:hAnsi="Times New Roman" w:cs="Times New Roman"/>
          <w:b/>
          <w:sz w:val="32"/>
          <w:szCs w:val="32"/>
        </w:rPr>
      </w:pPr>
    </w:p>
    <w:p w14:paraId="56C69B1A" w14:textId="77777777" w:rsidR="003E24DA" w:rsidRDefault="003E24DA" w:rsidP="00AE6878">
      <w:pPr>
        <w:spacing w:after="0" w:line="240" w:lineRule="auto"/>
        <w:ind w:firstLine="567"/>
        <w:jc w:val="center"/>
        <w:rPr>
          <w:rFonts w:ascii="Times New Roman" w:hAnsi="Times New Roman" w:cs="Times New Roman"/>
          <w:b/>
          <w:sz w:val="32"/>
          <w:szCs w:val="32"/>
        </w:rPr>
      </w:pPr>
    </w:p>
    <w:p w14:paraId="1C392909" w14:textId="77777777" w:rsidR="003E24DA" w:rsidRDefault="003E24DA" w:rsidP="00AE6878">
      <w:pPr>
        <w:spacing w:after="0" w:line="240" w:lineRule="auto"/>
        <w:ind w:firstLine="567"/>
        <w:jc w:val="center"/>
        <w:rPr>
          <w:rFonts w:ascii="Times New Roman" w:hAnsi="Times New Roman" w:cs="Times New Roman"/>
          <w:b/>
          <w:sz w:val="32"/>
          <w:szCs w:val="32"/>
        </w:rPr>
      </w:pPr>
    </w:p>
    <w:p w14:paraId="57E80A05" w14:textId="77777777" w:rsidR="003E24DA" w:rsidRDefault="003E24DA" w:rsidP="00AE6878">
      <w:pPr>
        <w:spacing w:after="0" w:line="240" w:lineRule="auto"/>
        <w:ind w:firstLine="567"/>
        <w:jc w:val="center"/>
        <w:rPr>
          <w:rFonts w:ascii="Times New Roman" w:hAnsi="Times New Roman" w:cs="Times New Roman"/>
          <w:b/>
          <w:sz w:val="32"/>
          <w:szCs w:val="32"/>
        </w:rPr>
      </w:pPr>
    </w:p>
    <w:p w14:paraId="7BD55427" w14:textId="77777777" w:rsidR="003E24DA" w:rsidRDefault="003E24DA" w:rsidP="00AE6878">
      <w:pPr>
        <w:spacing w:after="0" w:line="240" w:lineRule="auto"/>
        <w:ind w:firstLine="567"/>
        <w:jc w:val="center"/>
        <w:rPr>
          <w:rFonts w:ascii="Times New Roman" w:hAnsi="Times New Roman" w:cs="Times New Roman"/>
          <w:b/>
          <w:sz w:val="32"/>
          <w:szCs w:val="32"/>
        </w:rPr>
      </w:pPr>
    </w:p>
    <w:p w14:paraId="420A636A" w14:textId="77777777" w:rsidR="003E24DA" w:rsidRDefault="003E24DA" w:rsidP="00AE6878">
      <w:pPr>
        <w:spacing w:after="0" w:line="240" w:lineRule="auto"/>
        <w:ind w:firstLine="567"/>
        <w:jc w:val="center"/>
        <w:rPr>
          <w:rFonts w:ascii="Times New Roman" w:hAnsi="Times New Roman" w:cs="Times New Roman"/>
          <w:b/>
          <w:sz w:val="32"/>
          <w:szCs w:val="32"/>
        </w:rPr>
      </w:pPr>
    </w:p>
    <w:p w14:paraId="2394AE1B" w14:textId="77777777" w:rsidR="003E24DA" w:rsidRDefault="003E24DA" w:rsidP="00AE6878">
      <w:pPr>
        <w:spacing w:after="0" w:line="240" w:lineRule="auto"/>
        <w:ind w:firstLine="567"/>
        <w:jc w:val="center"/>
        <w:rPr>
          <w:rFonts w:ascii="Times New Roman" w:hAnsi="Times New Roman" w:cs="Times New Roman"/>
          <w:b/>
          <w:sz w:val="32"/>
          <w:szCs w:val="32"/>
        </w:rPr>
      </w:pPr>
    </w:p>
    <w:p w14:paraId="19E7F80F" w14:textId="77777777" w:rsidR="003E24DA" w:rsidRDefault="003E24DA" w:rsidP="00AE6878">
      <w:pPr>
        <w:spacing w:after="0" w:line="240" w:lineRule="auto"/>
        <w:ind w:firstLine="567"/>
        <w:jc w:val="center"/>
        <w:rPr>
          <w:rFonts w:ascii="Times New Roman" w:hAnsi="Times New Roman" w:cs="Times New Roman"/>
          <w:b/>
          <w:sz w:val="32"/>
          <w:szCs w:val="32"/>
        </w:rPr>
      </w:pPr>
    </w:p>
    <w:p w14:paraId="73241E67" w14:textId="77777777" w:rsidR="003E24DA" w:rsidRDefault="003E24DA" w:rsidP="00AE6878">
      <w:pPr>
        <w:spacing w:after="0" w:line="240" w:lineRule="auto"/>
        <w:ind w:firstLine="567"/>
        <w:jc w:val="center"/>
        <w:rPr>
          <w:rFonts w:ascii="Times New Roman" w:hAnsi="Times New Roman" w:cs="Times New Roman"/>
          <w:b/>
          <w:sz w:val="32"/>
          <w:szCs w:val="32"/>
        </w:rPr>
      </w:pPr>
    </w:p>
    <w:p w14:paraId="4BAF5625" w14:textId="77777777" w:rsidR="003E24DA" w:rsidRDefault="003E24DA" w:rsidP="00AE6878">
      <w:pPr>
        <w:spacing w:after="0" w:line="240" w:lineRule="auto"/>
        <w:ind w:firstLine="567"/>
        <w:jc w:val="center"/>
        <w:rPr>
          <w:rFonts w:ascii="Times New Roman" w:hAnsi="Times New Roman" w:cs="Times New Roman"/>
          <w:b/>
          <w:sz w:val="32"/>
          <w:szCs w:val="32"/>
        </w:rPr>
      </w:pPr>
    </w:p>
    <w:p w14:paraId="2088A5AE" w14:textId="77777777" w:rsidR="003E24DA" w:rsidRDefault="003E24DA" w:rsidP="00AE6878">
      <w:pPr>
        <w:spacing w:after="0" w:line="240" w:lineRule="auto"/>
        <w:ind w:firstLine="567"/>
        <w:jc w:val="center"/>
        <w:rPr>
          <w:rFonts w:ascii="Times New Roman" w:hAnsi="Times New Roman" w:cs="Times New Roman"/>
          <w:b/>
          <w:sz w:val="32"/>
          <w:szCs w:val="32"/>
        </w:rPr>
      </w:pPr>
    </w:p>
    <w:p w14:paraId="3548CEB1" w14:textId="77777777" w:rsidR="003E24DA" w:rsidRDefault="003E24DA" w:rsidP="00AE6878">
      <w:pPr>
        <w:spacing w:after="0" w:line="240" w:lineRule="auto"/>
        <w:ind w:firstLine="567"/>
        <w:jc w:val="center"/>
        <w:rPr>
          <w:rFonts w:ascii="Times New Roman" w:hAnsi="Times New Roman" w:cs="Times New Roman"/>
          <w:b/>
          <w:sz w:val="32"/>
          <w:szCs w:val="32"/>
        </w:rPr>
      </w:pPr>
    </w:p>
    <w:p w14:paraId="452E24E8" w14:textId="77777777" w:rsidR="003E24DA" w:rsidRDefault="003E24DA" w:rsidP="00AE6878">
      <w:pPr>
        <w:spacing w:after="0" w:line="240" w:lineRule="auto"/>
        <w:ind w:firstLine="567"/>
        <w:jc w:val="center"/>
        <w:rPr>
          <w:rFonts w:ascii="Times New Roman" w:hAnsi="Times New Roman" w:cs="Times New Roman"/>
          <w:b/>
          <w:sz w:val="32"/>
          <w:szCs w:val="32"/>
        </w:rPr>
      </w:pPr>
    </w:p>
    <w:p w14:paraId="164AB27F" w14:textId="77777777" w:rsidR="003E24DA" w:rsidRDefault="003E24DA" w:rsidP="00AE6878">
      <w:pPr>
        <w:spacing w:after="0" w:line="240" w:lineRule="auto"/>
        <w:ind w:firstLine="567"/>
        <w:jc w:val="center"/>
        <w:rPr>
          <w:rFonts w:ascii="Times New Roman" w:hAnsi="Times New Roman" w:cs="Times New Roman"/>
          <w:b/>
          <w:sz w:val="32"/>
          <w:szCs w:val="32"/>
        </w:rPr>
      </w:pPr>
    </w:p>
    <w:p w14:paraId="4AAE8049" w14:textId="77777777" w:rsidR="003E24DA" w:rsidRDefault="003E24DA" w:rsidP="00AE6878">
      <w:pPr>
        <w:spacing w:after="0" w:line="240" w:lineRule="auto"/>
        <w:ind w:firstLine="567"/>
        <w:jc w:val="center"/>
        <w:rPr>
          <w:rFonts w:ascii="Times New Roman" w:hAnsi="Times New Roman" w:cs="Times New Roman"/>
          <w:b/>
          <w:sz w:val="32"/>
          <w:szCs w:val="32"/>
        </w:rPr>
      </w:pPr>
    </w:p>
    <w:p w14:paraId="237C5BAB" w14:textId="77777777" w:rsidR="003E24DA" w:rsidRDefault="003E24DA" w:rsidP="00AE6878">
      <w:pPr>
        <w:spacing w:after="0" w:line="240" w:lineRule="auto"/>
        <w:ind w:firstLine="567"/>
        <w:jc w:val="center"/>
        <w:rPr>
          <w:rFonts w:ascii="Times New Roman" w:hAnsi="Times New Roman" w:cs="Times New Roman"/>
          <w:b/>
          <w:sz w:val="32"/>
          <w:szCs w:val="32"/>
        </w:rPr>
      </w:pPr>
    </w:p>
    <w:p w14:paraId="74D57F37" w14:textId="77777777" w:rsidR="003E24DA" w:rsidRDefault="003E24DA" w:rsidP="00AE6878">
      <w:pPr>
        <w:spacing w:after="0" w:line="240" w:lineRule="auto"/>
        <w:ind w:firstLine="567"/>
        <w:jc w:val="center"/>
        <w:rPr>
          <w:rFonts w:ascii="Times New Roman" w:hAnsi="Times New Roman" w:cs="Times New Roman"/>
          <w:b/>
          <w:sz w:val="32"/>
          <w:szCs w:val="32"/>
        </w:rPr>
      </w:pPr>
    </w:p>
    <w:p w14:paraId="3D7E67DA" w14:textId="77777777" w:rsidR="003E24DA" w:rsidRDefault="003E24DA" w:rsidP="00AE6878">
      <w:pPr>
        <w:spacing w:after="0" w:line="240" w:lineRule="auto"/>
        <w:ind w:firstLine="567"/>
        <w:jc w:val="center"/>
        <w:rPr>
          <w:rFonts w:ascii="Times New Roman" w:hAnsi="Times New Roman" w:cs="Times New Roman"/>
          <w:b/>
          <w:sz w:val="32"/>
          <w:szCs w:val="32"/>
        </w:rPr>
      </w:pPr>
    </w:p>
    <w:p w14:paraId="3562EE3D" w14:textId="77777777" w:rsidR="003E24DA" w:rsidRDefault="003E24DA" w:rsidP="00AE6878">
      <w:pPr>
        <w:spacing w:after="0" w:line="240" w:lineRule="auto"/>
        <w:ind w:firstLine="567"/>
        <w:jc w:val="center"/>
        <w:rPr>
          <w:rFonts w:ascii="Times New Roman" w:hAnsi="Times New Roman" w:cs="Times New Roman"/>
          <w:b/>
          <w:sz w:val="32"/>
          <w:szCs w:val="32"/>
        </w:rPr>
      </w:pPr>
    </w:p>
    <w:p w14:paraId="30719F39" w14:textId="77777777" w:rsidR="0054625A" w:rsidRPr="00626D47" w:rsidRDefault="0054625A" w:rsidP="0054625A">
      <w:pPr>
        <w:spacing w:after="0" w:line="240" w:lineRule="auto"/>
        <w:ind w:firstLine="567"/>
        <w:jc w:val="center"/>
        <w:rPr>
          <w:rFonts w:ascii="Times New Roman" w:hAnsi="Times New Roman" w:cs="Times New Roman"/>
          <w:b/>
          <w:sz w:val="32"/>
          <w:szCs w:val="32"/>
        </w:rPr>
      </w:pPr>
      <w:r w:rsidRPr="00626D47">
        <w:rPr>
          <w:rFonts w:ascii="Times New Roman" w:hAnsi="Times New Roman" w:cs="Times New Roman"/>
          <w:b/>
          <w:sz w:val="32"/>
          <w:szCs w:val="32"/>
        </w:rPr>
        <w:lastRenderedPageBreak/>
        <w:t>I. Пояснительная записка</w:t>
      </w:r>
    </w:p>
    <w:p w14:paraId="11F6109F" w14:textId="77777777" w:rsidR="0054625A" w:rsidRPr="0054625A" w:rsidRDefault="0054625A" w:rsidP="0054625A">
      <w:pPr>
        <w:spacing w:after="0" w:line="240" w:lineRule="auto"/>
        <w:ind w:firstLine="567"/>
        <w:jc w:val="center"/>
        <w:rPr>
          <w:rFonts w:ascii="Times New Roman" w:hAnsi="Times New Roman" w:cs="Times New Roman"/>
          <w:b/>
          <w:sz w:val="28"/>
          <w:szCs w:val="28"/>
        </w:rPr>
      </w:pPr>
    </w:p>
    <w:p w14:paraId="27E85F1B" w14:textId="77777777" w:rsidR="0054625A" w:rsidRPr="00562CB5" w:rsidRDefault="0054625A" w:rsidP="0054625A">
      <w:pPr>
        <w:spacing w:after="0" w:line="240" w:lineRule="auto"/>
        <w:ind w:firstLine="567"/>
        <w:jc w:val="both"/>
        <w:rPr>
          <w:rFonts w:ascii="Times New Roman" w:hAnsi="Times New Roman" w:cs="Times New Roman"/>
        </w:rPr>
      </w:pPr>
      <w:r w:rsidRPr="004A2330">
        <w:rPr>
          <w:rFonts w:ascii="Times New Roman" w:hAnsi="Times New Roman" w:cs="Times New Roman"/>
        </w:rPr>
        <w:t xml:space="preserve">Настоящая дополнительная </w:t>
      </w:r>
      <w:r w:rsidR="003175AC" w:rsidRPr="004A2330">
        <w:rPr>
          <w:rFonts w:ascii="Times New Roman" w:hAnsi="Times New Roman" w:cs="Times New Roman"/>
        </w:rPr>
        <w:t xml:space="preserve">предпрофессиональная </w:t>
      </w:r>
      <w:r w:rsidR="00FC2719" w:rsidRPr="004A2330">
        <w:rPr>
          <w:rFonts w:ascii="Times New Roman" w:hAnsi="Times New Roman" w:cs="Times New Roman"/>
        </w:rPr>
        <w:t xml:space="preserve">общеобразовательная </w:t>
      </w:r>
      <w:r w:rsidRPr="004A2330">
        <w:rPr>
          <w:rFonts w:ascii="Times New Roman" w:hAnsi="Times New Roman" w:cs="Times New Roman"/>
        </w:rPr>
        <w:t>программа в об</w:t>
      </w:r>
      <w:r w:rsidRPr="00562CB5">
        <w:rPr>
          <w:rFonts w:ascii="Times New Roman" w:hAnsi="Times New Roman" w:cs="Times New Roman"/>
        </w:rPr>
        <w:t xml:space="preserve">ласти </w:t>
      </w:r>
      <w:r w:rsidR="006E62C2">
        <w:rPr>
          <w:rFonts w:ascii="Times New Roman" w:hAnsi="Times New Roman" w:cs="Times New Roman"/>
        </w:rPr>
        <w:t>хореографического</w:t>
      </w:r>
      <w:r w:rsidRPr="00562CB5">
        <w:rPr>
          <w:rFonts w:ascii="Times New Roman" w:hAnsi="Times New Roman" w:cs="Times New Roman"/>
        </w:rPr>
        <w:t xml:space="preserve"> искусства «Хореографическое творчество» (далее </w:t>
      </w:r>
      <w:r w:rsidR="00A165AB" w:rsidRPr="00562CB5">
        <w:rPr>
          <w:rFonts w:ascii="Times New Roman" w:hAnsi="Times New Roman" w:cs="Times New Roman"/>
        </w:rPr>
        <w:t>-</w:t>
      </w:r>
      <w:r w:rsidRPr="00562CB5">
        <w:rPr>
          <w:rFonts w:ascii="Times New Roman" w:hAnsi="Times New Roman" w:cs="Times New Roman"/>
        </w:rPr>
        <w:t xml:space="preserve"> программа «Хореографическое творчество») составлена на основе федеральных государственных требований (далее </w:t>
      </w:r>
      <w:r w:rsidR="00A165AB" w:rsidRPr="00562CB5">
        <w:rPr>
          <w:rFonts w:ascii="Times New Roman" w:hAnsi="Times New Roman" w:cs="Times New Roman"/>
        </w:rPr>
        <w:t>-</w:t>
      </w:r>
      <w:r w:rsidRPr="00562CB5">
        <w:rPr>
          <w:rFonts w:ascii="Times New Roman" w:hAnsi="Times New Roman" w:cs="Times New Roman"/>
        </w:rPr>
        <w:t xml:space="preserve"> ФГТ), которые устанавливают обязательные требования к минимуму е</w:t>
      </w:r>
      <w:r w:rsidR="002D6D1E" w:rsidRPr="00562CB5">
        <w:rPr>
          <w:rFonts w:ascii="Times New Roman" w:hAnsi="Times New Roman" w:cs="Times New Roman"/>
        </w:rPr>
        <w:t>ё</w:t>
      </w:r>
      <w:r w:rsidRPr="00562CB5">
        <w:rPr>
          <w:rFonts w:ascii="Times New Roman" w:hAnsi="Times New Roman" w:cs="Times New Roman"/>
        </w:rPr>
        <w:t xml:space="preserve"> содержания, с</w:t>
      </w:r>
      <w:r w:rsidR="00A165AB" w:rsidRPr="00562CB5">
        <w:rPr>
          <w:rFonts w:ascii="Times New Roman" w:hAnsi="Times New Roman" w:cs="Times New Roman"/>
        </w:rPr>
        <w:t>труктуре и условиям реализации.</w:t>
      </w:r>
    </w:p>
    <w:p w14:paraId="18956341"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Программа «Хореографическое творчество» составлена с уч</w:t>
      </w:r>
      <w:r w:rsidR="002D6D1E" w:rsidRPr="00562CB5">
        <w:rPr>
          <w:rFonts w:ascii="Times New Roman" w:hAnsi="Times New Roman" w:cs="Times New Roman"/>
        </w:rPr>
        <w:t>ё</w:t>
      </w:r>
      <w:r w:rsidRPr="00562CB5">
        <w:rPr>
          <w:rFonts w:ascii="Times New Roman" w:hAnsi="Times New Roman" w:cs="Times New Roman"/>
        </w:rPr>
        <w:t>том возрастных и индивидуальных особенностей обучающихся и н</w:t>
      </w:r>
      <w:r w:rsidR="00A165AB" w:rsidRPr="00562CB5">
        <w:rPr>
          <w:rFonts w:ascii="Times New Roman" w:hAnsi="Times New Roman" w:cs="Times New Roman"/>
        </w:rPr>
        <w:t>аправлена на:</w:t>
      </w:r>
    </w:p>
    <w:p w14:paraId="360D834A" w14:textId="77777777" w:rsidR="0054625A" w:rsidRPr="00562CB5" w:rsidRDefault="0054625A" w:rsidP="0054625A">
      <w:pPr>
        <w:spacing w:after="0" w:line="240" w:lineRule="auto"/>
        <w:jc w:val="both"/>
        <w:rPr>
          <w:rFonts w:ascii="Times New Roman" w:hAnsi="Times New Roman" w:cs="Times New Roman"/>
        </w:rPr>
      </w:pPr>
      <w:r w:rsidRPr="00562CB5">
        <w:rPr>
          <w:rFonts w:ascii="Times New Roman" w:hAnsi="Times New Roman" w:cs="Times New Roman"/>
        </w:rPr>
        <w:t>- выявление одаренных детей в области хореографического искусства в раннем детском возрасте;</w:t>
      </w:r>
    </w:p>
    <w:p w14:paraId="3F727D15" w14:textId="77777777" w:rsidR="0054625A" w:rsidRPr="00562CB5" w:rsidRDefault="0054625A" w:rsidP="0054625A">
      <w:pPr>
        <w:spacing w:after="0" w:line="240" w:lineRule="auto"/>
        <w:jc w:val="both"/>
        <w:rPr>
          <w:rFonts w:ascii="Times New Roman" w:hAnsi="Times New Roman" w:cs="Times New Roman"/>
        </w:rPr>
      </w:pPr>
      <w:r w:rsidRPr="00562CB5">
        <w:rPr>
          <w:rFonts w:ascii="Times New Roman" w:hAnsi="Times New Roman" w:cs="Times New Roman"/>
        </w:rPr>
        <w:t>- создание условий для художественного образования, эстетического воспитания, духовн</w:t>
      </w:r>
      <w:r w:rsidR="00A165AB" w:rsidRPr="00562CB5">
        <w:rPr>
          <w:rFonts w:ascii="Times New Roman" w:hAnsi="Times New Roman" w:cs="Times New Roman"/>
        </w:rPr>
        <w:t>о-нравственного развития детей;</w:t>
      </w:r>
    </w:p>
    <w:p w14:paraId="2635683F" w14:textId="77777777" w:rsidR="0054625A" w:rsidRPr="00562CB5" w:rsidRDefault="0054625A" w:rsidP="0054625A">
      <w:pPr>
        <w:spacing w:after="0" w:line="240" w:lineRule="auto"/>
        <w:jc w:val="both"/>
        <w:rPr>
          <w:rFonts w:ascii="Times New Roman" w:hAnsi="Times New Roman" w:cs="Times New Roman"/>
        </w:rPr>
      </w:pPr>
      <w:r w:rsidRPr="00562CB5">
        <w:rPr>
          <w:rFonts w:ascii="Times New Roman" w:hAnsi="Times New Roman" w:cs="Times New Roman"/>
        </w:rPr>
        <w:t>- приобретение детьми знаний, умений и навыков в области хор</w:t>
      </w:r>
      <w:r w:rsidR="00A165AB" w:rsidRPr="00562CB5">
        <w:rPr>
          <w:rFonts w:ascii="Times New Roman" w:hAnsi="Times New Roman" w:cs="Times New Roman"/>
        </w:rPr>
        <w:t>еографического исполнительства;</w:t>
      </w:r>
    </w:p>
    <w:p w14:paraId="69ECF5A7" w14:textId="77777777" w:rsidR="0054625A" w:rsidRPr="00562CB5" w:rsidRDefault="0054625A" w:rsidP="0054625A">
      <w:pPr>
        <w:spacing w:after="0" w:line="240" w:lineRule="auto"/>
        <w:jc w:val="both"/>
        <w:rPr>
          <w:rFonts w:ascii="Times New Roman" w:hAnsi="Times New Roman" w:cs="Times New Roman"/>
        </w:rPr>
      </w:pPr>
      <w:r w:rsidRPr="00562CB5">
        <w:rPr>
          <w:rFonts w:ascii="Times New Roman" w:hAnsi="Times New Roman" w:cs="Times New Roman"/>
        </w:rPr>
        <w:t>- овладение детьми духовными и культ</w:t>
      </w:r>
      <w:r w:rsidR="00A165AB" w:rsidRPr="00562CB5">
        <w:rPr>
          <w:rFonts w:ascii="Times New Roman" w:hAnsi="Times New Roman" w:cs="Times New Roman"/>
        </w:rPr>
        <w:t>урными ценностями народов мира;</w:t>
      </w:r>
    </w:p>
    <w:p w14:paraId="4298ED6C" w14:textId="77777777" w:rsidR="0054625A" w:rsidRPr="00562CB5" w:rsidRDefault="0054625A" w:rsidP="0054625A">
      <w:pPr>
        <w:spacing w:after="0" w:line="240" w:lineRule="auto"/>
        <w:jc w:val="both"/>
        <w:rPr>
          <w:rFonts w:ascii="Times New Roman" w:hAnsi="Times New Roman" w:cs="Times New Roman"/>
        </w:rPr>
      </w:pPr>
      <w:r w:rsidRPr="00562CB5">
        <w:rPr>
          <w:rFonts w:ascii="Times New Roman" w:hAnsi="Times New Roman" w:cs="Times New Roman"/>
        </w:rPr>
        <w:t>- приобретение детьми</w:t>
      </w:r>
      <w:r w:rsidR="00A165AB" w:rsidRPr="00562CB5">
        <w:rPr>
          <w:rFonts w:ascii="Times New Roman" w:hAnsi="Times New Roman" w:cs="Times New Roman"/>
        </w:rPr>
        <w:t xml:space="preserve"> опыта творческой деятельности;</w:t>
      </w:r>
    </w:p>
    <w:p w14:paraId="7FD91555" w14:textId="77777777" w:rsidR="0054625A" w:rsidRPr="00562CB5" w:rsidRDefault="0054625A" w:rsidP="0054625A">
      <w:pPr>
        <w:spacing w:after="0" w:line="240" w:lineRule="auto"/>
        <w:jc w:val="both"/>
        <w:rPr>
          <w:rFonts w:ascii="Times New Roman" w:hAnsi="Times New Roman" w:cs="Times New Roman"/>
        </w:rPr>
      </w:pPr>
      <w:r w:rsidRPr="00562CB5">
        <w:rPr>
          <w:rFonts w:ascii="Times New Roman" w:hAnsi="Times New Roman" w:cs="Times New Roman"/>
        </w:rPr>
        <w:t>- подготовку одаренных детей к поступлению в образовательные учреждения, реализующие основные профессиональные образовательные программы в облас</w:t>
      </w:r>
      <w:r w:rsidR="00A165AB" w:rsidRPr="00562CB5">
        <w:rPr>
          <w:rFonts w:ascii="Times New Roman" w:hAnsi="Times New Roman" w:cs="Times New Roman"/>
        </w:rPr>
        <w:t>ти хореографического искусства.</w:t>
      </w:r>
    </w:p>
    <w:p w14:paraId="46145A8F"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Программа разработана с </w:t>
      </w:r>
      <w:proofErr w:type="spellStart"/>
      <w:r w:rsidRPr="00562CB5">
        <w:rPr>
          <w:rFonts w:ascii="Times New Roman" w:hAnsi="Times New Roman" w:cs="Times New Roman"/>
        </w:rPr>
        <w:t>учѐтом</w:t>
      </w:r>
      <w:proofErr w:type="spellEnd"/>
      <w:r w:rsidRPr="00562CB5">
        <w:rPr>
          <w:rFonts w:ascii="Times New Roman" w:hAnsi="Times New Roman" w:cs="Times New Roman"/>
        </w:rPr>
        <w:t>:</w:t>
      </w:r>
    </w:p>
    <w:p w14:paraId="15E30362" w14:textId="77777777" w:rsidR="0054625A" w:rsidRPr="00562CB5" w:rsidRDefault="0054625A" w:rsidP="0054625A">
      <w:pPr>
        <w:spacing w:after="0" w:line="240" w:lineRule="auto"/>
        <w:jc w:val="both"/>
        <w:rPr>
          <w:rFonts w:ascii="Times New Roman" w:hAnsi="Times New Roman" w:cs="Times New Roman"/>
        </w:rPr>
      </w:pPr>
      <w:r w:rsidRPr="00562CB5">
        <w:rPr>
          <w:rFonts w:ascii="Times New Roman" w:hAnsi="Times New Roman" w:cs="Times New Roman"/>
        </w:rPr>
        <w:t xml:space="preserve">- обеспечения преемственности программы «Хореографическое творчество» и основных профессиональных образовательных программ среднего профессионального и высшего профессионального образования в области хореографического искусства; </w:t>
      </w:r>
    </w:p>
    <w:p w14:paraId="41057B80" w14:textId="77777777" w:rsidR="0054625A" w:rsidRPr="00562CB5" w:rsidRDefault="0054625A" w:rsidP="0054625A">
      <w:pPr>
        <w:spacing w:after="0" w:line="240" w:lineRule="auto"/>
        <w:jc w:val="both"/>
        <w:rPr>
          <w:rFonts w:ascii="Times New Roman" w:hAnsi="Times New Roman" w:cs="Times New Roman"/>
        </w:rPr>
      </w:pPr>
      <w:r w:rsidRPr="00562CB5">
        <w:rPr>
          <w:rFonts w:ascii="Times New Roman" w:hAnsi="Times New Roman" w:cs="Times New Roman"/>
        </w:rPr>
        <w:t>- сохранения единства образовательного пространства Российской Федераци</w:t>
      </w:r>
      <w:r w:rsidR="00A165AB" w:rsidRPr="00562CB5">
        <w:rPr>
          <w:rFonts w:ascii="Times New Roman" w:hAnsi="Times New Roman" w:cs="Times New Roman"/>
        </w:rPr>
        <w:t>и в сфере культуры и искусства.</w:t>
      </w:r>
    </w:p>
    <w:p w14:paraId="0A5FC07C" w14:textId="77777777" w:rsidR="0054625A" w:rsidRDefault="0054625A" w:rsidP="0054625A">
      <w:pPr>
        <w:spacing w:after="0" w:line="240" w:lineRule="auto"/>
        <w:ind w:firstLine="567"/>
        <w:jc w:val="both"/>
        <w:rPr>
          <w:rFonts w:ascii="Times New Roman" w:hAnsi="Times New Roman" w:cs="Times New Roman"/>
          <w:b/>
        </w:rPr>
      </w:pPr>
    </w:p>
    <w:p w14:paraId="16680681" w14:textId="77777777" w:rsidR="0054625A" w:rsidRPr="0054625A" w:rsidRDefault="00A165AB" w:rsidP="0054625A">
      <w:pPr>
        <w:spacing w:after="0" w:line="240" w:lineRule="auto"/>
        <w:ind w:firstLine="567"/>
        <w:jc w:val="both"/>
        <w:rPr>
          <w:rFonts w:ascii="Times New Roman" w:hAnsi="Times New Roman" w:cs="Times New Roman"/>
          <w:b/>
        </w:rPr>
      </w:pPr>
      <w:r>
        <w:rPr>
          <w:rFonts w:ascii="Times New Roman" w:hAnsi="Times New Roman" w:cs="Times New Roman"/>
          <w:b/>
        </w:rPr>
        <w:t>Цели программы:</w:t>
      </w:r>
    </w:p>
    <w:p w14:paraId="2FCE31D8" w14:textId="77777777" w:rsidR="0054625A" w:rsidRDefault="0054625A" w:rsidP="0054625A">
      <w:pPr>
        <w:spacing w:after="0" w:line="240" w:lineRule="auto"/>
        <w:jc w:val="both"/>
        <w:rPr>
          <w:rFonts w:ascii="Times New Roman" w:hAnsi="Times New Roman" w:cs="Times New Roman"/>
        </w:rPr>
      </w:pPr>
      <w:r w:rsidRPr="0054625A">
        <w:rPr>
          <w:rFonts w:ascii="Times New Roman" w:hAnsi="Times New Roman" w:cs="Times New Roman"/>
        </w:rPr>
        <w:t>- воспитание и развитие у обучающихся личностных качеств, позволяющих уважать и принимать духовные и куль</w:t>
      </w:r>
      <w:r w:rsidR="00A165AB">
        <w:rPr>
          <w:rFonts w:ascii="Times New Roman" w:hAnsi="Times New Roman" w:cs="Times New Roman"/>
        </w:rPr>
        <w:t>турные ценности разных народов;</w:t>
      </w:r>
    </w:p>
    <w:p w14:paraId="145B010A" w14:textId="77777777" w:rsidR="0054625A" w:rsidRDefault="0054625A" w:rsidP="0054625A">
      <w:pPr>
        <w:spacing w:after="0" w:line="240" w:lineRule="auto"/>
        <w:jc w:val="both"/>
        <w:rPr>
          <w:rFonts w:ascii="Times New Roman" w:hAnsi="Times New Roman" w:cs="Times New Roman"/>
        </w:rPr>
      </w:pPr>
      <w:r w:rsidRPr="0054625A">
        <w:rPr>
          <w:rFonts w:ascii="Times New Roman" w:hAnsi="Times New Roman" w:cs="Times New Roman"/>
        </w:rPr>
        <w:t xml:space="preserve">- формирование у обучающихся эстетических взглядов, нравственных установок и потребности </w:t>
      </w:r>
      <w:r w:rsidR="00A165AB">
        <w:rPr>
          <w:rFonts w:ascii="Times New Roman" w:hAnsi="Times New Roman" w:cs="Times New Roman"/>
        </w:rPr>
        <w:t>общения с духовными ценностями;</w:t>
      </w:r>
    </w:p>
    <w:p w14:paraId="0243A0BF" w14:textId="77777777" w:rsidR="0054625A" w:rsidRDefault="0054625A" w:rsidP="0054625A">
      <w:pPr>
        <w:spacing w:after="0" w:line="240" w:lineRule="auto"/>
        <w:jc w:val="both"/>
        <w:rPr>
          <w:rFonts w:ascii="Times New Roman" w:hAnsi="Times New Roman" w:cs="Times New Roman"/>
        </w:rPr>
      </w:pPr>
      <w:r w:rsidRPr="0054625A">
        <w:rPr>
          <w:rFonts w:ascii="Times New Roman" w:hAnsi="Times New Roman" w:cs="Times New Roman"/>
        </w:rPr>
        <w:t>- формирование у обучающихся умения самостоятельно воспринимать и</w:t>
      </w:r>
      <w:r w:rsidR="00AA0785">
        <w:rPr>
          <w:rFonts w:ascii="Times New Roman" w:hAnsi="Times New Roman" w:cs="Times New Roman"/>
        </w:rPr>
        <w:t xml:space="preserve"> оценивать культурные ценности;</w:t>
      </w:r>
    </w:p>
    <w:p w14:paraId="777A7721" w14:textId="77777777" w:rsidR="0054625A" w:rsidRDefault="0054625A" w:rsidP="0054625A">
      <w:pPr>
        <w:spacing w:after="0" w:line="240" w:lineRule="auto"/>
        <w:jc w:val="both"/>
        <w:rPr>
          <w:rFonts w:ascii="Times New Roman" w:hAnsi="Times New Roman" w:cs="Times New Roman"/>
        </w:rPr>
      </w:pPr>
      <w:r w:rsidRPr="0054625A">
        <w:rPr>
          <w:rFonts w:ascii="Times New Roman" w:hAnsi="Times New Roman" w:cs="Times New Roman"/>
        </w:rPr>
        <w:t>- воспитание детей в творческой атмосфере, обстановке доброжелательности, эмоционально-нравственной отзывчивости, а также про</w:t>
      </w:r>
      <w:r w:rsidR="00AA0785">
        <w:rPr>
          <w:rFonts w:ascii="Times New Roman" w:hAnsi="Times New Roman" w:cs="Times New Roman"/>
        </w:rPr>
        <w:t>фессиональной требовательности;</w:t>
      </w:r>
    </w:p>
    <w:p w14:paraId="30393297" w14:textId="77777777" w:rsidR="0054625A" w:rsidRDefault="0054625A" w:rsidP="0054625A">
      <w:pPr>
        <w:spacing w:after="0" w:line="240" w:lineRule="auto"/>
        <w:jc w:val="both"/>
        <w:rPr>
          <w:rFonts w:ascii="Times New Roman" w:hAnsi="Times New Roman" w:cs="Times New Roman"/>
        </w:rPr>
      </w:pPr>
      <w:r w:rsidRPr="0054625A">
        <w:rPr>
          <w:rFonts w:ascii="Times New Roman" w:hAnsi="Times New Roman" w:cs="Times New Roman"/>
        </w:rPr>
        <w:t>-</w:t>
      </w:r>
      <w:r>
        <w:rPr>
          <w:rFonts w:ascii="Times New Roman" w:hAnsi="Times New Roman" w:cs="Times New Roman"/>
        </w:rPr>
        <w:t xml:space="preserve"> </w:t>
      </w:r>
      <w:r w:rsidRPr="0054625A">
        <w:rPr>
          <w:rFonts w:ascii="Times New Roman" w:hAnsi="Times New Roman" w:cs="Times New Roman"/>
        </w:rPr>
        <w:t>формирование у одаренных детей комплекса знаний, умений и навыков, позволяющих в дальнейшем осваивать основные профессиональные образовательные программы в области соответст</w:t>
      </w:r>
      <w:r w:rsidR="00AA0785">
        <w:rPr>
          <w:rFonts w:ascii="Times New Roman" w:hAnsi="Times New Roman" w:cs="Times New Roman"/>
        </w:rPr>
        <w:t>вующего вида искусства;</w:t>
      </w:r>
    </w:p>
    <w:p w14:paraId="1D56902B" w14:textId="77777777" w:rsidR="0054625A" w:rsidRDefault="0054625A" w:rsidP="0054625A">
      <w:pPr>
        <w:spacing w:after="0" w:line="240" w:lineRule="auto"/>
        <w:jc w:val="both"/>
        <w:rPr>
          <w:rFonts w:ascii="Times New Roman" w:hAnsi="Times New Roman" w:cs="Times New Roman"/>
        </w:rPr>
      </w:pPr>
      <w:r w:rsidRPr="0054625A">
        <w:rPr>
          <w:rFonts w:ascii="Times New Roman" w:hAnsi="Times New Roman" w:cs="Times New Roman"/>
        </w:rPr>
        <w:t xml:space="preserve">- выработка у обучающихся личностных качеств, способствующих освоению в соответствии с программными требованиями учебной информации, умению планировать свою домашнюю работу, приобретению навыков творческой деятельности, осуществлению самостоятельного контроля за своей учебной деятельностью, умению давать объективную оценку своему труду, формированию навыков взаимодействия с преподавателями и обучающимися в образовательном процессе, уважительного отношения к иному мнению и художественно-эстетическим взглядам, пониманию причин успеха/неуспеха собственной учебной деятельности, определению наиболее эффективных </w:t>
      </w:r>
      <w:r w:rsidR="00AA0785">
        <w:rPr>
          <w:rFonts w:ascii="Times New Roman" w:hAnsi="Times New Roman" w:cs="Times New Roman"/>
        </w:rPr>
        <w:t>способов достижения результата.</w:t>
      </w:r>
    </w:p>
    <w:p w14:paraId="1CE575C6" w14:textId="77777777" w:rsidR="0054625A" w:rsidRDefault="0054625A" w:rsidP="0054625A">
      <w:pPr>
        <w:spacing w:after="0" w:line="240" w:lineRule="auto"/>
        <w:ind w:firstLine="567"/>
        <w:jc w:val="both"/>
        <w:rPr>
          <w:rFonts w:ascii="Times New Roman" w:hAnsi="Times New Roman" w:cs="Times New Roman"/>
          <w:b/>
        </w:rPr>
      </w:pPr>
    </w:p>
    <w:p w14:paraId="29E3F097" w14:textId="77777777" w:rsidR="0054625A" w:rsidRPr="00562CB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b/>
        </w:rPr>
        <w:t>Срок освоения</w:t>
      </w:r>
      <w:r w:rsidRPr="0054625A">
        <w:rPr>
          <w:rFonts w:ascii="Times New Roman" w:hAnsi="Times New Roman" w:cs="Times New Roman"/>
        </w:rPr>
        <w:t xml:space="preserve"> дополнительной предпрофессиональной общеобразовательной программы </w:t>
      </w:r>
      <w:r w:rsidRPr="00562CB5">
        <w:rPr>
          <w:rFonts w:ascii="Times New Roman" w:hAnsi="Times New Roman" w:cs="Times New Roman"/>
        </w:rPr>
        <w:t>«Хореографическое творчество» для детей, поступивших в школу в первый класс в возрасте с шести лет шести месяцев д</w:t>
      </w:r>
      <w:r w:rsidR="00AA0785">
        <w:rPr>
          <w:rFonts w:ascii="Times New Roman" w:hAnsi="Times New Roman" w:cs="Times New Roman"/>
        </w:rPr>
        <w:t>о девяти лет, составляет 8 лет.</w:t>
      </w:r>
    </w:p>
    <w:p w14:paraId="2891AB85"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Школа имеет право реализовывать программу «Хореографическое творчество» в сокращенные сроки, а также по индивидуальным учебным планам с учетом ФГТ. Обучающиеся, имеющие достаточный уровень знаний, умений и навыков и приступившие к освоению программы «Хореографическое творчество» со второго по седьмой классы включительно, имеют право на освоение программы «Хореографическое творчество» по </w:t>
      </w:r>
      <w:r w:rsidR="00AA0785">
        <w:rPr>
          <w:rFonts w:ascii="Times New Roman" w:hAnsi="Times New Roman" w:cs="Times New Roman"/>
        </w:rPr>
        <w:t>индивидуальному учебному плану.</w:t>
      </w:r>
    </w:p>
    <w:p w14:paraId="776DDEE9"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Срок освоения программы «Хореографическое творчество» для детей, не закончивших освоение образовательной программы основного общего образования или среднего (полного) общего образования и планирующих поступление в образовательные учреждения, реализующие основные профессиональные образовательные программы в области хореографического искусства, мо</w:t>
      </w:r>
      <w:r w:rsidR="00AA0785">
        <w:rPr>
          <w:rFonts w:ascii="Times New Roman" w:hAnsi="Times New Roman" w:cs="Times New Roman"/>
        </w:rPr>
        <w:t>жет быть увеличен на 1 год.</w:t>
      </w:r>
    </w:p>
    <w:p w14:paraId="4D0D896E"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lastRenderedPageBreak/>
        <w:t xml:space="preserve">При приеме на обучение по программе </w:t>
      </w:r>
      <w:r w:rsidR="00684205" w:rsidRPr="00562CB5">
        <w:rPr>
          <w:rFonts w:ascii="Times New Roman" w:hAnsi="Times New Roman" w:cs="Times New Roman"/>
        </w:rPr>
        <w:t>«Хореографическое творчество»</w:t>
      </w:r>
      <w:r w:rsidRPr="00562CB5">
        <w:rPr>
          <w:rFonts w:ascii="Times New Roman" w:hAnsi="Times New Roman" w:cs="Times New Roman"/>
        </w:rPr>
        <w:t xml:space="preserve"> школа проводит отбор детей с целью выявления их творческих способностей. Отбор детей проводится в форме творческих заданий, позволяющих определить музыкально-ритмические и координационные способности реб</w:t>
      </w:r>
      <w:r w:rsidR="00A165AB" w:rsidRPr="00562CB5">
        <w:rPr>
          <w:rFonts w:ascii="Times New Roman" w:hAnsi="Times New Roman" w:cs="Times New Roman"/>
        </w:rPr>
        <w:t>ё</w:t>
      </w:r>
      <w:r w:rsidRPr="00562CB5">
        <w:rPr>
          <w:rFonts w:ascii="Times New Roman" w:hAnsi="Times New Roman" w:cs="Times New Roman"/>
        </w:rPr>
        <w:t>нка (музыкальность, артистичность, танцевальность), а также его физические, пласти</w:t>
      </w:r>
      <w:r w:rsidR="00AA0785">
        <w:rPr>
          <w:rFonts w:ascii="Times New Roman" w:hAnsi="Times New Roman" w:cs="Times New Roman"/>
        </w:rPr>
        <w:t>ческие данные.</w:t>
      </w:r>
    </w:p>
    <w:p w14:paraId="1B5E134F" w14:textId="77777777" w:rsidR="0082602B" w:rsidRPr="00562CB5" w:rsidRDefault="0054625A" w:rsidP="0082602B">
      <w:pPr>
        <w:pStyle w:val="ConsPlusNormal"/>
        <w:widowControl/>
        <w:ind w:firstLine="540"/>
        <w:jc w:val="both"/>
        <w:rPr>
          <w:rFonts w:ascii="Times New Roman" w:hAnsi="Times New Roman" w:cs="Times New Roman"/>
          <w:sz w:val="22"/>
          <w:szCs w:val="22"/>
        </w:rPr>
      </w:pPr>
      <w:r w:rsidRPr="00562CB5">
        <w:rPr>
          <w:rFonts w:ascii="Times New Roman" w:hAnsi="Times New Roman" w:cs="Times New Roman"/>
          <w:sz w:val="22"/>
          <w:szCs w:val="22"/>
        </w:rPr>
        <w:t xml:space="preserve">Продолжительность учебного года с первого по седьмой классы составляет 39 недель, в восьмом классе </w:t>
      </w:r>
      <w:r w:rsidR="00A165AB" w:rsidRPr="00562CB5">
        <w:rPr>
          <w:rFonts w:ascii="Times New Roman" w:hAnsi="Times New Roman" w:cs="Times New Roman"/>
          <w:sz w:val="22"/>
          <w:szCs w:val="22"/>
        </w:rPr>
        <w:t xml:space="preserve">- </w:t>
      </w:r>
      <w:r w:rsidRPr="00562CB5">
        <w:rPr>
          <w:rFonts w:ascii="Times New Roman" w:hAnsi="Times New Roman" w:cs="Times New Roman"/>
          <w:sz w:val="22"/>
          <w:szCs w:val="22"/>
        </w:rPr>
        <w:t xml:space="preserve">40 недель. Продолжительность учебных занятий в первом классе составляет 32 недели, со второго по восьмой классы 33 недели. </w:t>
      </w:r>
      <w:r w:rsidR="0082602B" w:rsidRPr="00562CB5">
        <w:rPr>
          <w:rFonts w:ascii="Times New Roman" w:hAnsi="Times New Roman" w:cs="Times New Roman"/>
          <w:sz w:val="22"/>
          <w:szCs w:val="22"/>
        </w:rPr>
        <w:t xml:space="preserve">При реализации программы </w:t>
      </w:r>
      <w:r w:rsidR="00A165AB" w:rsidRPr="00562CB5">
        <w:rPr>
          <w:rFonts w:ascii="Times New Roman" w:hAnsi="Times New Roman" w:cs="Times New Roman"/>
        </w:rPr>
        <w:t>«</w:t>
      </w:r>
      <w:r w:rsidR="00A165AB" w:rsidRPr="00562CB5">
        <w:rPr>
          <w:rFonts w:ascii="Times New Roman" w:hAnsi="Times New Roman" w:cs="Times New Roman"/>
          <w:sz w:val="22"/>
          <w:szCs w:val="22"/>
        </w:rPr>
        <w:t>Хореографическое творчество</w:t>
      </w:r>
      <w:r w:rsidR="00A165AB" w:rsidRPr="00562CB5">
        <w:rPr>
          <w:rFonts w:ascii="Times New Roman" w:hAnsi="Times New Roman" w:cs="Times New Roman"/>
        </w:rPr>
        <w:t>»</w:t>
      </w:r>
      <w:r w:rsidR="0082602B" w:rsidRPr="00562CB5">
        <w:rPr>
          <w:rFonts w:ascii="Times New Roman" w:hAnsi="Times New Roman" w:cs="Times New Roman"/>
          <w:sz w:val="22"/>
          <w:szCs w:val="22"/>
        </w:rPr>
        <w:t xml:space="preserve"> со сроком обучения 9 лет продолжительность учебного года в восьмом классе составляет 39 недель, в девятом классе - 40 недель, продолжительность учебных занятий в девятом классе составляет 33 недели.</w:t>
      </w:r>
    </w:p>
    <w:p w14:paraId="03178915"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С первого по девятый классы в течение учебного года предусматриваются каникулы в объеме не менее 4 недель, в первом классе устанавливаются дополнительные недельные каникулы. Летние каникулы устанавливаются в объеме 13 недель, за исключением последнего года обучения. Осенние, зимние, весенние каникулы проводятся в сроки, установленные при реализации основных образовательных программ начального общего и основного общего образования.</w:t>
      </w:r>
    </w:p>
    <w:p w14:paraId="38F293C4"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Внеаудиторная работа может быть использована на выполнение домашнего задания обучающимися, посещение ими учреждений культуры (филармоний, театров, концертных залов, музеев и др.), участие обучающихся в творческих мероприятиях и просветительской деятельности школы. Выполнение обучающимся домашнего задания контролируется преподавателем и обеспечивается учебно-методическими конспектами лекций, аудио- и видеоматериалами в соответствии с программными требованиям</w:t>
      </w:r>
      <w:r w:rsidR="00AA0785">
        <w:rPr>
          <w:rFonts w:ascii="Times New Roman" w:hAnsi="Times New Roman" w:cs="Times New Roman"/>
        </w:rPr>
        <w:t>и по каждому учебному предмету.</w:t>
      </w:r>
    </w:p>
    <w:p w14:paraId="4D1B9554"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Реализация программы «Хореографическое творчество» обеспечивается консультациями для обучающихся, которые проводятся с целью подготовки обучающихся к контрольным урокам, зачетам, экзаменам, творческим конкурсам и другим мероприятиям по усмотрению школы. Консультации могут проводиться рассредоточено или в счет резерва учебного времени в объеме 166 часов при реализации программы со сроком обучения 8 лет и 192 часа </w:t>
      </w:r>
      <w:r w:rsidR="00A165AB" w:rsidRPr="00562CB5">
        <w:rPr>
          <w:rFonts w:ascii="Times New Roman" w:hAnsi="Times New Roman" w:cs="Times New Roman"/>
        </w:rPr>
        <w:t>-</w:t>
      </w:r>
      <w:r w:rsidRPr="00562CB5">
        <w:rPr>
          <w:rFonts w:ascii="Times New Roman" w:hAnsi="Times New Roman" w:cs="Times New Roman"/>
        </w:rPr>
        <w:t xml:space="preserve"> с дополнительным годом обучения. Резерв учебного времени устанавливается школой из расчета одной недели в учебном году. В случае если консультации проводятся рассредоточено, резерв учебного времени используется на самостоятельную работу обучающихся и методическую работу преподавателей. Резерв учебного времени можно использовать и после окончания промежуточной аттестации (экзаменационной) с целью обеспечения самостоятельной работой обучаю</w:t>
      </w:r>
      <w:r w:rsidR="00AA0785">
        <w:rPr>
          <w:rFonts w:ascii="Times New Roman" w:hAnsi="Times New Roman" w:cs="Times New Roman"/>
        </w:rPr>
        <w:t>щихся на период летних каникул.</w:t>
      </w:r>
    </w:p>
    <w:p w14:paraId="363CA12A" w14:textId="77777777" w:rsidR="0054625A" w:rsidRDefault="0054625A" w:rsidP="0054625A">
      <w:pPr>
        <w:spacing w:after="0" w:line="240" w:lineRule="auto"/>
        <w:ind w:firstLine="567"/>
        <w:jc w:val="both"/>
        <w:rPr>
          <w:rFonts w:ascii="Times New Roman" w:hAnsi="Times New Roman" w:cs="Times New Roman"/>
          <w:b/>
        </w:rPr>
      </w:pPr>
    </w:p>
    <w:p w14:paraId="4EFFA671" w14:textId="77777777" w:rsidR="0054625A" w:rsidRPr="00562CB5" w:rsidRDefault="0054625A" w:rsidP="0054625A">
      <w:pPr>
        <w:spacing w:after="0" w:line="240" w:lineRule="auto"/>
        <w:ind w:firstLine="567"/>
        <w:jc w:val="both"/>
        <w:rPr>
          <w:rFonts w:ascii="Times New Roman" w:hAnsi="Times New Roman" w:cs="Times New Roman"/>
        </w:rPr>
      </w:pPr>
      <w:r w:rsidRPr="001738B6">
        <w:rPr>
          <w:rFonts w:ascii="Times New Roman" w:hAnsi="Times New Roman" w:cs="Times New Roman"/>
          <w:b/>
        </w:rPr>
        <w:t xml:space="preserve">Форма проведения учебных аудиторных занятий. </w:t>
      </w:r>
      <w:r w:rsidRPr="001738B6">
        <w:rPr>
          <w:rFonts w:ascii="Times New Roman" w:hAnsi="Times New Roman" w:cs="Times New Roman"/>
        </w:rPr>
        <w:t xml:space="preserve">Учебные предметы учебного плана и </w:t>
      </w:r>
      <w:r w:rsidRPr="00562CB5">
        <w:rPr>
          <w:rFonts w:ascii="Times New Roman" w:hAnsi="Times New Roman" w:cs="Times New Roman"/>
        </w:rPr>
        <w:t xml:space="preserve">проведение консультаций осуществляется в форме индивидуальных занятий, мелкогрупповых занятий (численностью от 4 до 10 человек, по учебному предмету «Подготовка концертных номеров» </w:t>
      </w:r>
      <w:r w:rsidR="00A165AB" w:rsidRPr="00562CB5">
        <w:rPr>
          <w:rFonts w:ascii="Times New Roman" w:hAnsi="Times New Roman" w:cs="Times New Roman"/>
        </w:rPr>
        <w:t>-</w:t>
      </w:r>
      <w:r w:rsidRPr="00562CB5">
        <w:rPr>
          <w:rFonts w:ascii="Times New Roman" w:hAnsi="Times New Roman" w:cs="Times New Roman"/>
        </w:rPr>
        <w:t xml:space="preserve"> от 2-х человек), групповых занятий (численностью от 11 человек). Продолжительность урока 40-45 минут.</w:t>
      </w:r>
    </w:p>
    <w:p w14:paraId="40A12341"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При реализации программы «Хореографическое творчество» необходимо планировать работу концертмейстеров с уч</w:t>
      </w:r>
      <w:r w:rsidR="00A165AB" w:rsidRPr="00562CB5">
        <w:rPr>
          <w:rFonts w:ascii="Times New Roman" w:hAnsi="Times New Roman" w:cs="Times New Roman"/>
        </w:rPr>
        <w:t>ё</w:t>
      </w:r>
      <w:r w:rsidRPr="00562CB5">
        <w:rPr>
          <w:rFonts w:ascii="Times New Roman" w:hAnsi="Times New Roman" w:cs="Times New Roman"/>
        </w:rPr>
        <w:t>том сложившихся традиций и методической целесообразности. Аудиторные часы концертмейстеров предусматриваются по всем учебным предметам предметной области «Хореографическое исполнительство» и консультациями по этим учебным предметам в объ</w:t>
      </w:r>
      <w:r w:rsidR="00A165AB" w:rsidRPr="00562CB5">
        <w:rPr>
          <w:rFonts w:ascii="Times New Roman" w:hAnsi="Times New Roman" w:cs="Times New Roman"/>
        </w:rPr>
        <w:t>ё</w:t>
      </w:r>
      <w:r w:rsidRPr="00562CB5">
        <w:rPr>
          <w:rFonts w:ascii="Times New Roman" w:hAnsi="Times New Roman" w:cs="Times New Roman"/>
        </w:rPr>
        <w:t>ме 100</w:t>
      </w:r>
      <w:r w:rsidR="00AA0785">
        <w:rPr>
          <w:rFonts w:ascii="Times New Roman" w:hAnsi="Times New Roman" w:cs="Times New Roman"/>
        </w:rPr>
        <w:t>% аудиторного учебного времени.</w:t>
      </w:r>
    </w:p>
    <w:p w14:paraId="00D2452A"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Для реализации программы «Хореографическое творчество» учащиеся должны быть обеспечены учебными аудиториями, доступом и фондам фонотеки, аудио- и видеозаписей, формируемым школой</w:t>
      </w:r>
      <w:r w:rsidR="00AA0785">
        <w:rPr>
          <w:rFonts w:ascii="Times New Roman" w:hAnsi="Times New Roman" w:cs="Times New Roman"/>
        </w:rPr>
        <w:t>,</w:t>
      </w:r>
      <w:r w:rsidRPr="00562CB5">
        <w:rPr>
          <w:rFonts w:ascii="Times New Roman" w:hAnsi="Times New Roman" w:cs="Times New Roman"/>
        </w:rPr>
        <w:t xml:space="preserve"> </w:t>
      </w:r>
      <w:r w:rsidR="00AA0785" w:rsidRPr="00562CB5">
        <w:rPr>
          <w:rFonts w:ascii="Times New Roman" w:hAnsi="Times New Roman" w:cs="Times New Roman"/>
        </w:rPr>
        <w:t>к библиотечному фонду</w:t>
      </w:r>
      <w:r w:rsidR="00AA0785">
        <w:rPr>
          <w:rFonts w:ascii="Times New Roman" w:hAnsi="Times New Roman" w:cs="Times New Roman"/>
        </w:rPr>
        <w:t xml:space="preserve"> школы.</w:t>
      </w:r>
      <w:r w:rsidR="00AA0785" w:rsidRPr="00562CB5">
        <w:rPr>
          <w:rFonts w:ascii="Times New Roman" w:hAnsi="Times New Roman" w:cs="Times New Roman"/>
        </w:rPr>
        <w:t xml:space="preserve"> </w:t>
      </w:r>
      <w:r w:rsidRPr="00562CB5">
        <w:rPr>
          <w:rFonts w:ascii="Times New Roman" w:hAnsi="Times New Roman" w:cs="Times New Roman"/>
        </w:rPr>
        <w:t>Библиотечный фонд школы укомплектовывается печатными и/или электронными изданиями учебной и учебно-методической литературы, а также изданиями музыкальных произведений и балетной литературы, специальными хрестоматийными изданиями, партитурами, клавирами хореографических произведений. Библиотечный фонд помимо учебной литературы включает официальные, справ</w:t>
      </w:r>
      <w:r w:rsidR="00AA0785">
        <w:rPr>
          <w:rFonts w:ascii="Times New Roman" w:hAnsi="Times New Roman" w:cs="Times New Roman"/>
        </w:rPr>
        <w:t>очно-библиографические издания.</w:t>
      </w:r>
    </w:p>
    <w:p w14:paraId="1DB419DA"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Реализация программы «Хореографическое творчество» обеспечивается педагогическими работниками, имеющими высшее профессиональное или среднее профессиональное образование. Доля преподавателей, имеющих высшее профессиональное образование, должна составлять не менее 25 % в общем числе преподавателей, обеспечивающих образовательный процесс. До 10% от общего числа преподавателей, которые должны иметь высшее профессиональное образование, может быть заменено преподавателями, имеющими среднее профессиональное образование и государственные </w:t>
      </w:r>
      <w:proofErr w:type="spellStart"/>
      <w:r w:rsidRPr="00562CB5">
        <w:rPr>
          <w:rFonts w:ascii="Times New Roman" w:hAnsi="Times New Roman" w:cs="Times New Roman"/>
        </w:rPr>
        <w:t>почѐтные</w:t>
      </w:r>
      <w:proofErr w:type="spellEnd"/>
      <w:r w:rsidRPr="00562CB5">
        <w:rPr>
          <w:rFonts w:ascii="Times New Roman" w:hAnsi="Times New Roman" w:cs="Times New Roman"/>
        </w:rPr>
        <w:t xml:space="preserve"> звания в соответствующей профессиональной сфере, или специалистами, </w:t>
      </w:r>
      <w:r w:rsidR="00181384" w:rsidRPr="00562CB5">
        <w:rPr>
          <w:rFonts w:ascii="Times New Roman" w:hAnsi="Times New Roman" w:cs="Times New Roman"/>
        </w:rPr>
        <w:t>и</w:t>
      </w:r>
      <w:r w:rsidRPr="00562CB5">
        <w:rPr>
          <w:rFonts w:ascii="Times New Roman" w:hAnsi="Times New Roman" w:cs="Times New Roman"/>
        </w:rPr>
        <w:t>меющими среднее профессиональное образование и стаж практической работы в соответствующей профессионально</w:t>
      </w:r>
      <w:r w:rsidR="00AA0785">
        <w:rPr>
          <w:rFonts w:ascii="Times New Roman" w:hAnsi="Times New Roman" w:cs="Times New Roman"/>
        </w:rPr>
        <w:t>й сфере более 15 последних лет.</w:t>
      </w:r>
    </w:p>
    <w:p w14:paraId="21507F83" w14:textId="77777777" w:rsidR="0054625A" w:rsidRPr="00562CB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b/>
        </w:rPr>
        <w:lastRenderedPageBreak/>
        <w:t>Материально-технические условия</w:t>
      </w:r>
      <w:r w:rsidRPr="0054625A">
        <w:rPr>
          <w:rFonts w:ascii="Times New Roman" w:hAnsi="Times New Roman" w:cs="Times New Roman"/>
        </w:rPr>
        <w:t xml:space="preserve"> реализации программы «Хореографическое творчест</w:t>
      </w:r>
      <w:r w:rsidRPr="00562CB5">
        <w:rPr>
          <w:rFonts w:ascii="Times New Roman" w:hAnsi="Times New Roman" w:cs="Times New Roman"/>
        </w:rPr>
        <w:t>во» обеспечивают возможность достижения обучающимися результатов, установленных настоя</w:t>
      </w:r>
      <w:r w:rsidR="00AA0785">
        <w:rPr>
          <w:rFonts w:ascii="Times New Roman" w:hAnsi="Times New Roman" w:cs="Times New Roman"/>
        </w:rPr>
        <w:t>щими ФГТ.</w:t>
      </w:r>
    </w:p>
    <w:p w14:paraId="2838963A"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Материально-техническая база школы должна соответствовать санитарным и противопожарным нормам, нормам охраны труда. Школа должна соблюдать своевременные сроки текущего и капиталь</w:t>
      </w:r>
      <w:r w:rsidR="00AA0785">
        <w:rPr>
          <w:rFonts w:ascii="Times New Roman" w:hAnsi="Times New Roman" w:cs="Times New Roman"/>
        </w:rPr>
        <w:t>ного ремонта учебных помещений.</w:t>
      </w:r>
    </w:p>
    <w:p w14:paraId="1DE7F1CC" w14:textId="77777777"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Для реализации программы «Хореографическое творчество» минимально необходимый перечень учебных аудиторий, специализированных кабинетов и материально-технического обеспечения включае</w:t>
      </w:r>
      <w:r w:rsidR="00AA0785">
        <w:rPr>
          <w:rFonts w:ascii="Times New Roman" w:hAnsi="Times New Roman" w:cs="Times New Roman"/>
        </w:rPr>
        <w:t>т в себя:</w:t>
      </w:r>
    </w:p>
    <w:p w14:paraId="6633DC36" w14:textId="77777777" w:rsidR="0054625A" w:rsidRPr="00562CB5" w:rsidRDefault="0054625A" w:rsidP="0054625A">
      <w:pPr>
        <w:spacing w:after="0" w:line="240" w:lineRule="auto"/>
        <w:jc w:val="both"/>
        <w:rPr>
          <w:rFonts w:ascii="Times New Roman" w:hAnsi="Times New Roman" w:cs="Times New Roman"/>
        </w:rPr>
      </w:pPr>
      <w:r w:rsidRPr="00562CB5">
        <w:rPr>
          <w:rFonts w:ascii="Times New Roman" w:hAnsi="Times New Roman" w:cs="Times New Roman"/>
        </w:rPr>
        <w:t>- учебные аудитории для групповых, мелкогрупповых и индивидуальных занятий;</w:t>
      </w:r>
    </w:p>
    <w:p w14:paraId="6E93F58B" w14:textId="77777777" w:rsidR="00533358" w:rsidRPr="00562CB5" w:rsidRDefault="0054625A" w:rsidP="0054625A">
      <w:pPr>
        <w:spacing w:after="0" w:line="240" w:lineRule="auto"/>
        <w:jc w:val="both"/>
        <w:rPr>
          <w:rFonts w:ascii="Times New Roman" w:hAnsi="Times New Roman" w:cs="Times New Roman"/>
        </w:rPr>
      </w:pPr>
      <w:r w:rsidRPr="00562CB5">
        <w:rPr>
          <w:rFonts w:ascii="Times New Roman" w:hAnsi="Times New Roman" w:cs="Times New Roman"/>
        </w:rPr>
        <w:t xml:space="preserve">- звукотехническое оборудование, </w:t>
      </w:r>
      <w:r w:rsidR="00533358" w:rsidRPr="00562CB5">
        <w:rPr>
          <w:rFonts w:ascii="Times New Roman" w:hAnsi="Times New Roman" w:cs="Times New Roman"/>
        </w:rPr>
        <w:t>пианино</w:t>
      </w:r>
      <w:r w:rsidR="00AA0785">
        <w:rPr>
          <w:rFonts w:ascii="Times New Roman" w:hAnsi="Times New Roman" w:cs="Times New Roman"/>
        </w:rPr>
        <w:t>;</w:t>
      </w:r>
    </w:p>
    <w:p w14:paraId="3D3FC9A3" w14:textId="77777777" w:rsidR="00533358" w:rsidRPr="00562CB5" w:rsidRDefault="0054625A" w:rsidP="0054625A">
      <w:pPr>
        <w:spacing w:after="0" w:line="240" w:lineRule="auto"/>
        <w:jc w:val="both"/>
        <w:rPr>
          <w:rFonts w:ascii="Times New Roman" w:hAnsi="Times New Roman" w:cs="Times New Roman"/>
        </w:rPr>
      </w:pPr>
      <w:r w:rsidRPr="00562CB5">
        <w:rPr>
          <w:rFonts w:ascii="Times New Roman" w:hAnsi="Times New Roman" w:cs="Times New Roman"/>
        </w:rPr>
        <w:t>-</w:t>
      </w:r>
      <w:r w:rsidR="00533358" w:rsidRPr="00562CB5">
        <w:rPr>
          <w:rFonts w:ascii="Times New Roman" w:hAnsi="Times New Roman" w:cs="Times New Roman"/>
        </w:rPr>
        <w:t xml:space="preserve"> </w:t>
      </w:r>
      <w:r w:rsidRPr="00562CB5">
        <w:rPr>
          <w:rFonts w:ascii="Times New Roman" w:hAnsi="Times New Roman" w:cs="Times New Roman"/>
        </w:rPr>
        <w:t>библиоте</w:t>
      </w:r>
      <w:r w:rsidR="00533358" w:rsidRPr="00562CB5">
        <w:rPr>
          <w:rFonts w:ascii="Times New Roman" w:hAnsi="Times New Roman" w:cs="Times New Roman"/>
        </w:rPr>
        <w:t>чный фонд</w:t>
      </w:r>
      <w:r w:rsidR="00AA0785">
        <w:rPr>
          <w:rFonts w:ascii="Times New Roman" w:hAnsi="Times New Roman" w:cs="Times New Roman"/>
        </w:rPr>
        <w:t>;</w:t>
      </w:r>
    </w:p>
    <w:p w14:paraId="53273AAB" w14:textId="77777777" w:rsidR="0054625A" w:rsidRPr="00562CB5" w:rsidRDefault="0054625A" w:rsidP="0054625A">
      <w:pPr>
        <w:spacing w:after="0" w:line="240" w:lineRule="auto"/>
        <w:jc w:val="both"/>
        <w:rPr>
          <w:rFonts w:ascii="Times New Roman" w:hAnsi="Times New Roman" w:cs="Times New Roman"/>
        </w:rPr>
      </w:pPr>
      <w:r w:rsidRPr="00562CB5">
        <w:rPr>
          <w:rFonts w:ascii="Times New Roman" w:hAnsi="Times New Roman" w:cs="Times New Roman"/>
        </w:rPr>
        <w:t>- костюмерн</w:t>
      </w:r>
      <w:r w:rsidR="00533358" w:rsidRPr="00562CB5">
        <w:rPr>
          <w:rFonts w:ascii="Times New Roman" w:hAnsi="Times New Roman" w:cs="Times New Roman"/>
        </w:rPr>
        <w:t>ая,</w:t>
      </w:r>
      <w:r w:rsidRPr="00562CB5">
        <w:rPr>
          <w:rFonts w:ascii="Times New Roman" w:hAnsi="Times New Roman" w:cs="Times New Roman"/>
        </w:rPr>
        <w:t xml:space="preserve"> располагающ</w:t>
      </w:r>
      <w:r w:rsidR="00533358" w:rsidRPr="00562CB5">
        <w:rPr>
          <w:rFonts w:ascii="Times New Roman" w:hAnsi="Times New Roman" w:cs="Times New Roman"/>
        </w:rPr>
        <w:t>ая</w:t>
      </w:r>
      <w:r w:rsidRPr="00562CB5">
        <w:rPr>
          <w:rFonts w:ascii="Times New Roman" w:hAnsi="Times New Roman" w:cs="Times New Roman"/>
        </w:rPr>
        <w:t xml:space="preserve"> необходимым количеством костюмов для сценических выступле</w:t>
      </w:r>
      <w:r w:rsidR="00AA0785">
        <w:rPr>
          <w:rFonts w:ascii="Times New Roman" w:hAnsi="Times New Roman" w:cs="Times New Roman"/>
        </w:rPr>
        <w:t>ний.</w:t>
      </w:r>
    </w:p>
    <w:p w14:paraId="2302A4C3" w14:textId="3D769B9F" w:rsidR="0054625A"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Балетные </w:t>
      </w:r>
      <w:r w:rsidR="00815E14" w:rsidRPr="00562CB5">
        <w:rPr>
          <w:rFonts w:ascii="Times New Roman" w:hAnsi="Times New Roman" w:cs="Times New Roman"/>
        </w:rPr>
        <w:t xml:space="preserve">(танцевальные) </w:t>
      </w:r>
      <w:r w:rsidRPr="00562CB5">
        <w:rPr>
          <w:rFonts w:ascii="Times New Roman" w:hAnsi="Times New Roman" w:cs="Times New Roman"/>
        </w:rPr>
        <w:t xml:space="preserve">залы </w:t>
      </w:r>
      <w:r w:rsidR="00815E14" w:rsidRPr="00562CB5">
        <w:rPr>
          <w:rFonts w:ascii="Times New Roman" w:hAnsi="Times New Roman" w:cs="Times New Roman"/>
        </w:rPr>
        <w:t xml:space="preserve">- </w:t>
      </w:r>
      <w:r w:rsidR="00A165AB" w:rsidRPr="00562CB5">
        <w:rPr>
          <w:rFonts w:ascii="Times New Roman" w:hAnsi="Times New Roman" w:cs="Times New Roman"/>
        </w:rPr>
        <w:t xml:space="preserve">площадью не менее 40 </w:t>
      </w:r>
      <w:r w:rsidR="00766C55" w:rsidRPr="00562CB5">
        <w:rPr>
          <w:rFonts w:ascii="Times New Roman" w:hAnsi="Times New Roman" w:cs="Times New Roman"/>
        </w:rPr>
        <w:t>кв. м</w:t>
      </w:r>
      <w:r w:rsidRPr="00562CB5">
        <w:rPr>
          <w:rFonts w:ascii="Times New Roman" w:hAnsi="Times New Roman" w:cs="Times New Roman"/>
        </w:rPr>
        <w:t xml:space="preserve"> (на 12-14 обучающихся). Учебные аудитории для индивидуальных занятий долж</w:t>
      </w:r>
      <w:r w:rsidR="00A165AB" w:rsidRPr="00562CB5">
        <w:rPr>
          <w:rFonts w:ascii="Times New Roman" w:hAnsi="Times New Roman" w:cs="Times New Roman"/>
        </w:rPr>
        <w:t xml:space="preserve">ны иметь площадь не менее 6 </w:t>
      </w:r>
      <w:proofErr w:type="spellStart"/>
      <w:r w:rsidR="00A165AB" w:rsidRPr="00562CB5">
        <w:rPr>
          <w:rFonts w:ascii="Times New Roman" w:hAnsi="Times New Roman" w:cs="Times New Roman"/>
        </w:rPr>
        <w:t>кв.</w:t>
      </w:r>
      <w:r w:rsidR="00AA0785">
        <w:rPr>
          <w:rFonts w:ascii="Times New Roman" w:hAnsi="Times New Roman" w:cs="Times New Roman"/>
        </w:rPr>
        <w:t>м</w:t>
      </w:r>
      <w:proofErr w:type="spellEnd"/>
      <w:r w:rsidR="00AA0785">
        <w:rPr>
          <w:rFonts w:ascii="Times New Roman" w:hAnsi="Times New Roman" w:cs="Times New Roman"/>
        </w:rPr>
        <w:t>.</w:t>
      </w:r>
    </w:p>
    <w:p w14:paraId="3777A33C" w14:textId="77777777" w:rsidR="00533358"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Учебные аудитории, предназначенные для изучения учебных предметов «Слушание музыки и музыкальная грамота», «Музыкальная литература (зарубежная, отечественная)», «История хореографического искусства», оснащаются пианино/роялями, звукотехническим оборудованием, учебной мебелью (досками, столами, стульями, стеллажами, шкафами) и оформляются наглядными пособиями. Учебные аудитории должны иметь звукоизоляцию.</w:t>
      </w:r>
    </w:p>
    <w:p w14:paraId="03BDF8D6" w14:textId="77777777" w:rsidR="00533358"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В школе создаются условия для содержания, своевременного обслуживания и ремонта музыкальн</w:t>
      </w:r>
      <w:r w:rsidR="00A165AB" w:rsidRPr="00562CB5">
        <w:rPr>
          <w:rFonts w:ascii="Times New Roman" w:hAnsi="Times New Roman" w:cs="Times New Roman"/>
        </w:rPr>
        <w:t>ого</w:t>
      </w:r>
      <w:r w:rsidRPr="00562CB5">
        <w:rPr>
          <w:rFonts w:ascii="Times New Roman" w:hAnsi="Times New Roman" w:cs="Times New Roman"/>
        </w:rPr>
        <w:t xml:space="preserve"> </w:t>
      </w:r>
      <w:r w:rsidR="00A165AB" w:rsidRPr="00562CB5">
        <w:rPr>
          <w:rFonts w:ascii="Times New Roman" w:hAnsi="Times New Roman" w:cs="Times New Roman"/>
        </w:rPr>
        <w:t>оборудования</w:t>
      </w:r>
      <w:r w:rsidRPr="00562CB5">
        <w:rPr>
          <w:rFonts w:ascii="Times New Roman" w:hAnsi="Times New Roman" w:cs="Times New Roman"/>
        </w:rPr>
        <w:t>. Школа обеспечивает содержани</w:t>
      </w:r>
      <w:r w:rsidR="00533358" w:rsidRPr="00562CB5">
        <w:rPr>
          <w:rFonts w:ascii="Times New Roman" w:hAnsi="Times New Roman" w:cs="Times New Roman"/>
        </w:rPr>
        <w:t>е,</w:t>
      </w:r>
      <w:r w:rsidRPr="00562CB5">
        <w:rPr>
          <w:rFonts w:ascii="Times New Roman" w:hAnsi="Times New Roman" w:cs="Times New Roman"/>
        </w:rPr>
        <w:t xml:space="preserve"> обслуживани</w:t>
      </w:r>
      <w:r w:rsidR="00533358" w:rsidRPr="00562CB5">
        <w:rPr>
          <w:rFonts w:ascii="Times New Roman" w:hAnsi="Times New Roman" w:cs="Times New Roman"/>
        </w:rPr>
        <w:t>е</w:t>
      </w:r>
      <w:r w:rsidRPr="00562CB5">
        <w:rPr>
          <w:rFonts w:ascii="Times New Roman" w:hAnsi="Times New Roman" w:cs="Times New Roman"/>
        </w:rPr>
        <w:t xml:space="preserve"> и ремонт </w:t>
      </w:r>
      <w:r w:rsidR="00533358" w:rsidRPr="00562CB5">
        <w:rPr>
          <w:rFonts w:ascii="Times New Roman" w:hAnsi="Times New Roman" w:cs="Times New Roman"/>
        </w:rPr>
        <w:t>учебных ау</w:t>
      </w:r>
      <w:r w:rsidR="00533358" w:rsidRPr="0054625A">
        <w:rPr>
          <w:rFonts w:ascii="Times New Roman" w:hAnsi="Times New Roman" w:cs="Times New Roman"/>
        </w:rPr>
        <w:t>дитори</w:t>
      </w:r>
      <w:r w:rsidR="00533358">
        <w:rPr>
          <w:rFonts w:ascii="Times New Roman" w:hAnsi="Times New Roman" w:cs="Times New Roman"/>
        </w:rPr>
        <w:t>й</w:t>
      </w:r>
      <w:r w:rsidR="00AA0785">
        <w:rPr>
          <w:rFonts w:ascii="Times New Roman" w:hAnsi="Times New Roman" w:cs="Times New Roman"/>
        </w:rPr>
        <w:t>, костюмерной.</w:t>
      </w:r>
    </w:p>
    <w:p w14:paraId="29FFDA86" w14:textId="77777777" w:rsidR="00533358" w:rsidRDefault="00533358" w:rsidP="0054625A">
      <w:pPr>
        <w:spacing w:after="0" w:line="240" w:lineRule="auto"/>
        <w:ind w:firstLine="567"/>
        <w:jc w:val="both"/>
        <w:rPr>
          <w:rFonts w:ascii="Times New Roman" w:hAnsi="Times New Roman" w:cs="Times New Roman"/>
          <w:b/>
        </w:rPr>
      </w:pPr>
    </w:p>
    <w:p w14:paraId="576F03AC" w14:textId="77777777" w:rsidR="00533358" w:rsidRPr="00562CB5" w:rsidRDefault="0054625A" w:rsidP="0054625A">
      <w:pPr>
        <w:spacing w:after="0" w:line="240" w:lineRule="auto"/>
        <w:ind w:firstLine="567"/>
        <w:jc w:val="both"/>
        <w:rPr>
          <w:rFonts w:ascii="Times New Roman" w:hAnsi="Times New Roman" w:cs="Times New Roman"/>
        </w:rPr>
      </w:pPr>
      <w:r w:rsidRPr="00533358">
        <w:rPr>
          <w:rFonts w:ascii="Times New Roman" w:hAnsi="Times New Roman" w:cs="Times New Roman"/>
          <w:b/>
        </w:rPr>
        <w:t xml:space="preserve">Учебный план. </w:t>
      </w:r>
      <w:r w:rsidRPr="0054625A">
        <w:rPr>
          <w:rFonts w:ascii="Times New Roman" w:hAnsi="Times New Roman" w:cs="Times New Roman"/>
        </w:rPr>
        <w:t>Учебный план по дополнительной предпрофессиональной общеобразова</w:t>
      </w:r>
      <w:r w:rsidRPr="00562CB5">
        <w:rPr>
          <w:rFonts w:ascii="Times New Roman" w:hAnsi="Times New Roman" w:cs="Times New Roman"/>
        </w:rPr>
        <w:t xml:space="preserve">тельной программе в области хореографического искусства «Хореографическое творчество» утвержден методическим советом. </w:t>
      </w:r>
    </w:p>
    <w:p w14:paraId="58ECB1C7" w14:textId="77777777" w:rsidR="00533358"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Программа «Хореографическое творчество» включает </w:t>
      </w:r>
      <w:r w:rsidR="0082602B" w:rsidRPr="00562CB5">
        <w:rPr>
          <w:rFonts w:ascii="Times New Roman" w:hAnsi="Times New Roman" w:cs="Times New Roman"/>
        </w:rPr>
        <w:t>два</w:t>
      </w:r>
      <w:r w:rsidRPr="00562CB5">
        <w:rPr>
          <w:rFonts w:ascii="Times New Roman" w:hAnsi="Times New Roman" w:cs="Times New Roman"/>
        </w:rPr>
        <w:t xml:space="preserve"> учебных план</w:t>
      </w:r>
      <w:r w:rsidR="0082602B" w:rsidRPr="00562CB5">
        <w:rPr>
          <w:rFonts w:ascii="Times New Roman" w:hAnsi="Times New Roman" w:cs="Times New Roman"/>
        </w:rPr>
        <w:t xml:space="preserve">а - </w:t>
      </w:r>
      <w:r w:rsidRPr="00562CB5">
        <w:rPr>
          <w:rFonts w:ascii="Times New Roman" w:hAnsi="Times New Roman" w:cs="Times New Roman"/>
        </w:rPr>
        <w:t>со срок</w:t>
      </w:r>
      <w:r w:rsidR="0082602B" w:rsidRPr="00562CB5">
        <w:rPr>
          <w:rFonts w:ascii="Times New Roman" w:hAnsi="Times New Roman" w:cs="Times New Roman"/>
        </w:rPr>
        <w:t>о</w:t>
      </w:r>
      <w:r w:rsidRPr="00562CB5">
        <w:rPr>
          <w:rFonts w:ascii="Times New Roman" w:hAnsi="Times New Roman" w:cs="Times New Roman"/>
        </w:rPr>
        <w:t>м обучения</w:t>
      </w:r>
      <w:r w:rsidR="0082602B" w:rsidRPr="00562CB5">
        <w:rPr>
          <w:rFonts w:ascii="Times New Roman" w:hAnsi="Times New Roman" w:cs="Times New Roman"/>
        </w:rPr>
        <w:t xml:space="preserve"> 8 лет и </w:t>
      </w:r>
      <w:r w:rsidR="0082602B" w:rsidRPr="00562CB5">
        <w:rPr>
          <w:rFonts w:ascii="Times New Roman" w:hAnsi="Times New Roman"/>
          <w:lang w:eastAsia="ru-RU"/>
        </w:rPr>
        <w:t>на дополнительный год обучения (9 класс),</w:t>
      </w:r>
      <w:r w:rsidRPr="00562CB5">
        <w:rPr>
          <w:rFonts w:ascii="Times New Roman" w:hAnsi="Times New Roman" w:cs="Times New Roman"/>
        </w:rPr>
        <w:t xml:space="preserve"> обозначенны</w:t>
      </w:r>
      <w:r w:rsidR="0066101F" w:rsidRPr="00562CB5">
        <w:rPr>
          <w:rFonts w:ascii="Times New Roman" w:hAnsi="Times New Roman" w:cs="Times New Roman"/>
        </w:rPr>
        <w:t>х</w:t>
      </w:r>
      <w:r w:rsidRPr="00562CB5">
        <w:rPr>
          <w:rFonts w:ascii="Times New Roman" w:hAnsi="Times New Roman" w:cs="Times New Roman"/>
        </w:rPr>
        <w:t xml:space="preserve"> в программе на основании федеральных государственных требований к минимуму содержания, структуре и условиям реализации дополнительной предпрофессиональной общеобразовательной программы в области хореографического искусства «Хореографическое творчество» и ср</w:t>
      </w:r>
      <w:r w:rsidR="00AA0785">
        <w:rPr>
          <w:rFonts w:ascii="Times New Roman" w:hAnsi="Times New Roman" w:cs="Times New Roman"/>
        </w:rPr>
        <w:t>оку обучения по этой программе.</w:t>
      </w:r>
    </w:p>
    <w:p w14:paraId="0B6D0666" w14:textId="77777777" w:rsidR="00533358"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Учебный план программы «Хореографическое творчество» предусматривае</w:t>
      </w:r>
      <w:r w:rsidR="00AA0785">
        <w:rPr>
          <w:rFonts w:ascii="Times New Roman" w:hAnsi="Times New Roman" w:cs="Times New Roman"/>
        </w:rPr>
        <w:t>т следующие предметные области:</w:t>
      </w:r>
    </w:p>
    <w:p w14:paraId="709B2821" w14:textId="77777777" w:rsidR="00533358" w:rsidRPr="00562CB5" w:rsidRDefault="00533358" w:rsidP="00533358">
      <w:pPr>
        <w:spacing w:after="0" w:line="240" w:lineRule="auto"/>
        <w:jc w:val="both"/>
        <w:rPr>
          <w:rFonts w:ascii="Times New Roman" w:hAnsi="Times New Roman" w:cs="Times New Roman"/>
        </w:rPr>
      </w:pPr>
      <w:r w:rsidRPr="00562CB5">
        <w:rPr>
          <w:rFonts w:ascii="Times New Roman" w:hAnsi="Times New Roman" w:cs="Times New Roman"/>
        </w:rPr>
        <w:t xml:space="preserve">- </w:t>
      </w:r>
      <w:r w:rsidR="0054625A" w:rsidRPr="00562CB5">
        <w:rPr>
          <w:rFonts w:ascii="Times New Roman" w:hAnsi="Times New Roman" w:cs="Times New Roman"/>
        </w:rPr>
        <w:t>хореографическое исполнительство;</w:t>
      </w:r>
    </w:p>
    <w:p w14:paraId="0B5F7938" w14:textId="77777777" w:rsidR="0082602B" w:rsidRPr="00562CB5" w:rsidRDefault="00533358" w:rsidP="00533358">
      <w:pPr>
        <w:spacing w:after="0" w:line="240" w:lineRule="auto"/>
        <w:jc w:val="both"/>
        <w:rPr>
          <w:rFonts w:ascii="Times New Roman" w:hAnsi="Times New Roman" w:cs="Times New Roman"/>
        </w:rPr>
      </w:pPr>
      <w:r w:rsidRPr="00562CB5">
        <w:rPr>
          <w:rFonts w:ascii="Times New Roman" w:hAnsi="Times New Roman" w:cs="Times New Roman"/>
        </w:rPr>
        <w:t xml:space="preserve">- </w:t>
      </w:r>
      <w:r w:rsidR="00AA0785">
        <w:rPr>
          <w:rFonts w:ascii="Times New Roman" w:hAnsi="Times New Roman" w:cs="Times New Roman"/>
        </w:rPr>
        <w:t>теория и история искусств,</w:t>
      </w:r>
    </w:p>
    <w:p w14:paraId="68BA1D4D" w14:textId="77777777" w:rsidR="0082602B" w:rsidRPr="00562CB5" w:rsidRDefault="0082602B" w:rsidP="0082602B">
      <w:pPr>
        <w:spacing w:after="0" w:line="240" w:lineRule="auto"/>
        <w:ind w:firstLine="567"/>
        <w:jc w:val="both"/>
        <w:rPr>
          <w:rFonts w:ascii="Times New Roman" w:hAnsi="Times New Roman" w:cs="Times New Roman"/>
        </w:rPr>
      </w:pPr>
      <w:r w:rsidRPr="00562CB5">
        <w:rPr>
          <w:rFonts w:ascii="Times New Roman" w:hAnsi="Times New Roman" w:cs="Times New Roman"/>
        </w:rPr>
        <w:t>а также</w:t>
      </w:r>
      <w:r w:rsidR="0054625A" w:rsidRPr="00562CB5">
        <w:rPr>
          <w:rFonts w:ascii="Times New Roman" w:hAnsi="Times New Roman" w:cs="Times New Roman"/>
        </w:rPr>
        <w:t xml:space="preserve"> </w:t>
      </w:r>
      <w:r w:rsidRPr="00562CB5">
        <w:rPr>
          <w:rFonts w:ascii="Times New Roman" w:hAnsi="Times New Roman" w:cs="Times New Roman"/>
        </w:rPr>
        <w:t>пре</w:t>
      </w:r>
      <w:r w:rsidR="00AA0785">
        <w:rPr>
          <w:rFonts w:ascii="Times New Roman" w:hAnsi="Times New Roman" w:cs="Times New Roman"/>
        </w:rPr>
        <w:t>дусматривает следующие разделы:</w:t>
      </w:r>
    </w:p>
    <w:p w14:paraId="47030982" w14:textId="77777777" w:rsidR="0082602B" w:rsidRPr="00562CB5" w:rsidRDefault="00AA0785" w:rsidP="0082602B">
      <w:pPr>
        <w:spacing w:after="0" w:line="240" w:lineRule="auto"/>
        <w:jc w:val="both"/>
        <w:rPr>
          <w:rFonts w:ascii="Times New Roman" w:hAnsi="Times New Roman" w:cs="Times New Roman"/>
        </w:rPr>
      </w:pPr>
      <w:r>
        <w:rPr>
          <w:rFonts w:ascii="Times New Roman" w:hAnsi="Times New Roman" w:cs="Times New Roman"/>
        </w:rPr>
        <w:t>- консультации;</w:t>
      </w:r>
    </w:p>
    <w:p w14:paraId="5A90A7B4" w14:textId="77777777" w:rsidR="0082602B" w:rsidRPr="00562CB5" w:rsidRDefault="00AA0785" w:rsidP="0082602B">
      <w:pPr>
        <w:spacing w:after="0" w:line="240" w:lineRule="auto"/>
        <w:jc w:val="both"/>
        <w:rPr>
          <w:rFonts w:ascii="Times New Roman" w:hAnsi="Times New Roman" w:cs="Times New Roman"/>
        </w:rPr>
      </w:pPr>
      <w:r>
        <w:rPr>
          <w:rFonts w:ascii="Times New Roman" w:hAnsi="Times New Roman" w:cs="Times New Roman"/>
        </w:rPr>
        <w:t>- промежуточная аттестация;</w:t>
      </w:r>
    </w:p>
    <w:p w14:paraId="7A7E784F" w14:textId="77777777" w:rsidR="0082602B" w:rsidRPr="00562CB5" w:rsidRDefault="00AA0785" w:rsidP="0082602B">
      <w:pPr>
        <w:spacing w:after="0" w:line="240" w:lineRule="auto"/>
        <w:jc w:val="both"/>
        <w:rPr>
          <w:rFonts w:ascii="Times New Roman" w:hAnsi="Times New Roman" w:cs="Times New Roman"/>
        </w:rPr>
      </w:pPr>
      <w:r>
        <w:rPr>
          <w:rFonts w:ascii="Times New Roman" w:hAnsi="Times New Roman" w:cs="Times New Roman"/>
        </w:rPr>
        <w:t>- итоговая аттестация.</w:t>
      </w:r>
    </w:p>
    <w:p w14:paraId="60DA5952" w14:textId="77777777" w:rsidR="00533358" w:rsidRPr="00562CB5" w:rsidRDefault="0054625A" w:rsidP="00533358">
      <w:pPr>
        <w:spacing w:after="0" w:line="240" w:lineRule="auto"/>
        <w:ind w:firstLine="567"/>
        <w:jc w:val="both"/>
        <w:rPr>
          <w:rFonts w:ascii="Times New Roman" w:hAnsi="Times New Roman" w:cs="Times New Roman"/>
        </w:rPr>
      </w:pPr>
      <w:r w:rsidRPr="00562CB5">
        <w:rPr>
          <w:rFonts w:ascii="Times New Roman" w:hAnsi="Times New Roman" w:cs="Times New Roman"/>
        </w:rPr>
        <w:t>Предметные области имеют обязательную и вариативную части, которые состоят из учеб</w:t>
      </w:r>
      <w:r w:rsidR="00AA0785">
        <w:rPr>
          <w:rFonts w:ascii="Times New Roman" w:hAnsi="Times New Roman" w:cs="Times New Roman"/>
        </w:rPr>
        <w:t>ных предметов.</w:t>
      </w:r>
    </w:p>
    <w:p w14:paraId="33A18AE9" w14:textId="77777777" w:rsidR="00533358"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Вариативная часть дает возможность расширения и углубления подготовки обучающихся, определяемой содержанием обязательной части, получения обучающимися дополнительных знаний, умений и навыков. Учебные предметы вариативной части определены учреждением самостоятельно. Объем времени вариативной части, предусматриваемый на занятия обучающихся с присутствием преподавателя, составляет менее 20 процентов от объема времени предметных областей обязательной части, предусмо</w:t>
      </w:r>
      <w:r w:rsidR="00AA0785">
        <w:rPr>
          <w:rFonts w:ascii="Times New Roman" w:hAnsi="Times New Roman" w:cs="Times New Roman"/>
        </w:rPr>
        <w:t>тренного на аудиторные занятия.</w:t>
      </w:r>
    </w:p>
    <w:p w14:paraId="575AEA9A" w14:textId="77777777" w:rsidR="0066101F" w:rsidRPr="00562CB5" w:rsidRDefault="0054625A" w:rsidP="0066101F">
      <w:pPr>
        <w:spacing w:after="0" w:line="240" w:lineRule="auto"/>
        <w:ind w:firstLine="567"/>
        <w:jc w:val="both"/>
        <w:rPr>
          <w:rFonts w:ascii="Times New Roman" w:hAnsi="Times New Roman" w:cs="Times New Roman"/>
        </w:rPr>
      </w:pPr>
      <w:r w:rsidRPr="00562CB5">
        <w:rPr>
          <w:rFonts w:ascii="Times New Roman" w:hAnsi="Times New Roman" w:cs="Times New Roman"/>
        </w:rPr>
        <w:t>При формировании вариативной части, а также введении в данный раздел индивидуальных занятий учтены сложившиеся педагоги</w:t>
      </w:r>
      <w:r w:rsidR="00533358" w:rsidRPr="00562CB5">
        <w:rPr>
          <w:rFonts w:ascii="Times New Roman" w:hAnsi="Times New Roman" w:cs="Times New Roman"/>
        </w:rPr>
        <w:t xml:space="preserve">ческие традиции </w:t>
      </w:r>
      <w:r w:rsidRPr="00562CB5">
        <w:rPr>
          <w:rFonts w:ascii="Times New Roman" w:hAnsi="Times New Roman" w:cs="Times New Roman"/>
        </w:rPr>
        <w:t>и методическая целесообразность</w:t>
      </w:r>
      <w:r w:rsidR="00533358" w:rsidRPr="00562CB5">
        <w:rPr>
          <w:rFonts w:ascii="Times New Roman" w:hAnsi="Times New Roman" w:cs="Times New Roman"/>
        </w:rPr>
        <w:t>, общая хореографическая направленность школы</w:t>
      </w:r>
      <w:r w:rsidRPr="00562CB5">
        <w:rPr>
          <w:rFonts w:ascii="Times New Roman" w:hAnsi="Times New Roman" w:cs="Times New Roman"/>
        </w:rPr>
        <w:t>.</w:t>
      </w:r>
    </w:p>
    <w:p w14:paraId="55E70D9B" w14:textId="77777777" w:rsidR="0066101F" w:rsidRPr="00562CB5" w:rsidRDefault="0066101F" w:rsidP="0066101F">
      <w:pPr>
        <w:spacing w:after="0" w:line="240" w:lineRule="auto"/>
        <w:ind w:firstLine="567"/>
        <w:jc w:val="both"/>
        <w:rPr>
          <w:rFonts w:ascii="Times New Roman" w:hAnsi="Times New Roman" w:cs="Times New Roman"/>
        </w:rPr>
      </w:pPr>
      <w:r w:rsidRPr="00562CB5">
        <w:rPr>
          <w:rFonts w:ascii="Times New Roman" w:hAnsi="Times New Roman" w:cs="Times New Roman"/>
        </w:rPr>
        <w:t>В обязательной части ПО.01. отсутствует учебный предмет «Современный танец» (в частности «Модерн-джаз танец»); за счет вариативн</w:t>
      </w:r>
      <w:r w:rsidR="00AA0785">
        <w:rPr>
          <w:rFonts w:ascii="Times New Roman" w:hAnsi="Times New Roman" w:cs="Times New Roman"/>
        </w:rPr>
        <w:t>ой части данный предмет введен.</w:t>
      </w:r>
    </w:p>
    <w:p w14:paraId="1C01D039" w14:textId="77777777" w:rsidR="00181384" w:rsidRPr="00562CB5" w:rsidRDefault="000B5664"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Обязательная часть учебного предмета ПО.01.УП.04. «Классический танец» предусматривает обучение с 3 года обучения, а за счет вариативной части данный предм</w:t>
      </w:r>
      <w:r w:rsidR="00AA0785">
        <w:rPr>
          <w:rFonts w:ascii="Times New Roman" w:hAnsi="Times New Roman" w:cs="Times New Roman"/>
        </w:rPr>
        <w:t>ет изучается с 1 года обучения.</w:t>
      </w:r>
    </w:p>
    <w:p w14:paraId="0C9DD72D" w14:textId="77777777" w:rsidR="005C63C9"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При изучении учебных предметов обязательной и вариативной частей предусматривается объем времени на самостоятельную работу обучающихся. Объем времени на самостоятельную </w:t>
      </w:r>
      <w:r w:rsidRPr="00562CB5">
        <w:rPr>
          <w:rFonts w:ascii="Times New Roman" w:hAnsi="Times New Roman" w:cs="Times New Roman"/>
        </w:rPr>
        <w:lastRenderedPageBreak/>
        <w:t>работу обучающихся по каждому учебному предмету определяется с учетом сложившихся педагогических традиций и</w:t>
      </w:r>
      <w:r w:rsidR="00AA0785">
        <w:rPr>
          <w:rFonts w:ascii="Times New Roman" w:hAnsi="Times New Roman" w:cs="Times New Roman"/>
        </w:rPr>
        <w:t xml:space="preserve"> методической целесообразности.</w:t>
      </w:r>
    </w:p>
    <w:p w14:paraId="1E54A33B" w14:textId="77777777" w:rsidR="005C63C9"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Объем максимальной нагрузки обучающихся не превышает 26 часов в неделю. Аудиторная нагрузка по всем учебным предметам учебного плана не превышает 14 часов в неделю (без учета времени, предусмотренного учебным планом на консультации, затрат времени на контрольные уроки, зачеты и экзамены, а также участия обучающихся в творческих и культурно-просветител</w:t>
      </w:r>
      <w:r w:rsidR="00AA0785">
        <w:rPr>
          <w:rFonts w:ascii="Times New Roman" w:hAnsi="Times New Roman" w:cs="Times New Roman"/>
        </w:rPr>
        <w:t>ьских мероприятиях учреждения).</w:t>
      </w:r>
    </w:p>
    <w:p w14:paraId="3006C5A8" w14:textId="77777777" w:rsidR="005C63C9"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Учебный план программы «Хореографическое творчество» содержит следующие учебные предметы</w:t>
      </w:r>
      <w:r w:rsidR="00181384" w:rsidRPr="00562CB5">
        <w:rPr>
          <w:rFonts w:ascii="Times New Roman" w:hAnsi="Times New Roman" w:cs="Times New Roman"/>
        </w:rPr>
        <w:t xml:space="preserve"> обязательной части</w:t>
      </w:r>
      <w:r w:rsidR="00AA0785">
        <w:rPr>
          <w:rFonts w:ascii="Times New Roman" w:hAnsi="Times New Roman" w:cs="Times New Roman"/>
        </w:rPr>
        <w:t>:</w:t>
      </w:r>
    </w:p>
    <w:p w14:paraId="0ED992DA" w14:textId="77777777" w:rsidR="005C63C9"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ПО.01. Хореографическое исполнительство:</w:t>
      </w:r>
    </w:p>
    <w:p w14:paraId="4BE38059"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AA0785">
        <w:rPr>
          <w:rFonts w:ascii="Times New Roman" w:hAnsi="Times New Roman" w:cs="Times New Roman"/>
        </w:rPr>
        <w:t xml:space="preserve"> ПО.01.УП.01. Танец;</w:t>
      </w:r>
    </w:p>
    <w:p w14:paraId="71BFB749"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AA0785">
        <w:rPr>
          <w:rFonts w:ascii="Times New Roman" w:hAnsi="Times New Roman" w:cs="Times New Roman"/>
        </w:rPr>
        <w:t xml:space="preserve"> ПО.01.УП.02. Ритмика;</w:t>
      </w:r>
    </w:p>
    <w:p w14:paraId="62E76D5E"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AA0785">
        <w:rPr>
          <w:rFonts w:ascii="Times New Roman" w:hAnsi="Times New Roman" w:cs="Times New Roman"/>
        </w:rPr>
        <w:t xml:space="preserve"> ПО.01.УП.03. Гимнастика;</w:t>
      </w:r>
    </w:p>
    <w:p w14:paraId="635BA71B"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w:t>
      </w:r>
      <w:r w:rsidR="00AA0785">
        <w:rPr>
          <w:rFonts w:ascii="Times New Roman" w:hAnsi="Times New Roman" w:cs="Times New Roman"/>
        </w:rPr>
        <w:t>О.01.УП.04. Классический танец;</w:t>
      </w:r>
    </w:p>
    <w:p w14:paraId="4E26AF98"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ПО.01.УП</w:t>
      </w:r>
      <w:r w:rsidR="00AA0785">
        <w:rPr>
          <w:rFonts w:ascii="Times New Roman" w:hAnsi="Times New Roman" w:cs="Times New Roman"/>
        </w:rPr>
        <w:t>.05. Народно-сценический танец;</w:t>
      </w:r>
    </w:p>
    <w:p w14:paraId="3D2B2C91"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ПО.01.УП.06.</w:t>
      </w:r>
      <w:r w:rsidR="00AA0785">
        <w:rPr>
          <w:rFonts w:ascii="Times New Roman" w:hAnsi="Times New Roman" w:cs="Times New Roman"/>
        </w:rPr>
        <w:t xml:space="preserve"> Подготовка концертных номеров.</w:t>
      </w:r>
    </w:p>
    <w:p w14:paraId="3C59820E" w14:textId="77777777" w:rsidR="005C63C9" w:rsidRPr="00562CB5" w:rsidRDefault="0054625A" w:rsidP="005C63C9">
      <w:pPr>
        <w:spacing w:after="0" w:line="240" w:lineRule="auto"/>
        <w:ind w:firstLine="567"/>
        <w:jc w:val="both"/>
        <w:rPr>
          <w:rFonts w:ascii="Times New Roman" w:hAnsi="Times New Roman" w:cs="Times New Roman"/>
        </w:rPr>
      </w:pPr>
      <w:r w:rsidRPr="00562CB5">
        <w:rPr>
          <w:rFonts w:ascii="Times New Roman" w:hAnsi="Times New Roman" w:cs="Times New Roman"/>
        </w:rPr>
        <w:t>ПО</w:t>
      </w:r>
      <w:r w:rsidR="00AA0785">
        <w:rPr>
          <w:rFonts w:ascii="Times New Roman" w:hAnsi="Times New Roman" w:cs="Times New Roman"/>
        </w:rPr>
        <w:t>.02. Теория и история искусств:</w:t>
      </w:r>
    </w:p>
    <w:p w14:paraId="50DF2296"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ПО.02.УП.01. Слушани</w:t>
      </w:r>
      <w:r w:rsidR="00AA0785">
        <w:rPr>
          <w:rFonts w:ascii="Times New Roman" w:hAnsi="Times New Roman" w:cs="Times New Roman"/>
        </w:rPr>
        <w:t>е музыки и музыкальная грамота;</w:t>
      </w:r>
    </w:p>
    <w:p w14:paraId="1B3EA39E"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ПО.02.УП.02. Музыкальная литерату</w:t>
      </w:r>
      <w:r w:rsidR="00AA0785">
        <w:rPr>
          <w:rFonts w:ascii="Times New Roman" w:hAnsi="Times New Roman" w:cs="Times New Roman"/>
        </w:rPr>
        <w:t>ра (зарубежная, отечественная);</w:t>
      </w:r>
    </w:p>
    <w:p w14:paraId="4D17B70B"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ПО.02.УП.03. Истор</w:t>
      </w:r>
      <w:r w:rsidR="00AA0785">
        <w:rPr>
          <w:rFonts w:ascii="Times New Roman" w:hAnsi="Times New Roman" w:cs="Times New Roman"/>
        </w:rPr>
        <w:t>ия хореографического искусства.</w:t>
      </w:r>
    </w:p>
    <w:p w14:paraId="21D60840" w14:textId="77777777" w:rsidR="005C63C9" w:rsidRPr="00562CB5" w:rsidRDefault="0054625A" w:rsidP="005C63C9">
      <w:pPr>
        <w:spacing w:after="0" w:line="240" w:lineRule="auto"/>
        <w:ind w:firstLine="567"/>
        <w:jc w:val="both"/>
        <w:rPr>
          <w:rFonts w:ascii="Times New Roman" w:hAnsi="Times New Roman" w:cs="Times New Roman"/>
        </w:rPr>
      </w:pPr>
      <w:r w:rsidRPr="00562CB5">
        <w:rPr>
          <w:rFonts w:ascii="Times New Roman" w:hAnsi="Times New Roman" w:cs="Times New Roman"/>
        </w:rPr>
        <w:t>При реализации программы «Хореографическое творчество» со сроком обучения 8 лет общий объем аудиторной нагрузки обязательной части составляет 2599 часов (без учета вариативной части), в том числе по предметным об</w:t>
      </w:r>
      <w:r w:rsidR="00AA0785">
        <w:rPr>
          <w:rFonts w:ascii="Times New Roman" w:hAnsi="Times New Roman" w:cs="Times New Roman"/>
        </w:rPr>
        <w:t>ластям и учебным предметам:</w:t>
      </w:r>
    </w:p>
    <w:p w14:paraId="2B073E44" w14:textId="77777777" w:rsidR="005C63C9" w:rsidRPr="00562CB5" w:rsidRDefault="0054625A" w:rsidP="005C63C9">
      <w:pPr>
        <w:spacing w:after="0" w:line="240" w:lineRule="auto"/>
        <w:ind w:firstLine="567"/>
        <w:jc w:val="both"/>
        <w:rPr>
          <w:rFonts w:ascii="Times New Roman" w:hAnsi="Times New Roman" w:cs="Times New Roman"/>
        </w:rPr>
      </w:pPr>
      <w:r w:rsidRPr="00562CB5">
        <w:rPr>
          <w:rFonts w:ascii="Times New Roman" w:hAnsi="Times New Roman" w:cs="Times New Roman"/>
        </w:rPr>
        <w:t>ПО.01. Хо</w:t>
      </w:r>
      <w:r w:rsidR="00AA0785">
        <w:rPr>
          <w:rFonts w:ascii="Times New Roman" w:hAnsi="Times New Roman" w:cs="Times New Roman"/>
        </w:rPr>
        <w:t>реографическое исполнительство:</w:t>
      </w:r>
    </w:p>
    <w:p w14:paraId="4FEC8753"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w:t>
      </w:r>
      <w:r w:rsidR="00AA0785">
        <w:rPr>
          <w:rFonts w:ascii="Times New Roman" w:hAnsi="Times New Roman" w:cs="Times New Roman"/>
        </w:rPr>
        <w:t>ПО.01.УП.01. Танец - 130 часов;</w:t>
      </w:r>
    </w:p>
    <w:p w14:paraId="40106613"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w:t>
      </w:r>
      <w:r w:rsidR="00AA0785">
        <w:rPr>
          <w:rFonts w:ascii="Times New Roman" w:hAnsi="Times New Roman" w:cs="Times New Roman"/>
        </w:rPr>
        <w:t>.01.УП.02. Ритмика - 130 часов;</w:t>
      </w:r>
    </w:p>
    <w:p w14:paraId="5028C875"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w:t>
      </w:r>
      <w:r w:rsidR="00AA0785">
        <w:rPr>
          <w:rFonts w:ascii="Times New Roman" w:hAnsi="Times New Roman" w:cs="Times New Roman"/>
        </w:rPr>
        <w:t>1.УП.03. Гимнастика - 65 часов;</w:t>
      </w:r>
    </w:p>
    <w:p w14:paraId="479F1D60"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ПО.01.УП.04. </w:t>
      </w:r>
      <w:r w:rsidR="00AA0785">
        <w:rPr>
          <w:rFonts w:ascii="Times New Roman" w:hAnsi="Times New Roman" w:cs="Times New Roman"/>
        </w:rPr>
        <w:t>Классический танец - 1023 часа;</w:t>
      </w:r>
    </w:p>
    <w:p w14:paraId="3E36C2CB"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ПО.01.УП.05. Народно-сце</w:t>
      </w:r>
      <w:r w:rsidR="00AA0785">
        <w:rPr>
          <w:rFonts w:ascii="Times New Roman" w:hAnsi="Times New Roman" w:cs="Times New Roman"/>
        </w:rPr>
        <w:t>нический танец - 330 часов;</w:t>
      </w:r>
    </w:p>
    <w:p w14:paraId="55DBB432"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ПО.01.УП.06. Подготовка </w:t>
      </w:r>
      <w:r w:rsidR="00AA0785">
        <w:rPr>
          <w:rFonts w:ascii="Times New Roman" w:hAnsi="Times New Roman" w:cs="Times New Roman"/>
        </w:rPr>
        <w:t>концертных номеров - 658 часов;</w:t>
      </w:r>
    </w:p>
    <w:p w14:paraId="689CC2D2" w14:textId="77777777" w:rsidR="005C63C9" w:rsidRPr="00562CB5" w:rsidRDefault="0054625A" w:rsidP="005C63C9">
      <w:pPr>
        <w:spacing w:after="0" w:line="240" w:lineRule="auto"/>
        <w:ind w:firstLine="567"/>
        <w:jc w:val="both"/>
        <w:rPr>
          <w:rFonts w:ascii="Times New Roman" w:hAnsi="Times New Roman" w:cs="Times New Roman"/>
        </w:rPr>
      </w:pPr>
      <w:r w:rsidRPr="00562CB5">
        <w:rPr>
          <w:rFonts w:ascii="Times New Roman" w:hAnsi="Times New Roman" w:cs="Times New Roman"/>
        </w:rPr>
        <w:t>ПО</w:t>
      </w:r>
      <w:r w:rsidR="00AA0785">
        <w:rPr>
          <w:rFonts w:ascii="Times New Roman" w:hAnsi="Times New Roman" w:cs="Times New Roman"/>
        </w:rPr>
        <w:t>.02. Теория и история искусств:</w:t>
      </w:r>
    </w:p>
    <w:p w14:paraId="60EAD844"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ПО.02.УП.01. Слушание музыки и</w:t>
      </w:r>
      <w:r w:rsidR="00AA0785">
        <w:rPr>
          <w:rFonts w:ascii="Times New Roman" w:hAnsi="Times New Roman" w:cs="Times New Roman"/>
        </w:rPr>
        <w:t xml:space="preserve"> музыкальная грамота - 131 час;</w:t>
      </w:r>
    </w:p>
    <w:p w14:paraId="2C778AB6"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 xml:space="preserve">- </w:t>
      </w:r>
      <w:r w:rsidR="0054625A" w:rsidRPr="00562CB5">
        <w:rPr>
          <w:rFonts w:ascii="Times New Roman" w:hAnsi="Times New Roman" w:cs="Times New Roman"/>
        </w:rPr>
        <w:t xml:space="preserve">ПО.02.УП.02. Музыкальная литература (зарубежная, отечественная) - </w:t>
      </w:r>
      <w:r w:rsidR="00AA0785">
        <w:rPr>
          <w:rFonts w:ascii="Times New Roman" w:hAnsi="Times New Roman" w:cs="Times New Roman"/>
        </w:rPr>
        <w:t>66 часов;</w:t>
      </w:r>
    </w:p>
    <w:p w14:paraId="01113213"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ПО.02.УП.03. История хореогра</w:t>
      </w:r>
      <w:r w:rsidR="00AA0785">
        <w:rPr>
          <w:rFonts w:ascii="Times New Roman" w:hAnsi="Times New Roman" w:cs="Times New Roman"/>
        </w:rPr>
        <w:t>фического искусства - 66 часов.</w:t>
      </w:r>
    </w:p>
    <w:p w14:paraId="0BBAC119" w14:textId="77777777" w:rsidR="005C63C9"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При реализации программы «Хореографическое творчество» с дополнительным годом обучения со сроком обучения 8 лет общий объем аудиторной нагрузки обязательной части составляет 2978,5 часа, в том числе по предметны</w:t>
      </w:r>
      <w:r w:rsidR="00AA0785">
        <w:rPr>
          <w:rFonts w:ascii="Times New Roman" w:hAnsi="Times New Roman" w:cs="Times New Roman"/>
        </w:rPr>
        <w:t>м областям и учебным предметам:</w:t>
      </w:r>
    </w:p>
    <w:p w14:paraId="168E866C" w14:textId="77777777" w:rsidR="005C63C9"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ПО.01. Хо</w:t>
      </w:r>
      <w:r w:rsidR="00AA0785">
        <w:rPr>
          <w:rFonts w:ascii="Times New Roman" w:hAnsi="Times New Roman" w:cs="Times New Roman"/>
        </w:rPr>
        <w:t>реографическое исполнительство:</w:t>
      </w:r>
    </w:p>
    <w:p w14:paraId="74C78DE6"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w:t>
      </w:r>
      <w:r w:rsidR="00AA0785">
        <w:rPr>
          <w:rFonts w:ascii="Times New Roman" w:hAnsi="Times New Roman" w:cs="Times New Roman"/>
        </w:rPr>
        <w:t>ПО.01.УП.01. Танец - 130 часов;</w:t>
      </w:r>
    </w:p>
    <w:p w14:paraId="269B9CA4"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w:t>
      </w:r>
      <w:r w:rsidR="00AA0785">
        <w:rPr>
          <w:rFonts w:ascii="Times New Roman" w:hAnsi="Times New Roman" w:cs="Times New Roman"/>
        </w:rPr>
        <w:t>.01.УП.02. Ритмика - 130 часов;</w:t>
      </w:r>
    </w:p>
    <w:p w14:paraId="3AD506FC"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w:t>
      </w:r>
      <w:r w:rsidR="00AA0785">
        <w:rPr>
          <w:rFonts w:ascii="Times New Roman" w:hAnsi="Times New Roman" w:cs="Times New Roman"/>
        </w:rPr>
        <w:t>1.УП.03. Гимнастика - 65 часов;</w:t>
      </w:r>
    </w:p>
    <w:p w14:paraId="1979CF5C"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ПО.01.УП.04. </w:t>
      </w:r>
      <w:r w:rsidR="00AA0785">
        <w:rPr>
          <w:rFonts w:ascii="Times New Roman" w:hAnsi="Times New Roman" w:cs="Times New Roman"/>
        </w:rPr>
        <w:t>Классический танец - 1188 часа;</w:t>
      </w:r>
    </w:p>
    <w:p w14:paraId="7114BFC8"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ПО.01.УП.05. Народно</w:t>
      </w:r>
      <w:r w:rsidR="00AA0785">
        <w:rPr>
          <w:rFonts w:ascii="Times New Roman" w:hAnsi="Times New Roman" w:cs="Times New Roman"/>
        </w:rPr>
        <w:t>-сценический танец - 396 часов;</w:t>
      </w:r>
    </w:p>
    <w:p w14:paraId="440E40CF"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ПО.01.УП.06. Подготовка </w:t>
      </w:r>
      <w:r w:rsidR="00AA0785">
        <w:rPr>
          <w:rFonts w:ascii="Times New Roman" w:hAnsi="Times New Roman" w:cs="Times New Roman"/>
        </w:rPr>
        <w:t>концертных номеров - 757 часов;</w:t>
      </w:r>
    </w:p>
    <w:p w14:paraId="71D9276D" w14:textId="77777777" w:rsidR="005C63C9"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ПО</w:t>
      </w:r>
      <w:r w:rsidR="00AA0785">
        <w:rPr>
          <w:rFonts w:ascii="Times New Roman" w:hAnsi="Times New Roman" w:cs="Times New Roman"/>
        </w:rPr>
        <w:t>.02. Теория и история искусств:</w:t>
      </w:r>
    </w:p>
    <w:p w14:paraId="32CA85D2"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ПО.02.УП.01. Слушание музыки и музыкальная грамота - 131 ч</w:t>
      </w:r>
      <w:r w:rsidR="00AA0785">
        <w:rPr>
          <w:rFonts w:ascii="Times New Roman" w:hAnsi="Times New Roman" w:cs="Times New Roman"/>
        </w:rPr>
        <w:t>ас;</w:t>
      </w:r>
    </w:p>
    <w:p w14:paraId="1E7CA1A2"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 xml:space="preserve">- </w:t>
      </w:r>
      <w:r w:rsidR="0054625A" w:rsidRPr="00562CB5">
        <w:rPr>
          <w:rFonts w:ascii="Times New Roman" w:hAnsi="Times New Roman" w:cs="Times New Roman"/>
        </w:rPr>
        <w:t>ПО.02.УП.02. Музыкальная литература (зарубеж</w:t>
      </w:r>
      <w:r w:rsidR="00AA0785">
        <w:rPr>
          <w:rFonts w:ascii="Times New Roman" w:hAnsi="Times New Roman" w:cs="Times New Roman"/>
        </w:rPr>
        <w:t>ная, отечественная) - 66 часов;</w:t>
      </w:r>
    </w:p>
    <w:p w14:paraId="2E517D3F" w14:textId="77777777" w:rsidR="005C63C9" w:rsidRPr="00562CB5" w:rsidRDefault="005C63C9" w:rsidP="005C63C9">
      <w:pPr>
        <w:spacing w:after="0" w:line="240" w:lineRule="auto"/>
        <w:jc w:val="both"/>
        <w:rPr>
          <w:rFonts w:ascii="Times New Roman" w:hAnsi="Times New Roman" w:cs="Times New Roman"/>
        </w:rPr>
      </w:pPr>
      <w:r w:rsidRPr="00562CB5">
        <w:rPr>
          <w:rFonts w:ascii="Times New Roman" w:hAnsi="Times New Roman" w:cs="Times New Roman"/>
        </w:rPr>
        <w:t>-</w:t>
      </w:r>
      <w:r w:rsidR="0054625A" w:rsidRPr="00562CB5">
        <w:rPr>
          <w:rFonts w:ascii="Times New Roman" w:hAnsi="Times New Roman" w:cs="Times New Roman"/>
        </w:rPr>
        <w:t xml:space="preserve"> ПО.02.УП.03. История хореографич</w:t>
      </w:r>
      <w:r w:rsidR="00AA0785">
        <w:rPr>
          <w:rFonts w:ascii="Times New Roman" w:hAnsi="Times New Roman" w:cs="Times New Roman"/>
        </w:rPr>
        <w:t>еского искусства - 115,5 часов.</w:t>
      </w:r>
    </w:p>
    <w:p w14:paraId="073EB8F9" w14:textId="77777777" w:rsidR="00AA4A60" w:rsidRPr="00562CB5" w:rsidRDefault="00AA4A60" w:rsidP="0054625A">
      <w:pPr>
        <w:spacing w:after="0" w:line="240" w:lineRule="auto"/>
        <w:ind w:firstLine="567"/>
        <w:jc w:val="both"/>
        <w:rPr>
          <w:rFonts w:ascii="Times New Roman" w:hAnsi="Times New Roman" w:cs="Times New Roman"/>
        </w:rPr>
      </w:pPr>
    </w:p>
    <w:p w14:paraId="4F602BCB" w14:textId="77777777" w:rsidR="005B1A4A" w:rsidRDefault="005B1A4A" w:rsidP="0054625A">
      <w:pPr>
        <w:spacing w:after="0" w:line="240" w:lineRule="auto"/>
        <w:ind w:firstLine="567"/>
        <w:jc w:val="both"/>
        <w:rPr>
          <w:rFonts w:ascii="Times New Roman" w:hAnsi="Times New Roman" w:cs="Times New Roman"/>
        </w:rPr>
      </w:pPr>
      <w:r w:rsidRPr="005B1A4A">
        <w:rPr>
          <w:rFonts w:ascii="Times New Roman" w:hAnsi="Times New Roman" w:cs="Times New Roman"/>
        </w:rPr>
        <w:t xml:space="preserve">Лицам, прошедшим итоговую аттестацию, завершающую освоение </w:t>
      </w:r>
      <w:r w:rsidRPr="00562CB5">
        <w:rPr>
          <w:rFonts w:ascii="Times New Roman" w:hAnsi="Times New Roman" w:cs="Times New Roman"/>
        </w:rPr>
        <w:t>программы «Хореографическое творчество»</w:t>
      </w:r>
      <w:r w:rsidRPr="005B1A4A">
        <w:rPr>
          <w:rFonts w:ascii="Times New Roman" w:hAnsi="Times New Roman" w:cs="Times New Roman"/>
        </w:rPr>
        <w:t>, выдается заверенное печатью Учреждения свидетельство об освоении указанной</w:t>
      </w:r>
      <w:r>
        <w:rPr>
          <w:rFonts w:ascii="Times New Roman" w:hAnsi="Times New Roman" w:cs="Times New Roman"/>
        </w:rPr>
        <w:t xml:space="preserve"> программы.</w:t>
      </w:r>
      <w:r w:rsidRPr="005B1A4A">
        <w:rPr>
          <w:sz w:val="24"/>
          <w:szCs w:val="24"/>
        </w:rPr>
        <w:t xml:space="preserve"> </w:t>
      </w:r>
      <w:r w:rsidRPr="005B1A4A">
        <w:rPr>
          <w:rFonts w:ascii="Times New Roman" w:hAnsi="Times New Roman" w:cs="Times New Roman"/>
        </w:rPr>
        <w:t xml:space="preserve">В </w:t>
      </w:r>
      <w:bookmarkStart w:id="0" w:name="_Hlk149223738"/>
      <w:r w:rsidRPr="005B1A4A">
        <w:rPr>
          <w:rFonts w:ascii="Times New Roman" w:hAnsi="Times New Roman" w:cs="Times New Roman"/>
        </w:rPr>
        <w:t xml:space="preserve">свидетельство об освоении </w:t>
      </w:r>
      <w:r w:rsidRPr="00562CB5">
        <w:rPr>
          <w:rFonts w:ascii="Times New Roman" w:hAnsi="Times New Roman" w:cs="Times New Roman"/>
        </w:rPr>
        <w:t>программы</w:t>
      </w:r>
      <w:r w:rsidRPr="005B1A4A">
        <w:rPr>
          <w:rFonts w:ascii="Times New Roman" w:hAnsi="Times New Roman" w:cs="Times New Roman"/>
        </w:rPr>
        <w:t xml:space="preserve"> </w:t>
      </w:r>
      <w:bookmarkEnd w:id="0"/>
      <w:r w:rsidRPr="005B1A4A">
        <w:rPr>
          <w:rFonts w:ascii="Times New Roman" w:hAnsi="Times New Roman" w:cs="Times New Roman"/>
        </w:rPr>
        <w:t>заносятся итоговые оценки по всем учебным предметам обязательной и вариативной частей учебного плана, а также результаты выпускных экзаменов</w:t>
      </w:r>
      <w:r>
        <w:rPr>
          <w:rFonts w:ascii="Times New Roman" w:hAnsi="Times New Roman" w:cs="Times New Roman"/>
        </w:rPr>
        <w:t>.</w:t>
      </w:r>
      <w:r w:rsidRPr="005B1A4A">
        <w:rPr>
          <w:rFonts w:ascii="Times New Roman" w:hAnsi="Times New Roman" w:cs="Times New Roman"/>
        </w:rPr>
        <w:t xml:space="preserve"> </w:t>
      </w:r>
    </w:p>
    <w:p w14:paraId="31C6F043" w14:textId="38772F59" w:rsidR="00AA4A60" w:rsidRPr="005B1A4A" w:rsidRDefault="005B1A4A" w:rsidP="0054625A">
      <w:pPr>
        <w:spacing w:after="0" w:line="240" w:lineRule="auto"/>
        <w:ind w:firstLine="567"/>
        <w:jc w:val="both"/>
        <w:rPr>
          <w:rFonts w:ascii="Times New Roman" w:hAnsi="Times New Roman" w:cs="Times New Roman"/>
        </w:rPr>
      </w:pPr>
      <w:r w:rsidRPr="005B1A4A">
        <w:rPr>
          <w:rFonts w:ascii="Times New Roman" w:hAnsi="Times New Roman" w:cs="Times New Roman"/>
        </w:rPr>
        <w:t>Форма свидетельства устанавливается Министерством культуры Российской Федерации</w:t>
      </w:r>
      <w:r>
        <w:rPr>
          <w:rFonts w:ascii="Times New Roman" w:hAnsi="Times New Roman" w:cs="Times New Roman"/>
        </w:rPr>
        <w:t>.</w:t>
      </w:r>
    </w:p>
    <w:p w14:paraId="37FBFC6D" w14:textId="77777777" w:rsidR="00AA4A60" w:rsidRPr="005B1A4A" w:rsidRDefault="00AA4A60" w:rsidP="0054625A">
      <w:pPr>
        <w:spacing w:after="0" w:line="240" w:lineRule="auto"/>
        <w:ind w:firstLine="567"/>
        <w:jc w:val="both"/>
        <w:rPr>
          <w:rFonts w:ascii="Times New Roman" w:hAnsi="Times New Roman" w:cs="Times New Roman"/>
        </w:rPr>
      </w:pPr>
    </w:p>
    <w:p w14:paraId="590FC361" w14:textId="77777777" w:rsidR="00AA4A60" w:rsidRDefault="00AA4A60" w:rsidP="0054625A">
      <w:pPr>
        <w:spacing w:after="0" w:line="240" w:lineRule="auto"/>
        <w:ind w:firstLine="567"/>
        <w:jc w:val="both"/>
        <w:rPr>
          <w:rFonts w:ascii="Times New Roman" w:hAnsi="Times New Roman" w:cs="Times New Roman"/>
        </w:rPr>
      </w:pPr>
    </w:p>
    <w:p w14:paraId="4CC73BA6" w14:textId="77777777" w:rsidR="00AA4A60" w:rsidRDefault="00AA4A60" w:rsidP="0054625A">
      <w:pPr>
        <w:spacing w:after="0" w:line="240" w:lineRule="auto"/>
        <w:ind w:firstLine="567"/>
        <w:jc w:val="both"/>
        <w:rPr>
          <w:rFonts w:ascii="Times New Roman" w:hAnsi="Times New Roman" w:cs="Times New Roman"/>
        </w:rPr>
      </w:pPr>
    </w:p>
    <w:p w14:paraId="1248403A" w14:textId="77777777" w:rsidR="00AA4A60" w:rsidRDefault="00AA4A60" w:rsidP="0054625A">
      <w:pPr>
        <w:spacing w:after="0" w:line="240" w:lineRule="auto"/>
        <w:ind w:firstLine="567"/>
        <w:jc w:val="both"/>
        <w:rPr>
          <w:rFonts w:ascii="Times New Roman" w:hAnsi="Times New Roman" w:cs="Times New Roman"/>
        </w:rPr>
      </w:pPr>
    </w:p>
    <w:p w14:paraId="2DD62156" w14:textId="77777777" w:rsidR="00AA4A60" w:rsidRPr="00626D47" w:rsidRDefault="0054625A" w:rsidP="00AA4A60">
      <w:pPr>
        <w:spacing w:after="0" w:line="240" w:lineRule="auto"/>
        <w:jc w:val="center"/>
        <w:rPr>
          <w:rFonts w:ascii="Times New Roman" w:hAnsi="Times New Roman" w:cs="Times New Roman"/>
          <w:b/>
          <w:sz w:val="32"/>
          <w:szCs w:val="32"/>
        </w:rPr>
      </w:pPr>
      <w:r w:rsidRPr="00626D47">
        <w:rPr>
          <w:rFonts w:ascii="Times New Roman" w:hAnsi="Times New Roman" w:cs="Times New Roman"/>
          <w:b/>
          <w:sz w:val="32"/>
          <w:szCs w:val="32"/>
        </w:rPr>
        <w:lastRenderedPageBreak/>
        <w:t xml:space="preserve">II. Планируемые результаты освоения обучающимися </w:t>
      </w:r>
    </w:p>
    <w:p w14:paraId="0AC99CA3" w14:textId="77777777" w:rsidR="00AA4A60" w:rsidRPr="00626D47" w:rsidRDefault="0054625A" w:rsidP="00AA4A60">
      <w:pPr>
        <w:spacing w:after="0" w:line="240" w:lineRule="auto"/>
        <w:jc w:val="center"/>
        <w:rPr>
          <w:rFonts w:ascii="Times New Roman" w:hAnsi="Times New Roman" w:cs="Times New Roman"/>
          <w:b/>
          <w:sz w:val="32"/>
          <w:szCs w:val="32"/>
        </w:rPr>
      </w:pPr>
      <w:r w:rsidRPr="00626D47">
        <w:rPr>
          <w:rFonts w:ascii="Times New Roman" w:hAnsi="Times New Roman" w:cs="Times New Roman"/>
          <w:b/>
          <w:sz w:val="32"/>
          <w:szCs w:val="32"/>
        </w:rPr>
        <w:t xml:space="preserve">образовательной программы </w:t>
      </w:r>
      <w:r w:rsidR="00A165AB" w:rsidRPr="00626D47">
        <w:rPr>
          <w:rFonts w:ascii="Times New Roman" w:hAnsi="Times New Roman" w:cs="Times New Roman"/>
          <w:b/>
          <w:sz w:val="32"/>
          <w:szCs w:val="32"/>
        </w:rPr>
        <w:t>«</w:t>
      </w:r>
      <w:r w:rsidRPr="00626D47">
        <w:rPr>
          <w:rFonts w:ascii="Times New Roman" w:hAnsi="Times New Roman" w:cs="Times New Roman"/>
          <w:b/>
          <w:sz w:val="32"/>
          <w:szCs w:val="32"/>
        </w:rPr>
        <w:t>Хореографическое творчество</w:t>
      </w:r>
      <w:r w:rsidR="00A165AB" w:rsidRPr="00626D47">
        <w:rPr>
          <w:rFonts w:ascii="Times New Roman" w:hAnsi="Times New Roman" w:cs="Times New Roman"/>
          <w:b/>
          <w:sz w:val="32"/>
          <w:szCs w:val="32"/>
        </w:rPr>
        <w:t>»</w:t>
      </w:r>
    </w:p>
    <w:p w14:paraId="738ADC1F" w14:textId="77777777" w:rsidR="00AA4A60" w:rsidRPr="00AA4A60" w:rsidRDefault="00AA4A60" w:rsidP="00AA4A60">
      <w:pPr>
        <w:spacing w:after="0" w:line="240" w:lineRule="auto"/>
        <w:ind w:firstLine="567"/>
        <w:jc w:val="center"/>
        <w:rPr>
          <w:rFonts w:ascii="Times New Roman" w:hAnsi="Times New Roman" w:cs="Times New Roman"/>
          <w:b/>
          <w:sz w:val="28"/>
          <w:szCs w:val="28"/>
        </w:rPr>
      </w:pPr>
    </w:p>
    <w:p w14:paraId="312B9955" w14:textId="77777777" w:rsidR="00AA4A60"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Результатом освоения программы </w:t>
      </w:r>
      <w:r w:rsidR="00A165AB" w:rsidRPr="00562CB5">
        <w:rPr>
          <w:rFonts w:ascii="Times New Roman" w:hAnsi="Times New Roman" w:cs="Times New Roman"/>
        </w:rPr>
        <w:t>«Хореографическое творчество»</w:t>
      </w:r>
      <w:r w:rsidRPr="00562CB5">
        <w:rPr>
          <w:rFonts w:ascii="Times New Roman" w:hAnsi="Times New Roman" w:cs="Times New Roman"/>
        </w:rPr>
        <w:t xml:space="preserve"> является приобретение обучающимися следующих знаний, умений и навыков в предметных областях: </w:t>
      </w:r>
    </w:p>
    <w:p w14:paraId="70A62652" w14:textId="77777777" w:rsidR="00AA4A60"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в области хореографического исполнительства: </w:t>
      </w:r>
    </w:p>
    <w:p w14:paraId="31190CD4"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знания характерных особенностей музыкальных жанров и основных стилистических направлений; </w:t>
      </w:r>
    </w:p>
    <w:p w14:paraId="290DF05E"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знания профессиональной терминологии; </w:t>
      </w:r>
    </w:p>
    <w:p w14:paraId="16CB0757"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умения исполнять различные виды танца; </w:t>
      </w:r>
    </w:p>
    <w:p w14:paraId="05E54922"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умения определять средства музыкальной выразительности в контексте хореографического образа; </w:t>
      </w:r>
    </w:p>
    <w:p w14:paraId="48335D7D"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умения выполнять комплексы специальных хореографических упражнений, соответствующих развитию профессионально необходимых физических качеств; </w:t>
      </w:r>
    </w:p>
    <w:p w14:paraId="759670D4"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умения соблюдать требования к безопасности при выполнении танцевальных движений; </w:t>
      </w:r>
    </w:p>
    <w:p w14:paraId="27736EDA"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умения осваивать и преодолевать технические трудности при тренаже классического танца и разучивании хореографического произведения; </w:t>
      </w:r>
    </w:p>
    <w:p w14:paraId="12706229"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навыков музыкально-пластического интонирования; </w:t>
      </w:r>
    </w:p>
    <w:p w14:paraId="7C7284E0"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навыков сохранения и поддержки собственной физической формы; </w:t>
      </w:r>
    </w:p>
    <w:p w14:paraId="5060783D"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навыков публичных выступлений. </w:t>
      </w:r>
    </w:p>
    <w:p w14:paraId="1FF1A789" w14:textId="77777777" w:rsidR="00AA4A60"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в области теории и истории искусства: </w:t>
      </w:r>
    </w:p>
    <w:p w14:paraId="14B4F16A"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знания музыкальной грамоты; </w:t>
      </w:r>
    </w:p>
    <w:p w14:paraId="7C9E1D49"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знания основных этапов жизненного и творческого пути отечественных и зарубежных композиторов; </w:t>
      </w:r>
    </w:p>
    <w:p w14:paraId="58D6790C"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знания и слуховых представлений программного минимума произведений симфонического, балетного и других жанров музыкального искусства; </w:t>
      </w:r>
    </w:p>
    <w:p w14:paraId="36EEA132"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знания основных элементов музыкального языка; </w:t>
      </w:r>
    </w:p>
    <w:p w14:paraId="7BAABADA"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первичных знаний в области строения классических музыкальных форм; </w:t>
      </w:r>
    </w:p>
    <w:p w14:paraId="5FCF262B"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навыков восприятия музыкальных произведений различных стилей и жанров, созданных в разные исторические периоды; </w:t>
      </w:r>
    </w:p>
    <w:p w14:paraId="28F82BE5"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знание основных этапов развития хореографического искусства; </w:t>
      </w:r>
    </w:p>
    <w:p w14:paraId="53B8B5B9"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знания основных этапов становления и развития искусства балета; </w:t>
      </w:r>
    </w:p>
    <w:p w14:paraId="7020699F"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знания основных отличительных особенностей хореографического искусства различных исторических эпох, стилей и направлений; </w:t>
      </w:r>
    </w:p>
    <w:p w14:paraId="2680FCCA" w14:textId="77777777" w:rsidR="00AA4A60"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xml:space="preserve">- навыков восприятия элементов музыкального языка; </w:t>
      </w:r>
    </w:p>
    <w:p w14:paraId="3D6E86F5" w14:textId="77777777" w:rsidR="0054625A" w:rsidRPr="00562CB5" w:rsidRDefault="0054625A" w:rsidP="00AA4A60">
      <w:pPr>
        <w:spacing w:after="0" w:line="240" w:lineRule="auto"/>
        <w:jc w:val="both"/>
        <w:rPr>
          <w:rFonts w:ascii="Times New Roman" w:hAnsi="Times New Roman" w:cs="Times New Roman"/>
        </w:rPr>
      </w:pPr>
      <w:r w:rsidRPr="00562CB5">
        <w:rPr>
          <w:rFonts w:ascii="Times New Roman" w:hAnsi="Times New Roman" w:cs="Times New Roman"/>
        </w:rPr>
        <w:t>- навыков анализа музыкальных произведений.</w:t>
      </w:r>
    </w:p>
    <w:p w14:paraId="543C39F9" w14:textId="77777777" w:rsidR="00AA4A60" w:rsidRPr="00562CB5" w:rsidRDefault="00AA4A60" w:rsidP="0054625A">
      <w:pPr>
        <w:spacing w:after="0" w:line="240" w:lineRule="auto"/>
        <w:ind w:firstLine="567"/>
        <w:jc w:val="both"/>
        <w:rPr>
          <w:rFonts w:ascii="Times New Roman" w:hAnsi="Times New Roman" w:cs="Times New Roman"/>
        </w:rPr>
      </w:pPr>
    </w:p>
    <w:p w14:paraId="2588DE8C" w14:textId="77777777" w:rsidR="00AA4A60" w:rsidRDefault="00AA4A60" w:rsidP="0054625A">
      <w:pPr>
        <w:spacing w:after="0" w:line="240" w:lineRule="auto"/>
        <w:ind w:firstLine="567"/>
        <w:jc w:val="both"/>
        <w:rPr>
          <w:rFonts w:ascii="Times New Roman" w:hAnsi="Times New Roman" w:cs="Times New Roman"/>
        </w:rPr>
      </w:pPr>
    </w:p>
    <w:p w14:paraId="0ECE7994" w14:textId="77777777" w:rsidR="00AA4A60" w:rsidRDefault="00AA4A60" w:rsidP="0054625A">
      <w:pPr>
        <w:spacing w:after="0" w:line="240" w:lineRule="auto"/>
        <w:ind w:firstLine="567"/>
        <w:jc w:val="both"/>
        <w:rPr>
          <w:rFonts w:ascii="Times New Roman" w:hAnsi="Times New Roman" w:cs="Times New Roman"/>
        </w:rPr>
      </w:pPr>
    </w:p>
    <w:p w14:paraId="221AD8A4" w14:textId="77777777" w:rsidR="00AA4A60" w:rsidRDefault="00AA4A60" w:rsidP="0054625A">
      <w:pPr>
        <w:spacing w:after="0" w:line="240" w:lineRule="auto"/>
        <w:ind w:firstLine="567"/>
        <w:jc w:val="both"/>
        <w:rPr>
          <w:rFonts w:ascii="Times New Roman" w:hAnsi="Times New Roman" w:cs="Times New Roman"/>
        </w:rPr>
      </w:pPr>
    </w:p>
    <w:p w14:paraId="7AF5D60E" w14:textId="77777777" w:rsidR="00AA4A60" w:rsidRDefault="00AA4A60" w:rsidP="0054625A">
      <w:pPr>
        <w:spacing w:after="0" w:line="240" w:lineRule="auto"/>
        <w:ind w:firstLine="567"/>
        <w:jc w:val="both"/>
        <w:rPr>
          <w:rFonts w:ascii="Times New Roman" w:hAnsi="Times New Roman" w:cs="Times New Roman"/>
        </w:rPr>
      </w:pPr>
    </w:p>
    <w:p w14:paraId="4421C60E" w14:textId="77777777" w:rsidR="00AA4A60" w:rsidRDefault="00AA4A60" w:rsidP="0054625A">
      <w:pPr>
        <w:spacing w:after="0" w:line="240" w:lineRule="auto"/>
        <w:ind w:firstLine="567"/>
        <w:jc w:val="both"/>
        <w:rPr>
          <w:rFonts w:ascii="Times New Roman" w:hAnsi="Times New Roman" w:cs="Times New Roman"/>
        </w:rPr>
      </w:pPr>
    </w:p>
    <w:p w14:paraId="5EB7E15F" w14:textId="77777777" w:rsidR="00AA4A60" w:rsidRDefault="00AA4A60" w:rsidP="0054625A">
      <w:pPr>
        <w:spacing w:after="0" w:line="240" w:lineRule="auto"/>
        <w:ind w:firstLine="567"/>
        <w:jc w:val="both"/>
        <w:rPr>
          <w:rFonts w:ascii="Times New Roman" w:hAnsi="Times New Roman" w:cs="Times New Roman"/>
        </w:rPr>
      </w:pPr>
    </w:p>
    <w:p w14:paraId="4F4DF4FE" w14:textId="77777777" w:rsidR="00AA4A60" w:rsidRDefault="00AA4A60" w:rsidP="0054625A">
      <w:pPr>
        <w:spacing w:after="0" w:line="240" w:lineRule="auto"/>
        <w:ind w:firstLine="567"/>
        <w:jc w:val="both"/>
        <w:rPr>
          <w:rFonts w:ascii="Times New Roman" w:hAnsi="Times New Roman" w:cs="Times New Roman"/>
        </w:rPr>
      </w:pPr>
    </w:p>
    <w:p w14:paraId="7CBC9B4C" w14:textId="77777777" w:rsidR="00AA4A60" w:rsidRDefault="00AA4A60" w:rsidP="0054625A">
      <w:pPr>
        <w:spacing w:after="0" w:line="240" w:lineRule="auto"/>
        <w:ind w:firstLine="567"/>
        <w:jc w:val="both"/>
        <w:rPr>
          <w:rFonts w:ascii="Times New Roman" w:hAnsi="Times New Roman" w:cs="Times New Roman"/>
        </w:rPr>
      </w:pPr>
    </w:p>
    <w:p w14:paraId="6A9EA972" w14:textId="77777777" w:rsidR="00AA4A60" w:rsidRDefault="00AA4A60" w:rsidP="0054625A">
      <w:pPr>
        <w:spacing w:after="0" w:line="240" w:lineRule="auto"/>
        <w:ind w:firstLine="567"/>
        <w:jc w:val="both"/>
        <w:rPr>
          <w:rFonts w:ascii="Times New Roman" w:hAnsi="Times New Roman" w:cs="Times New Roman"/>
        </w:rPr>
      </w:pPr>
    </w:p>
    <w:p w14:paraId="63D7578C" w14:textId="77777777" w:rsidR="00AA4A60" w:rsidRDefault="00AA4A60" w:rsidP="0054625A">
      <w:pPr>
        <w:spacing w:after="0" w:line="240" w:lineRule="auto"/>
        <w:ind w:firstLine="567"/>
        <w:jc w:val="both"/>
        <w:rPr>
          <w:rFonts w:ascii="Times New Roman" w:hAnsi="Times New Roman" w:cs="Times New Roman"/>
        </w:rPr>
      </w:pPr>
    </w:p>
    <w:p w14:paraId="57468D98" w14:textId="77777777" w:rsidR="00AA4A60" w:rsidRDefault="00AA4A60" w:rsidP="0054625A">
      <w:pPr>
        <w:spacing w:after="0" w:line="240" w:lineRule="auto"/>
        <w:ind w:firstLine="567"/>
        <w:jc w:val="both"/>
        <w:rPr>
          <w:rFonts w:ascii="Times New Roman" w:hAnsi="Times New Roman" w:cs="Times New Roman"/>
        </w:rPr>
      </w:pPr>
    </w:p>
    <w:p w14:paraId="48B2E419" w14:textId="77777777" w:rsidR="00AA4A60" w:rsidRDefault="00AA4A60" w:rsidP="0054625A">
      <w:pPr>
        <w:spacing w:after="0" w:line="240" w:lineRule="auto"/>
        <w:ind w:firstLine="567"/>
        <w:jc w:val="both"/>
        <w:rPr>
          <w:rFonts w:ascii="Times New Roman" w:hAnsi="Times New Roman" w:cs="Times New Roman"/>
        </w:rPr>
      </w:pPr>
    </w:p>
    <w:p w14:paraId="11E571CB" w14:textId="77777777" w:rsidR="00AA4A60" w:rsidRDefault="00AA4A60" w:rsidP="0054625A">
      <w:pPr>
        <w:spacing w:after="0" w:line="240" w:lineRule="auto"/>
        <w:ind w:firstLine="567"/>
        <w:jc w:val="both"/>
        <w:rPr>
          <w:rFonts w:ascii="Times New Roman" w:hAnsi="Times New Roman" w:cs="Times New Roman"/>
        </w:rPr>
      </w:pPr>
    </w:p>
    <w:p w14:paraId="2A4B4300" w14:textId="77777777" w:rsidR="00AA4A60" w:rsidRDefault="00AA4A60" w:rsidP="0054625A">
      <w:pPr>
        <w:spacing w:after="0" w:line="240" w:lineRule="auto"/>
        <w:ind w:firstLine="567"/>
        <w:jc w:val="both"/>
        <w:rPr>
          <w:rFonts w:ascii="Times New Roman" w:hAnsi="Times New Roman" w:cs="Times New Roman"/>
        </w:rPr>
      </w:pPr>
    </w:p>
    <w:p w14:paraId="24563111" w14:textId="77777777" w:rsidR="00AA4A60" w:rsidRDefault="00AA4A60" w:rsidP="0054625A">
      <w:pPr>
        <w:spacing w:after="0" w:line="240" w:lineRule="auto"/>
        <w:ind w:firstLine="567"/>
        <w:jc w:val="both"/>
        <w:rPr>
          <w:rFonts w:ascii="Times New Roman" w:hAnsi="Times New Roman" w:cs="Times New Roman"/>
        </w:rPr>
      </w:pPr>
    </w:p>
    <w:p w14:paraId="19A51964" w14:textId="77777777" w:rsidR="00AA4A60" w:rsidRDefault="00AA4A60" w:rsidP="0054625A">
      <w:pPr>
        <w:spacing w:after="0" w:line="240" w:lineRule="auto"/>
        <w:ind w:firstLine="567"/>
        <w:jc w:val="both"/>
        <w:rPr>
          <w:rFonts w:ascii="Times New Roman" w:hAnsi="Times New Roman" w:cs="Times New Roman"/>
        </w:rPr>
      </w:pPr>
    </w:p>
    <w:p w14:paraId="6DCBDE5A" w14:textId="77777777" w:rsidR="00AA4A60" w:rsidRDefault="00AA4A60" w:rsidP="0054625A">
      <w:pPr>
        <w:spacing w:after="0" w:line="240" w:lineRule="auto"/>
        <w:ind w:firstLine="567"/>
        <w:jc w:val="both"/>
        <w:rPr>
          <w:rFonts w:ascii="Times New Roman" w:hAnsi="Times New Roman" w:cs="Times New Roman"/>
        </w:rPr>
      </w:pPr>
    </w:p>
    <w:p w14:paraId="411E1868" w14:textId="77777777" w:rsidR="00AA4A60" w:rsidRDefault="00AA4A60" w:rsidP="0054625A">
      <w:pPr>
        <w:spacing w:after="0" w:line="240" w:lineRule="auto"/>
        <w:ind w:firstLine="567"/>
        <w:jc w:val="both"/>
        <w:rPr>
          <w:rFonts w:ascii="Times New Roman" w:hAnsi="Times New Roman" w:cs="Times New Roman"/>
        </w:rPr>
      </w:pPr>
    </w:p>
    <w:p w14:paraId="3A9B3568" w14:textId="77777777" w:rsidR="00AA4A60" w:rsidRDefault="00AA4A60" w:rsidP="0054625A">
      <w:pPr>
        <w:spacing w:after="0" w:line="240" w:lineRule="auto"/>
        <w:ind w:firstLine="567"/>
        <w:jc w:val="both"/>
        <w:rPr>
          <w:rFonts w:ascii="Times New Roman" w:hAnsi="Times New Roman" w:cs="Times New Roman"/>
        </w:rPr>
      </w:pPr>
    </w:p>
    <w:p w14:paraId="6F5CB8A3" w14:textId="77777777" w:rsidR="00AA4A60" w:rsidRDefault="00AA4A60" w:rsidP="0054625A">
      <w:pPr>
        <w:spacing w:after="0" w:line="240" w:lineRule="auto"/>
        <w:ind w:firstLine="567"/>
        <w:jc w:val="both"/>
        <w:rPr>
          <w:rFonts w:ascii="Times New Roman" w:hAnsi="Times New Roman" w:cs="Times New Roman"/>
        </w:rPr>
      </w:pPr>
    </w:p>
    <w:p w14:paraId="53242798" w14:textId="77777777" w:rsidR="00AA4A60" w:rsidRDefault="00AA4A60" w:rsidP="0054625A">
      <w:pPr>
        <w:spacing w:after="0" w:line="240" w:lineRule="auto"/>
        <w:ind w:firstLine="567"/>
        <w:jc w:val="both"/>
        <w:rPr>
          <w:rFonts w:ascii="Times New Roman" w:hAnsi="Times New Roman" w:cs="Times New Roman"/>
        </w:rPr>
        <w:sectPr w:rsidR="00AA4A60" w:rsidSect="005C251A">
          <w:headerReference w:type="default" r:id="rId8"/>
          <w:pgSz w:w="11906" w:h="16838" w:code="9"/>
          <w:pgMar w:top="157" w:right="851" w:bottom="851" w:left="1701" w:header="278" w:footer="709" w:gutter="0"/>
          <w:cols w:space="708"/>
          <w:titlePg/>
          <w:docGrid w:linePitch="360"/>
        </w:sectPr>
      </w:pPr>
    </w:p>
    <w:p w14:paraId="2D0FDF17" w14:textId="77777777" w:rsidR="00AA4A60" w:rsidRPr="00626D47" w:rsidRDefault="005A11A0" w:rsidP="00AA4A60">
      <w:pPr>
        <w:spacing w:after="0" w:line="240" w:lineRule="auto"/>
        <w:jc w:val="center"/>
        <w:rPr>
          <w:rFonts w:ascii="Times New Roman" w:eastAsia="Times New Roman" w:hAnsi="Times New Roman" w:cs="Times New Roman"/>
          <w:b/>
          <w:sz w:val="32"/>
          <w:szCs w:val="32"/>
          <w:lang w:eastAsia="ru-RU"/>
        </w:rPr>
      </w:pPr>
      <w:r w:rsidRPr="00626D47">
        <w:rPr>
          <w:rFonts w:ascii="Times New Roman" w:eastAsia="Times New Roman" w:hAnsi="Times New Roman" w:cs="Times New Roman"/>
          <w:b/>
          <w:sz w:val="32"/>
          <w:szCs w:val="32"/>
          <w:lang w:val="en-US" w:eastAsia="ru-RU"/>
        </w:rPr>
        <w:lastRenderedPageBreak/>
        <w:t>III</w:t>
      </w:r>
      <w:r w:rsidRPr="00626D47">
        <w:rPr>
          <w:rFonts w:ascii="Times New Roman" w:eastAsia="Times New Roman" w:hAnsi="Times New Roman" w:cs="Times New Roman"/>
          <w:b/>
          <w:sz w:val="32"/>
          <w:szCs w:val="32"/>
          <w:lang w:eastAsia="ru-RU"/>
        </w:rPr>
        <w:t xml:space="preserve">. </w:t>
      </w:r>
      <w:r w:rsidR="00AA4A60" w:rsidRPr="00626D47">
        <w:rPr>
          <w:rFonts w:ascii="Times New Roman" w:eastAsia="Times New Roman" w:hAnsi="Times New Roman" w:cs="Times New Roman"/>
          <w:b/>
          <w:sz w:val="32"/>
          <w:szCs w:val="32"/>
          <w:lang w:eastAsia="ru-RU"/>
        </w:rPr>
        <w:t>УЧЕБНЫЙ ПЛАН</w:t>
      </w:r>
    </w:p>
    <w:p w14:paraId="54EE4C45" w14:textId="77777777" w:rsidR="00C54452" w:rsidRDefault="00AA4A60" w:rsidP="00C54452">
      <w:pPr>
        <w:spacing w:after="0" w:line="240" w:lineRule="auto"/>
        <w:jc w:val="center"/>
        <w:rPr>
          <w:rFonts w:ascii="Times New Roman" w:eastAsia="Times New Roman" w:hAnsi="Times New Roman" w:cs="Times New Roman"/>
          <w:b/>
          <w:sz w:val="28"/>
          <w:szCs w:val="28"/>
          <w:lang w:eastAsia="ru-RU"/>
        </w:rPr>
      </w:pPr>
      <w:r w:rsidRPr="00626D47">
        <w:rPr>
          <w:rFonts w:ascii="Times New Roman" w:eastAsia="Times New Roman" w:hAnsi="Times New Roman" w:cs="Times New Roman"/>
          <w:b/>
          <w:sz w:val="28"/>
          <w:szCs w:val="28"/>
          <w:lang w:eastAsia="ru-RU"/>
        </w:rPr>
        <w:t>по дополнительной предпрофессиональной общеобразовательной программе</w:t>
      </w:r>
      <w:r w:rsidR="00626D47" w:rsidRPr="00626D47">
        <w:rPr>
          <w:rFonts w:ascii="Times New Roman" w:eastAsia="Times New Roman" w:hAnsi="Times New Roman" w:cs="Times New Roman"/>
          <w:b/>
          <w:sz w:val="28"/>
          <w:szCs w:val="28"/>
          <w:lang w:eastAsia="ru-RU"/>
        </w:rPr>
        <w:t xml:space="preserve"> </w:t>
      </w:r>
    </w:p>
    <w:p w14:paraId="54F0E7E1" w14:textId="77777777" w:rsidR="00AA4A60" w:rsidRPr="00626D47" w:rsidRDefault="00AA4A60" w:rsidP="00C54452">
      <w:pPr>
        <w:spacing w:after="0" w:line="240" w:lineRule="auto"/>
        <w:jc w:val="center"/>
        <w:rPr>
          <w:rFonts w:ascii="Times New Roman" w:eastAsia="Times New Roman" w:hAnsi="Times New Roman" w:cs="Times New Roman"/>
          <w:b/>
          <w:sz w:val="28"/>
          <w:szCs w:val="28"/>
          <w:lang w:eastAsia="ru-RU"/>
        </w:rPr>
      </w:pPr>
      <w:r w:rsidRPr="00626D47">
        <w:rPr>
          <w:rFonts w:ascii="Times New Roman" w:eastAsia="Times New Roman" w:hAnsi="Times New Roman" w:cs="Times New Roman"/>
          <w:b/>
          <w:sz w:val="28"/>
          <w:szCs w:val="28"/>
          <w:lang w:eastAsia="ru-RU"/>
        </w:rPr>
        <w:t>в области хореографического искусства</w:t>
      </w:r>
    </w:p>
    <w:p w14:paraId="38FC8366" w14:textId="77777777" w:rsidR="00AA4A60" w:rsidRPr="00626D47" w:rsidRDefault="00AA4A60" w:rsidP="00C54452">
      <w:pPr>
        <w:spacing w:after="0" w:line="240" w:lineRule="auto"/>
        <w:jc w:val="center"/>
        <w:rPr>
          <w:rFonts w:ascii="Times New Roman" w:eastAsia="Times New Roman" w:hAnsi="Times New Roman" w:cs="Times New Roman"/>
          <w:b/>
          <w:sz w:val="28"/>
          <w:szCs w:val="28"/>
          <w:lang w:eastAsia="ru-RU"/>
        </w:rPr>
      </w:pPr>
      <w:r w:rsidRPr="00626D47">
        <w:rPr>
          <w:rFonts w:ascii="Times New Roman" w:eastAsia="Times New Roman" w:hAnsi="Times New Roman" w:cs="Times New Roman"/>
          <w:b/>
          <w:sz w:val="28"/>
          <w:szCs w:val="28"/>
          <w:lang w:eastAsia="ru-RU"/>
        </w:rPr>
        <w:t>«Хореографическое творчество»</w:t>
      </w:r>
    </w:p>
    <w:p w14:paraId="4A499FAB" w14:textId="77777777" w:rsidR="00C54452" w:rsidRPr="001B081C" w:rsidRDefault="00C54452" w:rsidP="00AA4A60">
      <w:pPr>
        <w:spacing w:after="0" w:line="216" w:lineRule="auto"/>
        <w:jc w:val="right"/>
        <w:rPr>
          <w:rFonts w:ascii="Times New Roman" w:eastAsia="Times New Roman" w:hAnsi="Times New Roman" w:cs="Times New Roman"/>
          <w:sz w:val="16"/>
          <w:szCs w:val="16"/>
          <w:lang w:eastAsia="ru-RU"/>
        </w:rPr>
      </w:pPr>
    </w:p>
    <w:p w14:paraId="057F4522" w14:textId="45D9EAA4" w:rsidR="00AA4A60" w:rsidRDefault="00C54452" w:rsidP="00AA4A60">
      <w:pPr>
        <w:spacing w:after="0" w:line="216"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Нор</w:t>
      </w:r>
      <w:r w:rsidR="00AA4A60" w:rsidRPr="00E733D7">
        <w:rPr>
          <w:rFonts w:ascii="Times New Roman" w:eastAsia="Times New Roman" w:hAnsi="Times New Roman" w:cs="Times New Roman"/>
          <w:lang w:eastAsia="ru-RU"/>
        </w:rPr>
        <w:t>мативный срок обучения – 8</w:t>
      </w:r>
      <w:r w:rsidR="005C251A">
        <w:rPr>
          <w:rFonts w:ascii="Times New Roman" w:eastAsia="Times New Roman" w:hAnsi="Times New Roman" w:cs="Times New Roman"/>
          <w:lang w:eastAsia="ru-RU"/>
        </w:rPr>
        <w:t>(9)</w:t>
      </w:r>
      <w:r w:rsidR="00AA4A60" w:rsidRPr="00E733D7">
        <w:rPr>
          <w:rFonts w:ascii="Times New Roman" w:eastAsia="Times New Roman" w:hAnsi="Times New Roman" w:cs="Times New Roman"/>
          <w:lang w:eastAsia="ru-RU"/>
        </w:rPr>
        <w:t xml:space="preserve"> лет</w:t>
      </w:r>
    </w:p>
    <w:tbl>
      <w:tblPr>
        <w:tblStyle w:val="af"/>
        <w:tblW w:w="15528" w:type="dxa"/>
        <w:tblLook w:val="04A0" w:firstRow="1" w:lastRow="0" w:firstColumn="1" w:lastColumn="0" w:noHBand="0" w:noVBand="1"/>
      </w:tblPr>
      <w:tblGrid>
        <w:gridCol w:w="1392"/>
        <w:gridCol w:w="4174"/>
        <w:gridCol w:w="796"/>
        <w:gridCol w:w="795"/>
        <w:gridCol w:w="793"/>
        <w:gridCol w:w="791"/>
        <w:gridCol w:w="788"/>
        <w:gridCol w:w="836"/>
        <w:gridCol w:w="800"/>
        <w:gridCol w:w="545"/>
        <w:gridCol w:w="545"/>
        <w:gridCol w:w="546"/>
        <w:gridCol w:w="545"/>
        <w:gridCol w:w="545"/>
        <w:gridCol w:w="546"/>
        <w:gridCol w:w="545"/>
        <w:gridCol w:w="546"/>
      </w:tblGrid>
      <w:tr w:rsidR="00F434BB" w14:paraId="00FC9445" w14:textId="6019E699" w:rsidTr="0028788A">
        <w:tc>
          <w:tcPr>
            <w:tcW w:w="1392" w:type="dxa"/>
            <w:vMerge w:val="restart"/>
            <w:tcBorders>
              <w:top w:val="single" w:sz="4" w:space="0" w:color="auto"/>
              <w:left w:val="single" w:sz="4" w:space="0" w:color="auto"/>
              <w:right w:val="single" w:sz="4" w:space="0" w:color="auto"/>
            </w:tcBorders>
            <w:vAlign w:val="center"/>
          </w:tcPr>
          <w:p w14:paraId="030C08BA" w14:textId="77777777" w:rsidR="00F434BB" w:rsidRDefault="00F434BB" w:rsidP="00F434BB">
            <w:pPr>
              <w:tabs>
                <w:tab w:val="left" w:pos="176"/>
              </w:tabs>
              <w:ind w:right="-10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Индекс</w:t>
            </w:r>
          </w:p>
          <w:p w14:paraId="46C86B66" w14:textId="7FB77AAB" w:rsidR="00F434BB" w:rsidRDefault="00F434BB" w:rsidP="00F434BB">
            <w:pPr>
              <w:spacing w:line="216" w:lineRule="auto"/>
              <w:jc w:val="right"/>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предметных областей, разделов и учебных предметов</w:t>
            </w:r>
          </w:p>
        </w:tc>
        <w:tc>
          <w:tcPr>
            <w:tcW w:w="4174" w:type="dxa"/>
            <w:vMerge w:val="restart"/>
            <w:tcBorders>
              <w:top w:val="single" w:sz="4" w:space="0" w:color="auto"/>
              <w:left w:val="single" w:sz="4" w:space="0" w:color="auto"/>
              <w:right w:val="single" w:sz="4" w:space="0" w:color="auto"/>
            </w:tcBorders>
            <w:vAlign w:val="center"/>
          </w:tcPr>
          <w:p w14:paraId="3CE9EDAE" w14:textId="77777777" w:rsidR="00F434BB" w:rsidRDefault="00F434BB" w:rsidP="00F434BB">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 частей, предметных областей, разделов и учебных предметов</w:t>
            </w:r>
          </w:p>
          <w:p w14:paraId="11CD0771" w14:textId="75500AD8" w:rsidR="00F434BB" w:rsidRDefault="00F434BB" w:rsidP="00F434BB">
            <w:pPr>
              <w:spacing w:line="216" w:lineRule="auto"/>
              <w:jc w:val="right"/>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 </w:t>
            </w:r>
          </w:p>
        </w:tc>
        <w:tc>
          <w:tcPr>
            <w:tcW w:w="796" w:type="dxa"/>
            <w:vMerge w:val="restart"/>
            <w:tcBorders>
              <w:top w:val="single" w:sz="4" w:space="0" w:color="auto"/>
              <w:left w:val="single" w:sz="4" w:space="0" w:color="auto"/>
              <w:bottom w:val="nil"/>
              <w:right w:val="single" w:sz="4" w:space="0" w:color="auto"/>
            </w:tcBorders>
            <w:textDirection w:val="btLr"/>
          </w:tcPr>
          <w:p w14:paraId="105819B4" w14:textId="77777777" w:rsidR="00F434BB" w:rsidRDefault="00F434BB" w:rsidP="00F434BB">
            <w:pPr>
              <w:spacing w:line="216" w:lineRule="auto"/>
              <w:jc w:val="center"/>
              <w:rPr>
                <w:rFonts w:ascii="Times New Roman" w:eastAsia="Times New Roman" w:hAnsi="Times New Roman" w:cs="Times New Roman"/>
                <w:sz w:val="20"/>
                <w:szCs w:val="20"/>
                <w:lang w:eastAsia="ru-RU"/>
              </w:rPr>
            </w:pPr>
            <w:r w:rsidRPr="00D159BA">
              <w:rPr>
                <w:rFonts w:ascii="Times New Roman" w:eastAsia="Times New Roman" w:hAnsi="Times New Roman" w:cs="Times New Roman"/>
                <w:sz w:val="20"/>
                <w:szCs w:val="20"/>
                <w:lang w:eastAsia="ru-RU"/>
              </w:rPr>
              <w:t xml:space="preserve">Максимальная </w:t>
            </w:r>
          </w:p>
          <w:p w14:paraId="01A3364C" w14:textId="7CF2F96F"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учебная нагрузка</w:t>
            </w:r>
          </w:p>
        </w:tc>
        <w:tc>
          <w:tcPr>
            <w:tcW w:w="795" w:type="dxa"/>
            <w:vMerge w:val="restart"/>
            <w:tcBorders>
              <w:top w:val="single" w:sz="4" w:space="0" w:color="auto"/>
              <w:left w:val="single" w:sz="4" w:space="0" w:color="auto"/>
              <w:bottom w:val="nil"/>
              <w:right w:val="single" w:sz="4" w:space="0" w:color="auto"/>
            </w:tcBorders>
            <w:textDirection w:val="btLr"/>
          </w:tcPr>
          <w:p w14:paraId="2F983340" w14:textId="77777777" w:rsidR="00F434BB" w:rsidRDefault="00F434BB" w:rsidP="00F434BB">
            <w:pPr>
              <w:spacing w:line="216" w:lineRule="auto"/>
              <w:jc w:val="center"/>
              <w:rPr>
                <w:rFonts w:ascii="Times New Roman" w:eastAsia="Times New Roman" w:hAnsi="Times New Roman" w:cs="Times New Roman"/>
                <w:sz w:val="20"/>
                <w:szCs w:val="20"/>
                <w:lang w:eastAsia="ru-RU"/>
              </w:rPr>
            </w:pPr>
            <w:r w:rsidRPr="00D159BA">
              <w:rPr>
                <w:rFonts w:ascii="Times New Roman" w:eastAsia="Times New Roman" w:hAnsi="Times New Roman" w:cs="Times New Roman"/>
                <w:sz w:val="20"/>
                <w:szCs w:val="20"/>
                <w:lang w:eastAsia="ru-RU"/>
              </w:rPr>
              <w:t>Самост</w:t>
            </w:r>
            <w:r>
              <w:rPr>
                <w:rFonts w:ascii="Times New Roman" w:eastAsia="Times New Roman" w:hAnsi="Times New Roman" w:cs="Times New Roman"/>
                <w:sz w:val="20"/>
                <w:szCs w:val="20"/>
                <w:lang w:eastAsia="ru-RU"/>
              </w:rPr>
              <w:t>оятельная</w:t>
            </w:r>
            <w:r w:rsidRPr="00D159BA">
              <w:rPr>
                <w:rFonts w:ascii="Times New Roman" w:eastAsia="Times New Roman" w:hAnsi="Times New Roman" w:cs="Times New Roman"/>
                <w:sz w:val="20"/>
                <w:szCs w:val="20"/>
                <w:lang w:eastAsia="ru-RU"/>
              </w:rPr>
              <w:t xml:space="preserve"> </w:t>
            </w:r>
          </w:p>
          <w:p w14:paraId="6D66B695" w14:textId="07A3BD0C"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работа</w:t>
            </w:r>
          </w:p>
        </w:tc>
        <w:tc>
          <w:tcPr>
            <w:tcW w:w="2372" w:type="dxa"/>
            <w:gridSpan w:val="3"/>
            <w:tcBorders>
              <w:top w:val="single" w:sz="4" w:space="0" w:color="auto"/>
              <w:left w:val="single" w:sz="4" w:space="0" w:color="auto"/>
              <w:bottom w:val="nil"/>
              <w:right w:val="single" w:sz="4" w:space="0" w:color="auto"/>
            </w:tcBorders>
          </w:tcPr>
          <w:p w14:paraId="56BE7006" w14:textId="77777777" w:rsidR="00F434BB" w:rsidRPr="00D159BA" w:rsidRDefault="00F434BB" w:rsidP="00F434BB">
            <w:pPr>
              <w:jc w:val="center"/>
              <w:rPr>
                <w:rFonts w:ascii="Times New Roman" w:eastAsia="Times New Roman" w:hAnsi="Times New Roman" w:cs="Times New Roman"/>
                <w:sz w:val="20"/>
                <w:szCs w:val="20"/>
                <w:lang w:eastAsia="ru-RU"/>
              </w:rPr>
            </w:pPr>
            <w:r w:rsidRPr="00D159BA">
              <w:rPr>
                <w:rFonts w:ascii="Times New Roman" w:eastAsia="Times New Roman" w:hAnsi="Times New Roman" w:cs="Times New Roman"/>
                <w:sz w:val="20"/>
                <w:szCs w:val="20"/>
                <w:lang w:eastAsia="ru-RU"/>
              </w:rPr>
              <w:t xml:space="preserve">Аудиторные </w:t>
            </w:r>
          </w:p>
          <w:p w14:paraId="62DC85E5" w14:textId="77777777" w:rsidR="00F434BB" w:rsidRPr="00D159BA" w:rsidRDefault="00F434BB" w:rsidP="00F434BB">
            <w:pPr>
              <w:jc w:val="center"/>
              <w:rPr>
                <w:rFonts w:ascii="Times New Roman" w:eastAsia="Times New Roman" w:hAnsi="Times New Roman" w:cs="Times New Roman"/>
                <w:sz w:val="20"/>
                <w:szCs w:val="20"/>
                <w:lang w:eastAsia="ru-RU"/>
              </w:rPr>
            </w:pPr>
            <w:r w:rsidRPr="00D159BA">
              <w:rPr>
                <w:rFonts w:ascii="Times New Roman" w:eastAsia="Times New Roman" w:hAnsi="Times New Roman" w:cs="Times New Roman"/>
                <w:sz w:val="20"/>
                <w:szCs w:val="20"/>
                <w:lang w:eastAsia="ru-RU"/>
              </w:rPr>
              <w:t xml:space="preserve">занятия </w:t>
            </w:r>
          </w:p>
          <w:p w14:paraId="437AE52B" w14:textId="41099BBA" w:rsidR="00F434BB" w:rsidRDefault="00F434BB" w:rsidP="00F434BB">
            <w:pPr>
              <w:spacing w:line="216" w:lineRule="auto"/>
              <w:jc w:val="right"/>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(в часах)</w:t>
            </w:r>
          </w:p>
        </w:tc>
        <w:tc>
          <w:tcPr>
            <w:tcW w:w="1636" w:type="dxa"/>
            <w:gridSpan w:val="2"/>
            <w:tcBorders>
              <w:top w:val="single" w:sz="4" w:space="0" w:color="auto"/>
              <w:left w:val="single" w:sz="4" w:space="0" w:color="auto"/>
              <w:bottom w:val="single" w:sz="4" w:space="0" w:color="auto"/>
              <w:right w:val="single" w:sz="4" w:space="0" w:color="auto"/>
            </w:tcBorders>
          </w:tcPr>
          <w:p w14:paraId="61473BBA" w14:textId="664B793A" w:rsidR="00F434BB" w:rsidRDefault="00F434BB" w:rsidP="00C52EEE">
            <w:pPr>
              <w:ind w:right="-98"/>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Промежуточная аттестация</w:t>
            </w:r>
            <w:r w:rsidR="00C52EEE">
              <w:rPr>
                <w:rFonts w:ascii="Times New Roman" w:eastAsia="Times New Roman" w:hAnsi="Times New Roman" w:cs="Times New Roman"/>
                <w:sz w:val="20"/>
                <w:szCs w:val="20"/>
                <w:lang w:eastAsia="ru-RU"/>
              </w:rPr>
              <w:t xml:space="preserve"> </w:t>
            </w:r>
            <w:r w:rsidRPr="00F434BB">
              <w:rPr>
                <w:rFonts w:ascii="Times New Roman" w:eastAsia="Times New Roman" w:hAnsi="Times New Roman" w:cs="Times New Roman"/>
                <w:sz w:val="18"/>
                <w:szCs w:val="18"/>
                <w:lang w:eastAsia="ru-RU"/>
              </w:rPr>
              <w:t>(по полугодиям)</w:t>
            </w:r>
            <w:r w:rsidR="00C52EEE" w:rsidRPr="00766C55">
              <w:rPr>
                <w:rFonts w:ascii="Times New Roman" w:hAnsi="Times New Roman"/>
                <w:b/>
                <w:sz w:val="21"/>
                <w:szCs w:val="21"/>
                <w:lang w:eastAsia="ru-RU"/>
              </w:rPr>
              <w:t xml:space="preserve"> </w:t>
            </w:r>
            <w:r w:rsidR="00C52EEE">
              <w:rPr>
                <w:rFonts w:ascii="Times New Roman" w:hAnsi="Times New Roman"/>
                <w:bCs/>
                <w:sz w:val="21"/>
                <w:szCs w:val="21"/>
                <w:vertAlign w:val="superscript"/>
                <w:lang w:eastAsia="ru-RU"/>
              </w:rPr>
              <w:t>2)</w:t>
            </w:r>
            <w:r w:rsidRPr="00F434BB">
              <w:rPr>
                <w:rFonts w:ascii="Times New Roman" w:eastAsia="Times New Roman" w:hAnsi="Times New Roman" w:cs="Times New Roman"/>
                <w:sz w:val="18"/>
                <w:szCs w:val="18"/>
                <w:lang w:eastAsia="ru-RU"/>
              </w:rPr>
              <w:t xml:space="preserve"> </w:t>
            </w:r>
          </w:p>
        </w:tc>
        <w:tc>
          <w:tcPr>
            <w:tcW w:w="4363" w:type="dxa"/>
            <w:gridSpan w:val="8"/>
            <w:tcBorders>
              <w:top w:val="single" w:sz="4" w:space="0" w:color="auto"/>
              <w:left w:val="single" w:sz="4" w:space="0" w:color="auto"/>
              <w:bottom w:val="nil"/>
              <w:right w:val="single" w:sz="4" w:space="0" w:color="auto"/>
            </w:tcBorders>
            <w:vAlign w:val="center"/>
          </w:tcPr>
          <w:p w14:paraId="19A9A747" w14:textId="11F36D88" w:rsidR="00F434BB" w:rsidRDefault="00F434BB" w:rsidP="00F434BB">
            <w:pPr>
              <w:spacing w:line="216" w:lineRule="auto"/>
              <w:jc w:val="right"/>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Распределение по годам обучения</w:t>
            </w:r>
          </w:p>
        </w:tc>
      </w:tr>
      <w:tr w:rsidR="00F434BB" w14:paraId="36943F39" w14:textId="77777777" w:rsidTr="0028788A">
        <w:trPr>
          <w:trHeight w:val="1438"/>
        </w:trPr>
        <w:tc>
          <w:tcPr>
            <w:tcW w:w="1392" w:type="dxa"/>
            <w:vMerge/>
            <w:tcBorders>
              <w:left w:val="single" w:sz="4" w:space="0" w:color="auto"/>
              <w:bottom w:val="nil"/>
              <w:right w:val="single" w:sz="4" w:space="0" w:color="auto"/>
            </w:tcBorders>
            <w:vAlign w:val="center"/>
          </w:tcPr>
          <w:p w14:paraId="131AEEC5" w14:textId="77777777" w:rsidR="00F434BB" w:rsidRDefault="00F434BB" w:rsidP="00F434BB">
            <w:pPr>
              <w:tabs>
                <w:tab w:val="left" w:pos="176"/>
              </w:tabs>
              <w:ind w:right="-108"/>
              <w:jc w:val="center"/>
              <w:rPr>
                <w:rFonts w:ascii="Times New Roman" w:eastAsia="Times New Roman" w:hAnsi="Times New Roman" w:cs="Times New Roman"/>
                <w:sz w:val="20"/>
                <w:szCs w:val="20"/>
                <w:lang w:eastAsia="ru-RU"/>
              </w:rPr>
            </w:pPr>
          </w:p>
        </w:tc>
        <w:tc>
          <w:tcPr>
            <w:tcW w:w="4174" w:type="dxa"/>
            <w:vMerge/>
            <w:tcBorders>
              <w:left w:val="single" w:sz="4" w:space="0" w:color="auto"/>
              <w:bottom w:val="nil"/>
              <w:right w:val="single" w:sz="4" w:space="0" w:color="auto"/>
            </w:tcBorders>
            <w:vAlign w:val="center"/>
          </w:tcPr>
          <w:p w14:paraId="0B46A7ED" w14:textId="77777777" w:rsidR="00F434BB" w:rsidRDefault="00F434BB" w:rsidP="00F434BB">
            <w:pPr>
              <w:jc w:val="center"/>
              <w:rPr>
                <w:rFonts w:ascii="Times New Roman" w:eastAsia="Times New Roman" w:hAnsi="Times New Roman" w:cs="Times New Roman"/>
                <w:sz w:val="20"/>
                <w:szCs w:val="20"/>
                <w:lang w:eastAsia="ru-RU"/>
              </w:rPr>
            </w:pPr>
          </w:p>
        </w:tc>
        <w:tc>
          <w:tcPr>
            <w:tcW w:w="796" w:type="dxa"/>
            <w:vMerge/>
            <w:tcBorders>
              <w:top w:val="single" w:sz="4" w:space="0" w:color="auto"/>
              <w:left w:val="single" w:sz="4" w:space="0" w:color="auto"/>
              <w:bottom w:val="nil"/>
              <w:right w:val="single" w:sz="4" w:space="0" w:color="auto"/>
            </w:tcBorders>
            <w:vAlign w:val="center"/>
          </w:tcPr>
          <w:p w14:paraId="30A4F6F5" w14:textId="77777777" w:rsidR="00F434BB" w:rsidRDefault="00F434BB" w:rsidP="00F434BB">
            <w:pPr>
              <w:spacing w:line="216" w:lineRule="auto"/>
              <w:jc w:val="right"/>
              <w:rPr>
                <w:rFonts w:ascii="Times New Roman" w:eastAsia="Times New Roman" w:hAnsi="Times New Roman" w:cs="Times New Roman"/>
                <w:lang w:eastAsia="ru-RU"/>
              </w:rPr>
            </w:pPr>
          </w:p>
        </w:tc>
        <w:tc>
          <w:tcPr>
            <w:tcW w:w="795" w:type="dxa"/>
            <w:vMerge/>
            <w:tcBorders>
              <w:top w:val="single" w:sz="4" w:space="0" w:color="auto"/>
              <w:left w:val="single" w:sz="4" w:space="0" w:color="auto"/>
              <w:bottom w:val="nil"/>
              <w:right w:val="single" w:sz="4" w:space="0" w:color="auto"/>
            </w:tcBorders>
            <w:vAlign w:val="center"/>
          </w:tcPr>
          <w:p w14:paraId="43A2CFE6" w14:textId="77777777" w:rsidR="00F434BB" w:rsidRDefault="00F434BB" w:rsidP="00F434BB">
            <w:pPr>
              <w:spacing w:line="216" w:lineRule="auto"/>
              <w:jc w:val="right"/>
              <w:rPr>
                <w:rFonts w:ascii="Times New Roman" w:eastAsia="Times New Roman" w:hAnsi="Times New Roman" w:cs="Times New Roman"/>
                <w:lang w:eastAsia="ru-RU"/>
              </w:rPr>
            </w:pPr>
          </w:p>
        </w:tc>
        <w:tc>
          <w:tcPr>
            <w:tcW w:w="793" w:type="dxa"/>
            <w:tcBorders>
              <w:top w:val="single" w:sz="4" w:space="0" w:color="auto"/>
              <w:left w:val="single" w:sz="4" w:space="0" w:color="auto"/>
              <w:bottom w:val="nil"/>
              <w:right w:val="single" w:sz="4" w:space="0" w:color="auto"/>
            </w:tcBorders>
            <w:textDirection w:val="btLr"/>
            <w:vAlign w:val="center"/>
          </w:tcPr>
          <w:p w14:paraId="3F7F0FD1" w14:textId="77777777" w:rsidR="00F434BB" w:rsidRDefault="00F434BB" w:rsidP="00F434BB">
            <w:pPr>
              <w:spacing w:line="216" w:lineRule="auto"/>
              <w:jc w:val="center"/>
              <w:rPr>
                <w:rFonts w:ascii="Times New Roman" w:eastAsia="Times New Roman" w:hAnsi="Times New Roman" w:cs="Times New Roman"/>
                <w:sz w:val="20"/>
                <w:szCs w:val="20"/>
                <w:lang w:eastAsia="ru-RU"/>
              </w:rPr>
            </w:pPr>
            <w:r w:rsidRPr="00D159BA">
              <w:rPr>
                <w:rFonts w:ascii="Times New Roman" w:eastAsia="Times New Roman" w:hAnsi="Times New Roman" w:cs="Times New Roman"/>
                <w:sz w:val="20"/>
                <w:szCs w:val="20"/>
                <w:lang w:eastAsia="ru-RU"/>
              </w:rPr>
              <w:t xml:space="preserve">Групповые </w:t>
            </w:r>
          </w:p>
          <w:p w14:paraId="580E7B8D" w14:textId="64BCF139"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занятия</w:t>
            </w:r>
          </w:p>
        </w:tc>
        <w:tc>
          <w:tcPr>
            <w:tcW w:w="791" w:type="dxa"/>
            <w:tcBorders>
              <w:top w:val="single" w:sz="4" w:space="0" w:color="auto"/>
              <w:left w:val="single" w:sz="4" w:space="0" w:color="auto"/>
              <w:bottom w:val="nil"/>
              <w:right w:val="single" w:sz="4" w:space="0" w:color="auto"/>
            </w:tcBorders>
            <w:textDirection w:val="btLr"/>
            <w:vAlign w:val="center"/>
          </w:tcPr>
          <w:p w14:paraId="3EA6B7A0" w14:textId="7BE57E13"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Мелкогрупповые занятия</w:t>
            </w:r>
          </w:p>
        </w:tc>
        <w:tc>
          <w:tcPr>
            <w:tcW w:w="788" w:type="dxa"/>
            <w:tcBorders>
              <w:top w:val="single" w:sz="4" w:space="0" w:color="auto"/>
              <w:left w:val="single" w:sz="4" w:space="0" w:color="auto"/>
              <w:bottom w:val="nil"/>
              <w:right w:val="single" w:sz="4" w:space="0" w:color="auto"/>
            </w:tcBorders>
            <w:textDirection w:val="btLr"/>
            <w:vAlign w:val="center"/>
          </w:tcPr>
          <w:p w14:paraId="1CDF4214" w14:textId="2E2298D0"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Индивидуальные занятия</w:t>
            </w:r>
          </w:p>
        </w:tc>
        <w:tc>
          <w:tcPr>
            <w:tcW w:w="836" w:type="dxa"/>
            <w:tcBorders>
              <w:top w:val="single" w:sz="4" w:space="0" w:color="auto"/>
              <w:left w:val="single" w:sz="4" w:space="0" w:color="auto"/>
              <w:bottom w:val="single" w:sz="4" w:space="0" w:color="auto"/>
              <w:right w:val="single" w:sz="4" w:space="0" w:color="auto"/>
            </w:tcBorders>
            <w:textDirection w:val="btLr"/>
            <w:vAlign w:val="center"/>
          </w:tcPr>
          <w:p w14:paraId="004D2B6C" w14:textId="6F6095D8" w:rsidR="00F434BB" w:rsidRPr="00D159BA" w:rsidRDefault="00F434BB" w:rsidP="00F434BB">
            <w:pPr>
              <w:ind w:right="-98"/>
              <w:jc w:val="center"/>
              <w:rPr>
                <w:rFonts w:ascii="Times New Roman" w:eastAsia="Times New Roman" w:hAnsi="Times New Roman" w:cs="Times New Roman"/>
                <w:sz w:val="20"/>
                <w:szCs w:val="20"/>
                <w:lang w:eastAsia="ru-RU"/>
              </w:rPr>
            </w:pPr>
            <w:r w:rsidRPr="00D159BA">
              <w:rPr>
                <w:rFonts w:ascii="Times New Roman" w:eastAsia="Times New Roman" w:hAnsi="Times New Roman" w:cs="Times New Roman"/>
                <w:sz w:val="20"/>
                <w:szCs w:val="20"/>
                <w:lang w:eastAsia="ru-RU"/>
              </w:rPr>
              <w:t xml:space="preserve">Зачеты, </w:t>
            </w:r>
            <w:r>
              <w:rPr>
                <w:rFonts w:ascii="Times New Roman" w:eastAsia="Times New Roman" w:hAnsi="Times New Roman" w:cs="Times New Roman"/>
                <w:sz w:val="20"/>
                <w:szCs w:val="20"/>
                <w:lang w:eastAsia="ru-RU"/>
              </w:rPr>
              <w:t>уроки</w:t>
            </w:r>
          </w:p>
          <w:p w14:paraId="3BF6C1A6" w14:textId="67617D92"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контрольные</w:t>
            </w:r>
          </w:p>
        </w:tc>
        <w:tc>
          <w:tcPr>
            <w:tcW w:w="800" w:type="dxa"/>
            <w:tcBorders>
              <w:top w:val="single" w:sz="4" w:space="0" w:color="auto"/>
              <w:left w:val="single" w:sz="4" w:space="0" w:color="auto"/>
              <w:bottom w:val="single" w:sz="4" w:space="0" w:color="auto"/>
              <w:right w:val="single" w:sz="4" w:space="0" w:color="auto"/>
            </w:tcBorders>
            <w:textDirection w:val="btLr"/>
            <w:vAlign w:val="center"/>
          </w:tcPr>
          <w:p w14:paraId="046FC29E" w14:textId="221B4A65"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Экзамены</w:t>
            </w:r>
          </w:p>
        </w:tc>
        <w:tc>
          <w:tcPr>
            <w:tcW w:w="545" w:type="dxa"/>
            <w:tcBorders>
              <w:top w:val="single" w:sz="4" w:space="0" w:color="auto"/>
              <w:left w:val="single" w:sz="4" w:space="0" w:color="auto"/>
              <w:bottom w:val="nil"/>
              <w:right w:val="single" w:sz="4" w:space="0" w:color="auto"/>
            </w:tcBorders>
            <w:textDirection w:val="btLr"/>
            <w:vAlign w:val="center"/>
          </w:tcPr>
          <w:p w14:paraId="4E89DB8C" w14:textId="0801C456"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1-й класс</w:t>
            </w:r>
          </w:p>
        </w:tc>
        <w:tc>
          <w:tcPr>
            <w:tcW w:w="545" w:type="dxa"/>
            <w:tcBorders>
              <w:top w:val="single" w:sz="4" w:space="0" w:color="auto"/>
              <w:left w:val="single" w:sz="4" w:space="0" w:color="auto"/>
              <w:bottom w:val="nil"/>
              <w:right w:val="single" w:sz="4" w:space="0" w:color="auto"/>
            </w:tcBorders>
            <w:textDirection w:val="btLr"/>
            <w:vAlign w:val="center"/>
          </w:tcPr>
          <w:p w14:paraId="19B873E3" w14:textId="46D5DF66"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2-й класс</w:t>
            </w:r>
          </w:p>
        </w:tc>
        <w:tc>
          <w:tcPr>
            <w:tcW w:w="546" w:type="dxa"/>
            <w:tcBorders>
              <w:top w:val="single" w:sz="4" w:space="0" w:color="auto"/>
              <w:left w:val="single" w:sz="4" w:space="0" w:color="auto"/>
              <w:bottom w:val="nil"/>
              <w:right w:val="single" w:sz="4" w:space="0" w:color="auto"/>
            </w:tcBorders>
            <w:textDirection w:val="btLr"/>
            <w:vAlign w:val="center"/>
          </w:tcPr>
          <w:p w14:paraId="54427FC4" w14:textId="15E822D3"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3-й класс</w:t>
            </w:r>
          </w:p>
        </w:tc>
        <w:tc>
          <w:tcPr>
            <w:tcW w:w="545" w:type="dxa"/>
            <w:tcBorders>
              <w:top w:val="single" w:sz="4" w:space="0" w:color="auto"/>
              <w:left w:val="single" w:sz="4" w:space="0" w:color="auto"/>
              <w:bottom w:val="nil"/>
              <w:right w:val="single" w:sz="4" w:space="0" w:color="auto"/>
            </w:tcBorders>
            <w:textDirection w:val="btLr"/>
            <w:vAlign w:val="center"/>
          </w:tcPr>
          <w:p w14:paraId="162C53CE" w14:textId="058CB92B"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4-й класс</w:t>
            </w:r>
          </w:p>
        </w:tc>
        <w:tc>
          <w:tcPr>
            <w:tcW w:w="545" w:type="dxa"/>
            <w:tcBorders>
              <w:top w:val="single" w:sz="4" w:space="0" w:color="auto"/>
              <w:left w:val="single" w:sz="4" w:space="0" w:color="auto"/>
              <w:bottom w:val="nil"/>
              <w:right w:val="single" w:sz="4" w:space="0" w:color="auto"/>
            </w:tcBorders>
            <w:textDirection w:val="btLr"/>
            <w:vAlign w:val="center"/>
          </w:tcPr>
          <w:p w14:paraId="3D97B1E5" w14:textId="02A86929"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5-й класс</w:t>
            </w:r>
          </w:p>
        </w:tc>
        <w:tc>
          <w:tcPr>
            <w:tcW w:w="546" w:type="dxa"/>
            <w:tcBorders>
              <w:top w:val="single" w:sz="4" w:space="0" w:color="auto"/>
              <w:left w:val="single" w:sz="4" w:space="0" w:color="auto"/>
              <w:bottom w:val="nil"/>
              <w:right w:val="single" w:sz="4" w:space="0" w:color="auto"/>
            </w:tcBorders>
            <w:textDirection w:val="btLr"/>
            <w:vAlign w:val="center"/>
          </w:tcPr>
          <w:p w14:paraId="7F907089" w14:textId="11D708C3" w:rsidR="00F434BB" w:rsidRDefault="00F434BB" w:rsidP="00F434BB">
            <w:pPr>
              <w:spacing w:line="216" w:lineRule="auto"/>
              <w:jc w:val="center"/>
              <w:rPr>
                <w:rFonts w:ascii="Times New Roman" w:eastAsia="Times New Roman" w:hAnsi="Times New Roman" w:cs="Times New Roman"/>
                <w:lang w:eastAsia="ru-RU"/>
              </w:rPr>
            </w:pPr>
            <w:r w:rsidRPr="00D159BA">
              <w:rPr>
                <w:rFonts w:ascii="Times New Roman" w:eastAsia="Times New Roman" w:hAnsi="Times New Roman" w:cs="Times New Roman"/>
                <w:sz w:val="20"/>
                <w:szCs w:val="20"/>
                <w:lang w:eastAsia="ru-RU"/>
              </w:rPr>
              <w:t>6-й класс</w:t>
            </w:r>
          </w:p>
        </w:tc>
        <w:tc>
          <w:tcPr>
            <w:tcW w:w="545" w:type="dxa"/>
            <w:tcBorders>
              <w:top w:val="single" w:sz="4" w:space="0" w:color="auto"/>
              <w:left w:val="single" w:sz="4" w:space="0" w:color="auto"/>
              <w:bottom w:val="nil"/>
              <w:right w:val="single" w:sz="4" w:space="0" w:color="auto"/>
            </w:tcBorders>
            <w:textDirection w:val="btLr"/>
            <w:vAlign w:val="center"/>
          </w:tcPr>
          <w:p w14:paraId="633A2982" w14:textId="0BC85AC4" w:rsidR="00F434BB" w:rsidRDefault="00F434BB" w:rsidP="00F434BB">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7</w:t>
            </w:r>
            <w:r w:rsidRPr="00D159BA">
              <w:rPr>
                <w:rFonts w:ascii="Times New Roman" w:eastAsia="Times New Roman" w:hAnsi="Times New Roman" w:cs="Times New Roman"/>
                <w:sz w:val="20"/>
                <w:szCs w:val="20"/>
                <w:lang w:eastAsia="ru-RU"/>
              </w:rPr>
              <w:t>-й класс</w:t>
            </w:r>
          </w:p>
        </w:tc>
        <w:tc>
          <w:tcPr>
            <w:tcW w:w="546" w:type="dxa"/>
            <w:tcBorders>
              <w:top w:val="single" w:sz="4" w:space="0" w:color="auto"/>
              <w:left w:val="single" w:sz="4" w:space="0" w:color="auto"/>
              <w:bottom w:val="nil"/>
              <w:right w:val="single" w:sz="4" w:space="0" w:color="auto"/>
            </w:tcBorders>
            <w:textDirection w:val="btLr"/>
            <w:vAlign w:val="center"/>
          </w:tcPr>
          <w:p w14:paraId="4957563D" w14:textId="09017735" w:rsidR="00F434BB" w:rsidRDefault="00F434BB" w:rsidP="00F434BB">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8-й класс</w:t>
            </w:r>
          </w:p>
        </w:tc>
      </w:tr>
      <w:tr w:rsidR="00F434BB" w:rsidRPr="00F434BB" w14:paraId="1D6AA3C9" w14:textId="6C2B3E02" w:rsidTr="0028788A">
        <w:trPr>
          <w:trHeight w:val="130"/>
        </w:trPr>
        <w:tc>
          <w:tcPr>
            <w:tcW w:w="1392" w:type="dxa"/>
            <w:tcBorders>
              <w:top w:val="single" w:sz="4" w:space="0" w:color="auto"/>
              <w:left w:val="single" w:sz="4" w:space="0" w:color="auto"/>
              <w:bottom w:val="nil"/>
              <w:right w:val="single" w:sz="4" w:space="0" w:color="auto"/>
            </w:tcBorders>
            <w:vAlign w:val="center"/>
          </w:tcPr>
          <w:p w14:paraId="74D0C300" w14:textId="19C133C2"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1</w:t>
            </w:r>
          </w:p>
        </w:tc>
        <w:tc>
          <w:tcPr>
            <w:tcW w:w="4174" w:type="dxa"/>
            <w:tcBorders>
              <w:top w:val="single" w:sz="4" w:space="0" w:color="auto"/>
              <w:left w:val="single" w:sz="4" w:space="0" w:color="auto"/>
              <w:bottom w:val="nil"/>
              <w:right w:val="single" w:sz="4" w:space="0" w:color="auto"/>
            </w:tcBorders>
            <w:vAlign w:val="center"/>
          </w:tcPr>
          <w:p w14:paraId="07D5D017" w14:textId="23EB46A9"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2</w:t>
            </w:r>
          </w:p>
        </w:tc>
        <w:tc>
          <w:tcPr>
            <w:tcW w:w="796" w:type="dxa"/>
          </w:tcPr>
          <w:p w14:paraId="309CAF63" w14:textId="1402892E"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3</w:t>
            </w:r>
          </w:p>
        </w:tc>
        <w:tc>
          <w:tcPr>
            <w:tcW w:w="795" w:type="dxa"/>
          </w:tcPr>
          <w:p w14:paraId="0601492D" w14:textId="40555DA3"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4</w:t>
            </w:r>
          </w:p>
        </w:tc>
        <w:tc>
          <w:tcPr>
            <w:tcW w:w="793" w:type="dxa"/>
          </w:tcPr>
          <w:p w14:paraId="7A60FF83" w14:textId="25F60B56"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5</w:t>
            </w:r>
          </w:p>
        </w:tc>
        <w:tc>
          <w:tcPr>
            <w:tcW w:w="791" w:type="dxa"/>
          </w:tcPr>
          <w:p w14:paraId="76373F52" w14:textId="6B1DA2E7"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6</w:t>
            </w:r>
          </w:p>
        </w:tc>
        <w:tc>
          <w:tcPr>
            <w:tcW w:w="788" w:type="dxa"/>
          </w:tcPr>
          <w:p w14:paraId="40851B02" w14:textId="6AFF6EC1"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7</w:t>
            </w:r>
          </w:p>
        </w:tc>
        <w:tc>
          <w:tcPr>
            <w:tcW w:w="836" w:type="dxa"/>
          </w:tcPr>
          <w:p w14:paraId="4D69FD0F" w14:textId="6448BF3F"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8</w:t>
            </w:r>
          </w:p>
        </w:tc>
        <w:tc>
          <w:tcPr>
            <w:tcW w:w="800" w:type="dxa"/>
          </w:tcPr>
          <w:p w14:paraId="761E0069" w14:textId="55DDCBB2"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9</w:t>
            </w:r>
          </w:p>
        </w:tc>
        <w:tc>
          <w:tcPr>
            <w:tcW w:w="545" w:type="dxa"/>
          </w:tcPr>
          <w:p w14:paraId="7802C5C9" w14:textId="4AC57D26"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10</w:t>
            </w:r>
          </w:p>
        </w:tc>
        <w:tc>
          <w:tcPr>
            <w:tcW w:w="545" w:type="dxa"/>
          </w:tcPr>
          <w:p w14:paraId="51F6BEFF" w14:textId="75AE5D31"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11</w:t>
            </w:r>
          </w:p>
        </w:tc>
        <w:tc>
          <w:tcPr>
            <w:tcW w:w="546" w:type="dxa"/>
          </w:tcPr>
          <w:p w14:paraId="020A289D" w14:textId="75DB0588"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12</w:t>
            </w:r>
          </w:p>
        </w:tc>
        <w:tc>
          <w:tcPr>
            <w:tcW w:w="545" w:type="dxa"/>
          </w:tcPr>
          <w:p w14:paraId="5AC4B8B2" w14:textId="5D222CBB"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13</w:t>
            </w:r>
          </w:p>
        </w:tc>
        <w:tc>
          <w:tcPr>
            <w:tcW w:w="545" w:type="dxa"/>
          </w:tcPr>
          <w:p w14:paraId="47EE5E35" w14:textId="3ADAF0AB"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14</w:t>
            </w:r>
          </w:p>
        </w:tc>
        <w:tc>
          <w:tcPr>
            <w:tcW w:w="546" w:type="dxa"/>
          </w:tcPr>
          <w:p w14:paraId="1EA0E40F" w14:textId="15FBF945"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15</w:t>
            </w:r>
          </w:p>
        </w:tc>
        <w:tc>
          <w:tcPr>
            <w:tcW w:w="545" w:type="dxa"/>
          </w:tcPr>
          <w:p w14:paraId="1D59CDE5" w14:textId="71EF2367"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16</w:t>
            </w:r>
          </w:p>
        </w:tc>
        <w:tc>
          <w:tcPr>
            <w:tcW w:w="546" w:type="dxa"/>
          </w:tcPr>
          <w:p w14:paraId="193C97BF" w14:textId="49648C57" w:rsidR="00F434BB" w:rsidRPr="00F434BB" w:rsidRDefault="00F434BB" w:rsidP="00F434BB">
            <w:pPr>
              <w:spacing w:line="216" w:lineRule="auto"/>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17</w:t>
            </w:r>
          </w:p>
        </w:tc>
      </w:tr>
      <w:tr w:rsidR="008A1BF9" w14:paraId="2349953D" w14:textId="50676916" w:rsidTr="0028788A">
        <w:tc>
          <w:tcPr>
            <w:tcW w:w="1392" w:type="dxa"/>
            <w:vMerge w:val="restart"/>
          </w:tcPr>
          <w:p w14:paraId="1F1A21ED" w14:textId="77777777" w:rsidR="008A1BF9" w:rsidRDefault="008A1BF9" w:rsidP="008A1BF9">
            <w:pPr>
              <w:spacing w:line="216" w:lineRule="auto"/>
              <w:jc w:val="right"/>
              <w:rPr>
                <w:rFonts w:ascii="Times New Roman" w:eastAsia="Times New Roman" w:hAnsi="Times New Roman" w:cs="Times New Roman"/>
                <w:lang w:eastAsia="ru-RU"/>
              </w:rPr>
            </w:pPr>
          </w:p>
        </w:tc>
        <w:tc>
          <w:tcPr>
            <w:tcW w:w="4174" w:type="dxa"/>
            <w:vMerge w:val="restart"/>
            <w:tcBorders>
              <w:top w:val="single" w:sz="4" w:space="0" w:color="auto"/>
              <w:left w:val="single" w:sz="4" w:space="0" w:color="auto"/>
              <w:right w:val="single" w:sz="4" w:space="0" w:color="auto"/>
            </w:tcBorders>
            <w:shd w:val="clear" w:color="auto" w:fill="auto"/>
            <w:vAlign w:val="center"/>
          </w:tcPr>
          <w:p w14:paraId="489434A6" w14:textId="4324B7BD" w:rsidR="008A1BF9" w:rsidRDefault="008A1BF9" w:rsidP="008A1BF9">
            <w:pPr>
              <w:spacing w:line="216" w:lineRule="auto"/>
              <w:jc w:val="center"/>
              <w:rPr>
                <w:rFonts w:ascii="Times New Roman" w:eastAsia="Times New Roman" w:hAnsi="Times New Roman" w:cs="Times New Roman"/>
                <w:lang w:eastAsia="ru-RU"/>
              </w:rPr>
            </w:pPr>
            <w:r w:rsidRPr="00766C55">
              <w:rPr>
                <w:rFonts w:ascii="Times New Roman" w:eastAsia="Times New Roman" w:hAnsi="Times New Roman" w:cs="Times New Roman"/>
                <w:b/>
                <w:bCs/>
                <w:sz w:val="21"/>
                <w:szCs w:val="21"/>
                <w:lang w:eastAsia="ru-RU"/>
              </w:rPr>
              <w:t>Структура и объем ОП</w:t>
            </w:r>
          </w:p>
        </w:tc>
        <w:tc>
          <w:tcPr>
            <w:tcW w:w="796" w:type="dxa"/>
            <w:vMerge w:val="restart"/>
            <w:tcBorders>
              <w:top w:val="single" w:sz="4" w:space="0" w:color="auto"/>
              <w:left w:val="single" w:sz="4" w:space="0" w:color="auto"/>
              <w:right w:val="single" w:sz="4" w:space="0" w:color="auto"/>
            </w:tcBorders>
          </w:tcPr>
          <w:p w14:paraId="78B49CF1" w14:textId="14260E7F" w:rsidR="008A1BF9" w:rsidRPr="00B963FA" w:rsidRDefault="008A1BF9" w:rsidP="00B963FA">
            <w:pPr>
              <w:spacing w:line="216" w:lineRule="auto"/>
              <w:ind w:left="-177" w:right="-87" w:hanging="35"/>
              <w:jc w:val="center"/>
              <w:rPr>
                <w:rFonts w:ascii="Times New Roman" w:eastAsia="Times New Roman" w:hAnsi="Times New Roman" w:cs="Times New Roman"/>
                <w:bCs/>
                <w:vertAlign w:val="superscript"/>
                <w:lang w:eastAsia="ru-RU"/>
              </w:rPr>
            </w:pPr>
            <w:r w:rsidRPr="00766C55">
              <w:rPr>
                <w:rFonts w:ascii="Times New Roman" w:hAnsi="Times New Roman"/>
                <w:b/>
                <w:sz w:val="21"/>
                <w:szCs w:val="21"/>
                <w:lang w:eastAsia="ru-RU"/>
              </w:rPr>
              <w:t xml:space="preserve">3093-3819 </w:t>
            </w:r>
            <w:r w:rsidR="00B963FA">
              <w:rPr>
                <w:rFonts w:ascii="Times New Roman" w:hAnsi="Times New Roman"/>
                <w:bCs/>
                <w:sz w:val="21"/>
                <w:szCs w:val="21"/>
                <w:vertAlign w:val="superscript"/>
                <w:lang w:eastAsia="ru-RU"/>
              </w:rPr>
              <w:t>1)</w:t>
            </w:r>
          </w:p>
        </w:tc>
        <w:tc>
          <w:tcPr>
            <w:tcW w:w="795" w:type="dxa"/>
            <w:vMerge w:val="restart"/>
            <w:tcBorders>
              <w:top w:val="single" w:sz="4" w:space="0" w:color="auto"/>
              <w:left w:val="single" w:sz="4" w:space="0" w:color="auto"/>
              <w:right w:val="single" w:sz="4" w:space="0" w:color="auto"/>
            </w:tcBorders>
          </w:tcPr>
          <w:p w14:paraId="43F5C52F" w14:textId="111FA5A8" w:rsidR="008A1BF9" w:rsidRDefault="008A1BF9" w:rsidP="008A1BF9">
            <w:pPr>
              <w:spacing w:line="216" w:lineRule="auto"/>
              <w:jc w:val="center"/>
              <w:rPr>
                <w:rFonts w:ascii="Times New Roman" w:eastAsia="Times New Roman" w:hAnsi="Times New Roman" w:cs="Times New Roman"/>
                <w:lang w:eastAsia="ru-RU"/>
              </w:rPr>
            </w:pPr>
            <w:r w:rsidRPr="00766C55">
              <w:rPr>
                <w:rFonts w:ascii="Times New Roman" w:hAnsi="Times New Roman"/>
                <w:b/>
                <w:sz w:val="21"/>
                <w:szCs w:val="21"/>
                <w:lang w:eastAsia="ru-RU"/>
              </w:rPr>
              <w:t>328-559</w:t>
            </w:r>
          </w:p>
        </w:tc>
        <w:tc>
          <w:tcPr>
            <w:tcW w:w="2372" w:type="dxa"/>
            <w:gridSpan w:val="3"/>
            <w:vMerge w:val="restart"/>
            <w:tcBorders>
              <w:top w:val="single" w:sz="4" w:space="0" w:color="auto"/>
              <w:left w:val="single" w:sz="4" w:space="0" w:color="auto"/>
              <w:right w:val="single" w:sz="4" w:space="0" w:color="auto"/>
            </w:tcBorders>
          </w:tcPr>
          <w:p w14:paraId="1909ABC9" w14:textId="0622E90A" w:rsidR="008A1BF9" w:rsidRDefault="008A1BF9" w:rsidP="008A1BF9">
            <w:pPr>
              <w:spacing w:line="216" w:lineRule="auto"/>
              <w:jc w:val="center"/>
              <w:rPr>
                <w:rFonts w:ascii="Times New Roman" w:eastAsia="Times New Roman" w:hAnsi="Times New Roman" w:cs="Times New Roman"/>
                <w:lang w:eastAsia="ru-RU"/>
              </w:rPr>
            </w:pPr>
            <w:r w:rsidRPr="00766C55">
              <w:rPr>
                <w:rFonts w:ascii="Times New Roman" w:hAnsi="Times New Roman"/>
                <w:b/>
                <w:sz w:val="21"/>
                <w:szCs w:val="21"/>
                <w:lang w:eastAsia="ru-RU"/>
              </w:rPr>
              <w:t>2765-3260</w:t>
            </w:r>
          </w:p>
        </w:tc>
        <w:tc>
          <w:tcPr>
            <w:tcW w:w="836" w:type="dxa"/>
            <w:vMerge w:val="restart"/>
          </w:tcPr>
          <w:p w14:paraId="230FFB2A" w14:textId="77777777" w:rsidR="008A1BF9" w:rsidRDefault="008A1BF9" w:rsidP="008A1BF9">
            <w:pPr>
              <w:spacing w:line="216" w:lineRule="auto"/>
              <w:jc w:val="center"/>
              <w:rPr>
                <w:rFonts w:ascii="Times New Roman" w:eastAsia="Times New Roman" w:hAnsi="Times New Roman" w:cs="Times New Roman"/>
                <w:lang w:eastAsia="ru-RU"/>
              </w:rPr>
            </w:pPr>
          </w:p>
        </w:tc>
        <w:tc>
          <w:tcPr>
            <w:tcW w:w="800" w:type="dxa"/>
            <w:vMerge w:val="restart"/>
          </w:tcPr>
          <w:p w14:paraId="37233620" w14:textId="77777777" w:rsidR="008A1BF9" w:rsidRDefault="008A1BF9" w:rsidP="008A1BF9">
            <w:pPr>
              <w:spacing w:line="216" w:lineRule="auto"/>
              <w:jc w:val="center"/>
              <w:rPr>
                <w:rFonts w:ascii="Times New Roman" w:eastAsia="Times New Roman" w:hAnsi="Times New Roman" w:cs="Times New Roman"/>
                <w:lang w:eastAsia="ru-RU"/>
              </w:rPr>
            </w:pPr>
          </w:p>
        </w:tc>
        <w:tc>
          <w:tcPr>
            <w:tcW w:w="43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3A82E9D" w14:textId="7CBAFEFA"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4"/>
                <w:lang w:eastAsia="ru-RU"/>
              </w:rPr>
              <w:t>Количество недель аудиторных занятий</w:t>
            </w:r>
          </w:p>
        </w:tc>
      </w:tr>
      <w:tr w:rsidR="008A1BF9" w14:paraId="28A9BDC4" w14:textId="77777777" w:rsidTr="0028788A">
        <w:tc>
          <w:tcPr>
            <w:tcW w:w="1392" w:type="dxa"/>
            <w:vMerge/>
          </w:tcPr>
          <w:p w14:paraId="170613D5" w14:textId="77777777" w:rsidR="008A1BF9" w:rsidRDefault="008A1BF9" w:rsidP="008A1BF9">
            <w:pPr>
              <w:spacing w:line="216" w:lineRule="auto"/>
              <w:jc w:val="right"/>
              <w:rPr>
                <w:rFonts w:ascii="Times New Roman" w:eastAsia="Times New Roman" w:hAnsi="Times New Roman" w:cs="Times New Roman"/>
                <w:lang w:eastAsia="ru-RU"/>
              </w:rPr>
            </w:pPr>
          </w:p>
        </w:tc>
        <w:tc>
          <w:tcPr>
            <w:tcW w:w="4174" w:type="dxa"/>
            <w:vMerge/>
            <w:tcBorders>
              <w:left w:val="single" w:sz="4" w:space="0" w:color="auto"/>
              <w:bottom w:val="single" w:sz="4" w:space="0" w:color="auto"/>
              <w:right w:val="single" w:sz="4" w:space="0" w:color="auto"/>
            </w:tcBorders>
            <w:shd w:val="clear" w:color="auto" w:fill="auto"/>
            <w:vAlign w:val="center"/>
          </w:tcPr>
          <w:p w14:paraId="5F33A014" w14:textId="77777777" w:rsidR="008A1BF9" w:rsidRPr="00766C55" w:rsidRDefault="008A1BF9" w:rsidP="008A1BF9">
            <w:pPr>
              <w:spacing w:line="216" w:lineRule="auto"/>
              <w:jc w:val="center"/>
              <w:rPr>
                <w:rFonts w:ascii="Times New Roman" w:eastAsia="Times New Roman" w:hAnsi="Times New Roman" w:cs="Times New Roman"/>
                <w:b/>
                <w:bCs/>
                <w:sz w:val="21"/>
                <w:szCs w:val="21"/>
                <w:lang w:eastAsia="ru-RU"/>
              </w:rPr>
            </w:pPr>
          </w:p>
        </w:tc>
        <w:tc>
          <w:tcPr>
            <w:tcW w:w="796" w:type="dxa"/>
            <w:vMerge/>
            <w:tcBorders>
              <w:left w:val="single" w:sz="4" w:space="0" w:color="auto"/>
              <w:right w:val="single" w:sz="4" w:space="0" w:color="auto"/>
            </w:tcBorders>
            <w:vAlign w:val="center"/>
          </w:tcPr>
          <w:p w14:paraId="5A9106F7" w14:textId="77777777" w:rsidR="008A1BF9" w:rsidRDefault="008A1BF9" w:rsidP="008A1BF9">
            <w:pPr>
              <w:spacing w:line="216" w:lineRule="auto"/>
              <w:jc w:val="center"/>
              <w:rPr>
                <w:rFonts w:ascii="Times New Roman" w:eastAsia="Times New Roman" w:hAnsi="Times New Roman" w:cs="Times New Roman"/>
                <w:lang w:eastAsia="ru-RU"/>
              </w:rPr>
            </w:pPr>
          </w:p>
        </w:tc>
        <w:tc>
          <w:tcPr>
            <w:tcW w:w="795" w:type="dxa"/>
            <w:vMerge/>
            <w:tcBorders>
              <w:left w:val="single" w:sz="4" w:space="0" w:color="auto"/>
              <w:right w:val="single" w:sz="4" w:space="0" w:color="auto"/>
            </w:tcBorders>
            <w:vAlign w:val="center"/>
          </w:tcPr>
          <w:p w14:paraId="08C51A8F" w14:textId="77777777" w:rsidR="008A1BF9" w:rsidRDefault="008A1BF9" w:rsidP="008A1BF9">
            <w:pPr>
              <w:spacing w:line="216" w:lineRule="auto"/>
              <w:jc w:val="center"/>
              <w:rPr>
                <w:rFonts w:ascii="Times New Roman" w:eastAsia="Times New Roman" w:hAnsi="Times New Roman" w:cs="Times New Roman"/>
                <w:lang w:eastAsia="ru-RU"/>
              </w:rPr>
            </w:pPr>
          </w:p>
        </w:tc>
        <w:tc>
          <w:tcPr>
            <w:tcW w:w="2372" w:type="dxa"/>
            <w:gridSpan w:val="3"/>
            <w:vMerge/>
            <w:tcBorders>
              <w:left w:val="single" w:sz="4" w:space="0" w:color="auto"/>
              <w:right w:val="single" w:sz="4" w:space="0" w:color="auto"/>
            </w:tcBorders>
            <w:vAlign w:val="center"/>
          </w:tcPr>
          <w:p w14:paraId="68052E01" w14:textId="77777777" w:rsidR="008A1BF9" w:rsidRDefault="008A1BF9" w:rsidP="008A1BF9">
            <w:pPr>
              <w:spacing w:line="216" w:lineRule="auto"/>
              <w:jc w:val="center"/>
              <w:rPr>
                <w:rFonts w:ascii="Times New Roman" w:eastAsia="Times New Roman" w:hAnsi="Times New Roman" w:cs="Times New Roman"/>
                <w:lang w:eastAsia="ru-RU"/>
              </w:rPr>
            </w:pPr>
          </w:p>
        </w:tc>
        <w:tc>
          <w:tcPr>
            <w:tcW w:w="836" w:type="dxa"/>
            <w:vMerge/>
          </w:tcPr>
          <w:p w14:paraId="29C2C0B2" w14:textId="77777777" w:rsidR="008A1BF9" w:rsidRDefault="008A1BF9" w:rsidP="008A1BF9">
            <w:pPr>
              <w:spacing w:line="216" w:lineRule="auto"/>
              <w:jc w:val="center"/>
              <w:rPr>
                <w:rFonts w:ascii="Times New Roman" w:eastAsia="Times New Roman" w:hAnsi="Times New Roman" w:cs="Times New Roman"/>
                <w:lang w:eastAsia="ru-RU"/>
              </w:rPr>
            </w:pPr>
          </w:p>
        </w:tc>
        <w:tc>
          <w:tcPr>
            <w:tcW w:w="800" w:type="dxa"/>
            <w:vMerge/>
          </w:tcPr>
          <w:p w14:paraId="2F672875"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2387E866" w14:textId="2DF207C9"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14"/>
                <w:szCs w:val="14"/>
                <w:lang w:eastAsia="ru-RU"/>
              </w:rPr>
              <w:t>32</w:t>
            </w:r>
          </w:p>
        </w:tc>
        <w:tc>
          <w:tcPr>
            <w:tcW w:w="545" w:type="dxa"/>
            <w:tcBorders>
              <w:top w:val="single" w:sz="4" w:space="0" w:color="auto"/>
              <w:left w:val="single" w:sz="4" w:space="0" w:color="auto"/>
              <w:bottom w:val="single" w:sz="4" w:space="0" w:color="auto"/>
              <w:right w:val="single" w:sz="4" w:space="0" w:color="auto"/>
            </w:tcBorders>
            <w:vAlign w:val="center"/>
          </w:tcPr>
          <w:p w14:paraId="2FEB4701" w14:textId="392174E0"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14"/>
                <w:szCs w:val="14"/>
                <w:lang w:eastAsia="ru-RU"/>
              </w:rPr>
              <w:t>33</w:t>
            </w:r>
          </w:p>
        </w:tc>
        <w:tc>
          <w:tcPr>
            <w:tcW w:w="546" w:type="dxa"/>
            <w:tcBorders>
              <w:top w:val="single" w:sz="4" w:space="0" w:color="auto"/>
              <w:left w:val="single" w:sz="4" w:space="0" w:color="auto"/>
              <w:bottom w:val="single" w:sz="4" w:space="0" w:color="auto"/>
              <w:right w:val="single" w:sz="4" w:space="0" w:color="auto"/>
            </w:tcBorders>
            <w:vAlign w:val="center"/>
          </w:tcPr>
          <w:p w14:paraId="700FC2CF" w14:textId="538D7A75"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14"/>
                <w:szCs w:val="14"/>
                <w:lang w:eastAsia="ru-RU"/>
              </w:rPr>
              <w:t>33</w:t>
            </w:r>
          </w:p>
        </w:tc>
        <w:tc>
          <w:tcPr>
            <w:tcW w:w="545" w:type="dxa"/>
            <w:tcBorders>
              <w:top w:val="single" w:sz="4" w:space="0" w:color="auto"/>
              <w:left w:val="single" w:sz="4" w:space="0" w:color="auto"/>
              <w:bottom w:val="single" w:sz="4" w:space="0" w:color="auto"/>
              <w:right w:val="single" w:sz="4" w:space="0" w:color="auto"/>
            </w:tcBorders>
            <w:vAlign w:val="center"/>
          </w:tcPr>
          <w:p w14:paraId="27B16A0C" w14:textId="759FC679"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14"/>
                <w:szCs w:val="14"/>
                <w:lang w:eastAsia="ru-RU"/>
              </w:rPr>
              <w:t>33</w:t>
            </w:r>
          </w:p>
        </w:tc>
        <w:tc>
          <w:tcPr>
            <w:tcW w:w="545" w:type="dxa"/>
            <w:tcBorders>
              <w:top w:val="single" w:sz="4" w:space="0" w:color="auto"/>
              <w:left w:val="single" w:sz="4" w:space="0" w:color="auto"/>
              <w:bottom w:val="single" w:sz="4" w:space="0" w:color="auto"/>
              <w:right w:val="single" w:sz="4" w:space="0" w:color="auto"/>
            </w:tcBorders>
            <w:vAlign w:val="center"/>
          </w:tcPr>
          <w:p w14:paraId="5C3E2919" w14:textId="0D8E0659"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14"/>
                <w:szCs w:val="14"/>
                <w:lang w:eastAsia="ru-RU"/>
              </w:rPr>
              <w:t>33</w:t>
            </w:r>
          </w:p>
        </w:tc>
        <w:tc>
          <w:tcPr>
            <w:tcW w:w="546" w:type="dxa"/>
            <w:tcBorders>
              <w:top w:val="single" w:sz="4" w:space="0" w:color="auto"/>
              <w:left w:val="single" w:sz="4" w:space="0" w:color="auto"/>
              <w:bottom w:val="single" w:sz="4" w:space="0" w:color="auto"/>
              <w:right w:val="single" w:sz="4" w:space="0" w:color="auto"/>
            </w:tcBorders>
            <w:vAlign w:val="center"/>
          </w:tcPr>
          <w:p w14:paraId="57BB7CA5" w14:textId="1C963783"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14"/>
                <w:szCs w:val="14"/>
                <w:lang w:eastAsia="ru-RU"/>
              </w:rPr>
              <w:t>33</w:t>
            </w:r>
          </w:p>
        </w:tc>
        <w:tc>
          <w:tcPr>
            <w:tcW w:w="545" w:type="dxa"/>
            <w:tcBorders>
              <w:top w:val="single" w:sz="4" w:space="0" w:color="auto"/>
              <w:left w:val="single" w:sz="4" w:space="0" w:color="auto"/>
              <w:bottom w:val="single" w:sz="4" w:space="0" w:color="auto"/>
              <w:right w:val="single" w:sz="4" w:space="0" w:color="auto"/>
            </w:tcBorders>
            <w:vAlign w:val="center"/>
          </w:tcPr>
          <w:p w14:paraId="4EA9BA9B" w14:textId="49DC5263"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14"/>
                <w:szCs w:val="14"/>
                <w:lang w:eastAsia="ru-RU"/>
              </w:rPr>
              <w:t>33</w:t>
            </w:r>
          </w:p>
        </w:tc>
        <w:tc>
          <w:tcPr>
            <w:tcW w:w="546" w:type="dxa"/>
            <w:tcBorders>
              <w:top w:val="single" w:sz="4" w:space="0" w:color="auto"/>
              <w:left w:val="single" w:sz="4" w:space="0" w:color="auto"/>
              <w:bottom w:val="single" w:sz="4" w:space="0" w:color="auto"/>
              <w:right w:val="single" w:sz="4" w:space="0" w:color="auto"/>
            </w:tcBorders>
            <w:vAlign w:val="center"/>
          </w:tcPr>
          <w:p w14:paraId="60689F07" w14:textId="7B6C7CD3"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14"/>
                <w:szCs w:val="14"/>
                <w:lang w:eastAsia="ru-RU"/>
              </w:rPr>
              <w:t>33</w:t>
            </w:r>
          </w:p>
        </w:tc>
      </w:tr>
      <w:tr w:rsidR="008A1BF9" w14:paraId="56ADCE2E" w14:textId="1AC9887A" w:rsidTr="0028788A">
        <w:tc>
          <w:tcPr>
            <w:tcW w:w="13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EF16FB" w14:textId="77777777" w:rsidR="008A1BF9" w:rsidRDefault="008A1BF9" w:rsidP="008A1BF9">
            <w:pPr>
              <w:spacing w:line="216" w:lineRule="auto"/>
              <w:jc w:val="center"/>
              <w:rPr>
                <w:rFonts w:ascii="Times New Roman" w:eastAsia="Times New Roman" w:hAnsi="Times New Roman" w:cs="Times New Roman"/>
                <w:lang w:eastAsia="ru-RU"/>
              </w:rPr>
            </w:pPr>
          </w:p>
        </w:tc>
        <w:tc>
          <w:tcPr>
            <w:tcW w:w="41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18282" w14:textId="066AE83C" w:rsidR="008A1BF9" w:rsidRDefault="008A1BF9" w:rsidP="008A1BF9">
            <w:pPr>
              <w:spacing w:line="216" w:lineRule="auto"/>
              <w:rPr>
                <w:rFonts w:ascii="Times New Roman" w:eastAsia="Times New Roman" w:hAnsi="Times New Roman" w:cs="Times New Roman"/>
                <w:lang w:eastAsia="ru-RU"/>
              </w:rPr>
            </w:pPr>
            <w:r w:rsidRPr="00B95A1A">
              <w:rPr>
                <w:rFonts w:ascii="Times New Roman" w:eastAsia="Times New Roman" w:hAnsi="Times New Roman" w:cs="Times New Roman"/>
                <w:b/>
                <w:bCs/>
                <w:sz w:val="21"/>
                <w:szCs w:val="21"/>
                <w:lang w:eastAsia="ru-RU"/>
              </w:rPr>
              <w:t>Обязательная часть</w:t>
            </w:r>
          </w:p>
        </w:tc>
        <w:tc>
          <w:tcPr>
            <w:tcW w:w="79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08A193" w14:textId="6D0EC17D" w:rsidR="008A1BF9" w:rsidRDefault="0028788A" w:rsidP="008A1BF9">
            <w:pPr>
              <w:spacing w:line="216" w:lineRule="auto"/>
              <w:jc w:val="center"/>
              <w:rPr>
                <w:rFonts w:ascii="Times New Roman" w:eastAsia="Times New Roman" w:hAnsi="Times New Roman" w:cs="Times New Roman"/>
                <w:lang w:eastAsia="ru-RU"/>
              </w:rPr>
            </w:pPr>
            <w:r>
              <w:rPr>
                <w:rFonts w:ascii="Times New Roman" w:hAnsi="Times New Roman" w:cs="Times New Roman"/>
                <w:b/>
                <w:bCs/>
                <w:sz w:val="21"/>
                <w:szCs w:val="21"/>
                <w:lang w:eastAsia="ru-RU"/>
              </w:rPr>
              <w:t>3093</w:t>
            </w:r>
          </w:p>
        </w:tc>
        <w:tc>
          <w:tcPr>
            <w:tcW w:w="7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2B50E8" w14:textId="19884D70" w:rsidR="008A1BF9" w:rsidRDefault="0028788A" w:rsidP="008A1BF9">
            <w:pPr>
              <w:spacing w:line="216" w:lineRule="auto"/>
              <w:jc w:val="center"/>
              <w:rPr>
                <w:rFonts w:ascii="Times New Roman" w:eastAsia="Times New Roman" w:hAnsi="Times New Roman" w:cs="Times New Roman"/>
                <w:lang w:eastAsia="ru-RU"/>
              </w:rPr>
            </w:pPr>
            <w:r>
              <w:rPr>
                <w:rFonts w:ascii="Times New Roman" w:hAnsi="Times New Roman" w:cs="Times New Roman"/>
                <w:b/>
                <w:sz w:val="21"/>
                <w:szCs w:val="21"/>
                <w:lang w:eastAsia="ru-RU"/>
              </w:rPr>
              <w:t>328</w:t>
            </w:r>
          </w:p>
        </w:tc>
        <w:tc>
          <w:tcPr>
            <w:tcW w:w="2372"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B0BEB8" w14:textId="3779323A" w:rsidR="008A1BF9" w:rsidRDefault="0028788A" w:rsidP="008A1BF9">
            <w:pPr>
              <w:spacing w:line="216" w:lineRule="auto"/>
              <w:jc w:val="center"/>
              <w:rPr>
                <w:rFonts w:ascii="Times New Roman" w:eastAsia="Times New Roman" w:hAnsi="Times New Roman" w:cs="Times New Roman"/>
                <w:lang w:eastAsia="ru-RU"/>
              </w:rPr>
            </w:pPr>
            <w:r>
              <w:rPr>
                <w:rFonts w:ascii="Times New Roman" w:hAnsi="Times New Roman" w:cs="Times New Roman"/>
                <w:b/>
                <w:bCs/>
                <w:sz w:val="21"/>
                <w:szCs w:val="21"/>
                <w:lang w:eastAsia="ru-RU"/>
              </w:rPr>
              <w:t>2765</w:t>
            </w:r>
          </w:p>
        </w:tc>
        <w:tc>
          <w:tcPr>
            <w:tcW w:w="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9171A3" w14:textId="77777777" w:rsidR="008A1BF9" w:rsidRDefault="008A1BF9" w:rsidP="008A1BF9">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C1370F" w14:textId="77777777" w:rsidR="008A1BF9" w:rsidRDefault="008A1BF9" w:rsidP="008A1BF9">
            <w:pPr>
              <w:spacing w:line="216" w:lineRule="auto"/>
              <w:jc w:val="center"/>
              <w:rPr>
                <w:rFonts w:ascii="Times New Roman" w:eastAsia="Times New Roman" w:hAnsi="Times New Roman" w:cs="Times New Roman"/>
                <w:lang w:eastAsia="ru-RU"/>
              </w:rPr>
            </w:pPr>
          </w:p>
        </w:tc>
        <w:tc>
          <w:tcPr>
            <w:tcW w:w="4363"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EC94C3" w14:textId="49FF31BD"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Недельная нагрузка в часах</w:t>
            </w:r>
          </w:p>
        </w:tc>
      </w:tr>
      <w:tr w:rsidR="008A1BF9" w14:paraId="3595829C" w14:textId="22C4AC15" w:rsidTr="0028788A">
        <w:tc>
          <w:tcPr>
            <w:tcW w:w="1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CB9167" w14:textId="4D457DD0"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ПО.01.</w:t>
            </w:r>
          </w:p>
        </w:tc>
        <w:tc>
          <w:tcPr>
            <w:tcW w:w="4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95FC53" w14:textId="53F41566" w:rsidR="008A1BF9" w:rsidRDefault="008A1BF9" w:rsidP="008A1BF9">
            <w:pPr>
              <w:spacing w:line="216" w:lineRule="auto"/>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Хореографическое исполнительство</w:t>
            </w:r>
            <w:r w:rsidR="00C52EEE" w:rsidRPr="00766C55">
              <w:rPr>
                <w:rFonts w:ascii="Times New Roman" w:hAnsi="Times New Roman"/>
                <w:b/>
                <w:sz w:val="21"/>
                <w:szCs w:val="21"/>
                <w:lang w:eastAsia="ru-RU"/>
              </w:rPr>
              <w:t xml:space="preserve"> </w:t>
            </w:r>
            <w:r w:rsidR="00C52EEE">
              <w:rPr>
                <w:rFonts w:ascii="Times New Roman" w:hAnsi="Times New Roman"/>
                <w:bCs/>
                <w:sz w:val="21"/>
                <w:szCs w:val="21"/>
                <w:vertAlign w:val="superscript"/>
                <w:lang w:eastAsia="ru-RU"/>
              </w:rPr>
              <w:t>3)</w:t>
            </w:r>
          </w:p>
        </w:tc>
        <w:tc>
          <w:tcPr>
            <w:tcW w:w="7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FDE92C" w14:textId="2F93EFF4"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2</w:t>
            </w:r>
            <w:r w:rsidR="0028788A">
              <w:rPr>
                <w:rFonts w:ascii="Times New Roman" w:eastAsia="Times New Roman" w:hAnsi="Times New Roman" w:cs="Times New Roman"/>
                <w:b/>
                <w:bCs/>
                <w:iCs/>
                <w:sz w:val="20"/>
                <w:szCs w:val="20"/>
                <w:lang w:eastAsia="ru-RU"/>
              </w:rPr>
              <w:t>4</w:t>
            </w:r>
            <w:r>
              <w:rPr>
                <w:rFonts w:ascii="Times New Roman" w:eastAsia="Times New Roman" w:hAnsi="Times New Roman" w:cs="Times New Roman"/>
                <w:b/>
                <w:bCs/>
                <w:iCs/>
                <w:sz w:val="20"/>
                <w:szCs w:val="20"/>
                <w:lang w:eastAsia="ru-RU"/>
              </w:rPr>
              <w:t>01</w:t>
            </w:r>
          </w:p>
        </w:tc>
        <w:tc>
          <w:tcPr>
            <w:tcW w:w="7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721E9" w14:textId="288791AA"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65</w:t>
            </w:r>
          </w:p>
        </w:tc>
        <w:tc>
          <w:tcPr>
            <w:tcW w:w="237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8CE3BB" w14:textId="680E9CDE"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2</w:t>
            </w:r>
            <w:r w:rsidR="0028788A">
              <w:rPr>
                <w:rFonts w:ascii="Times New Roman" w:eastAsia="Times New Roman" w:hAnsi="Times New Roman" w:cs="Times New Roman"/>
                <w:b/>
                <w:bCs/>
                <w:iCs/>
                <w:sz w:val="20"/>
                <w:szCs w:val="20"/>
                <w:lang w:eastAsia="ru-RU"/>
              </w:rPr>
              <w:t>33</w:t>
            </w:r>
            <w:r>
              <w:rPr>
                <w:rFonts w:ascii="Times New Roman" w:eastAsia="Times New Roman" w:hAnsi="Times New Roman" w:cs="Times New Roman"/>
                <w:b/>
                <w:bCs/>
                <w:iCs/>
                <w:sz w:val="20"/>
                <w:szCs w:val="20"/>
                <w:lang w:eastAsia="ru-RU"/>
              </w:rPr>
              <w:t>6</w:t>
            </w:r>
          </w:p>
        </w:tc>
        <w:tc>
          <w:tcPr>
            <w:tcW w:w="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095893" w14:textId="77777777" w:rsidR="008A1BF9" w:rsidRDefault="008A1BF9" w:rsidP="008A1BF9">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97C3F7"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4595EE"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0A7360"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F90A3C"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0A6A0C"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934ECA"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25B99"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0C99C"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033505" w14:textId="77777777" w:rsidR="008A1BF9" w:rsidRPr="008A1BF9" w:rsidRDefault="008A1BF9" w:rsidP="008A1BF9">
            <w:pPr>
              <w:spacing w:line="216" w:lineRule="auto"/>
              <w:jc w:val="center"/>
              <w:rPr>
                <w:rFonts w:ascii="Times New Roman" w:eastAsia="Times New Roman" w:hAnsi="Times New Roman" w:cs="Times New Roman"/>
                <w:sz w:val="20"/>
                <w:szCs w:val="20"/>
                <w:lang w:eastAsia="ru-RU"/>
              </w:rPr>
            </w:pPr>
          </w:p>
        </w:tc>
      </w:tr>
      <w:tr w:rsidR="008A1BF9" w14:paraId="27DBCC96" w14:textId="1E80390A" w:rsidTr="0028788A">
        <w:tc>
          <w:tcPr>
            <w:tcW w:w="1392" w:type="dxa"/>
            <w:tcBorders>
              <w:top w:val="single" w:sz="4" w:space="0" w:color="auto"/>
              <w:left w:val="single" w:sz="4" w:space="0" w:color="auto"/>
              <w:bottom w:val="single" w:sz="4" w:space="0" w:color="auto"/>
              <w:right w:val="single" w:sz="4" w:space="0" w:color="auto"/>
            </w:tcBorders>
          </w:tcPr>
          <w:p w14:paraId="43C06886" w14:textId="3F165EC8"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ПО.01.УП.01.</w:t>
            </w:r>
          </w:p>
        </w:tc>
        <w:tc>
          <w:tcPr>
            <w:tcW w:w="4174" w:type="dxa"/>
            <w:tcBorders>
              <w:top w:val="single" w:sz="4" w:space="0" w:color="auto"/>
              <w:left w:val="single" w:sz="4" w:space="0" w:color="auto"/>
              <w:bottom w:val="single" w:sz="4" w:space="0" w:color="auto"/>
              <w:right w:val="single" w:sz="4" w:space="0" w:color="auto"/>
            </w:tcBorders>
          </w:tcPr>
          <w:p w14:paraId="4776ABF4" w14:textId="583F077B" w:rsidR="008A1BF9" w:rsidRDefault="008A1BF9" w:rsidP="008A1BF9">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 xml:space="preserve">Танец </w:t>
            </w:r>
          </w:p>
        </w:tc>
        <w:tc>
          <w:tcPr>
            <w:tcW w:w="796" w:type="dxa"/>
            <w:tcBorders>
              <w:top w:val="single" w:sz="4" w:space="0" w:color="auto"/>
              <w:left w:val="single" w:sz="4" w:space="0" w:color="auto"/>
              <w:bottom w:val="single" w:sz="4" w:space="0" w:color="auto"/>
              <w:right w:val="single" w:sz="4" w:space="0" w:color="auto"/>
            </w:tcBorders>
          </w:tcPr>
          <w:p w14:paraId="2EAF9039" w14:textId="050ED7F3" w:rsidR="008A1BF9" w:rsidRDefault="008A1BF9" w:rsidP="008A1BF9">
            <w:pPr>
              <w:spacing w:line="216" w:lineRule="auto"/>
              <w:jc w:val="center"/>
              <w:rPr>
                <w:rFonts w:ascii="Times New Roman" w:eastAsia="Times New Roman" w:hAnsi="Times New Roman" w:cs="Times New Roman"/>
                <w:lang w:eastAsia="ru-RU"/>
              </w:rPr>
            </w:pPr>
            <w:r>
              <w:rPr>
                <w:rFonts w:ascii="Times New Roman" w:hAnsi="Times New Roman"/>
                <w:sz w:val="20"/>
                <w:szCs w:val="20"/>
                <w:lang w:eastAsia="ru-RU"/>
              </w:rPr>
              <w:t>130</w:t>
            </w:r>
          </w:p>
        </w:tc>
        <w:tc>
          <w:tcPr>
            <w:tcW w:w="795" w:type="dxa"/>
            <w:tcBorders>
              <w:top w:val="single" w:sz="4" w:space="0" w:color="auto"/>
              <w:left w:val="single" w:sz="4" w:space="0" w:color="auto"/>
              <w:bottom w:val="single" w:sz="4" w:space="0" w:color="auto"/>
              <w:right w:val="single" w:sz="4" w:space="0" w:color="auto"/>
            </w:tcBorders>
          </w:tcPr>
          <w:p w14:paraId="203CB9B8" w14:textId="77777777" w:rsidR="008A1BF9" w:rsidRDefault="008A1BF9" w:rsidP="008A1BF9">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54AD879B" w14:textId="257F25B9" w:rsidR="008A1BF9" w:rsidRDefault="008A1BF9" w:rsidP="008A1BF9">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130</w:t>
            </w:r>
          </w:p>
        </w:tc>
        <w:tc>
          <w:tcPr>
            <w:tcW w:w="791" w:type="dxa"/>
            <w:tcBorders>
              <w:top w:val="single" w:sz="4" w:space="0" w:color="auto"/>
              <w:left w:val="single" w:sz="4" w:space="0" w:color="auto"/>
              <w:bottom w:val="single" w:sz="4" w:space="0" w:color="auto"/>
              <w:right w:val="single" w:sz="4" w:space="0" w:color="auto"/>
            </w:tcBorders>
          </w:tcPr>
          <w:p w14:paraId="20383541" w14:textId="77777777" w:rsidR="008A1BF9" w:rsidRDefault="008A1BF9" w:rsidP="008A1BF9">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tcPr>
          <w:p w14:paraId="275FC054" w14:textId="77777777" w:rsidR="008A1BF9" w:rsidRDefault="008A1BF9" w:rsidP="008A1BF9">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E6E6E6"/>
          </w:tcPr>
          <w:p w14:paraId="1F621575" w14:textId="7E932C12" w:rsidR="008A1BF9" w:rsidRDefault="008A1BF9" w:rsidP="008A1BF9">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2</w:t>
            </w:r>
            <w:r w:rsidR="0028788A">
              <w:rPr>
                <w:rFonts w:ascii="Times New Roman" w:hAnsi="Times New Roman" w:cs="Times New Roman"/>
                <w:sz w:val="20"/>
                <w:szCs w:val="20"/>
                <w:lang w:eastAsia="ru-RU"/>
              </w:rPr>
              <w:t>,4</w:t>
            </w:r>
          </w:p>
        </w:tc>
        <w:tc>
          <w:tcPr>
            <w:tcW w:w="800" w:type="dxa"/>
            <w:tcBorders>
              <w:top w:val="single" w:sz="4" w:space="0" w:color="auto"/>
              <w:left w:val="single" w:sz="4" w:space="0" w:color="auto"/>
              <w:bottom w:val="single" w:sz="4" w:space="0" w:color="auto"/>
              <w:right w:val="single" w:sz="4" w:space="0" w:color="auto"/>
            </w:tcBorders>
            <w:shd w:val="clear" w:color="auto" w:fill="E6E6E6"/>
          </w:tcPr>
          <w:p w14:paraId="10DDF329" w14:textId="77777777" w:rsidR="008A1BF9" w:rsidRPr="0028788A" w:rsidRDefault="008A1BF9" w:rsidP="008A1BF9">
            <w:pPr>
              <w:spacing w:line="216" w:lineRule="auto"/>
              <w:jc w:val="center"/>
              <w:rPr>
                <w:rFonts w:ascii="Times New Roman" w:eastAsia="Times New Roman" w:hAnsi="Times New Roman" w:cs="Times New Roman"/>
                <w:sz w:val="20"/>
                <w:szCs w:val="20"/>
                <w:lang w:eastAsia="ru-RU"/>
              </w:rPr>
            </w:pPr>
          </w:p>
        </w:tc>
        <w:tc>
          <w:tcPr>
            <w:tcW w:w="545" w:type="dxa"/>
            <w:tcBorders>
              <w:top w:val="single" w:sz="4" w:space="0" w:color="auto"/>
              <w:left w:val="single" w:sz="4" w:space="0" w:color="auto"/>
              <w:bottom w:val="single" w:sz="4" w:space="0" w:color="auto"/>
              <w:right w:val="single" w:sz="4" w:space="0" w:color="auto"/>
            </w:tcBorders>
          </w:tcPr>
          <w:p w14:paraId="2DC63494" w14:textId="66C0892E"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3818F4D9" w14:textId="035B8BDF"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tcPr>
          <w:p w14:paraId="3075F5DC"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3865C846"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33C0E69E"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0A5C164A"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09CFD506"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6" w:type="dxa"/>
          </w:tcPr>
          <w:p w14:paraId="052C0D3E" w14:textId="77777777" w:rsidR="008A1BF9" w:rsidRPr="008A1BF9" w:rsidRDefault="008A1BF9" w:rsidP="008A1BF9">
            <w:pPr>
              <w:spacing w:line="216" w:lineRule="auto"/>
              <w:jc w:val="center"/>
              <w:rPr>
                <w:rFonts w:ascii="Times New Roman" w:eastAsia="Times New Roman" w:hAnsi="Times New Roman" w:cs="Times New Roman"/>
                <w:sz w:val="20"/>
                <w:szCs w:val="20"/>
                <w:lang w:eastAsia="ru-RU"/>
              </w:rPr>
            </w:pPr>
          </w:p>
        </w:tc>
      </w:tr>
      <w:tr w:rsidR="008A1BF9" w14:paraId="519B0A40" w14:textId="7CF8F7A9" w:rsidTr="0028788A">
        <w:tc>
          <w:tcPr>
            <w:tcW w:w="1392" w:type="dxa"/>
            <w:tcBorders>
              <w:top w:val="single" w:sz="4" w:space="0" w:color="auto"/>
              <w:left w:val="single" w:sz="4" w:space="0" w:color="auto"/>
              <w:bottom w:val="single" w:sz="4" w:space="0" w:color="auto"/>
              <w:right w:val="single" w:sz="4" w:space="0" w:color="auto"/>
            </w:tcBorders>
          </w:tcPr>
          <w:p w14:paraId="36446086" w14:textId="6A119B89"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ПО.01.УП.02.</w:t>
            </w:r>
          </w:p>
        </w:tc>
        <w:tc>
          <w:tcPr>
            <w:tcW w:w="4174" w:type="dxa"/>
            <w:tcBorders>
              <w:top w:val="single" w:sz="4" w:space="0" w:color="auto"/>
              <w:left w:val="single" w:sz="4" w:space="0" w:color="auto"/>
              <w:bottom w:val="single" w:sz="4" w:space="0" w:color="auto"/>
              <w:right w:val="single" w:sz="4" w:space="0" w:color="auto"/>
            </w:tcBorders>
          </w:tcPr>
          <w:p w14:paraId="7837B9D6" w14:textId="4088D972" w:rsidR="008A1BF9" w:rsidRDefault="008A1BF9" w:rsidP="008A1BF9">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Ритмика</w:t>
            </w:r>
          </w:p>
        </w:tc>
        <w:tc>
          <w:tcPr>
            <w:tcW w:w="796" w:type="dxa"/>
            <w:tcBorders>
              <w:top w:val="single" w:sz="4" w:space="0" w:color="auto"/>
              <w:left w:val="single" w:sz="4" w:space="0" w:color="auto"/>
              <w:bottom w:val="single" w:sz="4" w:space="0" w:color="auto"/>
              <w:right w:val="single" w:sz="4" w:space="0" w:color="auto"/>
            </w:tcBorders>
          </w:tcPr>
          <w:p w14:paraId="0CE139B0" w14:textId="5D0ABBDC" w:rsidR="008A1BF9" w:rsidRDefault="008A1BF9" w:rsidP="008A1BF9">
            <w:pPr>
              <w:spacing w:line="216" w:lineRule="auto"/>
              <w:jc w:val="center"/>
              <w:rPr>
                <w:rFonts w:ascii="Times New Roman" w:eastAsia="Times New Roman" w:hAnsi="Times New Roman" w:cs="Times New Roman"/>
                <w:lang w:eastAsia="ru-RU"/>
              </w:rPr>
            </w:pPr>
            <w:r>
              <w:rPr>
                <w:rFonts w:ascii="Times New Roman" w:hAnsi="Times New Roman"/>
                <w:sz w:val="20"/>
                <w:szCs w:val="20"/>
                <w:lang w:eastAsia="ru-RU"/>
              </w:rPr>
              <w:t>130</w:t>
            </w:r>
          </w:p>
        </w:tc>
        <w:tc>
          <w:tcPr>
            <w:tcW w:w="795" w:type="dxa"/>
            <w:tcBorders>
              <w:top w:val="single" w:sz="4" w:space="0" w:color="auto"/>
              <w:left w:val="single" w:sz="4" w:space="0" w:color="auto"/>
              <w:bottom w:val="single" w:sz="4" w:space="0" w:color="auto"/>
              <w:right w:val="single" w:sz="4" w:space="0" w:color="auto"/>
            </w:tcBorders>
          </w:tcPr>
          <w:p w14:paraId="376EBAA1" w14:textId="77777777" w:rsidR="008A1BF9" w:rsidRDefault="008A1BF9" w:rsidP="008A1BF9">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2DFA73FA" w14:textId="77777777" w:rsidR="008A1BF9" w:rsidRDefault="008A1BF9" w:rsidP="008A1BF9">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7C400E37" w14:textId="7FD5D1C4" w:rsidR="008A1BF9" w:rsidRDefault="008A1BF9" w:rsidP="008A1BF9">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130</w:t>
            </w:r>
          </w:p>
        </w:tc>
        <w:tc>
          <w:tcPr>
            <w:tcW w:w="788" w:type="dxa"/>
            <w:tcBorders>
              <w:top w:val="single" w:sz="4" w:space="0" w:color="auto"/>
              <w:left w:val="single" w:sz="4" w:space="0" w:color="auto"/>
              <w:bottom w:val="single" w:sz="4" w:space="0" w:color="auto"/>
              <w:right w:val="single" w:sz="4" w:space="0" w:color="auto"/>
            </w:tcBorders>
          </w:tcPr>
          <w:p w14:paraId="406E505D" w14:textId="77777777" w:rsidR="008A1BF9" w:rsidRDefault="008A1BF9" w:rsidP="008A1BF9">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E6E6E6"/>
          </w:tcPr>
          <w:p w14:paraId="630DC757" w14:textId="48DD4D28" w:rsidR="008A1BF9" w:rsidRDefault="008A1BF9" w:rsidP="008A1BF9">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2,4</w:t>
            </w:r>
          </w:p>
        </w:tc>
        <w:tc>
          <w:tcPr>
            <w:tcW w:w="800" w:type="dxa"/>
            <w:tcBorders>
              <w:top w:val="single" w:sz="4" w:space="0" w:color="auto"/>
              <w:left w:val="single" w:sz="4" w:space="0" w:color="auto"/>
              <w:bottom w:val="single" w:sz="4" w:space="0" w:color="auto"/>
              <w:right w:val="single" w:sz="4" w:space="0" w:color="auto"/>
            </w:tcBorders>
            <w:shd w:val="clear" w:color="auto" w:fill="E6E6E6"/>
          </w:tcPr>
          <w:p w14:paraId="22A5405B" w14:textId="77777777" w:rsidR="008A1BF9" w:rsidRPr="0028788A" w:rsidRDefault="008A1BF9" w:rsidP="008A1BF9">
            <w:pPr>
              <w:spacing w:line="216" w:lineRule="auto"/>
              <w:jc w:val="center"/>
              <w:rPr>
                <w:rFonts w:ascii="Times New Roman" w:eastAsia="Times New Roman" w:hAnsi="Times New Roman" w:cs="Times New Roman"/>
                <w:sz w:val="20"/>
                <w:szCs w:val="20"/>
                <w:lang w:eastAsia="ru-RU"/>
              </w:rPr>
            </w:pPr>
          </w:p>
        </w:tc>
        <w:tc>
          <w:tcPr>
            <w:tcW w:w="545" w:type="dxa"/>
            <w:tcBorders>
              <w:top w:val="single" w:sz="4" w:space="0" w:color="auto"/>
              <w:left w:val="single" w:sz="4" w:space="0" w:color="auto"/>
              <w:bottom w:val="single" w:sz="4" w:space="0" w:color="auto"/>
              <w:right w:val="single" w:sz="4" w:space="0" w:color="auto"/>
            </w:tcBorders>
          </w:tcPr>
          <w:p w14:paraId="38A29E2E" w14:textId="6CE5C23B"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7642132A" w14:textId="4559554F"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tcPr>
          <w:p w14:paraId="5FE62D5D"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1C673369"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3E2C08D4"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3A5B8402"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63E41625"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6" w:type="dxa"/>
          </w:tcPr>
          <w:p w14:paraId="403265FA" w14:textId="77777777" w:rsidR="008A1BF9" w:rsidRPr="008A1BF9" w:rsidRDefault="008A1BF9" w:rsidP="008A1BF9">
            <w:pPr>
              <w:spacing w:line="216" w:lineRule="auto"/>
              <w:jc w:val="center"/>
              <w:rPr>
                <w:rFonts w:ascii="Times New Roman" w:eastAsia="Times New Roman" w:hAnsi="Times New Roman" w:cs="Times New Roman"/>
                <w:sz w:val="20"/>
                <w:szCs w:val="20"/>
                <w:lang w:eastAsia="ru-RU"/>
              </w:rPr>
            </w:pPr>
          </w:p>
        </w:tc>
      </w:tr>
      <w:tr w:rsidR="008A1BF9" w14:paraId="25C79E17" w14:textId="77777777" w:rsidTr="0028788A">
        <w:tc>
          <w:tcPr>
            <w:tcW w:w="1392" w:type="dxa"/>
            <w:tcBorders>
              <w:top w:val="single" w:sz="4" w:space="0" w:color="auto"/>
              <w:left w:val="single" w:sz="4" w:space="0" w:color="auto"/>
              <w:bottom w:val="single" w:sz="4" w:space="0" w:color="auto"/>
              <w:right w:val="single" w:sz="4" w:space="0" w:color="auto"/>
            </w:tcBorders>
          </w:tcPr>
          <w:p w14:paraId="18BB42BF" w14:textId="0F2A858E"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ПО.01.УП.03.</w:t>
            </w:r>
          </w:p>
        </w:tc>
        <w:tc>
          <w:tcPr>
            <w:tcW w:w="4174" w:type="dxa"/>
            <w:tcBorders>
              <w:top w:val="single" w:sz="4" w:space="0" w:color="auto"/>
              <w:left w:val="single" w:sz="4" w:space="0" w:color="auto"/>
              <w:bottom w:val="single" w:sz="4" w:space="0" w:color="auto"/>
              <w:right w:val="single" w:sz="4" w:space="0" w:color="auto"/>
            </w:tcBorders>
          </w:tcPr>
          <w:p w14:paraId="62FC692F" w14:textId="6D52417F" w:rsidR="008A1BF9" w:rsidRDefault="008A1BF9" w:rsidP="008A1BF9">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Гимнастика</w:t>
            </w:r>
          </w:p>
        </w:tc>
        <w:tc>
          <w:tcPr>
            <w:tcW w:w="796" w:type="dxa"/>
            <w:tcBorders>
              <w:top w:val="single" w:sz="4" w:space="0" w:color="auto"/>
              <w:left w:val="single" w:sz="4" w:space="0" w:color="auto"/>
              <w:bottom w:val="single" w:sz="4" w:space="0" w:color="auto"/>
              <w:right w:val="single" w:sz="4" w:space="0" w:color="auto"/>
            </w:tcBorders>
          </w:tcPr>
          <w:p w14:paraId="085C1B13" w14:textId="07A785B9" w:rsidR="008A1BF9" w:rsidRDefault="008A1BF9" w:rsidP="008A1BF9">
            <w:pPr>
              <w:spacing w:line="216" w:lineRule="auto"/>
              <w:jc w:val="center"/>
              <w:rPr>
                <w:rFonts w:ascii="Times New Roman" w:eastAsia="Times New Roman" w:hAnsi="Times New Roman" w:cs="Times New Roman"/>
                <w:lang w:eastAsia="ru-RU"/>
              </w:rPr>
            </w:pPr>
            <w:r>
              <w:rPr>
                <w:rFonts w:ascii="Times New Roman" w:hAnsi="Times New Roman"/>
                <w:sz w:val="20"/>
                <w:szCs w:val="20"/>
                <w:lang w:eastAsia="ru-RU"/>
              </w:rPr>
              <w:t>130</w:t>
            </w:r>
          </w:p>
        </w:tc>
        <w:tc>
          <w:tcPr>
            <w:tcW w:w="795" w:type="dxa"/>
            <w:tcBorders>
              <w:top w:val="single" w:sz="4" w:space="0" w:color="auto"/>
              <w:left w:val="single" w:sz="4" w:space="0" w:color="auto"/>
              <w:bottom w:val="single" w:sz="4" w:space="0" w:color="auto"/>
              <w:right w:val="single" w:sz="4" w:space="0" w:color="auto"/>
            </w:tcBorders>
          </w:tcPr>
          <w:p w14:paraId="50876A10" w14:textId="40C1C2EE" w:rsidR="008A1BF9" w:rsidRDefault="008A1BF9" w:rsidP="008A1BF9">
            <w:pPr>
              <w:spacing w:line="216" w:lineRule="auto"/>
              <w:jc w:val="center"/>
              <w:rPr>
                <w:rFonts w:ascii="Times New Roman" w:eastAsia="Times New Roman" w:hAnsi="Times New Roman" w:cs="Times New Roman"/>
                <w:lang w:eastAsia="ru-RU"/>
              </w:rPr>
            </w:pPr>
            <w:r>
              <w:rPr>
                <w:rFonts w:ascii="Times New Roman" w:hAnsi="Times New Roman"/>
                <w:sz w:val="20"/>
                <w:szCs w:val="20"/>
                <w:lang w:eastAsia="ru-RU"/>
              </w:rPr>
              <w:t>65</w:t>
            </w:r>
          </w:p>
        </w:tc>
        <w:tc>
          <w:tcPr>
            <w:tcW w:w="793" w:type="dxa"/>
            <w:tcBorders>
              <w:top w:val="single" w:sz="4" w:space="0" w:color="auto"/>
              <w:left w:val="single" w:sz="4" w:space="0" w:color="auto"/>
              <w:bottom w:val="single" w:sz="4" w:space="0" w:color="auto"/>
              <w:right w:val="single" w:sz="4" w:space="0" w:color="auto"/>
            </w:tcBorders>
          </w:tcPr>
          <w:p w14:paraId="75FCD08F" w14:textId="77777777" w:rsidR="008A1BF9" w:rsidRDefault="008A1BF9" w:rsidP="008A1BF9">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7ED9FB9A" w14:textId="645FEB31" w:rsidR="008A1BF9" w:rsidRDefault="008A1BF9" w:rsidP="008A1BF9">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65</w:t>
            </w:r>
          </w:p>
        </w:tc>
        <w:tc>
          <w:tcPr>
            <w:tcW w:w="788" w:type="dxa"/>
            <w:tcBorders>
              <w:top w:val="single" w:sz="4" w:space="0" w:color="auto"/>
              <w:left w:val="single" w:sz="4" w:space="0" w:color="auto"/>
              <w:bottom w:val="single" w:sz="4" w:space="0" w:color="auto"/>
              <w:right w:val="single" w:sz="4" w:space="0" w:color="auto"/>
            </w:tcBorders>
          </w:tcPr>
          <w:p w14:paraId="0B963451" w14:textId="77777777" w:rsidR="008A1BF9" w:rsidRDefault="008A1BF9" w:rsidP="008A1BF9">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E6E6E6"/>
          </w:tcPr>
          <w:p w14:paraId="1C61B429" w14:textId="4ECEA29F" w:rsidR="008A1BF9" w:rsidRDefault="008A1BF9" w:rsidP="008A1BF9">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2,4</w:t>
            </w:r>
          </w:p>
        </w:tc>
        <w:tc>
          <w:tcPr>
            <w:tcW w:w="800" w:type="dxa"/>
            <w:tcBorders>
              <w:top w:val="single" w:sz="4" w:space="0" w:color="auto"/>
              <w:left w:val="single" w:sz="4" w:space="0" w:color="auto"/>
              <w:bottom w:val="single" w:sz="4" w:space="0" w:color="auto"/>
              <w:right w:val="single" w:sz="4" w:space="0" w:color="auto"/>
            </w:tcBorders>
            <w:shd w:val="clear" w:color="auto" w:fill="E6E6E6"/>
          </w:tcPr>
          <w:p w14:paraId="6B494D3A" w14:textId="77777777" w:rsidR="008A1BF9" w:rsidRPr="0028788A" w:rsidRDefault="008A1BF9" w:rsidP="008A1BF9">
            <w:pPr>
              <w:spacing w:line="216" w:lineRule="auto"/>
              <w:jc w:val="center"/>
              <w:rPr>
                <w:rFonts w:ascii="Times New Roman" w:eastAsia="Times New Roman" w:hAnsi="Times New Roman" w:cs="Times New Roman"/>
                <w:sz w:val="20"/>
                <w:szCs w:val="20"/>
                <w:lang w:eastAsia="ru-RU"/>
              </w:rPr>
            </w:pPr>
          </w:p>
        </w:tc>
        <w:tc>
          <w:tcPr>
            <w:tcW w:w="545" w:type="dxa"/>
            <w:tcBorders>
              <w:top w:val="single" w:sz="4" w:space="0" w:color="auto"/>
              <w:left w:val="single" w:sz="4" w:space="0" w:color="auto"/>
              <w:bottom w:val="single" w:sz="4" w:space="0" w:color="auto"/>
              <w:right w:val="single" w:sz="4" w:space="0" w:color="auto"/>
            </w:tcBorders>
          </w:tcPr>
          <w:p w14:paraId="76249D15" w14:textId="68419636"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tcPr>
          <w:p w14:paraId="75AB27EF" w14:textId="372C7766" w:rsidR="008A1BF9" w:rsidRDefault="008A1BF9" w:rsidP="008A1BF9">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6" w:type="dxa"/>
            <w:tcBorders>
              <w:top w:val="single" w:sz="4" w:space="0" w:color="auto"/>
              <w:left w:val="single" w:sz="4" w:space="0" w:color="auto"/>
              <w:bottom w:val="single" w:sz="4" w:space="0" w:color="auto"/>
              <w:right w:val="single" w:sz="4" w:space="0" w:color="auto"/>
            </w:tcBorders>
          </w:tcPr>
          <w:p w14:paraId="4227FF06"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136F651F"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338704DE"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5DD291BD"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722DD85F" w14:textId="77777777" w:rsidR="008A1BF9" w:rsidRDefault="008A1BF9" w:rsidP="008A1BF9">
            <w:pPr>
              <w:spacing w:line="216" w:lineRule="auto"/>
              <w:jc w:val="center"/>
              <w:rPr>
                <w:rFonts w:ascii="Times New Roman" w:eastAsia="Times New Roman" w:hAnsi="Times New Roman" w:cs="Times New Roman"/>
                <w:lang w:eastAsia="ru-RU"/>
              </w:rPr>
            </w:pPr>
          </w:p>
        </w:tc>
        <w:tc>
          <w:tcPr>
            <w:tcW w:w="546" w:type="dxa"/>
          </w:tcPr>
          <w:p w14:paraId="63D2B71C" w14:textId="77777777" w:rsidR="008A1BF9" w:rsidRPr="008A1BF9" w:rsidRDefault="008A1BF9" w:rsidP="008A1BF9">
            <w:pPr>
              <w:spacing w:line="216" w:lineRule="auto"/>
              <w:jc w:val="center"/>
              <w:rPr>
                <w:rFonts w:ascii="Times New Roman" w:eastAsia="Times New Roman" w:hAnsi="Times New Roman" w:cs="Times New Roman"/>
                <w:sz w:val="20"/>
                <w:szCs w:val="20"/>
                <w:lang w:eastAsia="ru-RU"/>
              </w:rPr>
            </w:pPr>
          </w:p>
        </w:tc>
      </w:tr>
      <w:tr w:rsidR="0028788A" w14:paraId="0B2C7545" w14:textId="77777777" w:rsidTr="0028788A">
        <w:tc>
          <w:tcPr>
            <w:tcW w:w="1392" w:type="dxa"/>
            <w:tcBorders>
              <w:top w:val="single" w:sz="4" w:space="0" w:color="auto"/>
              <w:left w:val="single" w:sz="4" w:space="0" w:color="auto"/>
              <w:bottom w:val="single" w:sz="4" w:space="0" w:color="auto"/>
              <w:right w:val="single" w:sz="4" w:space="0" w:color="auto"/>
            </w:tcBorders>
          </w:tcPr>
          <w:p w14:paraId="7608A7ED" w14:textId="3FED5F78"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ПО.01.УП.04.</w:t>
            </w:r>
          </w:p>
        </w:tc>
        <w:tc>
          <w:tcPr>
            <w:tcW w:w="4174" w:type="dxa"/>
            <w:tcBorders>
              <w:top w:val="single" w:sz="4" w:space="0" w:color="auto"/>
              <w:left w:val="single" w:sz="4" w:space="0" w:color="auto"/>
              <w:bottom w:val="single" w:sz="4" w:space="0" w:color="auto"/>
              <w:right w:val="single" w:sz="4" w:space="0" w:color="auto"/>
            </w:tcBorders>
          </w:tcPr>
          <w:p w14:paraId="451F2B8E" w14:textId="10744927" w:rsidR="0028788A" w:rsidRDefault="0028788A" w:rsidP="0028788A">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Классический танец</w:t>
            </w:r>
          </w:p>
        </w:tc>
        <w:tc>
          <w:tcPr>
            <w:tcW w:w="796" w:type="dxa"/>
            <w:tcBorders>
              <w:top w:val="single" w:sz="4" w:space="0" w:color="auto"/>
              <w:left w:val="single" w:sz="4" w:space="0" w:color="auto"/>
              <w:bottom w:val="single" w:sz="4" w:space="0" w:color="auto"/>
              <w:right w:val="single" w:sz="4" w:space="0" w:color="auto"/>
            </w:tcBorders>
          </w:tcPr>
          <w:p w14:paraId="57D6B52F" w14:textId="0AA327CF"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1023</w:t>
            </w:r>
          </w:p>
        </w:tc>
        <w:tc>
          <w:tcPr>
            <w:tcW w:w="795" w:type="dxa"/>
            <w:tcBorders>
              <w:top w:val="single" w:sz="4" w:space="0" w:color="auto"/>
              <w:left w:val="single" w:sz="4" w:space="0" w:color="auto"/>
              <w:bottom w:val="single" w:sz="4" w:space="0" w:color="auto"/>
              <w:right w:val="single" w:sz="4" w:space="0" w:color="auto"/>
            </w:tcBorders>
          </w:tcPr>
          <w:p w14:paraId="62F1BAAB"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6E930FDB" w14:textId="040DA9C8"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1023</w:t>
            </w:r>
          </w:p>
        </w:tc>
        <w:tc>
          <w:tcPr>
            <w:tcW w:w="791" w:type="dxa"/>
            <w:tcBorders>
              <w:top w:val="single" w:sz="4" w:space="0" w:color="auto"/>
              <w:left w:val="single" w:sz="4" w:space="0" w:color="auto"/>
              <w:bottom w:val="single" w:sz="4" w:space="0" w:color="auto"/>
              <w:right w:val="single" w:sz="4" w:space="0" w:color="auto"/>
            </w:tcBorders>
          </w:tcPr>
          <w:p w14:paraId="1AD42751" w14:textId="77777777" w:rsidR="0028788A" w:rsidRDefault="0028788A" w:rsidP="0028788A">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tcPr>
          <w:p w14:paraId="57F5117C" w14:textId="77777777" w:rsidR="0028788A" w:rsidRDefault="0028788A" w:rsidP="0028788A">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E6E6E6"/>
          </w:tcPr>
          <w:p w14:paraId="6FACB1B0" w14:textId="29A7A1E3"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5…-15</w:t>
            </w:r>
          </w:p>
        </w:tc>
        <w:tc>
          <w:tcPr>
            <w:tcW w:w="800" w:type="dxa"/>
            <w:tcBorders>
              <w:top w:val="single" w:sz="4" w:space="0" w:color="auto"/>
              <w:left w:val="single" w:sz="4" w:space="0" w:color="auto"/>
              <w:bottom w:val="single" w:sz="4" w:space="0" w:color="auto"/>
              <w:right w:val="single" w:sz="4" w:space="0" w:color="auto"/>
            </w:tcBorders>
            <w:shd w:val="clear" w:color="auto" w:fill="E6E6E6"/>
          </w:tcPr>
          <w:p w14:paraId="4F299F81" w14:textId="3F7FBC76" w:rsidR="0028788A" w:rsidRPr="0028788A" w:rsidRDefault="0028788A" w:rsidP="0028788A">
            <w:pPr>
              <w:spacing w:line="216" w:lineRule="auto"/>
              <w:jc w:val="center"/>
              <w:rPr>
                <w:rFonts w:ascii="Times New Roman" w:eastAsia="Times New Roman" w:hAnsi="Times New Roman" w:cs="Times New Roman"/>
                <w:sz w:val="20"/>
                <w:szCs w:val="20"/>
                <w:lang w:eastAsia="ru-RU"/>
              </w:rPr>
            </w:pPr>
            <w:r w:rsidRPr="0028788A">
              <w:rPr>
                <w:rFonts w:ascii="Times New Roman" w:hAnsi="Times New Roman" w:cs="Times New Roman"/>
                <w:sz w:val="20"/>
                <w:szCs w:val="20"/>
                <w:lang w:eastAsia="ru-RU"/>
              </w:rPr>
              <w:t>6…-14</w:t>
            </w:r>
          </w:p>
        </w:tc>
        <w:tc>
          <w:tcPr>
            <w:tcW w:w="545" w:type="dxa"/>
            <w:tcBorders>
              <w:top w:val="single" w:sz="4" w:space="0" w:color="auto"/>
              <w:left w:val="single" w:sz="4" w:space="0" w:color="auto"/>
              <w:bottom w:val="single" w:sz="4" w:space="0" w:color="auto"/>
              <w:right w:val="single" w:sz="4" w:space="0" w:color="auto"/>
            </w:tcBorders>
          </w:tcPr>
          <w:p w14:paraId="0AD8E75E"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3E30A9E9"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6BF3224A" w14:textId="44198B0B"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6</w:t>
            </w:r>
          </w:p>
        </w:tc>
        <w:tc>
          <w:tcPr>
            <w:tcW w:w="545" w:type="dxa"/>
            <w:tcBorders>
              <w:top w:val="single" w:sz="4" w:space="0" w:color="auto"/>
              <w:left w:val="single" w:sz="4" w:space="0" w:color="auto"/>
              <w:bottom w:val="single" w:sz="4" w:space="0" w:color="auto"/>
              <w:right w:val="single" w:sz="4" w:space="0" w:color="auto"/>
            </w:tcBorders>
          </w:tcPr>
          <w:p w14:paraId="69775822" w14:textId="22F806DB"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5</w:t>
            </w:r>
          </w:p>
        </w:tc>
        <w:tc>
          <w:tcPr>
            <w:tcW w:w="545" w:type="dxa"/>
            <w:tcBorders>
              <w:top w:val="single" w:sz="4" w:space="0" w:color="auto"/>
              <w:left w:val="single" w:sz="4" w:space="0" w:color="auto"/>
              <w:bottom w:val="single" w:sz="4" w:space="0" w:color="auto"/>
              <w:right w:val="single" w:sz="4" w:space="0" w:color="auto"/>
            </w:tcBorders>
          </w:tcPr>
          <w:p w14:paraId="227CF5E2" w14:textId="0FF21D04"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5</w:t>
            </w:r>
          </w:p>
        </w:tc>
        <w:tc>
          <w:tcPr>
            <w:tcW w:w="546" w:type="dxa"/>
            <w:tcBorders>
              <w:top w:val="single" w:sz="4" w:space="0" w:color="auto"/>
              <w:left w:val="single" w:sz="4" w:space="0" w:color="auto"/>
              <w:bottom w:val="single" w:sz="4" w:space="0" w:color="auto"/>
              <w:right w:val="single" w:sz="4" w:space="0" w:color="auto"/>
            </w:tcBorders>
          </w:tcPr>
          <w:p w14:paraId="2EF1974D" w14:textId="48C7E333"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5</w:t>
            </w:r>
          </w:p>
        </w:tc>
        <w:tc>
          <w:tcPr>
            <w:tcW w:w="545" w:type="dxa"/>
            <w:tcBorders>
              <w:top w:val="single" w:sz="4" w:space="0" w:color="auto"/>
              <w:left w:val="single" w:sz="4" w:space="0" w:color="auto"/>
              <w:bottom w:val="single" w:sz="4" w:space="0" w:color="auto"/>
              <w:right w:val="single" w:sz="4" w:space="0" w:color="auto"/>
            </w:tcBorders>
          </w:tcPr>
          <w:p w14:paraId="0546214B" w14:textId="3763EB7A"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5</w:t>
            </w:r>
          </w:p>
        </w:tc>
        <w:tc>
          <w:tcPr>
            <w:tcW w:w="546" w:type="dxa"/>
            <w:tcBorders>
              <w:top w:val="single" w:sz="4" w:space="0" w:color="auto"/>
              <w:left w:val="single" w:sz="4" w:space="0" w:color="auto"/>
              <w:bottom w:val="single" w:sz="4" w:space="0" w:color="auto"/>
              <w:right w:val="single" w:sz="4" w:space="0" w:color="auto"/>
            </w:tcBorders>
          </w:tcPr>
          <w:p w14:paraId="6E77F630" w14:textId="0F8EF851" w:rsidR="0028788A" w:rsidRPr="008A1BF9" w:rsidRDefault="0028788A" w:rsidP="0028788A">
            <w:pPr>
              <w:spacing w:line="216" w:lineRule="auto"/>
              <w:jc w:val="center"/>
              <w:rPr>
                <w:rFonts w:ascii="Times New Roman" w:eastAsia="Times New Roman" w:hAnsi="Times New Roman" w:cs="Times New Roman"/>
                <w:sz w:val="20"/>
                <w:szCs w:val="20"/>
                <w:lang w:eastAsia="ru-RU"/>
              </w:rPr>
            </w:pPr>
            <w:r w:rsidRPr="008A1BF9">
              <w:rPr>
                <w:rFonts w:ascii="Times New Roman" w:hAnsi="Times New Roman" w:cs="Times New Roman"/>
                <w:sz w:val="20"/>
                <w:szCs w:val="20"/>
                <w:lang w:eastAsia="ru-RU"/>
              </w:rPr>
              <w:t>5</w:t>
            </w:r>
          </w:p>
        </w:tc>
      </w:tr>
      <w:tr w:rsidR="0028788A" w14:paraId="16918708" w14:textId="77777777" w:rsidTr="0028788A">
        <w:tc>
          <w:tcPr>
            <w:tcW w:w="1392" w:type="dxa"/>
            <w:tcBorders>
              <w:top w:val="single" w:sz="4" w:space="0" w:color="auto"/>
              <w:left w:val="single" w:sz="4" w:space="0" w:color="auto"/>
              <w:bottom w:val="single" w:sz="4" w:space="0" w:color="auto"/>
              <w:right w:val="single" w:sz="4" w:space="0" w:color="auto"/>
            </w:tcBorders>
          </w:tcPr>
          <w:p w14:paraId="439B85D9" w14:textId="0F4D79E5"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ПО.01.УП.05.</w:t>
            </w:r>
          </w:p>
        </w:tc>
        <w:tc>
          <w:tcPr>
            <w:tcW w:w="4174" w:type="dxa"/>
            <w:tcBorders>
              <w:top w:val="single" w:sz="4" w:space="0" w:color="auto"/>
              <w:left w:val="single" w:sz="4" w:space="0" w:color="auto"/>
              <w:bottom w:val="single" w:sz="4" w:space="0" w:color="auto"/>
              <w:right w:val="single" w:sz="4" w:space="0" w:color="auto"/>
            </w:tcBorders>
          </w:tcPr>
          <w:p w14:paraId="406AAEFF" w14:textId="2A4A001D" w:rsidR="0028788A" w:rsidRDefault="0028788A" w:rsidP="0028788A">
            <w:pPr>
              <w:spacing w:line="216" w:lineRule="auto"/>
              <w:rPr>
                <w:rFonts w:ascii="Times New Roman" w:eastAsia="Times New Roman" w:hAnsi="Times New Roman" w:cs="Times New Roman"/>
                <w:lang w:eastAsia="ru-RU"/>
              </w:rPr>
            </w:pPr>
            <w:r>
              <w:rPr>
                <w:rFonts w:ascii="Times New Roman" w:eastAsia="Times New Roman" w:hAnsi="Times New Roman" w:cs="Times New Roman"/>
                <w:bCs/>
                <w:iCs/>
                <w:sz w:val="20"/>
                <w:szCs w:val="20"/>
                <w:lang w:eastAsia="ru-RU"/>
              </w:rPr>
              <w:t>Народно-сценический танец</w:t>
            </w:r>
          </w:p>
        </w:tc>
        <w:tc>
          <w:tcPr>
            <w:tcW w:w="796" w:type="dxa"/>
            <w:tcBorders>
              <w:top w:val="single" w:sz="4" w:space="0" w:color="auto"/>
              <w:left w:val="single" w:sz="4" w:space="0" w:color="auto"/>
              <w:bottom w:val="single" w:sz="4" w:space="0" w:color="auto"/>
              <w:right w:val="single" w:sz="4" w:space="0" w:color="auto"/>
            </w:tcBorders>
          </w:tcPr>
          <w:p w14:paraId="57C84C52" w14:textId="744F2C30"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330</w:t>
            </w:r>
          </w:p>
        </w:tc>
        <w:tc>
          <w:tcPr>
            <w:tcW w:w="795" w:type="dxa"/>
            <w:tcBorders>
              <w:top w:val="single" w:sz="4" w:space="0" w:color="auto"/>
              <w:left w:val="single" w:sz="4" w:space="0" w:color="auto"/>
              <w:bottom w:val="single" w:sz="4" w:space="0" w:color="auto"/>
              <w:right w:val="single" w:sz="4" w:space="0" w:color="auto"/>
            </w:tcBorders>
          </w:tcPr>
          <w:p w14:paraId="3A24BDE8"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2E963823" w14:textId="68850123"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330</w:t>
            </w:r>
          </w:p>
        </w:tc>
        <w:tc>
          <w:tcPr>
            <w:tcW w:w="791" w:type="dxa"/>
            <w:tcBorders>
              <w:top w:val="single" w:sz="4" w:space="0" w:color="auto"/>
              <w:left w:val="single" w:sz="4" w:space="0" w:color="auto"/>
              <w:bottom w:val="single" w:sz="4" w:space="0" w:color="auto"/>
              <w:right w:val="single" w:sz="4" w:space="0" w:color="auto"/>
            </w:tcBorders>
          </w:tcPr>
          <w:p w14:paraId="53F45BCC" w14:textId="77777777" w:rsidR="0028788A" w:rsidRDefault="0028788A" w:rsidP="0028788A">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tcPr>
          <w:p w14:paraId="60728D14" w14:textId="77777777" w:rsidR="0028788A" w:rsidRDefault="0028788A" w:rsidP="0028788A">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E6E6E6"/>
          </w:tcPr>
          <w:p w14:paraId="259B2EA7" w14:textId="08F74A07"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7…-13</w:t>
            </w:r>
          </w:p>
        </w:tc>
        <w:tc>
          <w:tcPr>
            <w:tcW w:w="800" w:type="dxa"/>
            <w:tcBorders>
              <w:top w:val="single" w:sz="4" w:space="0" w:color="auto"/>
              <w:left w:val="single" w:sz="4" w:space="0" w:color="auto"/>
              <w:bottom w:val="single" w:sz="4" w:space="0" w:color="auto"/>
              <w:right w:val="single" w:sz="4" w:space="0" w:color="auto"/>
            </w:tcBorders>
            <w:shd w:val="clear" w:color="auto" w:fill="E6E6E6"/>
          </w:tcPr>
          <w:p w14:paraId="4D599635" w14:textId="48EA876C" w:rsidR="0028788A" w:rsidRPr="0028788A" w:rsidRDefault="0028788A" w:rsidP="0028788A">
            <w:pPr>
              <w:spacing w:line="216" w:lineRule="auto"/>
              <w:jc w:val="center"/>
              <w:rPr>
                <w:rFonts w:ascii="Times New Roman" w:eastAsia="Times New Roman" w:hAnsi="Times New Roman" w:cs="Times New Roman"/>
                <w:sz w:val="20"/>
                <w:szCs w:val="20"/>
                <w:lang w:eastAsia="ru-RU"/>
              </w:rPr>
            </w:pPr>
            <w:r w:rsidRPr="0028788A">
              <w:rPr>
                <w:rFonts w:ascii="Times New Roman" w:eastAsia="Times New Roman" w:hAnsi="Times New Roman" w:cs="Times New Roman"/>
                <w:sz w:val="20"/>
                <w:szCs w:val="20"/>
                <w:lang w:eastAsia="ru-RU"/>
              </w:rPr>
              <w:t>15</w:t>
            </w:r>
          </w:p>
        </w:tc>
        <w:tc>
          <w:tcPr>
            <w:tcW w:w="545" w:type="dxa"/>
            <w:tcBorders>
              <w:top w:val="single" w:sz="4" w:space="0" w:color="auto"/>
              <w:left w:val="single" w:sz="4" w:space="0" w:color="auto"/>
              <w:bottom w:val="single" w:sz="4" w:space="0" w:color="auto"/>
              <w:right w:val="single" w:sz="4" w:space="0" w:color="auto"/>
            </w:tcBorders>
          </w:tcPr>
          <w:p w14:paraId="00E44B6B"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512E0B61"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6E777B54"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78C32AD1" w14:textId="371829E9"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724E83F1" w14:textId="51BA6704"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tcPr>
          <w:p w14:paraId="4928A3AB" w14:textId="3E03376E"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371BBF59" w14:textId="1C725C31"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tcPr>
          <w:p w14:paraId="3E888635" w14:textId="7AD8F2F2" w:rsidR="0028788A" w:rsidRPr="008A1BF9" w:rsidRDefault="0028788A" w:rsidP="0028788A">
            <w:pPr>
              <w:spacing w:line="216" w:lineRule="auto"/>
              <w:jc w:val="center"/>
              <w:rPr>
                <w:rFonts w:ascii="Times New Roman" w:eastAsia="Times New Roman" w:hAnsi="Times New Roman" w:cs="Times New Roman"/>
                <w:sz w:val="20"/>
                <w:szCs w:val="20"/>
                <w:lang w:eastAsia="ru-RU"/>
              </w:rPr>
            </w:pPr>
            <w:r w:rsidRPr="008A1BF9">
              <w:rPr>
                <w:rFonts w:ascii="Times New Roman" w:hAnsi="Times New Roman" w:cs="Times New Roman"/>
                <w:sz w:val="20"/>
                <w:szCs w:val="20"/>
                <w:lang w:eastAsia="ru-RU"/>
              </w:rPr>
              <w:t>2</w:t>
            </w:r>
          </w:p>
        </w:tc>
      </w:tr>
      <w:tr w:rsidR="0028788A" w14:paraId="6C9D997A" w14:textId="77777777" w:rsidTr="0028788A">
        <w:tc>
          <w:tcPr>
            <w:tcW w:w="1392" w:type="dxa"/>
            <w:tcBorders>
              <w:top w:val="single" w:sz="4" w:space="0" w:color="auto"/>
              <w:left w:val="single" w:sz="4" w:space="0" w:color="auto"/>
              <w:bottom w:val="single" w:sz="4" w:space="0" w:color="auto"/>
              <w:right w:val="single" w:sz="4" w:space="0" w:color="auto"/>
            </w:tcBorders>
          </w:tcPr>
          <w:p w14:paraId="67F60755" w14:textId="6A47867C"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ПО.01.УП.06.</w:t>
            </w:r>
          </w:p>
        </w:tc>
        <w:tc>
          <w:tcPr>
            <w:tcW w:w="4174" w:type="dxa"/>
            <w:tcBorders>
              <w:top w:val="single" w:sz="4" w:space="0" w:color="auto"/>
              <w:left w:val="single" w:sz="4" w:space="0" w:color="auto"/>
              <w:bottom w:val="single" w:sz="4" w:space="0" w:color="auto"/>
              <w:right w:val="single" w:sz="4" w:space="0" w:color="auto"/>
            </w:tcBorders>
          </w:tcPr>
          <w:p w14:paraId="64844861" w14:textId="54FF3636" w:rsidR="0028788A" w:rsidRDefault="0028788A" w:rsidP="0028788A">
            <w:pPr>
              <w:spacing w:line="216" w:lineRule="auto"/>
              <w:rPr>
                <w:rFonts w:ascii="Times New Roman" w:eastAsia="Times New Roman" w:hAnsi="Times New Roman" w:cs="Times New Roman"/>
                <w:lang w:eastAsia="ru-RU"/>
              </w:rPr>
            </w:pPr>
            <w:r>
              <w:rPr>
                <w:rFonts w:ascii="Times New Roman" w:eastAsia="Times New Roman" w:hAnsi="Times New Roman" w:cs="Times New Roman"/>
                <w:bCs/>
                <w:iCs/>
                <w:sz w:val="20"/>
                <w:szCs w:val="20"/>
                <w:lang w:eastAsia="ru-RU"/>
              </w:rPr>
              <w:t>Подготовка концертных номеров</w:t>
            </w:r>
          </w:p>
        </w:tc>
        <w:tc>
          <w:tcPr>
            <w:tcW w:w="796" w:type="dxa"/>
            <w:tcBorders>
              <w:top w:val="single" w:sz="4" w:space="0" w:color="auto"/>
              <w:left w:val="single" w:sz="4" w:space="0" w:color="auto"/>
              <w:bottom w:val="single" w:sz="4" w:space="0" w:color="auto"/>
              <w:right w:val="single" w:sz="4" w:space="0" w:color="auto"/>
            </w:tcBorders>
          </w:tcPr>
          <w:p w14:paraId="41D99EC9" w14:textId="1E3D406C"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658</w:t>
            </w:r>
          </w:p>
        </w:tc>
        <w:tc>
          <w:tcPr>
            <w:tcW w:w="795" w:type="dxa"/>
            <w:tcBorders>
              <w:top w:val="single" w:sz="4" w:space="0" w:color="auto"/>
              <w:left w:val="single" w:sz="4" w:space="0" w:color="auto"/>
              <w:bottom w:val="single" w:sz="4" w:space="0" w:color="auto"/>
              <w:right w:val="single" w:sz="4" w:space="0" w:color="auto"/>
            </w:tcBorders>
          </w:tcPr>
          <w:p w14:paraId="54AD4DEC"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17934CD3"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08F6F852" w14:textId="7CF67F98"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658</w:t>
            </w:r>
          </w:p>
        </w:tc>
        <w:tc>
          <w:tcPr>
            <w:tcW w:w="788" w:type="dxa"/>
            <w:tcBorders>
              <w:top w:val="single" w:sz="4" w:space="0" w:color="auto"/>
              <w:left w:val="single" w:sz="4" w:space="0" w:color="auto"/>
              <w:bottom w:val="single" w:sz="4" w:space="0" w:color="auto"/>
              <w:right w:val="single" w:sz="4" w:space="0" w:color="auto"/>
            </w:tcBorders>
          </w:tcPr>
          <w:p w14:paraId="05A12813" w14:textId="77777777" w:rsidR="0028788A" w:rsidRDefault="0028788A" w:rsidP="0028788A">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E6E6E6"/>
          </w:tcPr>
          <w:p w14:paraId="128B22EB" w14:textId="1B950892"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2…-14</w:t>
            </w:r>
          </w:p>
        </w:tc>
        <w:tc>
          <w:tcPr>
            <w:tcW w:w="800" w:type="dxa"/>
            <w:tcBorders>
              <w:top w:val="single" w:sz="4" w:space="0" w:color="auto"/>
              <w:left w:val="single" w:sz="4" w:space="0" w:color="auto"/>
              <w:bottom w:val="single" w:sz="4" w:space="0" w:color="auto"/>
              <w:right w:val="single" w:sz="4" w:space="0" w:color="auto"/>
            </w:tcBorders>
            <w:shd w:val="clear" w:color="auto" w:fill="E6E6E6"/>
          </w:tcPr>
          <w:p w14:paraId="7EC745D1" w14:textId="77777777" w:rsidR="0028788A" w:rsidRPr="0028788A" w:rsidRDefault="0028788A" w:rsidP="0028788A">
            <w:pPr>
              <w:spacing w:line="216" w:lineRule="auto"/>
              <w:jc w:val="center"/>
              <w:rPr>
                <w:rFonts w:ascii="Times New Roman" w:eastAsia="Times New Roman" w:hAnsi="Times New Roman" w:cs="Times New Roman"/>
                <w:sz w:val="20"/>
                <w:szCs w:val="20"/>
                <w:lang w:eastAsia="ru-RU"/>
              </w:rPr>
            </w:pPr>
          </w:p>
        </w:tc>
        <w:tc>
          <w:tcPr>
            <w:tcW w:w="545" w:type="dxa"/>
            <w:tcBorders>
              <w:top w:val="single" w:sz="4" w:space="0" w:color="auto"/>
              <w:left w:val="single" w:sz="4" w:space="0" w:color="auto"/>
              <w:bottom w:val="single" w:sz="4" w:space="0" w:color="auto"/>
              <w:right w:val="single" w:sz="4" w:space="0" w:color="auto"/>
            </w:tcBorders>
          </w:tcPr>
          <w:p w14:paraId="3DCE68D3" w14:textId="3F7693E5"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329830E8" w14:textId="43147D47"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tcPr>
          <w:p w14:paraId="13990E59" w14:textId="0416D268"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71C82C8B" w14:textId="7A928970"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2761C3E3" w14:textId="1401EBED"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3</w:t>
            </w:r>
          </w:p>
        </w:tc>
        <w:tc>
          <w:tcPr>
            <w:tcW w:w="546" w:type="dxa"/>
            <w:tcBorders>
              <w:top w:val="single" w:sz="4" w:space="0" w:color="auto"/>
              <w:left w:val="single" w:sz="4" w:space="0" w:color="auto"/>
              <w:bottom w:val="single" w:sz="4" w:space="0" w:color="auto"/>
              <w:right w:val="single" w:sz="4" w:space="0" w:color="auto"/>
            </w:tcBorders>
          </w:tcPr>
          <w:p w14:paraId="6CA4AAD0" w14:textId="03D7B619"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3</w:t>
            </w:r>
          </w:p>
        </w:tc>
        <w:tc>
          <w:tcPr>
            <w:tcW w:w="545" w:type="dxa"/>
            <w:tcBorders>
              <w:top w:val="single" w:sz="4" w:space="0" w:color="auto"/>
              <w:left w:val="single" w:sz="4" w:space="0" w:color="auto"/>
              <w:bottom w:val="single" w:sz="4" w:space="0" w:color="auto"/>
              <w:right w:val="single" w:sz="4" w:space="0" w:color="auto"/>
            </w:tcBorders>
          </w:tcPr>
          <w:p w14:paraId="0439D51E" w14:textId="05718134"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3</w:t>
            </w:r>
          </w:p>
        </w:tc>
        <w:tc>
          <w:tcPr>
            <w:tcW w:w="546" w:type="dxa"/>
            <w:tcBorders>
              <w:top w:val="single" w:sz="4" w:space="0" w:color="auto"/>
              <w:left w:val="single" w:sz="4" w:space="0" w:color="auto"/>
              <w:bottom w:val="single" w:sz="4" w:space="0" w:color="auto"/>
              <w:right w:val="single" w:sz="4" w:space="0" w:color="auto"/>
            </w:tcBorders>
          </w:tcPr>
          <w:p w14:paraId="39B19493" w14:textId="6FED1E9B" w:rsidR="0028788A" w:rsidRPr="008A1BF9" w:rsidRDefault="0028788A" w:rsidP="0028788A">
            <w:pPr>
              <w:spacing w:line="216" w:lineRule="auto"/>
              <w:jc w:val="center"/>
              <w:rPr>
                <w:rFonts w:ascii="Times New Roman" w:eastAsia="Times New Roman" w:hAnsi="Times New Roman" w:cs="Times New Roman"/>
                <w:sz w:val="20"/>
                <w:szCs w:val="20"/>
                <w:lang w:eastAsia="ru-RU"/>
              </w:rPr>
            </w:pPr>
            <w:r w:rsidRPr="008A1BF9">
              <w:rPr>
                <w:rFonts w:ascii="Times New Roman" w:hAnsi="Times New Roman" w:cs="Times New Roman"/>
                <w:bCs/>
                <w:iCs/>
                <w:sz w:val="20"/>
                <w:szCs w:val="20"/>
                <w:lang w:eastAsia="ru-RU"/>
              </w:rPr>
              <w:t>3</w:t>
            </w:r>
          </w:p>
        </w:tc>
      </w:tr>
      <w:tr w:rsidR="0028788A" w14:paraId="2E9BF44B" w14:textId="77777777" w:rsidTr="0028788A">
        <w:tc>
          <w:tcPr>
            <w:tcW w:w="1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15C17F" w14:textId="7DADD80A"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ПО.02.</w:t>
            </w:r>
          </w:p>
        </w:tc>
        <w:tc>
          <w:tcPr>
            <w:tcW w:w="4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AD1FCB" w14:textId="1145F8F6" w:rsidR="0028788A" w:rsidRDefault="0028788A" w:rsidP="0028788A">
            <w:pPr>
              <w:spacing w:line="216" w:lineRule="auto"/>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Теория и история искусств</w:t>
            </w:r>
          </w:p>
        </w:tc>
        <w:tc>
          <w:tcPr>
            <w:tcW w:w="7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A995EC" w14:textId="2568001B"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526</w:t>
            </w:r>
          </w:p>
        </w:tc>
        <w:tc>
          <w:tcPr>
            <w:tcW w:w="7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E95D25" w14:textId="7978835B"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263</w:t>
            </w:r>
          </w:p>
        </w:tc>
        <w:tc>
          <w:tcPr>
            <w:tcW w:w="237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46EAD7" w14:textId="0F727528"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263</w:t>
            </w:r>
          </w:p>
        </w:tc>
        <w:tc>
          <w:tcPr>
            <w:tcW w:w="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AC1539" w14:textId="77777777" w:rsidR="0028788A" w:rsidRDefault="0028788A" w:rsidP="0028788A">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B6DA63" w14:textId="77777777" w:rsidR="0028788A" w:rsidRPr="0028788A" w:rsidRDefault="0028788A" w:rsidP="0028788A">
            <w:pPr>
              <w:spacing w:line="216" w:lineRule="auto"/>
              <w:jc w:val="center"/>
              <w:rPr>
                <w:rFonts w:ascii="Times New Roman" w:eastAsia="Times New Roman" w:hAnsi="Times New Roman" w:cs="Times New Roman"/>
                <w:sz w:val="20"/>
                <w:szCs w:val="20"/>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E4E806"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A602EC"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CB0249"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236963"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8EBDA7"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0E7C79"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C9FF67"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57FD44" w14:textId="77777777" w:rsidR="0028788A" w:rsidRPr="008A1BF9" w:rsidRDefault="0028788A" w:rsidP="0028788A">
            <w:pPr>
              <w:spacing w:line="216" w:lineRule="auto"/>
              <w:jc w:val="center"/>
              <w:rPr>
                <w:rFonts w:ascii="Times New Roman" w:eastAsia="Times New Roman" w:hAnsi="Times New Roman" w:cs="Times New Roman"/>
                <w:sz w:val="20"/>
                <w:szCs w:val="20"/>
                <w:lang w:eastAsia="ru-RU"/>
              </w:rPr>
            </w:pPr>
          </w:p>
        </w:tc>
      </w:tr>
      <w:tr w:rsidR="0028788A" w14:paraId="2793A900" w14:textId="77777777" w:rsidTr="0028788A">
        <w:tc>
          <w:tcPr>
            <w:tcW w:w="1392" w:type="dxa"/>
            <w:tcBorders>
              <w:top w:val="single" w:sz="4" w:space="0" w:color="auto"/>
              <w:left w:val="single" w:sz="4" w:space="0" w:color="auto"/>
              <w:bottom w:val="single" w:sz="4" w:space="0" w:color="auto"/>
              <w:right w:val="single" w:sz="4" w:space="0" w:color="auto"/>
            </w:tcBorders>
          </w:tcPr>
          <w:p w14:paraId="754314EC" w14:textId="40EFFD59"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ПО.02.УП.01.</w:t>
            </w:r>
          </w:p>
        </w:tc>
        <w:tc>
          <w:tcPr>
            <w:tcW w:w="4174" w:type="dxa"/>
            <w:tcBorders>
              <w:top w:val="single" w:sz="4" w:space="0" w:color="auto"/>
              <w:left w:val="single" w:sz="4" w:space="0" w:color="auto"/>
              <w:bottom w:val="single" w:sz="4" w:space="0" w:color="auto"/>
              <w:right w:val="single" w:sz="4" w:space="0" w:color="auto"/>
            </w:tcBorders>
            <w:vAlign w:val="center"/>
          </w:tcPr>
          <w:p w14:paraId="298693B4" w14:textId="51D72875" w:rsidR="0028788A" w:rsidRDefault="0028788A" w:rsidP="0028788A">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Слушание музыки и музыкальная грамота</w:t>
            </w:r>
          </w:p>
        </w:tc>
        <w:tc>
          <w:tcPr>
            <w:tcW w:w="796" w:type="dxa"/>
            <w:tcBorders>
              <w:top w:val="single" w:sz="4" w:space="0" w:color="auto"/>
              <w:left w:val="single" w:sz="4" w:space="0" w:color="auto"/>
              <w:bottom w:val="single" w:sz="4" w:space="0" w:color="auto"/>
              <w:right w:val="single" w:sz="4" w:space="0" w:color="auto"/>
            </w:tcBorders>
          </w:tcPr>
          <w:p w14:paraId="2ADD1E82" w14:textId="4637E446"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262</w:t>
            </w:r>
          </w:p>
        </w:tc>
        <w:tc>
          <w:tcPr>
            <w:tcW w:w="795" w:type="dxa"/>
            <w:tcBorders>
              <w:top w:val="single" w:sz="4" w:space="0" w:color="auto"/>
              <w:left w:val="single" w:sz="4" w:space="0" w:color="auto"/>
              <w:bottom w:val="single" w:sz="4" w:space="0" w:color="auto"/>
              <w:right w:val="single" w:sz="4" w:space="0" w:color="auto"/>
            </w:tcBorders>
          </w:tcPr>
          <w:p w14:paraId="7FE82AF4" w14:textId="693D2E1D"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131</w:t>
            </w:r>
          </w:p>
        </w:tc>
        <w:tc>
          <w:tcPr>
            <w:tcW w:w="793" w:type="dxa"/>
            <w:tcBorders>
              <w:top w:val="single" w:sz="4" w:space="0" w:color="auto"/>
              <w:left w:val="single" w:sz="4" w:space="0" w:color="auto"/>
              <w:bottom w:val="single" w:sz="4" w:space="0" w:color="auto"/>
              <w:right w:val="single" w:sz="4" w:space="0" w:color="auto"/>
            </w:tcBorders>
          </w:tcPr>
          <w:p w14:paraId="08C4C8A8"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00528BCF" w14:textId="6B1F02D2"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131</w:t>
            </w:r>
          </w:p>
        </w:tc>
        <w:tc>
          <w:tcPr>
            <w:tcW w:w="788" w:type="dxa"/>
            <w:tcBorders>
              <w:top w:val="single" w:sz="4" w:space="0" w:color="auto"/>
              <w:left w:val="single" w:sz="4" w:space="0" w:color="auto"/>
              <w:bottom w:val="single" w:sz="4" w:space="0" w:color="auto"/>
              <w:right w:val="single" w:sz="4" w:space="0" w:color="auto"/>
            </w:tcBorders>
          </w:tcPr>
          <w:p w14:paraId="79CA2F34" w14:textId="77777777" w:rsidR="0028788A" w:rsidRDefault="0028788A" w:rsidP="0028788A">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E6E6E6"/>
          </w:tcPr>
          <w:p w14:paraId="5C81E822" w14:textId="12CBDC46"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2,4,6,8</w:t>
            </w:r>
          </w:p>
        </w:tc>
        <w:tc>
          <w:tcPr>
            <w:tcW w:w="800" w:type="dxa"/>
            <w:tcBorders>
              <w:top w:val="single" w:sz="4" w:space="0" w:color="auto"/>
              <w:left w:val="single" w:sz="4" w:space="0" w:color="auto"/>
              <w:bottom w:val="single" w:sz="4" w:space="0" w:color="auto"/>
              <w:right w:val="single" w:sz="4" w:space="0" w:color="auto"/>
            </w:tcBorders>
            <w:shd w:val="clear" w:color="auto" w:fill="E6E6E6"/>
          </w:tcPr>
          <w:p w14:paraId="7EB34D85" w14:textId="31CE36FB" w:rsidR="0028788A" w:rsidRPr="0028788A" w:rsidRDefault="0028788A" w:rsidP="0028788A">
            <w:pPr>
              <w:spacing w:line="216" w:lineRule="auto"/>
              <w:jc w:val="center"/>
              <w:rPr>
                <w:rFonts w:ascii="Times New Roman" w:eastAsia="Times New Roman" w:hAnsi="Times New Roman" w:cs="Times New Roman"/>
                <w:sz w:val="20"/>
                <w:szCs w:val="20"/>
                <w:lang w:eastAsia="ru-RU"/>
              </w:rPr>
            </w:pPr>
          </w:p>
        </w:tc>
        <w:tc>
          <w:tcPr>
            <w:tcW w:w="545" w:type="dxa"/>
            <w:tcBorders>
              <w:top w:val="single" w:sz="4" w:space="0" w:color="auto"/>
              <w:left w:val="single" w:sz="4" w:space="0" w:color="auto"/>
              <w:bottom w:val="single" w:sz="4" w:space="0" w:color="auto"/>
              <w:right w:val="single" w:sz="4" w:space="0" w:color="auto"/>
            </w:tcBorders>
          </w:tcPr>
          <w:p w14:paraId="3FB1DA1B" w14:textId="115FE3BB"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tcPr>
          <w:p w14:paraId="25092224" w14:textId="26B03CED"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6" w:type="dxa"/>
            <w:tcBorders>
              <w:top w:val="single" w:sz="4" w:space="0" w:color="auto"/>
              <w:left w:val="single" w:sz="4" w:space="0" w:color="auto"/>
              <w:bottom w:val="single" w:sz="4" w:space="0" w:color="auto"/>
              <w:right w:val="single" w:sz="4" w:space="0" w:color="auto"/>
            </w:tcBorders>
          </w:tcPr>
          <w:p w14:paraId="6A6F7ADE" w14:textId="521E0838"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tcPr>
          <w:p w14:paraId="51C994E7" w14:textId="652E280E"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tcPr>
          <w:p w14:paraId="3D623E3B"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7CFA2EE1"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24E55897"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Pr>
          <w:p w14:paraId="0D844D3C" w14:textId="77777777" w:rsidR="0028788A" w:rsidRPr="008A1BF9" w:rsidRDefault="0028788A" w:rsidP="0028788A">
            <w:pPr>
              <w:spacing w:line="216" w:lineRule="auto"/>
              <w:jc w:val="center"/>
              <w:rPr>
                <w:rFonts w:ascii="Times New Roman" w:eastAsia="Times New Roman" w:hAnsi="Times New Roman" w:cs="Times New Roman"/>
                <w:sz w:val="20"/>
                <w:szCs w:val="20"/>
                <w:lang w:eastAsia="ru-RU"/>
              </w:rPr>
            </w:pPr>
          </w:p>
        </w:tc>
      </w:tr>
      <w:tr w:rsidR="0028788A" w14:paraId="3EE6558E" w14:textId="77777777" w:rsidTr="0028788A">
        <w:tc>
          <w:tcPr>
            <w:tcW w:w="1392" w:type="dxa"/>
            <w:tcBorders>
              <w:top w:val="single" w:sz="4" w:space="0" w:color="auto"/>
              <w:left w:val="single" w:sz="4" w:space="0" w:color="auto"/>
              <w:bottom w:val="single" w:sz="4" w:space="0" w:color="auto"/>
              <w:right w:val="single" w:sz="4" w:space="0" w:color="auto"/>
            </w:tcBorders>
          </w:tcPr>
          <w:p w14:paraId="66C7334C" w14:textId="36C38784"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ПО.02.УП.02.</w:t>
            </w:r>
          </w:p>
        </w:tc>
        <w:tc>
          <w:tcPr>
            <w:tcW w:w="4174" w:type="dxa"/>
            <w:tcBorders>
              <w:top w:val="single" w:sz="4" w:space="0" w:color="auto"/>
              <w:left w:val="single" w:sz="4" w:space="0" w:color="auto"/>
              <w:bottom w:val="single" w:sz="4" w:space="0" w:color="auto"/>
              <w:right w:val="single" w:sz="4" w:space="0" w:color="auto"/>
            </w:tcBorders>
            <w:vAlign w:val="center"/>
          </w:tcPr>
          <w:p w14:paraId="0307E3B3" w14:textId="0632920C" w:rsidR="0028788A" w:rsidRDefault="0028788A" w:rsidP="0028788A">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 xml:space="preserve">Музыкальная литература </w:t>
            </w:r>
            <w:r>
              <w:rPr>
                <w:rFonts w:ascii="Times New Roman" w:eastAsia="Times New Roman" w:hAnsi="Times New Roman" w:cs="Times New Roman"/>
                <w:sz w:val="16"/>
                <w:szCs w:val="16"/>
                <w:lang w:eastAsia="ru-RU"/>
              </w:rPr>
              <w:t>(зарубежная, отечественная)</w:t>
            </w:r>
          </w:p>
        </w:tc>
        <w:tc>
          <w:tcPr>
            <w:tcW w:w="796" w:type="dxa"/>
            <w:tcBorders>
              <w:top w:val="single" w:sz="4" w:space="0" w:color="auto"/>
              <w:left w:val="single" w:sz="4" w:space="0" w:color="auto"/>
              <w:bottom w:val="single" w:sz="4" w:space="0" w:color="auto"/>
              <w:right w:val="single" w:sz="4" w:space="0" w:color="auto"/>
            </w:tcBorders>
          </w:tcPr>
          <w:p w14:paraId="60B6EB85" w14:textId="5D198796"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132</w:t>
            </w:r>
          </w:p>
        </w:tc>
        <w:tc>
          <w:tcPr>
            <w:tcW w:w="795" w:type="dxa"/>
            <w:tcBorders>
              <w:top w:val="single" w:sz="4" w:space="0" w:color="auto"/>
              <w:left w:val="single" w:sz="4" w:space="0" w:color="auto"/>
              <w:bottom w:val="single" w:sz="4" w:space="0" w:color="auto"/>
              <w:right w:val="single" w:sz="4" w:space="0" w:color="auto"/>
            </w:tcBorders>
          </w:tcPr>
          <w:p w14:paraId="64762E93" w14:textId="37736C4B"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66</w:t>
            </w:r>
          </w:p>
        </w:tc>
        <w:tc>
          <w:tcPr>
            <w:tcW w:w="793" w:type="dxa"/>
            <w:tcBorders>
              <w:top w:val="single" w:sz="4" w:space="0" w:color="auto"/>
              <w:left w:val="single" w:sz="4" w:space="0" w:color="auto"/>
              <w:bottom w:val="single" w:sz="4" w:space="0" w:color="auto"/>
              <w:right w:val="single" w:sz="4" w:space="0" w:color="auto"/>
            </w:tcBorders>
          </w:tcPr>
          <w:p w14:paraId="24E5A568"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19073EC1" w14:textId="620E5B2D"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66</w:t>
            </w:r>
          </w:p>
        </w:tc>
        <w:tc>
          <w:tcPr>
            <w:tcW w:w="788" w:type="dxa"/>
            <w:tcBorders>
              <w:top w:val="single" w:sz="4" w:space="0" w:color="auto"/>
              <w:left w:val="single" w:sz="4" w:space="0" w:color="auto"/>
              <w:bottom w:val="single" w:sz="4" w:space="0" w:color="auto"/>
              <w:right w:val="single" w:sz="4" w:space="0" w:color="auto"/>
            </w:tcBorders>
          </w:tcPr>
          <w:p w14:paraId="45FF3FE4" w14:textId="77777777" w:rsidR="0028788A" w:rsidRDefault="0028788A" w:rsidP="0028788A">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E6E6E6"/>
          </w:tcPr>
          <w:p w14:paraId="6C42D622" w14:textId="4CF2960E"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10,12</w:t>
            </w:r>
          </w:p>
        </w:tc>
        <w:tc>
          <w:tcPr>
            <w:tcW w:w="800" w:type="dxa"/>
            <w:tcBorders>
              <w:top w:val="single" w:sz="4" w:space="0" w:color="auto"/>
              <w:left w:val="single" w:sz="4" w:space="0" w:color="auto"/>
              <w:bottom w:val="single" w:sz="4" w:space="0" w:color="auto"/>
              <w:right w:val="single" w:sz="4" w:space="0" w:color="auto"/>
            </w:tcBorders>
            <w:shd w:val="clear" w:color="auto" w:fill="E6E6E6"/>
          </w:tcPr>
          <w:p w14:paraId="5B1DBB0E" w14:textId="77777777" w:rsidR="0028788A" w:rsidRPr="0028788A" w:rsidRDefault="0028788A" w:rsidP="0028788A">
            <w:pPr>
              <w:spacing w:line="216" w:lineRule="auto"/>
              <w:jc w:val="center"/>
              <w:rPr>
                <w:rFonts w:ascii="Times New Roman" w:eastAsia="Times New Roman" w:hAnsi="Times New Roman" w:cs="Times New Roman"/>
                <w:sz w:val="20"/>
                <w:szCs w:val="20"/>
                <w:lang w:eastAsia="ru-RU"/>
              </w:rPr>
            </w:pPr>
          </w:p>
        </w:tc>
        <w:tc>
          <w:tcPr>
            <w:tcW w:w="545" w:type="dxa"/>
            <w:tcBorders>
              <w:top w:val="single" w:sz="4" w:space="0" w:color="auto"/>
              <w:left w:val="single" w:sz="4" w:space="0" w:color="auto"/>
              <w:bottom w:val="single" w:sz="4" w:space="0" w:color="auto"/>
              <w:right w:val="single" w:sz="4" w:space="0" w:color="auto"/>
            </w:tcBorders>
          </w:tcPr>
          <w:p w14:paraId="1E9DE6B9"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2AA90A7F"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320461F6"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6D2EDA34"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3975F3CD" w14:textId="258C4923"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546" w:type="dxa"/>
            <w:tcBorders>
              <w:top w:val="single" w:sz="4" w:space="0" w:color="auto"/>
              <w:left w:val="single" w:sz="4" w:space="0" w:color="auto"/>
              <w:bottom w:val="single" w:sz="4" w:space="0" w:color="auto"/>
              <w:right w:val="single" w:sz="4" w:space="0" w:color="auto"/>
            </w:tcBorders>
          </w:tcPr>
          <w:p w14:paraId="7D16E380" w14:textId="58B1E0ED"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tcPr>
          <w:p w14:paraId="72229225"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Pr>
          <w:p w14:paraId="334D7DF8" w14:textId="77777777" w:rsidR="0028788A" w:rsidRPr="008A1BF9" w:rsidRDefault="0028788A" w:rsidP="0028788A">
            <w:pPr>
              <w:spacing w:line="216" w:lineRule="auto"/>
              <w:jc w:val="center"/>
              <w:rPr>
                <w:rFonts w:ascii="Times New Roman" w:eastAsia="Times New Roman" w:hAnsi="Times New Roman" w:cs="Times New Roman"/>
                <w:sz w:val="20"/>
                <w:szCs w:val="20"/>
                <w:lang w:eastAsia="ru-RU"/>
              </w:rPr>
            </w:pPr>
          </w:p>
        </w:tc>
      </w:tr>
      <w:tr w:rsidR="0028788A" w14:paraId="02BF71AF" w14:textId="77777777" w:rsidTr="0028788A">
        <w:trPr>
          <w:trHeight w:val="303"/>
        </w:trPr>
        <w:tc>
          <w:tcPr>
            <w:tcW w:w="1392" w:type="dxa"/>
            <w:tcBorders>
              <w:top w:val="single" w:sz="4" w:space="0" w:color="auto"/>
              <w:left w:val="single" w:sz="4" w:space="0" w:color="auto"/>
              <w:bottom w:val="single" w:sz="4" w:space="0" w:color="auto"/>
              <w:right w:val="single" w:sz="4" w:space="0" w:color="auto"/>
            </w:tcBorders>
          </w:tcPr>
          <w:p w14:paraId="256D06D9" w14:textId="3B0ED983"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ПО.03.УП.03.</w:t>
            </w:r>
          </w:p>
        </w:tc>
        <w:tc>
          <w:tcPr>
            <w:tcW w:w="4174" w:type="dxa"/>
            <w:tcBorders>
              <w:top w:val="single" w:sz="4" w:space="0" w:color="auto"/>
              <w:left w:val="single" w:sz="4" w:space="0" w:color="auto"/>
              <w:bottom w:val="single" w:sz="4" w:space="0" w:color="auto"/>
              <w:right w:val="single" w:sz="4" w:space="0" w:color="auto"/>
            </w:tcBorders>
          </w:tcPr>
          <w:p w14:paraId="62AC79A3" w14:textId="43BB4244" w:rsidR="0028788A" w:rsidRDefault="0028788A" w:rsidP="0028788A">
            <w:pPr>
              <w:spacing w:line="216" w:lineRule="auto"/>
              <w:rPr>
                <w:rFonts w:ascii="Times New Roman" w:eastAsia="Times New Roman" w:hAnsi="Times New Roman" w:cs="Times New Roman"/>
                <w:lang w:eastAsia="ru-RU"/>
              </w:rPr>
            </w:pPr>
            <w:r>
              <w:rPr>
                <w:rFonts w:ascii="Times New Roman" w:eastAsia="Times New Roman" w:hAnsi="Times New Roman" w:cs="Times New Roman"/>
                <w:bCs/>
                <w:sz w:val="20"/>
                <w:szCs w:val="20"/>
                <w:lang w:eastAsia="ru-RU"/>
              </w:rPr>
              <w:t>История хореографического искусства</w:t>
            </w:r>
          </w:p>
        </w:tc>
        <w:tc>
          <w:tcPr>
            <w:tcW w:w="796" w:type="dxa"/>
            <w:tcBorders>
              <w:top w:val="single" w:sz="4" w:space="0" w:color="auto"/>
              <w:left w:val="single" w:sz="4" w:space="0" w:color="auto"/>
              <w:bottom w:val="single" w:sz="4" w:space="0" w:color="auto"/>
              <w:right w:val="single" w:sz="4" w:space="0" w:color="auto"/>
            </w:tcBorders>
          </w:tcPr>
          <w:p w14:paraId="0DC35502" w14:textId="66623E7F"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132</w:t>
            </w:r>
          </w:p>
        </w:tc>
        <w:tc>
          <w:tcPr>
            <w:tcW w:w="795" w:type="dxa"/>
            <w:tcBorders>
              <w:top w:val="single" w:sz="4" w:space="0" w:color="auto"/>
              <w:left w:val="single" w:sz="4" w:space="0" w:color="auto"/>
              <w:bottom w:val="single" w:sz="4" w:space="0" w:color="auto"/>
              <w:right w:val="single" w:sz="4" w:space="0" w:color="auto"/>
            </w:tcBorders>
          </w:tcPr>
          <w:p w14:paraId="19A0EBB2" w14:textId="32B48227"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66</w:t>
            </w:r>
          </w:p>
        </w:tc>
        <w:tc>
          <w:tcPr>
            <w:tcW w:w="793" w:type="dxa"/>
            <w:tcBorders>
              <w:top w:val="single" w:sz="4" w:space="0" w:color="auto"/>
              <w:left w:val="single" w:sz="4" w:space="0" w:color="auto"/>
              <w:bottom w:val="single" w:sz="4" w:space="0" w:color="auto"/>
              <w:right w:val="single" w:sz="4" w:space="0" w:color="auto"/>
            </w:tcBorders>
          </w:tcPr>
          <w:p w14:paraId="4D7EC775"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13B6AB66" w14:textId="0BB02F4F"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66</w:t>
            </w:r>
          </w:p>
        </w:tc>
        <w:tc>
          <w:tcPr>
            <w:tcW w:w="788" w:type="dxa"/>
            <w:tcBorders>
              <w:top w:val="single" w:sz="4" w:space="0" w:color="auto"/>
              <w:left w:val="single" w:sz="4" w:space="0" w:color="auto"/>
              <w:bottom w:val="single" w:sz="4" w:space="0" w:color="auto"/>
              <w:right w:val="single" w:sz="4" w:space="0" w:color="auto"/>
            </w:tcBorders>
          </w:tcPr>
          <w:p w14:paraId="61DA1E00" w14:textId="77777777" w:rsidR="0028788A" w:rsidRDefault="0028788A" w:rsidP="0028788A">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E6E6E6"/>
          </w:tcPr>
          <w:p w14:paraId="07BDDDD0" w14:textId="7FD8001E"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14</w:t>
            </w:r>
            <w:r w:rsidR="00B963FA">
              <w:rPr>
                <w:rFonts w:ascii="Times New Roman" w:hAnsi="Times New Roman" w:cs="Times New Roman"/>
                <w:sz w:val="20"/>
                <w:szCs w:val="20"/>
                <w:lang w:eastAsia="ru-RU"/>
              </w:rPr>
              <w:t>,16</w:t>
            </w:r>
          </w:p>
        </w:tc>
        <w:tc>
          <w:tcPr>
            <w:tcW w:w="800" w:type="dxa"/>
            <w:tcBorders>
              <w:top w:val="single" w:sz="4" w:space="0" w:color="auto"/>
              <w:left w:val="single" w:sz="4" w:space="0" w:color="auto"/>
              <w:bottom w:val="single" w:sz="4" w:space="0" w:color="auto"/>
              <w:right w:val="single" w:sz="4" w:space="0" w:color="auto"/>
            </w:tcBorders>
            <w:shd w:val="clear" w:color="auto" w:fill="E6E6E6"/>
          </w:tcPr>
          <w:p w14:paraId="19F3390D" w14:textId="77777777" w:rsidR="0028788A" w:rsidRPr="0028788A" w:rsidRDefault="0028788A" w:rsidP="0028788A">
            <w:pPr>
              <w:spacing w:line="216" w:lineRule="auto"/>
              <w:jc w:val="center"/>
              <w:rPr>
                <w:rFonts w:ascii="Times New Roman" w:eastAsia="Times New Roman" w:hAnsi="Times New Roman" w:cs="Times New Roman"/>
                <w:sz w:val="20"/>
                <w:szCs w:val="20"/>
                <w:lang w:eastAsia="ru-RU"/>
              </w:rPr>
            </w:pPr>
          </w:p>
        </w:tc>
        <w:tc>
          <w:tcPr>
            <w:tcW w:w="545" w:type="dxa"/>
            <w:tcBorders>
              <w:top w:val="single" w:sz="4" w:space="0" w:color="auto"/>
              <w:left w:val="single" w:sz="4" w:space="0" w:color="auto"/>
              <w:bottom w:val="single" w:sz="4" w:space="0" w:color="auto"/>
              <w:right w:val="single" w:sz="4" w:space="0" w:color="auto"/>
            </w:tcBorders>
          </w:tcPr>
          <w:p w14:paraId="22E05BF3"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143443E9"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341DF1D3"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7BD2FD9F"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6858B206" w14:textId="11DE982A"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2DB2745C"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3226C1A4" w14:textId="498CE9D7"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1</w:t>
            </w:r>
          </w:p>
        </w:tc>
        <w:tc>
          <w:tcPr>
            <w:tcW w:w="546" w:type="dxa"/>
          </w:tcPr>
          <w:p w14:paraId="13DF90B7" w14:textId="76BC0156" w:rsidR="0028788A" w:rsidRPr="008A1BF9" w:rsidRDefault="0028788A" w:rsidP="0028788A">
            <w:pPr>
              <w:spacing w:line="216" w:lineRule="auto"/>
              <w:jc w:val="center"/>
              <w:rPr>
                <w:rFonts w:ascii="Times New Roman" w:eastAsia="Times New Roman" w:hAnsi="Times New Roman" w:cs="Times New Roman"/>
                <w:sz w:val="20"/>
                <w:szCs w:val="20"/>
                <w:lang w:eastAsia="ru-RU"/>
              </w:rPr>
            </w:pPr>
            <w:r w:rsidRPr="008A1BF9">
              <w:rPr>
                <w:rFonts w:ascii="Times New Roman" w:eastAsia="Times New Roman" w:hAnsi="Times New Roman" w:cs="Times New Roman"/>
                <w:sz w:val="20"/>
                <w:szCs w:val="20"/>
                <w:lang w:eastAsia="ru-RU"/>
              </w:rPr>
              <w:t>1</w:t>
            </w:r>
          </w:p>
        </w:tc>
      </w:tr>
      <w:tr w:rsidR="0028788A" w14:paraId="67932CE6" w14:textId="77777777" w:rsidTr="0028788A">
        <w:tc>
          <w:tcPr>
            <w:tcW w:w="13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78F8B5" w14:textId="20C330C2"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sz w:val="20"/>
                <w:szCs w:val="20"/>
                <w:lang w:eastAsia="ru-RU"/>
              </w:rPr>
              <w:t>В.00.</w:t>
            </w:r>
          </w:p>
        </w:tc>
        <w:tc>
          <w:tcPr>
            <w:tcW w:w="41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E9D8BA" w14:textId="18CE7015" w:rsidR="0028788A" w:rsidRDefault="0028788A" w:rsidP="0028788A">
            <w:pPr>
              <w:spacing w:line="216" w:lineRule="auto"/>
              <w:rPr>
                <w:rFonts w:ascii="Times New Roman" w:eastAsia="Times New Roman" w:hAnsi="Times New Roman" w:cs="Times New Roman"/>
                <w:lang w:eastAsia="ru-RU"/>
              </w:rPr>
            </w:pPr>
            <w:r w:rsidRPr="00B95A1A">
              <w:rPr>
                <w:rFonts w:ascii="Times New Roman" w:eastAsia="Times New Roman" w:hAnsi="Times New Roman" w:cs="Times New Roman"/>
                <w:b/>
                <w:bCs/>
                <w:sz w:val="21"/>
                <w:szCs w:val="21"/>
                <w:lang w:eastAsia="ru-RU"/>
              </w:rPr>
              <w:t>Вариативная часть</w:t>
            </w:r>
            <w:r w:rsidR="00C52EEE" w:rsidRPr="00766C55">
              <w:rPr>
                <w:rFonts w:ascii="Times New Roman" w:hAnsi="Times New Roman"/>
                <w:b/>
                <w:sz w:val="21"/>
                <w:szCs w:val="21"/>
                <w:lang w:eastAsia="ru-RU"/>
              </w:rPr>
              <w:t xml:space="preserve"> </w:t>
            </w:r>
            <w:r w:rsidR="00C52EEE">
              <w:rPr>
                <w:rFonts w:ascii="Times New Roman" w:hAnsi="Times New Roman"/>
                <w:bCs/>
                <w:sz w:val="21"/>
                <w:szCs w:val="21"/>
                <w:vertAlign w:val="superscript"/>
                <w:lang w:eastAsia="ru-RU"/>
              </w:rPr>
              <w:t>4)</w:t>
            </w:r>
          </w:p>
        </w:tc>
        <w:tc>
          <w:tcPr>
            <w:tcW w:w="7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2C1F0C" w14:textId="12F69081"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sz w:val="21"/>
                <w:szCs w:val="21"/>
                <w:lang w:eastAsia="ru-RU"/>
              </w:rPr>
              <w:t>593</w:t>
            </w:r>
          </w:p>
        </w:tc>
        <w:tc>
          <w:tcPr>
            <w:tcW w:w="79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AFBE84" w14:textId="77777777" w:rsidR="0028788A" w:rsidRDefault="0028788A" w:rsidP="0028788A">
            <w:pPr>
              <w:spacing w:line="216" w:lineRule="auto"/>
              <w:jc w:val="center"/>
              <w:rPr>
                <w:rFonts w:ascii="Times New Roman" w:eastAsia="Times New Roman" w:hAnsi="Times New Roman" w:cs="Times New Roman"/>
                <w:lang w:eastAsia="ru-RU"/>
              </w:rPr>
            </w:pPr>
          </w:p>
        </w:tc>
        <w:tc>
          <w:tcPr>
            <w:tcW w:w="2372"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9ED042" w14:textId="6DF4A2D4"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sz w:val="21"/>
                <w:szCs w:val="21"/>
                <w:lang w:eastAsia="ru-RU"/>
              </w:rPr>
              <w:t>593</w:t>
            </w:r>
          </w:p>
        </w:tc>
        <w:tc>
          <w:tcPr>
            <w:tcW w:w="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A84726" w14:textId="77777777" w:rsidR="0028788A" w:rsidRDefault="0028788A" w:rsidP="0028788A">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BE481B" w14:textId="77777777" w:rsidR="0028788A" w:rsidRPr="0028788A" w:rsidRDefault="0028788A" w:rsidP="0028788A">
            <w:pPr>
              <w:spacing w:line="216" w:lineRule="auto"/>
              <w:jc w:val="center"/>
              <w:rPr>
                <w:rFonts w:ascii="Times New Roman" w:eastAsia="Times New Roman" w:hAnsi="Times New Roman" w:cs="Times New Roman"/>
                <w:sz w:val="20"/>
                <w:szCs w:val="20"/>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E122B4"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FD26A2"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C00D7D"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D238F9"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E063A6"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5BC42C"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81C943"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130428" w14:textId="77777777" w:rsidR="0028788A" w:rsidRPr="008A1BF9" w:rsidRDefault="0028788A" w:rsidP="0028788A">
            <w:pPr>
              <w:spacing w:line="216" w:lineRule="auto"/>
              <w:jc w:val="center"/>
              <w:rPr>
                <w:rFonts w:ascii="Times New Roman" w:eastAsia="Times New Roman" w:hAnsi="Times New Roman" w:cs="Times New Roman"/>
                <w:sz w:val="20"/>
                <w:szCs w:val="20"/>
                <w:lang w:eastAsia="ru-RU"/>
              </w:rPr>
            </w:pPr>
          </w:p>
        </w:tc>
      </w:tr>
      <w:tr w:rsidR="0028788A" w14:paraId="14B755CD" w14:textId="77777777" w:rsidTr="0028788A">
        <w:tc>
          <w:tcPr>
            <w:tcW w:w="1392" w:type="dxa"/>
            <w:tcBorders>
              <w:top w:val="single" w:sz="4" w:space="0" w:color="auto"/>
              <w:left w:val="single" w:sz="4" w:space="0" w:color="auto"/>
              <w:bottom w:val="single" w:sz="4" w:space="0" w:color="auto"/>
              <w:right w:val="single" w:sz="4" w:space="0" w:color="auto"/>
            </w:tcBorders>
            <w:vAlign w:val="center"/>
          </w:tcPr>
          <w:p w14:paraId="142E6081" w14:textId="5ED40839"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В.01.</w:t>
            </w:r>
          </w:p>
        </w:tc>
        <w:tc>
          <w:tcPr>
            <w:tcW w:w="4174" w:type="dxa"/>
            <w:tcBorders>
              <w:top w:val="single" w:sz="4" w:space="0" w:color="auto"/>
              <w:left w:val="single" w:sz="4" w:space="0" w:color="auto"/>
              <w:bottom w:val="single" w:sz="4" w:space="0" w:color="auto"/>
              <w:right w:val="single" w:sz="4" w:space="0" w:color="auto"/>
            </w:tcBorders>
          </w:tcPr>
          <w:p w14:paraId="5238EC62" w14:textId="074C534B" w:rsidR="0028788A" w:rsidRDefault="0028788A" w:rsidP="0028788A">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Модерн-джаз танец</w:t>
            </w:r>
          </w:p>
        </w:tc>
        <w:tc>
          <w:tcPr>
            <w:tcW w:w="796" w:type="dxa"/>
            <w:tcBorders>
              <w:top w:val="single" w:sz="4" w:space="0" w:color="auto"/>
              <w:left w:val="single" w:sz="4" w:space="0" w:color="auto"/>
              <w:bottom w:val="single" w:sz="4" w:space="0" w:color="auto"/>
              <w:right w:val="single" w:sz="4" w:space="0" w:color="auto"/>
            </w:tcBorders>
          </w:tcPr>
          <w:p w14:paraId="6CD15C4B" w14:textId="352D90A7"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495</w:t>
            </w:r>
          </w:p>
        </w:tc>
        <w:tc>
          <w:tcPr>
            <w:tcW w:w="795" w:type="dxa"/>
            <w:tcBorders>
              <w:top w:val="single" w:sz="4" w:space="0" w:color="auto"/>
              <w:left w:val="single" w:sz="4" w:space="0" w:color="auto"/>
              <w:bottom w:val="single" w:sz="4" w:space="0" w:color="auto"/>
              <w:right w:val="single" w:sz="4" w:space="0" w:color="auto"/>
            </w:tcBorders>
          </w:tcPr>
          <w:p w14:paraId="36CE8A47"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2C9BA853" w14:textId="3B2A5C48"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495</w:t>
            </w:r>
          </w:p>
        </w:tc>
        <w:tc>
          <w:tcPr>
            <w:tcW w:w="791" w:type="dxa"/>
            <w:tcBorders>
              <w:top w:val="single" w:sz="4" w:space="0" w:color="auto"/>
              <w:left w:val="single" w:sz="4" w:space="0" w:color="auto"/>
              <w:bottom w:val="single" w:sz="4" w:space="0" w:color="auto"/>
              <w:right w:val="single" w:sz="4" w:space="0" w:color="auto"/>
            </w:tcBorders>
          </w:tcPr>
          <w:p w14:paraId="6A954C85" w14:textId="77777777" w:rsidR="0028788A" w:rsidRDefault="0028788A" w:rsidP="0028788A">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tcPr>
          <w:p w14:paraId="7CA57862" w14:textId="77777777" w:rsidR="0028788A" w:rsidRDefault="0028788A" w:rsidP="0028788A">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E6E6E6"/>
          </w:tcPr>
          <w:p w14:paraId="73084148" w14:textId="66B04C95"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sz w:val="20"/>
                <w:szCs w:val="20"/>
                <w:lang w:eastAsia="ru-RU"/>
              </w:rPr>
              <w:t>6…-14</w:t>
            </w:r>
          </w:p>
        </w:tc>
        <w:tc>
          <w:tcPr>
            <w:tcW w:w="800" w:type="dxa"/>
            <w:tcBorders>
              <w:top w:val="single" w:sz="4" w:space="0" w:color="auto"/>
              <w:left w:val="single" w:sz="4" w:space="0" w:color="auto"/>
              <w:bottom w:val="single" w:sz="4" w:space="0" w:color="auto"/>
              <w:right w:val="single" w:sz="4" w:space="0" w:color="auto"/>
            </w:tcBorders>
            <w:shd w:val="clear" w:color="auto" w:fill="E6E6E6"/>
          </w:tcPr>
          <w:p w14:paraId="1EBD66C3" w14:textId="4B6BDF65" w:rsidR="0028788A" w:rsidRPr="00B963FA" w:rsidRDefault="00B963FA" w:rsidP="0028788A">
            <w:pPr>
              <w:spacing w:line="216" w:lineRule="auto"/>
              <w:jc w:val="center"/>
              <w:rPr>
                <w:rFonts w:ascii="Times New Roman" w:eastAsia="Times New Roman" w:hAnsi="Times New Roman" w:cs="Times New Roman"/>
                <w:sz w:val="20"/>
                <w:szCs w:val="20"/>
                <w:lang w:eastAsia="ru-RU"/>
              </w:rPr>
            </w:pPr>
            <w:r w:rsidRPr="00B963FA">
              <w:rPr>
                <w:rFonts w:ascii="Times New Roman" w:eastAsia="Times New Roman" w:hAnsi="Times New Roman" w:cs="Times New Roman"/>
                <w:sz w:val="20"/>
                <w:szCs w:val="20"/>
                <w:lang w:eastAsia="ru-RU"/>
              </w:rPr>
              <w:t>15</w:t>
            </w:r>
          </w:p>
        </w:tc>
        <w:tc>
          <w:tcPr>
            <w:tcW w:w="545" w:type="dxa"/>
            <w:tcBorders>
              <w:top w:val="single" w:sz="4" w:space="0" w:color="auto"/>
              <w:left w:val="single" w:sz="4" w:space="0" w:color="auto"/>
              <w:bottom w:val="single" w:sz="4" w:space="0" w:color="auto"/>
              <w:right w:val="single" w:sz="4" w:space="0" w:color="auto"/>
            </w:tcBorders>
          </w:tcPr>
          <w:p w14:paraId="631C0734"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454D30DB"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3D5808AB" w14:textId="1476D836"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75514A0E" w14:textId="2E513F33"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4A92F54B" w14:textId="1FA6E8FA" w:rsidR="0028788A" w:rsidRDefault="00A82185"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tcPr>
          <w:p w14:paraId="02D921FB" w14:textId="52C57067"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3</w:t>
            </w:r>
          </w:p>
        </w:tc>
        <w:tc>
          <w:tcPr>
            <w:tcW w:w="545" w:type="dxa"/>
            <w:tcBorders>
              <w:top w:val="single" w:sz="4" w:space="0" w:color="auto"/>
              <w:left w:val="single" w:sz="4" w:space="0" w:color="auto"/>
              <w:bottom w:val="single" w:sz="4" w:space="0" w:color="auto"/>
              <w:right w:val="single" w:sz="4" w:space="0" w:color="auto"/>
            </w:tcBorders>
          </w:tcPr>
          <w:p w14:paraId="5EF94497" w14:textId="7B760099"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3</w:t>
            </w:r>
          </w:p>
        </w:tc>
        <w:tc>
          <w:tcPr>
            <w:tcW w:w="546" w:type="dxa"/>
            <w:tcBorders>
              <w:top w:val="single" w:sz="4" w:space="0" w:color="auto"/>
              <w:left w:val="single" w:sz="4" w:space="0" w:color="auto"/>
              <w:bottom w:val="single" w:sz="4" w:space="0" w:color="auto"/>
              <w:right w:val="single" w:sz="4" w:space="0" w:color="auto"/>
            </w:tcBorders>
          </w:tcPr>
          <w:p w14:paraId="1BC94DB8" w14:textId="1E39094A" w:rsidR="0028788A" w:rsidRPr="008A1BF9" w:rsidRDefault="0028788A" w:rsidP="0028788A">
            <w:pPr>
              <w:spacing w:line="216" w:lineRule="auto"/>
              <w:jc w:val="center"/>
              <w:rPr>
                <w:rFonts w:ascii="Times New Roman" w:eastAsia="Times New Roman" w:hAnsi="Times New Roman" w:cs="Times New Roman"/>
                <w:sz w:val="20"/>
                <w:szCs w:val="20"/>
                <w:lang w:eastAsia="ru-RU"/>
              </w:rPr>
            </w:pPr>
            <w:r w:rsidRPr="008A1BF9">
              <w:rPr>
                <w:rFonts w:ascii="Times New Roman" w:hAnsi="Times New Roman" w:cs="Times New Roman"/>
                <w:bCs/>
                <w:iCs/>
                <w:sz w:val="20"/>
                <w:szCs w:val="20"/>
                <w:lang w:eastAsia="ru-RU"/>
              </w:rPr>
              <w:t>3</w:t>
            </w:r>
          </w:p>
        </w:tc>
      </w:tr>
      <w:tr w:rsidR="0028788A" w14:paraId="29431A0C" w14:textId="77777777" w:rsidTr="0028788A">
        <w:tc>
          <w:tcPr>
            <w:tcW w:w="1392" w:type="dxa"/>
            <w:tcBorders>
              <w:top w:val="single" w:sz="4" w:space="0" w:color="auto"/>
              <w:left w:val="single" w:sz="4" w:space="0" w:color="auto"/>
              <w:bottom w:val="single" w:sz="4" w:space="0" w:color="auto"/>
              <w:right w:val="single" w:sz="4" w:space="0" w:color="auto"/>
            </w:tcBorders>
            <w:vAlign w:val="center"/>
          </w:tcPr>
          <w:p w14:paraId="586357A9" w14:textId="7901DDF9"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В.02.</w:t>
            </w:r>
          </w:p>
        </w:tc>
        <w:tc>
          <w:tcPr>
            <w:tcW w:w="4174" w:type="dxa"/>
            <w:tcBorders>
              <w:top w:val="single" w:sz="4" w:space="0" w:color="auto"/>
              <w:left w:val="single" w:sz="4" w:space="0" w:color="auto"/>
              <w:bottom w:val="single" w:sz="4" w:space="0" w:color="auto"/>
              <w:right w:val="single" w:sz="4" w:space="0" w:color="auto"/>
            </w:tcBorders>
          </w:tcPr>
          <w:p w14:paraId="7626E574" w14:textId="57AD84FA" w:rsidR="0028788A" w:rsidRDefault="0028788A" w:rsidP="0028788A">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Классический танец</w:t>
            </w:r>
          </w:p>
        </w:tc>
        <w:tc>
          <w:tcPr>
            <w:tcW w:w="796" w:type="dxa"/>
            <w:tcBorders>
              <w:top w:val="single" w:sz="4" w:space="0" w:color="auto"/>
              <w:left w:val="single" w:sz="4" w:space="0" w:color="auto"/>
              <w:bottom w:val="single" w:sz="4" w:space="0" w:color="auto"/>
              <w:right w:val="single" w:sz="4" w:space="0" w:color="auto"/>
            </w:tcBorders>
          </w:tcPr>
          <w:p w14:paraId="4D3D8508" w14:textId="36D35DD6"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98</w:t>
            </w:r>
          </w:p>
        </w:tc>
        <w:tc>
          <w:tcPr>
            <w:tcW w:w="795" w:type="dxa"/>
            <w:tcBorders>
              <w:top w:val="single" w:sz="4" w:space="0" w:color="auto"/>
              <w:left w:val="single" w:sz="4" w:space="0" w:color="auto"/>
              <w:bottom w:val="single" w:sz="4" w:space="0" w:color="auto"/>
              <w:right w:val="single" w:sz="4" w:space="0" w:color="auto"/>
            </w:tcBorders>
          </w:tcPr>
          <w:p w14:paraId="4C256157"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511433DA" w14:textId="65C3AD9C"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98</w:t>
            </w:r>
          </w:p>
        </w:tc>
        <w:tc>
          <w:tcPr>
            <w:tcW w:w="791" w:type="dxa"/>
            <w:tcBorders>
              <w:top w:val="single" w:sz="4" w:space="0" w:color="auto"/>
              <w:left w:val="single" w:sz="4" w:space="0" w:color="auto"/>
              <w:bottom w:val="single" w:sz="4" w:space="0" w:color="auto"/>
              <w:right w:val="single" w:sz="4" w:space="0" w:color="auto"/>
            </w:tcBorders>
          </w:tcPr>
          <w:p w14:paraId="0F160598" w14:textId="77777777" w:rsidR="0028788A" w:rsidRDefault="0028788A" w:rsidP="0028788A">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tcPr>
          <w:p w14:paraId="5AE15210" w14:textId="77777777" w:rsidR="0028788A" w:rsidRDefault="0028788A" w:rsidP="0028788A">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E6E6E6"/>
          </w:tcPr>
          <w:p w14:paraId="11161259" w14:textId="1EE835D5"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1…- 4</w:t>
            </w:r>
          </w:p>
        </w:tc>
        <w:tc>
          <w:tcPr>
            <w:tcW w:w="800" w:type="dxa"/>
            <w:tcBorders>
              <w:top w:val="single" w:sz="4" w:space="0" w:color="auto"/>
              <w:left w:val="single" w:sz="4" w:space="0" w:color="auto"/>
              <w:bottom w:val="single" w:sz="4" w:space="0" w:color="auto"/>
              <w:right w:val="single" w:sz="4" w:space="0" w:color="auto"/>
            </w:tcBorders>
            <w:shd w:val="clear" w:color="auto" w:fill="E6E6E6"/>
          </w:tcPr>
          <w:p w14:paraId="16CA8E57"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73C3674F" w14:textId="4D65DF08"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tcPr>
          <w:p w14:paraId="2A5F3B62" w14:textId="582A07A7"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tcPr>
          <w:p w14:paraId="2275F7D8"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22B1D9C2"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1BFBBB79"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2353DC30"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6332DEFF"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Pr>
          <w:p w14:paraId="31A1DA5E" w14:textId="77777777" w:rsidR="0028788A" w:rsidRPr="008A1BF9" w:rsidRDefault="0028788A" w:rsidP="0028788A">
            <w:pPr>
              <w:spacing w:line="216" w:lineRule="auto"/>
              <w:jc w:val="center"/>
              <w:rPr>
                <w:rFonts w:ascii="Times New Roman" w:eastAsia="Times New Roman" w:hAnsi="Times New Roman" w:cs="Times New Roman"/>
                <w:sz w:val="20"/>
                <w:szCs w:val="20"/>
                <w:lang w:eastAsia="ru-RU"/>
              </w:rPr>
            </w:pPr>
          </w:p>
        </w:tc>
      </w:tr>
      <w:tr w:rsidR="0028788A" w14:paraId="2FF8D53F" w14:textId="77777777" w:rsidTr="0028788A">
        <w:tc>
          <w:tcPr>
            <w:tcW w:w="556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3D2D1B" w14:textId="4F5693E4" w:rsidR="0028788A" w:rsidRDefault="0028788A" w:rsidP="0028788A">
            <w:pPr>
              <w:spacing w:line="216" w:lineRule="auto"/>
              <w:rPr>
                <w:rFonts w:ascii="Times New Roman" w:eastAsia="Times New Roman" w:hAnsi="Times New Roman" w:cs="Times New Roman"/>
                <w:lang w:eastAsia="ru-RU"/>
              </w:rPr>
            </w:pPr>
            <w:r>
              <w:rPr>
                <w:rFonts w:ascii="Times New Roman" w:eastAsia="Times New Roman" w:hAnsi="Times New Roman" w:cs="Times New Roman"/>
                <w:bCs/>
                <w:sz w:val="20"/>
                <w:szCs w:val="20"/>
                <w:lang w:eastAsia="ru-RU"/>
              </w:rPr>
              <w:t>Всего максимальная нагрузка в одном классе по трем предметным областям</w:t>
            </w:r>
            <w:r w:rsidR="00C52EEE" w:rsidRPr="00766C55">
              <w:rPr>
                <w:rFonts w:ascii="Times New Roman" w:hAnsi="Times New Roman"/>
                <w:b/>
                <w:sz w:val="21"/>
                <w:szCs w:val="21"/>
                <w:lang w:eastAsia="ru-RU"/>
              </w:rPr>
              <w:t xml:space="preserve"> </w:t>
            </w:r>
            <w:r w:rsidR="00C52EEE">
              <w:rPr>
                <w:rFonts w:ascii="Times New Roman" w:hAnsi="Times New Roman"/>
                <w:bCs/>
                <w:sz w:val="21"/>
                <w:szCs w:val="21"/>
                <w:vertAlign w:val="superscript"/>
                <w:lang w:eastAsia="ru-RU"/>
              </w:rPr>
              <w:t>5)</w:t>
            </w:r>
          </w:p>
        </w:tc>
        <w:tc>
          <w:tcPr>
            <w:tcW w:w="79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F8580D" w14:textId="6DA50348" w:rsidR="0028788A" w:rsidRDefault="0028788A" w:rsidP="0028788A">
            <w:pPr>
              <w:spacing w:line="216" w:lineRule="auto"/>
              <w:jc w:val="center"/>
              <w:rPr>
                <w:rFonts w:ascii="Times New Roman" w:eastAsia="Times New Roman" w:hAnsi="Times New Roman" w:cs="Times New Roman"/>
                <w:lang w:eastAsia="ru-RU"/>
              </w:rPr>
            </w:pPr>
            <w:r w:rsidRPr="00766C55">
              <w:rPr>
                <w:rFonts w:ascii="Times New Roman" w:eastAsia="Times New Roman" w:hAnsi="Times New Roman" w:cs="Times New Roman"/>
                <w:b/>
                <w:sz w:val="21"/>
                <w:szCs w:val="21"/>
                <w:lang w:eastAsia="ru-RU"/>
              </w:rPr>
              <w:t>3</w:t>
            </w:r>
            <w:r>
              <w:rPr>
                <w:rFonts w:ascii="Times New Roman" w:eastAsia="Times New Roman" w:hAnsi="Times New Roman" w:cs="Times New Roman"/>
                <w:b/>
                <w:sz w:val="21"/>
                <w:szCs w:val="21"/>
                <w:lang w:eastAsia="ru-RU"/>
              </w:rPr>
              <w:t>52</w:t>
            </w:r>
            <w:r w:rsidRPr="00766C55">
              <w:rPr>
                <w:rFonts w:ascii="Times New Roman" w:eastAsia="Times New Roman" w:hAnsi="Times New Roman" w:cs="Times New Roman"/>
                <w:b/>
                <w:sz w:val="21"/>
                <w:szCs w:val="21"/>
                <w:lang w:eastAsia="ru-RU"/>
              </w:rPr>
              <w:t>0</w:t>
            </w:r>
          </w:p>
        </w:tc>
        <w:tc>
          <w:tcPr>
            <w:tcW w:w="7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56AC4A" w14:textId="710C9B3A"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sz w:val="21"/>
                <w:szCs w:val="21"/>
                <w:lang w:eastAsia="ru-RU"/>
              </w:rPr>
              <w:t>328</w:t>
            </w:r>
          </w:p>
        </w:tc>
        <w:tc>
          <w:tcPr>
            <w:tcW w:w="2372"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8A10B7" w14:textId="63AE4E16"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sz w:val="21"/>
                <w:szCs w:val="21"/>
                <w:lang w:eastAsia="ru-RU"/>
              </w:rPr>
              <w:t>3358</w:t>
            </w:r>
          </w:p>
        </w:tc>
        <w:tc>
          <w:tcPr>
            <w:tcW w:w="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B024B4" w14:textId="77777777" w:rsidR="0028788A" w:rsidRDefault="0028788A" w:rsidP="0028788A">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7D00A2"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8E086A" w14:textId="0E892FB8"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
                <w:sz w:val="20"/>
                <w:szCs w:val="20"/>
                <w:lang w:eastAsia="ru-RU"/>
              </w:rPr>
              <w:t>9</w:t>
            </w:r>
          </w:p>
        </w:tc>
        <w:tc>
          <w:tcPr>
            <w:tcW w:w="5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E5A1E0" w14:textId="3FF85BF1"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
                <w:sz w:val="20"/>
                <w:szCs w:val="20"/>
                <w:lang w:eastAsia="ru-RU"/>
              </w:rPr>
              <w:t>10</w:t>
            </w:r>
          </w:p>
        </w:tc>
        <w:tc>
          <w:tcPr>
            <w:tcW w:w="5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7FE045" w14:textId="35EC0BEF"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
                <w:sz w:val="20"/>
                <w:szCs w:val="20"/>
                <w:lang w:eastAsia="ru-RU"/>
              </w:rPr>
              <w:t>11</w:t>
            </w:r>
          </w:p>
        </w:tc>
        <w:tc>
          <w:tcPr>
            <w:tcW w:w="5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BA55C" w14:textId="3B92B26E"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
                <w:sz w:val="20"/>
                <w:szCs w:val="20"/>
                <w:lang w:eastAsia="ru-RU"/>
              </w:rPr>
              <w:t>12</w:t>
            </w:r>
          </w:p>
        </w:tc>
        <w:tc>
          <w:tcPr>
            <w:tcW w:w="5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93A2A7" w14:textId="05D4014D"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
                <w:sz w:val="20"/>
                <w:szCs w:val="20"/>
                <w:lang w:eastAsia="ru-RU"/>
              </w:rPr>
              <w:t>13</w:t>
            </w:r>
          </w:p>
        </w:tc>
        <w:tc>
          <w:tcPr>
            <w:tcW w:w="5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D3872F" w14:textId="3142AA8F"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
                <w:sz w:val="20"/>
                <w:szCs w:val="20"/>
                <w:lang w:eastAsia="ru-RU"/>
              </w:rPr>
              <w:t>14</w:t>
            </w:r>
          </w:p>
        </w:tc>
        <w:tc>
          <w:tcPr>
            <w:tcW w:w="5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F5D77C" w14:textId="659603A4"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
                <w:bCs/>
                <w:iCs/>
                <w:sz w:val="20"/>
                <w:szCs w:val="20"/>
                <w:lang w:eastAsia="ru-RU"/>
              </w:rPr>
              <w:t>14</w:t>
            </w:r>
          </w:p>
        </w:tc>
        <w:tc>
          <w:tcPr>
            <w:tcW w:w="5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589FD7" w14:textId="112D75E8" w:rsidR="0028788A" w:rsidRPr="008A1BF9" w:rsidRDefault="0028788A" w:rsidP="0028788A">
            <w:pPr>
              <w:spacing w:line="216" w:lineRule="auto"/>
              <w:jc w:val="center"/>
              <w:rPr>
                <w:rFonts w:ascii="Times New Roman" w:eastAsia="Times New Roman" w:hAnsi="Times New Roman" w:cs="Times New Roman"/>
                <w:sz w:val="20"/>
                <w:szCs w:val="20"/>
                <w:lang w:eastAsia="ru-RU"/>
              </w:rPr>
            </w:pPr>
            <w:r w:rsidRPr="008A1BF9">
              <w:rPr>
                <w:rFonts w:ascii="Times New Roman" w:hAnsi="Times New Roman" w:cs="Times New Roman"/>
                <w:b/>
                <w:bCs/>
                <w:iCs/>
                <w:sz w:val="20"/>
                <w:szCs w:val="20"/>
                <w:lang w:eastAsia="ru-RU"/>
              </w:rPr>
              <w:t>14</w:t>
            </w:r>
          </w:p>
        </w:tc>
      </w:tr>
      <w:tr w:rsidR="0028788A" w14:paraId="15F9F068" w14:textId="77777777" w:rsidTr="0028788A">
        <w:tc>
          <w:tcPr>
            <w:tcW w:w="5566" w:type="dxa"/>
            <w:gridSpan w:val="2"/>
            <w:tcBorders>
              <w:top w:val="single" w:sz="4" w:space="0" w:color="auto"/>
              <w:left w:val="single" w:sz="4" w:space="0" w:color="auto"/>
              <w:bottom w:val="single" w:sz="4" w:space="0" w:color="auto"/>
              <w:right w:val="single" w:sz="4" w:space="0" w:color="auto"/>
            </w:tcBorders>
            <w:shd w:val="clear" w:color="auto" w:fill="auto"/>
          </w:tcPr>
          <w:p w14:paraId="56507BD5" w14:textId="4716A6A9" w:rsidR="0028788A" w:rsidRDefault="0028788A" w:rsidP="0028788A">
            <w:pPr>
              <w:spacing w:line="216" w:lineRule="auto"/>
              <w:rPr>
                <w:rFonts w:ascii="Times New Roman" w:eastAsia="Times New Roman" w:hAnsi="Times New Roman" w:cs="Times New Roman"/>
                <w:lang w:eastAsia="ru-RU"/>
              </w:rPr>
            </w:pPr>
            <w:r>
              <w:rPr>
                <w:rFonts w:ascii="Times New Roman" w:eastAsia="Times New Roman" w:hAnsi="Times New Roman" w:cs="Times New Roman"/>
                <w:bCs/>
                <w:iCs/>
                <w:sz w:val="20"/>
                <w:szCs w:val="20"/>
                <w:lang w:eastAsia="ru-RU"/>
              </w:rPr>
              <w:t>Всего количество контрольных уроков, зачетов, экзаменов</w:t>
            </w:r>
          </w:p>
        </w:tc>
        <w:tc>
          <w:tcPr>
            <w:tcW w:w="796" w:type="dxa"/>
            <w:tcBorders>
              <w:top w:val="single" w:sz="4" w:space="0" w:color="auto"/>
              <w:left w:val="single" w:sz="4" w:space="0" w:color="auto"/>
              <w:bottom w:val="single" w:sz="4" w:space="0" w:color="auto"/>
              <w:right w:val="single" w:sz="4" w:space="0" w:color="auto"/>
            </w:tcBorders>
            <w:shd w:val="clear" w:color="auto" w:fill="auto"/>
          </w:tcPr>
          <w:p w14:paraId="68AB7916"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5" w:type="dxa"/>
            <w:tcBorders>
              <w:top w:val="single" w:sz="4" w:space="0" w:color="auto"/>
              <w:left w:val="single" w:sz="4" w:space="0" w:color="auto"/>
              <w:bottom w:val="single" w:sz="4" w:space="0" w:color="auto"/>
              <w:right w:val="single" w:sz="4" w:space="0" w:color="auto"/>
            </w:tcBorders>
            <w:shd w:val="clear" w:color="auto" w:fill="auto"/>
          </w:tcPr>
          <w:p w14:paraId="1551319D"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shd w:val="clear" w:color="auto" w:fill="auto"/>
          </w:tcPr>
          <w:p w14:paraId="66E907BC"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shd w:val="clear" w:color="auto" w:fill="auto"/>
          </w:tcPr>
          <w:p w14:paraId="14DA9DE0" w14:textId="77777777" w:rsidR="0028788A" w:rsidRDefault="0028788A" w:rsidP="0028788A">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shd w:val="clear" w:color="auto" w:fill="auto"/>
          </w:tcPr>
          <w:p w14:paraId="21E76767" w14:textId="77777777" w:rsidR="0028788A" w:rsidRDefault="0028788A" w:rsidP="0028788A">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4576A9C4" w14:textId="47E8100F" w:rsidR="0028788A" w:rsidRDefault="00B963F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40</w:t>
            </w: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745BABC0" w14:textId="70864640" w:rsidR="0028788A" w:rsidRDefault="00B963F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7BD8E5FF"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4AFC7494"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14:paraId="52111EDE"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75DA00F6"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4763E729"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14:paraId="5EA7EB3B"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6AF82061"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6" w:type="dxa"/>
          </w:tcPr>
          <w:p w14:paraId="4BFF234C" w14:textId="77777777" w:rsidR="0028788A" w:rsidRPr="008A1BF9" w:rsidRDefault="0028788A" w:rsidP="0028788A">
            <w:pPr>
              <w:spacing w:line="216" w:lineRule="auto"/>
              <w:jc w:val="center"/>
              <w:rPr>
                <w:rFonts w:ascii="Times New Roman" w:eastAsia="Times New Roman" w:hAnsi="Times New Roman" w:cs="Times New Roman"/>
                <w:sz w:val="20"/>
                <w:szCs w:val="20"/>
                <w:lang w:eastAsia="ru-RU"/>
              </w:rPr>
            </w:pPr>
          </w:p>
        </w:tc>
      </w:tr>
      <w:tr w:rsidR="0028788A" w14:paraId="0618C636" w14:textId="77777777" w:rsidTr="0028788A">
        <w:tc>
          <w:tcPr>
            <w:tcW w:w="556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8443E" w14:textId="04CD8BEC" w:rsidR="0028788A" w:rsidRDefault="0028788A" w:rsidP="0028788A">
            <w:pPr>
              <w:spacing w:line="216" w:lineRule="auto"/>
              <w:rPr>
                <w:rFonts w:ascii="Times New Roman" w:eastAsia="Times New Roman" w:hAnsi="Times New Roman" w:cs="Times New Roman"/>
                <w:lang w:eastAsia="ru-RU"/>
              </w:rPr>
            </w:pPr>
            <w:bookmarkStart w:id="1" w:name="_Hlk144813455"/>
            <w:r>
              <w:rPr>
                <w:rFonts w:ascii="Times New Roman" w:eastAsia="Times New Roman" w:hAnsi="Times New Roman" w:cs="Times New Roman"/>
                <w:bCs/>
                <w:iCs/>
                <w:sz w:val="20"/>
                <w:szCs w:val="20"/>
                <w:lang w:eastAsia="ru-RU"/>
              </w:rPr>
              <w:t xml:space="preserve">Резерв учебного времени </w:t>
            </w:r>
          </w:p>
        </w:tc>
        <w:tc>
          <w:tcPr>
            <w:tcW w:w="7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6EB119" w14:textId="485A43AB" w:rsidR="0028788A" w:rsidRDefault="00B963F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Cs/>
                <w:iCs/>
                <w:sz w:val="20"/>
                <w:szCs w:val="20"/>
                <w:lang w:eastAsia="ru-RU"/>
              </w:rPr>
              <w:t>8</w:t>
            </w:r>
          </w:p>
        </w:tc>
        <w:tc>
          <w:tcPr>
            <w:tcW w:w="7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8CFD39"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DB582F" w14:textId="77777777" w:rsidR="0028788A" w:rsidRDefault="0028788A" w:rsidP="0028788A">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2F32B" w14:textId="77777777" w:rsidR="0028788A" w:rsidRDefault="0028788A" w:rsidP="0028788A">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C78844" w14:textId="77777777" w:rsidR="0028788A" w:rsidRDefault="0028788A" w:rsidP="0028788A">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C39C21" w14:textId="77777777" w:rsidR="0028788A" w:rsidRDefault="0028788A" w:rsidP="0028788A">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49688A" w14:textId="77777777" w:rsidR="0028788A" w:rsidRDefault="0028788A" w:rsidP="0028788A">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3C6C12" w14:textId="58FDEEAF"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0AC4A1" w14:textId="20BA904F"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64961" w14:textId="303EED48"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D9CF81" w14:textId="7921C10A"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FA435B" w14:textId="1EF78D54" w:rsidR="0028788A" w:rsidRDefault="0028788A" w:rsidP="0028788A">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6DC70" w14:textId="5D2427A8"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73A17D" w14:textId="5718E0F2" w:rsidR="0028788A" w:rsidRDefault="0028788A" w:rsidP="0028788A">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1</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06E1FF" w14:textId="707A8611" w:rsidR="0028788A" w:rsidRPr="008A1BF9" w:rsidRDefault="0028788A" w:rsidP="0028788A">
            <w:pPr>
              <w:spacing w:line="216" w:lineRule="auto"/>
              <w:jc w:val="center"/>
              <w:rPr>
                <w:rFonts w:ascii="Times New Roman" w:eastAsia="Times New Roman" w:hAnsi="Times New Roman" w:cs="Times New Roman"/>
                <w:sz w:val="20"/>
                <w:szCs w:val="20"/>
                <w:lang w:eastAsia="ru-RU"/>
              </w:rPr>
            </w:pPr>
            <w:r>
              <w:rPr>
                <w:rFonts w:ascii="Times New Roman" w:hAnsi="Times New Roman" w:cs="Times New Roman"/>
                <w:bCs/>
                <w:iCs/>
                <w:sz w:val="20"/>
                <w:szCs w:val="20"/>
                <w:lang w:eastAsia="ru-RU"/>
              </w:rPr>
              <w:t>1</w:t>
            </w:r>
          </w:p>
        </w:tc>
      </w:tr>
      <w:bookmarkEnd w:id="1"/>
      <w:tr w:rsidR="00860D4C" w14:paraId="52E00E7D" w14:textId="77777777" w:rsidTr="0028788A">
        <w:tc>
          <w:tcPr>
            <w:tcW w:w="5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51A13" w14:textId="0537A1D0"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bCs/>
                <w:iCs/>
                <w:sz w:val="20"/>
                <w:szCs w:val="20"/>
                <w:lang w:eastAsia="ru-RU"/>
              </w:rPr>
              <w:t>Комплектование (количество классов)</w:t>
            </w:r>
          </w:p>
        </w:tc>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14:paraId="25164257"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Borders>
              <w:top w:val="single" w:sz="4" w:space="0" w:color="auto"/>
              <w:left w:val="single" w:sz="4" w:space="0" w:color="auto"/>
              <w:bottom w:val="single" w:sz="4" w:space="0" w:color="auto"/>
              <w:right w:val="single" w:sz="4" w:space="0" w:color="auto"/>
            </w:tcBorders>
            <w:shd w:val="clear" w:color="auto" w:fill="auto"/>
          </w:tcPr>
          <w:p w14:paraId="61FBCB9C"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shd w:val="clear" w:color="auto" w:fill="auto"/>
          </w:tcPr>
          <w:p w14:paraId="13BF0EDE"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shd w:val="clear" w:color="auto" w:fill="auto"/>
          </w:tcPr>
          <w:p w14:paraId="23AA2368" w14:textId="77777777" w:rsidR="00860D4C" w:rsidRDefault="00860D4C" w:rsidP="00860D4C">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shd w:val="clear" w:color="auto" w:fill="auto"/>
          </w:tcPr>
          <w:p w14:paraId="511D0E91"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62C4BCF2"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0917BD0"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5847A39E" w14:textId="5BDBADC7"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4F5CC20F" w14:textId="3281A1AD"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14:paraId="348D953D" w14:textId="33E3CD02"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36A30C31" w14:textId="3FB16725"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3</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28179522" w14:textId="7EAEFC1F"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14:paraId="2BC11152" w14:textId="37B81389"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28C233B5" w14:textId="39A92357"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6" w:type="dxa"/>
          </w:tcPr>
          <w:p w14:paraId="3D467415" w14:textId="0D173660" w:rsidR="00860D4C" w:rsidRPr="008A1BF9" w:rsidRDefault="00860D4C" w:rsidP="00860D4C">
            <w:pPr>
              <w:spacing w:line="216"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860D4C" w14:paraId="0B3D66EE" w14:textId="77777777" w:rsidTr="0028788A">
        <w:tc>
          <w:tcPr>
            <w:tcW w:w="556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8488F1" w14:textId="3AAE54A1"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b/>
                <w:bCs/>
                <w:iCs/>
                <w:sz w:val="21"/>
                <w:szCs w:val="21"/>
                <w:lang w:eastAsia="ru-RU"/>
              </w:rPr>
              <w:t>Всего часов в неделю</w:t>
            </w:r>
          </w:p>
        </w:tc>
        <w:tc>
          <w:tcPr>
            <w:tcW w:w="7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8683E1"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7E322A"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5776E2"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789F3B" w14:textId="77777777" w:rsidR="00860D4C" w:rsidRDefault="00860D4C" w:rsidP="00860D4C">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818031"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1F7EB0"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4C0A31"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2FD4FD" w14:textId="2BC2E416"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sz w:val="20"/>
                <w:szCs w:val="20"/>
                <w:lang w:eastAsia="ru-RU"/>
              </w:rPr>
              <w:t>18</w:t>
            </w: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0AC9EC" w14:textId="2E2F2595"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sz w:val="20"/>
                <w:szCs w:val="20"/>
                <w:lang w:eastAsia="ru-RU"/>
              </w:rPr>
              <w:t>20</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F13EAC" w14:textId="57731603"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sz w:val="20"/>
                <w:szCs w:val="20"/>
                <w:lang w:eastAsia="ru-RU"/>
              </w:rPr>
              <w:t>22</w:t>
            </w: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FE2174" w14:textId="75208486"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sz w:val="20"/>
                <w:szCs w:val="20"/>
                <w:lang w:eastAsia="ru-RU"/>
              </w:rPr>
              <w:t>36</w:t>
            </w: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56383B" w14:textId="5188AA78"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sz w:val="20"/>
                <w:szCs w:val="20"/>
                <w:lang w:eastAsia="ru-RU"/>
              </w:rPr>
              <w:t>13</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80827" w14:textId="4C6D2494"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sz w:val="20"/>
                <w:szCs w:val="20"/>
                <w:lang w:eastAsia="ru-RU"/>
              </w:rPr>
              <w:t>28</w:t>
            </w: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1D760A" w14:textId="19C2C248"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sz w:val="20"/>
                <w:szCs w:val="20"/>
                <w:lang w:eastAsia="ru-RU"/>
              </w:rPr>
              <w:t>28</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464E7A" w14:textId="32066084" w:rsidR="00860D4C" w:rsidRPr="008A1BF9" w:rsidRDefault="00860D4C" w:rsidP="00860D4C">
            <w:pPr>
              <w:spacing w:line="216"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42</w:t>
            </w:r>
          </w:p>
        </w:tc>
      </w:tr>
      <w:tr w:rsidR="00860D4C" w14:paraId="4ECAC12B" w14:textId="77777777" w:rsidTr="0028788A">
        <w:tc>
          <w:tcPr>
            <w:tcW w:w="556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768E74" w14:textId="6B8EFC5C"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bCs/>
                <w:iCs/>
                <w:sz w:val="21"/>
                <w:szCs w:val="21"/>
                <w:lang w:eastAsia="ru-RU"/>
              </w:rPr>
              <w:t>Итого в неделю:</w:t>
            </w:r>
          </w:p>
        </w:tc>
        <w:tc>
          <w:tcPr>
            <w:tcW w:w="79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43CACA"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C76846"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F80473"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CF5A09" w14:textId="77777777" w:rsidR="00860D4C" w:rsidRDefault="00860D4C" w:rsidP="00860D4C">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BDF631"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9A975C"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AD6AEE" w14:textId="77777777" w:rsidR="00860D4C" w:rsidRDefault="00860D4C" w:rsidP="00860D4C">
            <w:pPr>
              <w:spacing w:line="216" w:lineRule="auto"/>
              <w:jc w:val="center"/>
              <w:rPr>
                <w:rFonts w:ascii="Times New Roman" w:eastAsia="Times New Roman" w:hAnsi="Times New Roman" w:cs="Times New Roman"/>
                <w:lang w:eastAsia="ru-RU"/>
              </w:rPr>
            </w:pPr>
          </w:p>
        </w:tc>
        <w:tc>
          <w:tcPr>
            <w:tcW w:w="4363"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07C985" w14:textId="716F5332" w:rsidR="00860D4C" w:rsidRDefault="00860D4C" w:rsidP="00860D4C">
            <w:pPr>
              <w:spacing w:line="216" w:lineRule="auto"/>
              <w:jc w:val="center"/>
              <w:rPr>
                <w:rFonts w:ascii="Times New Roman" w:eastAsia="Times New Roman" w:hAnsi="Times New Roman" w:cs="Times New Roman"/>
                <w:lang w:eastAsia="ru-RU"/>
              </w:rPr>
            </w:pPr>
            <w:r w:rsidRPr="004606D7">
              <w:rPr>
                <w:rFonts w:ascii="Times New Roman" w:hAnsi="Times New Roman" w:cs="Times New Roman"/>
                <w:b/>
                <w:iCs/>
                <w:sz w:val="21"/>
                <w:szCs w:val="21"/>
                <w:lang w:eastAsia="ru-RU"/>
              </w:rPr>
              <w:t>207</w:t>
            </w:r>
          </w:p>
        </w:tc>
      </w:tr>
      <w:tr w:rsidR="00860D4C" w14:paraId="12AC0F6E" w14:textId="77777777" w:rsidTr="0028788A">
        <w:tc>
          <w:tcPr>
            <w:tcW w:w="1392" w:type="dxa"/>
            <w:tcBorders>
              <w:top w:val="single" w:sz="4" w:space="0" w:color="auto"/>
              <w:left w:val="single" w:sz="4" w:space="0" w:color="auto"/>
              <w:bottom w:val="single" w:sz="4" w:space="0" w:color="auto"/>
              <w:right w:val="single" w:sz="4" w:space="0" w:color="auto"/>
            </w:tcBorders>
            <w:shd w:val="clear" w:color="auto" w:fill="EAEAEA"/>
            <w:vAlign w:val="center"/>
          </w:tcPr>
          <w:p w14:paraId="353B178B" w14:textId="78D03363"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lastRenderedPageBreak/>
              <w:t>К.03.00.</w:t>
            </w:r>
          </w:p>
        </w:tc>
        <w:tc>
          <w:tcPr>
            <w:tcW w:w="4174" w:type="dxa"/>
            <w:tcBorders>
              <w:top w:val="single" w:sz="4" w:space="0" w:color="auto"/>
              <w:left w:val="single" w:sz="4" w:space="0" w:color="auto"/>
              <w:bottom w:val="single" w:sz="4" w:space="0" w:color="auto"/>
              <w:right w:val="single" w:sz="4" w:space="0" w:color="auto"/>
            </w:tcBorders>
            <w:shd w:val="clear" w:color="auto" w:fill="EAEAEA"/>
            <w:vAlign w:val="center"/>
          </w:tcPr>
          <w:p w14:paraId="37030A16" w14:textId="1B2391C4"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Консультации</w:t>
            </w:r>
            <w:r w:rsidRPr="00766C55">
              <w:rPr>
                <w:rFonts w:ascii="Times New Roman" w:hAnsi="Times New Roman"/>
                <w:b/>
                <w:sz w:val="21"/>
                <w:szCs w:val="21"/>
                <w:lang w:eastAsia="ru-RU"/>
              </w:rPr>
              <w:t xml:space="preserve"> </w:t>
            </w:r>
            <w:r>
              <w:rPr>
                <w:rFonts w:ascii="Times New Roman" w:hAnsi="Times New Roman"/>
                <w:bCs/>
                <w:sz w:val="21"/>
                <w:szCs w:val="21"/>
                <w:vertAlign w:val="superscript"/>
                <w:lang w:eastAsia="ru-RU"/>
              </w:rPr>
              <w:t>6)</w:t>
            </w:r>
            <w:r>
              <w:rPr>
                <w:rFonts w:ascii="Times New Roman" w:eastAsia="Times New Roman" w:hAnsi="Times New Roman" w:cs="Times New Roman"/>
                <w:b/>
                <w:bCs/>
                <w:iCs/>
                <w:sz w:val="20"/>
                <w:szCs w:val="20"/>
                <w:lang w:eastAsia="ru-RU"/>
              </w:rPr>
              <w:t xml:space="preserve"> </w:t>
            </w:r>
          </w:p>
        </w:tc>
        <w:tc>
          <w:tcPr>
            <w:tcW w:w="796" w:type="dxa"/>
            <w:tcBorders>
              <w:top w:val="single" w:sz="4" w:space="0" w:color="auto"/>
              <w:left w:val="single" w:sz="4" w:space="0" w:color="auto"/>
              <w:bottom w:val="single" w:sz="4" w:space="0" w:color="auto"/>
              <w:right w:val="single" w:sz="4" w:space="0" w:color="auto"/>
            </w:tcBorders>
            <w:shd w:val="clear" w:color="auto" w:fill="EAEAEA"/>
            <w:vAlign w:val="center"/>
          </w:tcPr>
          <w:p w14:paraId="0AA6B8A0"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Borders>
              <w:top w:val="single" w:sz="4" w:space="0" w:color="auto"/>
              <w:left w:val="single" w:sz="4" w:space="0" w:color="auto"/>
              <w:bottom w:val="single" w:sz="4" w:space="0" w:color="auto"/>
              <w:right w:val="single" w:sz="4" w:space="0" w:color="auto"/>
            </w:tcBorders>
            <w:shd w:val="clear" w:color="auto" w:fill="EAEAEA"/>
            <w:vAlign w:val="center"/>
          </w:tcPr>
          <w:p w14:paraId="3905824E" w14:textId="77777777" w:rsidR="00860D4C" w:rsidRDefault="00860D4C" w:rsidP="00860D4C">
            <w:pPr>
              <w:spacing w:line="216" w:lineRule="auto"/>
              <w:jc w:val="center"/>
              <w:rPr>
                <w:rFonts w:ascii="Times New Roman" w:eastAsia="Times New Roman" w:hAnsi="Times New Roman" w:cs="Times New Roman"/>
                <w:lang w:eastAsia="ru-RU"/>
              </w:rPr>
            </w:pPr>
          </w:p>
        </w:tc>
        <w:tc>
          <w:tcPr>
            <w:tcW w:w="2372" w:type="dxa"/>
            <w:gridSpan w:val="3"/>
            <w:tcBorders>
              <w:top w:val="single" w:sz="4" w:space="0" w:color="auto"/>
              <w:left w:val="single" w:sz="4" w:space="0" w:color="auto"/>
              <w:bottom w:val="single" w:sz="4" w:space="0" w:color="auto"/>
              <w:right w:val="single" w:sz="4" w:space="0" w:color="auto"/>
            </w:tcBorders>
            <w:shd w:val="clear" w:color="auto" w:fill="E6E6E6"/>
          </w:tcPr>
          <w:p w14:paraId="08795EB1" w14:textId="75E45844"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158</w:t>
            </w:r>
          </w:p>
        </w:tc>
        <w:tc>
          <w:tcPr>
            <w:tcW w:w="836" w:type="dxa"/>
            <w:tcBorders>
              <w:top w:val="single" w:sz="4" w:space="0" w:color="auto"/>
              <w:left w:val="single" w:sz="4" w:space="0" w:color="auto"/>
              <w:bottom w:val="single" w:sz="4" w:space="0" w:color="auto"/>
              <w:right w:val="single" w:sz="4" w:space="0" w:color="auto"/>
            </w:tcBorders>
            <w:shd w:val="clear" w:color="auto" w:fill="E6E6E6"/>
          </w:tcPr>
          <w:p w14:paraId="33325331"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E6E6E6"/>
          </w:tcPr>
          <w:p w14:paraId="2CAE3CB1" w14:textId="77777777" w:rsidR="00860D4C" w:rsidRDefault="00860D4C" w:rsidP="00860D4C">
            <w:pPr>
              <w:spacing w:line="216" w:lineRule="auto"/>
              <w:jc w:val="center"/>
              <w:rPr>
                <w:rFonts w:ascii="Times New Roman" w:eastAsia="Times New Roman" w:hAnsi="Times New Roman" w:cs="Times New Roman"/>
                <w:lang w:eastAsia="ru-RU"/>
              </w:rPr>
            </w:pPr>
          </w:p>
        </w:tc>
        <w:tc>
          <w:tcPr>
            <w:tcW w:w="4363" w:type="dxa"/>
            <w:gridSpan w:val="8"/>
            <w:tcBorders>
              <w:top w:val="single" w:sz="4" w:space="0" w:color="auto"/>
              <w:left w:val="single" w:sz="4" w:space="0" w:color="auto"/>
              <w:bottom w:val="single" w:sz="4" w:space="0" w:color="auto"/>
              <w:right w:val="single" w:sz="4" w:space="0" w:color="auto"/>
            </w:tcBorders>
            <w:shd w:val="clear" w:color="auto" w:fill="EAEAEA"/>
          </w:tcPr>
          <w:p w14:paraId="502410F9" w14:textId="67D93D98"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Годовая нагрузка в часах</w:t>
            </w:r>
          </w:p>
        </w:tc>
      </w:tr>
      <w:tr w:rsidR="00860D4C" w14:paraId="7ACC82D8" w14:textId="77777777" w:rsidTr="0028788A">
        <w:tc>
          <w:tcPr>
            <w:tcW w:w="1392" w:type="dxa"/>
            <w:tcBorders>
              <w:top w:val="single" w:sz="4" w:space="0" w:color="auto"/>
              <w:left w:val="single" w:sz="4" w:space="0" w:color="auto"/>
              <w:bottom w:val="single" w:sz="4" w:space="0" w:color="auto"/>
              <w:right w:val="single" w:sz="4" w:space="0" w:color="auto"/>
            </w:tcBorders>
            <w:vAlign w:val="center"/>
          </w:tcPr>
          <w:p w14:paraId="6DD8A2CF" w14:textId="6E2D50C2"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К.03.01.</w:t>
            </w:r>
          </w:p>
        </w:tc>
        <w:tc>
          <w:tcPr>
            <w:tcW w:w="4174" w:type="dxa"/>
            <w:tcBorders>
              <w:top w:val="single" w:sz="4" w:space="0" w:color="auto"/>
              <w:left w:val="single" w:sz="4" w:space="0" w:color="auto"/>
              <w:bottom w:val="single" w:sz="4" w:space="0" w:color="auto"/>
              <w:right w:val="single" w:sz="4" w:space="0" w:color="auto"/>
            </w:tcBorders>
          </w:tcPr>
          <w:p w14:paraId="2AEAD3B7" w14:textId="5B80168A"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Танец</w:t>
            </w:r>
          </w:p>
        </w:tc>
        <w:tc>
          <w:tcPr>
            <w:tcW w:w="796" w:type="dxa"/>
          </w:tcPr>
          <w:p w14:paraId="0DC8D858"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Pr>
          <w:p w14:paraId="6D2058AB"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0CF69AE0"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6BA03580" w14:textId="7FD6D99F"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4</w:t>
            </w:r>
          </w:p>
        </w:tc>
        <w:tc>
          <w:tcPr>
            <w:tcW w:w="788" w:type="dxa"/>
            <w:tcBorders>
              <w:top w:val="single" w:sz="4" w:space="0" w:color="auto"/>
              <w:left w:val="single" w:sz="4" w:space="0" w:color="auto"/>
              <w:bottom w:val="single" w:sz="4" w:space="0" w:color="auto"/>
              <w:right w:val="single" w:sz="4" w:space="0" w:color="auto"/>
            </w:tcBorders>
          </w:tcPr>
          <w:p w14:paraId="7C315D31"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0CD11E02"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4D78FA48"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352687E7" w14:textId="70679674"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22388A67" w14:textId="5103DD58"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tcPr>
          <w:p w14:paraId="6E2250F4"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3588A20B"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55BD4E25"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5A6BCC96"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74948CF3"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Pr>
          <w:p w14:paraId="01F04D27" w14:textId="77777777" w:rsidR="00860D4C" w:rsidRDefault="00860D4C" w:rsidP="00860D4C">
            <w:pPr>
              <w:spacing w:line="216" w:lineRule="auto"/>
              <w:jc w:val="center"/>
              <w:rPr>
                <w:rFonts w:ascii="Times New Roman" w:eastAsia="Times New Roman" w:hAnsi="Times New Roman" w:cs="Times New Roman"/>
                <w:lang w:eastAsia="ru-RU"/>
              </w:rPr>
            </w:pPr>
          </w:p>
        </w:tc>
      </w:tr>
      <w:tr w:rsidR="00860D4C" w14:paraId="30160563" w14:textId="77777777" w:rsidTr="0028788A">
        <w:tc>
          <w:tcPr>
            <w:tcW w:w="1392" w:type="dxa"/>
            <w:tcBorders>
              <w:top w:val="single" w:sz="4" w:space="0" w:color="auto"/>
              <w:left w:val="single" w:sz="4" w:space="0" w:color="auto"/>
              <w:bottom w:val="single" w:sz="4" w:space="0" w:color="auto"/>
              <w:right w:val="single" w:sz="4" w:space="0" w:color="auto"/>
            </w:tcBorders>
            <w:vAlign w:val="center"/>
          </w:tcPr>
          <w:p w14:paraId="12C482B9" w14:textId="5BED93E8"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К.03.02.</w:t>
            </w:r>
          </w:p>
        </w:tc>
        <w:tc>
          <w:tcPr>
            <w:tcW w:w="4174" w:type="dxa"/>
            <w:tcBorders>
              <w:top w:val="single" w:sz="4" w:space="0" w:color="auto"/>
              <w:left w:val="single" w:sz="4" w:space="0" w:color="auto"/>
              <w:bottom w:val="single" w:sz="4" w:space="0" w:color="auto"/>
              <w:right w:val="single" w:sz="4" w:space="0" w:color="auto"/>
            </w:tcBorders>
          </w:tcPr>
          <w:p w14:paraId="17D7AD21" w14:textId="44501B13"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Ритмика</w:t>
            </w:r>
          </w:p>
        </w:tc>
        <w:tc>
          <w:tcPr>
            <w:tcW w:w="796" w:type="dxa"/>
          </w:tcPr>
          <w:p w14:paraId="48198E20"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Pr>
          <w:p w14:paraId="176E31E0"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797C2674" w14:textId="1C4F66E4"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4</w:t>
            </w:r>
          </w:p>
        </w:tc>
        <w:tc>
          <w:tcPr>
            <w:tcW w:w="791" w:type="dxa"/>
            <w:tcBorders>
              <w:top w:val="single" w:sz="4" w:space="0" w:color="auto"/>
              <w:left w:val="single" w:sz="4" w:space="0" w:color="auto"/>
              <w:bottom w:val="single" w:sz="4" w:space="0" w:color="auto"/>
              <w:right w:val="single" w:sz="4" w:space="0" w:color="auto"/>
            </w:tcBorders>
          </w:tcPr>
          <w:p w14:paraId="2ADC264E" w14:textId="77777777" w:rsidR="00860D4C" w:rsidRDefault="00860D4C" w:rsidP="00860D4C">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tcPr>
          <w:p w14:paraId="5AB6430B"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1D36EC7E"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5F1B5C0A"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37A6C34D" w14:textId="2D2AFE37"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139F2862" w14:textId="65673F19"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tcPr>
          <w:p w14:paraId="5BDCEF0C"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45CB8915"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2C56CFC9"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196E0DBD"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2E11DC96"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Pr>
          <w:p w14:paraId="7E48208F" w14:textId="77777777" w:rsidR="00860D4C" w:rsidRDefault="00860D4C" w:rsidP="00860D4C">
            <w:pPr>
              <w:spacing w:line="216" w:lineRule="auto"/>
              <w:jc w:val="center"/>
              <w:rPr>
                <w:rFonts w:ascii="Times New Roman" w:eastAsia="Times New Roman" w:hAnsi="Times New Roman" w:cs="Times New Roman"/>
                <w:lang w:eastAsia="ru-RU"/>
              </w:rPr>
            </w:pPr>
          </w:p>
        </w:tc>
      </w:tr>
      <w:tr w:rsidR="00860D4C" w14:paraId="62B87E54" w14:textId="77777777" w:rsidTr="0028788A">
        <w:tc>
          <w:tcPr>
            <w:tcW w:w="1392" w:type="dxa"/>
            <w:tcBorders>
              <w:top w:val="single" w:sz="4" w:space="0" w:color="auto"/>
              <w:left w:val="single" w:sz="4" w:space="0" w:color="auto"/>
              <w:bottom w:val="single" w:sz="4" w:space="0" w:color="auto"/>
              <w:right w:val="single" w:sz="4" w:space="0" w:color="auto"/>
            </w:tcBorders>
            <w:vAlign w:val="center"/>
          </w:tcPr>
          <w:p w14:paraId="57D96F1F" w14:textId="502B820A"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К.03.03.</w:t>
            </w:r>
          </w:p>
        </w:tc>
        <w:tc>
          <w:tcPr>
            <w:tcW w:w="4174" w:type="dxa"/>
            <w:tcBorders>
              <w:top w:val="single" w:sz="4" w:space="0" w:color="auto"/>
              <w:left w:val="single" w:sz="4" w:space="0" w:color="auto"/>
              <w:bottom w:val="single" w:sz="4" w:space="0" w:color="auto"/>
              <w:right w:val="single" w:sz="4" w:space="0" w:color="auto"/>
            </w:tcBorders>
          </w:tcPr>
          <w:p w14:paraId="4B88CF07" w14:textId="3028A72E"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Гимнастика</w:t>
            </w:r>
          </w:p>
        </w:tc>
        <w:tc>
          <w:tcPr>
            <w:tcW w:w="796" w:type="dxa"/>
          </w:tcPr>
          <w:p w14:paraId="5A7B266B"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Pr>
          <w:p w14:paraId="417DBFC5"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1032CDCC" w14:textId="44EC87FC"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4</w:t>
            </w:r>
          </w:p>
        </w:tc>
        <w:tc>
          <w:tcPr>
            <w:tcW w:w="791" w:type="dxa"/>
            <w:tcBorders>
              <w:top w:val="single" w:sz="4" w:space="0" w:color="auto"/>
              <w:left w:val="single" w:sz="4" w:space="0" w:color="auto"/>
              <w:bottom w:val="single" w:sz="4" w:space="0" w:color="auto"/>
              <w:right w:val="single" w:sz="4" w:space="0" w:color="auto"/>
            </w:tcBorders>
          </w:tcPr>
          <w:p w14:paraId="080DCDCD" w14:textId="77777777" w:rsidR="00860D4C" w:rsidRDefault="00860D4C" w:rsidP="00860D4C">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tcPr>
          <w:p w14:paraId="149CD7EA"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6013E673"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767CBDB0"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2A860911" w14:textId="4129A996"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73169C07" w14:textId="765BAD91"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tcPr>
          <w:p w14:paraId="456CA3FD"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73DC0D07"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5BECC9DD"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26091B19"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46615291"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Pr>
          <w:p w14:paraId="1EA95F44" w14:textId="77777777" w:rsidR="00860D4C" w:rsidRDefault="00860D4C" w:rsidP="00860D4C">
            <w:pPr>
              <w:spacing w:line="216" w:lineRule="auto"/>
              <w:jc w:val="center"/>
              <w:rPr>
                <w:rFonts w:ascii="Times New Roman" w:eastAsia="Times New Roman" w:hAnsi="Times New Roman" w:cs="Times New Roman"/>
                <w:lang w:eastAsia="ru-RU"/>
              </w:rPr>
            </w:pPr>
          </w:p>
        </w:tc>
      </w:tr>
      <w:tr w:rsidR="00860D4C" w14:paraId="73A419C9" w14:textId="77777777" w:rsidTr="0028788A">
        <w:tc>
          <w:tcPr>
            <w:tcW w:w="1392" w:type="dxa"/>
            <w:tcBorders>
              <w:top w:val="single" w:sz="4" w:space="0" w:color="auto"/>
              <w:left w:val="single" w:sz="4" w:space="0" w:color="auto"/>
              <w:bottom w:val="single" w:sz="4" w:space="0" w:color="auto"/>
              <w:right w:val="single" w:sz="4" w:space="0" w:color="auto"/>
            </w:tcBorders>
            <w:vAlign w:val="center"/>
          </w:tcPr>
          <w:p w14:paraId="5AD3596B" w14:textId="22A2589E"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К.03.04.</w:t>
            </w:r>
          </w:p>
        </w:tc>
        <w:tc>
          <w:tcPr>
            <w:tcW w:w="4174" w:type="dxa"/>
            <w:tcBorders>
              <w:top w:val="single" w:sz="4" w:space="0" w:color="auto"/>
              <w:left w:val="single" w:sz="4" w:space="0" w:color="auto"/>
              <w:bottom w:val="single" w:sz="4" w:space="0" w:color="auto"/>
              <w:right w:val="single" w:sz="4" w:space="0" w:color="auto"/>
            </w:tcBorders>
          </w:tcPr>
          <w:p w14:paraId="791A5634" w14:textId="492E751F"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Классический танец</w:t>
            </w:r>
          </w:p>
        </w:tc>
        <w:tc>
          <w:tcPr>
            <w:tcW w:w="796" w:type="dxa"/>
          </w:tcPr>
          <w:p w14:paraId="0269FE28"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Pr>
          <w:p w14:paraId="37480259"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608EE48D"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64E2EC5B" w14:textId="119011C5"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41</w:t>
            </w:r>
          </w:p>
        </w:tc>
        <w:tc>
          <w:tcPr>
            <w:tcW w:w="788" w:type="dxa"/>
            <w:tcBorders>
              <w:top w:val="single" w:sz="4" w:space="0" w:color="auto"/>
              <w:left w:val="single" w:sz="4" w:space="0" w:color="auto"/>
              <w:bottom w:val="single" w:sz="4" w:space="0" w:color="auto"/>
              <w:right w:val="single" w:sz="4" w:space="0" w:color="auto"/>
            </w:tcBorders>
          </w:tcPr>
          <w:p w14:paraId="709257EA"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3943ABB0"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741E4631"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4877BC0A"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34759763" w14:textId="49E8E0DA" w:rsidR="00860D4C" w:rsidRDefault="00860D4C" w:rsidP="00860D4C">
            <w:pPr>
              <w:spacing w:line="216" w:lineRule="auto"/>
              <w:jc w:val="center"/>
              <w:rPr>
                <w:rFonts w:ascii="Times New Roman" w:eastAsia="Times New Roman" w:hAnsi="Times New Roman" w:cs="Times New Roman"/>
                <w:lang w:eastAsia="ru-RU"/>
              </w:rPr>
            </w:pPr>
            <w:r>
              <w:rPr>
                <w:rFonts w:ascii="Times New Roman" w:hAnsi="Times New Roman"/>
                <w:sz w:val="20"/>
                <w:szCs w:val="20"/>
                <w:lang w:eastAsia="ru-RU"/>
              </w:rPr>
              <w:t>5</w:t>
            </w:r>
          </w:p>
        </w:tc>
        <w:tc>
          <w:tcPr>
            <w:tcW w:w="546" w:type="dxa"/>
            <w:tcBorders>
              <w:top w:val="single" w:sz="4" w:space="0" w:color="auto"/>
              <w:left w:val="single" w:sz="4" w:space="0" w:color="auto"/>
              <w:bottom w:val="single" w:sz="4" w:space="0" w:color="auto"/>
              <w:right w:val="single" w:sz="4" w:space="0" w:color="auto"/>
            </w:tcBorders>
          </w:tcPr>
          <w:p w14:paraId="1E3D7CF2" w14:textId="0606F24D"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c>
          <w:tcPr>
            <w:tcW w:w="545" w:type="dxa"/>
            <w:tcBorders>
              <w:top w:val="single" w:sz="4" w:space="0" w:color="auto"/>
              <w:left w:val="single" w:sz="4" w:space="0" w:color="auto"/>
              <w:bottom w:val="single" w:sz="4" w:space="0" w:color="auto"/>
              <w:right w:val="single" w:sz="4" w:space="0" w:color="auto"/>
            </w:tcBorders>
          </w:tcPr>
          <w:p w14:paraId="37EF0A6F" w14:textId="538A250D"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c>
          <w:tcPr>
            <w:tcW w:w="545" w:type="dxa"/>
            <w:tcBorders>
              <w:top w:val="single" w:sz="4" w:space="0" w:color="auto"/>
              <w:left w:val="single" w:sz="4" w:space="0" w:color="auto"/>
              <w:bottom w:val="single" w:sz="4" w:space="0" w:color="auto"/>
              <w:right w:val="single" w:sz="4" w:space="0" w:color="auto"/>
            </w:tcBorders>
          </w:tcPr>
          <w:p w14:paraId="687018D7" w14:textId="75BC3C96"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c>
          <w:tcPr>
            <w:tcW w:w="546" w:type="dxa"/>
            <w:tcBorders>
              <w:top w:val="single" w:sz="4" w:space="0" w:color="auto"/>
              <w:left w:val="single" w:sz="4" w:space="0" w:color="auto"/>
              <w:bottom w:val="single" w:sz="4" w:space="0" w:color="auto"/>
              <w:right w:val="single" w:sz="4" w:space="0" w:color="auto"/>
            </w:tcBorders>
          </w:tcPr>
          <w:p w14:paraId="2F75EC1D" w14:textId="516D30AA"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c>
          <w:tcPr>
            <w:tcW w:w="545" w:type="dxa"/>
            <w:tcBorders>
              <w:top w:val="single" w:sz="4" w:space="0" w:color="auto"/>
              <w:left w:val="single" w:sz="4" w:space="0" w:color="auto"/>
              <w:bottom w:val="single" w:sz="4" w:space="0" w:color="auto"/>
              <w:right w:val="single" w:sz="4" w:space="0" w:color="auto"/>
            </w:tcBorders>
          </w:tcPr>
          <w:p w14:paraId="59EFDF9D" w14:textId="64F0D26E"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c>
          <w:tcPr>
            <w:tcW w:w="546" w:type="dxa"/>
            <w:tcBorders>
              <w:top w:val="single" w:sz="4" w:space="0" w:color="auto"/>
              <w:left w:val="single" w:sz="4" w:space="0" w:color="auto"/>
              <w:bottom w:val="single" w:sz="4" w:space="0" w:color="auto"/>
              <w:right w:val="single" w:sz="4" w:space="0" w:color="auto"/>
            </w:tcBorders>
          </w:tcPr>
          <w:p w14:paraId="62626406" w14:textId="4790B78E"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r>
      <w:tr w:rsidR="00860D4C" w14:paraId="119F01F1" w14:textId="77777777" w:rsidTr="0028788A">
        <w:tc>
          <w:tcPr>
            <w:tcW w:w="1392" w:type="dxa"/>
            <w:tcBorders>
              <w:top w:val="single" w:sz="4" w:space="0" w:color="auto"/>
              <w:left w:val="single" w:sz="4" w:space="0" w:color="auto"/>
              <w:bottom w:val="single" w:sz="4" w:space="0" w:color="auto"/>
              <w:right w:val="single" w:sz="4" w:space="0" w:color="auto"/>
            </w:tcBorders>
            <w:vAlign w:val="center"/>
          </w:tcPr>
          <w:p w14:paraId="797E2B87" w14:textId="16500A4B"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К.03.05.</w:t>
            </w:r>
          </w:p>
        </w:tc>
        <w:tc>
          <w:tcPr>
            <w:tcW w:w="4174" w:type="dxa"/>
            <w:tcBorders>
              <w:top w:val="single" w:sz="4" w:space="0" w:color="auto"/>
              <w:left w:val="single" w:sz="4" w:space="0" w:color="auto"/>
              <w:bottom w:val="single" w:sz="4" w:space="0" w:color="auto"/>
              <w:right w:val="single" w:sz="4" w:space="0" w:color="auto"/>
            </w:tcBorders>
          </w:tcPr>
          <w:p w14:paraId="7858CF74" w14:textId="17A7A588"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bCs/>
                <w:iCs/>
                <w:sz w:val="20"/>
                <w:szCs w:val="20"/>
                <w:lang w:eastAsia="ru-RU"/>
              </w:rPr>
              <w:t>Народно-сценический танец</w:t>
            </w:r>
          </w:p>
        </w:tc>
        <w:tc>
          <w:tcPr>
            <w:tcW w:w="796" w:type="dxa"/>
          </w:tcPr>
          <w:p w14:paraId="021B8743"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Pr>
          <w:p w14:paraId="7520BB07"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03B3E366"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2727812B" w14:textId="14C49751"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25</w:t>
            </w:r>
          </w:p>
        </w:tc>
        <w:tc>
          <w:tcPr>
            <w:tcW w:w="788" w:type="dxa"/>
            <w:tcBorders>
              <w:top w:val="single" w:sz="4" w:space="0" w:color="auto"/>
              <w:left w:val="single" w:sz="4" w:space="0" w:color="auto"/>
              <w:bottom w:val="single" w:sz="4" w:space="0" w:color="auto"/>
              <w:right w:val="single" w:sz="4" w:space="0" w:color="auto"/>
            </w:tcBorders>
          </w:tcPr>
          <w:p w14:paraId="3193228B"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74A0F2C1"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5D8DC229"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225E760A"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1CE31AA0"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4F81406B"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2C912FF9" w14:textId="0DE2FB5B" w:rsidR="00860D4C" w:rsidRDefault="00860D4C" w:rsidP="00860D4C">
            <w:pPr>
              <w:spacing w:line="216" w:lineRule="auto"/>
              <w:jc w:val="center"/>
              <w:rPr>
                <w:rFonts w:ascii="Times New Roman" w:eastAsia="Times New Roman" w:hAnsi="Times New Roman" w:cs="Times New Roman"/>
                <w:lang w:eastAsia="ru-RU"/>
              </w:rPr>
            </w:pPr>
            <w:r>
              <w:rPr>
                <w:rFonts w:ascii="Times New Roman" w:hAnsi="Times New Roman"/>
                <w:sz w:val="20"/>
                <w:szCs w:val="20"/>
                <w:lang w:eastAsia="ru-RU"/>
              </w:rPr>
              <w:t>5</w:t>
            </w:r>
          </w:p>
        </w:tc>
        <w:tc>
          <w:tcPr>
            <w:tcW w:w="545" w:type="dxa"/>
            <w:tcBorders>
              <w:top w:val="single" w:sz="4" w:space="0" w:color="auto"/>
              <w:left w:val="single" w:sz="4" w:space="0" w:color="auto"/>
              <w:bottom w:val="single" w:sz="4" w:space="0" w:color="auto"/>
              <w:right w:val="single" w:sz="4" w:space="0" w:color="auto"/>
            </w:tcBorders>
          </w:tcPr>
          <w:p w14:paraId="58EA3AE6" w14:textId="57D19DBC" w:rsidR="00860D4C" w:rsidRDefault="00860D4C" w:rsidP="00860D4C">
            <w:pPr>
              <w:spacing w:line="216" w:lineRule="auto"/>
              <w:jc w:val="center"/>
              <w:rPr>
                <w:rFonts w:ascii="Times New Roman" w:eastAsia="Times New Roman" w:hAnsi="Times New Roman" w:cs="Times New Roman"/>
                <w:lang w:eastAsia="ru-RU"/>
              </w:rPr>
            </w:pPr>
            <w:r>
              <w:rPr>
                <w:rFonts w:ascii="Times New Roman" w:hAnsi="Times New Roman"/>
                <w:sz w:val="20"/>
                <w:szCs w:val="20"/>
                <w:lang w:eastAsia="ru-RU"/>
              </w:rPr>
              <w:t>5</w:t>
            </w:r>
          </w:p>
        </w:tc>
        <w:tc>
          <w:tcPr>
            <w:tcW w:w="546" w:type="dxa"/>
            <w:tcBorders>
              <w:top w:val="single" w:sz="4" w:space="0" w:color="auto"/>
              <w:left w:val="single" w:sz="4" w:space="0" w:color="auto"/>
              <w:bottom w:val="single" w:sz="4" w:space="0" w:color="auto"/>
              <w:right w:val="single" w:sz="4" w:space="0" w:color="auto"/>
            </w:tcBorders>
          </w:tcPr>
          <w:p w14:paraId="2CE2626C" w14:textId="1F9D20AC" w:rsidR="00860D4C" w:rsidRDefault="00860D4C" w:rsidP="00860D4C">
            <w:pPr>
              <w:spacing w:line="216" w:lineRule="auto"/>
              <w:jc w:val="center"/>
              <w:rPr>
                <w:rFonts w:ascii="Times New Roman" w:eastAsia="Times New Roman" w:hAnsi="Times New Roman" w:cs="Times New Roman"/>
                <w:lang w:eastAsia="ru-RU"/>
              </w:rPr>
            </w:pPr>
            <w:r>
              <w:rPr>
                <w:rFonts w:ascii="Symbol" w:hAnsi="Symbol" w:cs="Arial CYR"/>
                <w:sz w:val="20"/>
                <w:szCs w:val="20"/>
                <w:lang w:eastAsia="ru-RU"/>
              </w:rPr>
              <w:t></w:t>
            </w:r>
          </w:p>
        </w:tc>
        <w:tc>
          <w:tcPr>
            <w:tcW w:w="545" w:type="dxa"/>
            <w:tcBorders>
              <w:top w:val="single" w:sz="4" w:space="0" w:color="auto"/>
              <w:left w:val="single" w:sz="4" w:space="0" w:color="auto"/>
              <w:bottom w:val="single" w:sz="4" w:space="0" w:color="auto"/>
              <w:right w:val="single" w:sz="4" w:space="0" w:color="auto"/>
            </w:tcBorders>
          </w:tcPr>
          <w:p w14:paraId="03E68D0C" w14:textId="69FB251F" w:rsidR="00860D4C" w:rsidRDefault="00860D4C" w:rsidP="00860D4C">
            <w:pPr>
              <w:spacing w:line="216" w:lineRule="auto"/>
              <w:jc w:val="center"/>
              <w:rPr>
                <w:rFonts w:ascii="Times New Roman" w:eastAsia="Times New Roman" w:hAnsi="Times New Roman" w:cs="Times New Roman"/>
                <w:lang w:eastAsia="ru-RU"/>
              </w:rPr>
            </w:pPr>
            <w:r>
              <w:rPr>
                <w:rFonts w:ascii="Times New Roman" w:hAnsi="Times New Roman"/>
                <w:sz w:val="20"/>
                <w:szCs w:val="20"/>
                <w:lang w:eastAsia="ru-RU"/>
              </w:rPr>
              <w:t>5</w:t>
            </w:r>
          </w:p>
        </w:tc>
        <w:tc>
          <w:tcPr>
            <w:tcW w:w="546" w:type="dxa"/>
            <w:tcBorders>
              <w:top w:val="single" w:sz="4" w:space="0" w:color="auto"/>
              <w:left w:val="single" w:sz="4" w:space="0" w:color="auto"/>
              <w:bottom w:val="single" w:sz="4" w:space="0" w:color="auto"/>
              <w:right w:val="single" w:sz="4" w:space="0" w:color="auto"/>
            </w:tcBorders>
          </w:tcPr>
          <w:p w14:paraId="3EBDC799" w14:textId="15DE9948" w:rsidR="00860D4C" w:rsidRDefault="00860D4C" w:rsidP="00860D4C">
            <w:pPr>
              <w:spacing w:line="216" w:lineRule="auto"/>
              <w:jc w:val="center"/>
              <w:rPr>
                <w:rFonts w:ascii="Times New Roman" w:eastAsia="Times New Roman" w:hAnsi="Times New Roman" w:cs="Times New Roman"/>
                <w:lang w:eastAsia="ru-RU"/>
              </w:rPr>
            </w:pPr>
            <w:r>
              <w:rPr>
                <w:rFonts w:ascii="Times New Roman" w:hAnsi="Times New Roman"/>
                <w:sz w:val="20"/>
                <w:szCs w:val="20"/>
                <w:lang w:eastAsia="ru-RU"/>
              </w:rPr>
              <w:t>5</w:t>
            </w:r>
          </w:p>
        </w:tc>
      </w:tr>
      <w:tr w:rsidR="00860D4C" w14:paraId="628668B3" w14:textId="77777777" w:rsidTr="0028788A">
        <w:tc>
          <w:tcPr>
            <w:tcW w:w="1392" w:type="dxa"/>
            <w:tcBorders>
              <w:top w:val="single" w:sz="4" w:space="0" w:color="auto"/>
              <w:left w:val="single" w:sz="4" w:space="0" w:color="auto"/>
              <w:bottom w:val="single" w:sz="4" w:space="0" w:color="auto"/>
              <w:right w:val="single" w:sz="4" w:space="0" w:color="auto"/>
            </w:tcBorders>
            <w:vAlign w:val="center"/>
          </w:tcPr>
          <w:p w14:paraId="1C1A275C" w14:textId="1586146C"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К.03.06.</w:t>
            </w:r>
          </w:p>
        </w:tc>
        <w:tc>
          <w:tcPr>
            <w:tcW w:w="4174" w:type="dxa"/>
            <w:tcBorders>
              <w:top w:val="single" w:sz="4" w:space="0" w:color="auto"/>
              <w:left w:val="single" w:sz="4" w:space="0" w:color="auto"/>
              <w:bottom w:val="single" w:sz="4" w:space="0" w:color="auto"/>
              <w:right w:val="single" w:sz="4" w:space="0" w:color="auto"/>
            </w:tcBorders>
          </w:tcPr>
          <w:p w14:paraId="3264BFBA" w14:textId="53CA27AF"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bCs/>
                <w:iCs/>
                <w:sz w:val="20"/>
                <w:szCs w:val="20"/>
                <w:lang w:eastAsia="ru-RU"/>
              </w:rPr>
              <w:t>Подготовка концертных номеров</w:t>
            </w:r>
          </w:p>
        </w:tc>
        <w:tc>
          <w:tcPr>
            <w:tcW w:w="796" w:type="dxa"/>
          </w:tcPr>
          <w:p w14:paraId="5E1C0B19"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Pr>
          <w:p w14:paraId="74E2B7B0"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38ADD393"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7F9A72F5" w14:textId="3E2D9853"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40</w:t>
            </w:r>
          </w:p>
        </w:tc>
        <w:tc>
          <w:tcPr>
            <w:tcW w:w="788" w:type="dxa"/>
            <w:tcBorders>
              <w:top w:val="single" w:sz="4" w:space="0" w:color="auto"/>
              <w:left w:val="single" w:sz="4" w:space="0" w:color="auto"/>
              <w:bottom w:val="single" w:sz="4" w:space="0" w:color="auto"/>
              <w:right w:val="single" w:sz="4" w:space="0" w:color="auto"/>
            </w:tcBorders>
          </w:tcPr>
          <w:p w14:paraId="633928EC"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22E3D2C2"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19191AF8"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732C624C" w14:textId="49AC2EBB"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3</w:t>
            </w:r>
          </w:p>
        </w:tc>
        <w:tc>
          <w:tcPr>
            <w:tcW w:w="545" w:type="dxa"/>
            <w:tcBorders>
              <w:top w:val="single" w:sz="4" w:space="0" w:color="auto"/>
              <w:left w:val="single" w:sz="4" w:space="0" w:color="auto"/>
              <w:bottom w:val="single" w:sz="4" w:space="0" w:color="auto"/>
              <w:right w:val="single" w:sz="4" w:space="0" w:color="auto"/>
            </w:tcBorders>
          </w:tcPr>
          <w:p w14:paraId="08C40562" w14:textId="6D899B9D" w:rsidR="00860D4C" w:rsidRDefault="00860D4C" w:rsidP="00860D4C">
            <w:pPr>
              <w:spacing w:line="216" w:lineRule="auto"/>
              <w:jc w:val="center"/>
              <w:rPr>
                <w:rFonts w:ascii="Times New Roman" w:eastAsia="Times New Roman" w:hAnsi="Times New Roman" w:cs="Times New Roman"/>
                <w:lang w:eastAsia="ru-RU"/>
              </w:rPr>
            </w:pPr>
            <w:r>
              <w:rPr>
                <w:rFonts w:ascii="Times New Roman" w:hAnsi="Times New Roman"/>
                <w:sz w:val="20"/>
                <w:szCs w:val="20"/>
                <w:lang w:eastAsia="ru-RU"/>
              </w:rPr>
              <w:t>4</w:t>
            </w:r>
          </w:p>
        </w:tc>
        <w:tc>
          <w:tcPr>
            <w:tcW w:w="546" w:type="dxa"/>
            <w:tcBorders>
              <w:top w:val="single" w:sz="4" w:space="0" w:color="auto"/>
              <w:left w:val="single" w:sz="4" w:space="0" w:color="auto"/>
              <w:bottom w:val="single" w:sz="4" w:space="0" w:color="auto"/>
              <w:right w:val="single" w:sz="4" w:space="0" w:color="auto"/>
            </w:tcBorders>
          </w:tcPr>
          <w:p w14:paraId="630F392C" w14:textId="5323D483"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5</w:t>
            </w:r>
          </w:p>
        </w:tc>
        <w:tc>
          <w:tcPr>
            <w:tcW w:w="545" w:type="dxa"/>
            <w:tcBorders>
              <w:top w:val="single" w:sz="4" w:space="0" w:color="auto"/>
              <w:left w:val="single" w:sz="4" w:space="0" w:color="auto"/>
              <w:bottom w:val="single" w:sz="4" w:space="0" w:color="auto"/>
              <w:right w:val="single" w:sz="4" w:space="0" w:color="auto"/>
            </w:tcBorders>
          </w:tcPr>
          <w:p w14:paraId="5A112C24" w14:textId="209C96CF"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5</w:t>
            </w:r>
          </w:p>
        </w:tc>
        <w:tc>
          <w:tcPr>
            <w:tcW w:w="545" w:type="dxa"/>
            <w:tcBorders>
              <w:top w:val="single" w:sz="4" w:space="0" w:color="auto"/>
              <w:left w:val="single" w:sz="4" w:space="0" w:color="auto"/>
              <w:bottom w:val="single" w:sz="4" w:space="0" w:color="auto"/>
              <w:right w:val="single" w:sz="4" w:space="0" w:color="auto"/>
            </w:tcBorders>
          </w:tcPr>
          <w:p w14:paraId="5FD75524" w14:textId="32524849"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5</w:t>
            </w:r>
          </w:p>
        </w:tc>
        <w:tc>
          <w:tcPr>
            <w:tcW w:w="546" w:type="dxa"/>
            <w:tcBorders>
              <w:top w:val="single" w:sz="4" w:space="0" w:color="auto"/>
              <w:left w:val="single" w:sz="4" w:space="0" w:color="auto"/>
              <w:bottom w:val="single" w:sz="4" w:space="0" w:color="auto"/>
              <w:right w:val="single" w:sz="4" w:space="0" w:color="auto"/>
            </w:tcBorders>
          </w:tcPr>
          <w:p w14:paraId="62EA2DC7" w14:textId="19ABDE21"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c>
          <w:tcPr>
            <w:tcW w:w="545" w:type="dxa"/>
            <w:tcBorders>
              <w:top w:val="single" w:sz="4" w:space="0" w:color="auto"/>
              <w:left w:val="single" w:sz="4" w:space="0" w:color="auto"/>
              <w:bottom w:val="single" w:sz="4" w:space="0" w:color="auto"/>
              <w:right w:val="single" w:sz="4" w:space="0" w:color="auto"/>
            </w:tcBorders>
          </w:tcPr>
          <w:p w14:paraId="4CEB141E" w14:textId="71756802"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c>
          <w:tcPr>
            <w:tcW w:w="546" w:type="dxa"/>
            <w:tcBorders>
              <w:top w:val="single" w:sz="4" w:space="0" w:color="auto"/>
              <w:left w:val="single" w:sz="4" w:space="0" w:color="auto"/>
              <w:bottom w:val="single" w:sz="4" w:space="0" w:color="auto"/>
              <w:right w:val="single" w:sz="4" w:space="0" w:color="auto"/>
            </w:tcBorders>
          </w:tcPr>
          <w:p w14:paraId="716FA128" w14:textId="17AB18B4"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r>
      <w:tr w:rsidR="00860D4C" w14:paraId="20C856B8" w14:textId="77777777" w:rsidTr="0028788A">
        <w:tc>
          <w:tcPr>
            <w:tcW w:w="1392" w:type="dxa"/>
            <w:tcBorders>
              <w:top w:val="single" w:sz="4" w:space="0" w:color="auto"/>
              <w:left w:val="single" w:sz="4" w:space="0" w:color="auto"/>
              <w:bottom w:val="single" w:sz="4" w:space="0" w:color="auto"/>
              <w:right w:val="single" w:sz="4" w:space="0" w:color="auto"/>
            </w:tcBorders>
            <w:vAlign w:val="center"/>
          </w:tcPr>
          <w:p w14:paraId="596B8DE4" w14:textId="0D61441C"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К.03.07.</w:t>
            </w:r>
          </w:p>
        </w:tc>
        <w:tc>
          <w:tcPr>
            <w:tcW w:w="4174" w:type="dxa"/>
            <w:tcBorders>
              <w:top w:val="single" w:sz="4" w:space="0" w:color="auto"/>
              <w:left w:val="single" w:sz="4" w:space="0" w:color="auto"/>
              <w:bottom w:val="single" w:sz="4" w:space="0" w:color="auto"/>
              <w:right w:val="single" w:sz="4" w:space="0" w:color="auto"/>
            </w:tcBorders>
            <w:vAlign w:val="center"/>
          </w:tcPr>
          <w:p w14:paraId="0E2F4F21" w14:textId="677EB059"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Слушание музыки и музыкальная грамота</w:t>
            </w:r>
          </w:p>
        </w:tc>
        <w:tc>
          <w:tcPr>
            <w:tcW w:w="796" w:type="dxa"/>
          </w:tcPr>
          <w:p w14:paraId="47FB5CA9"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Pr>
          <w:p w14:paraId="111E97AA"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5DAD072F"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51F97947" w14:textId="402414A1"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4</w:t>
            </w:r>
          </w:p>
        </w:tc>
        <w:tc>
          <w:tcPr>
            <w:tcW w:w="788" w:type="dxa"/>
            <w:tcBorders>
              <w:top w:val="single" w:sz="4" w:space="0" w:color="auto"/>
              <w:left w:val="single" w:sz="4" w:space="0" w:color="auto"/>
              <w:bottom w:val="single" w:sz="4" w:space="0" w:color="auto"/>
              <w:right w:val="single" w:sz="4" w:space="0" w:color="auto"/>
            </w:tcBorders>
          </w:tcPr>
          <w:p w14:paraId="6AAE8583"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4444E1EF"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219C6485"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07C8FBDD"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447313F1"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0DD0E968" w14:textId="433840BA"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229700FE" w14:textId="6017EA0C"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160DCB52"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2A3DC15D"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1E2FC595"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29BBB2D5" w14:textId="77777777" w:rsidR="00860D4C" w:rsidRDefault="00860D4C" w:rsidP="00860D4C">
            <w:pPr>
              <w:spacing w:line="216" w:lineRule="auto"/>
              <w:jc w:val="center"/>
              <w:rPr>
                <w:rFonts w:ascii="Times New Roman" w:eastAsia="Times New Roman" w:hAnsi="Times New Roman" w:cs="Times New Roman"/>
                <w:lang w:eastAsia="ru-RU"/>
              </w:rPr>
            </w:pPr>
          </w:p>
        </w:tc>
      </w:tr>
      <w:tr w:rsidR="00860D4C" w14:paraId="19416B5F" w14:textId="77777777" w:rsidTr="0028788A">
        <w:tc>
          <w:tcPr>
            <w:tcW w:w="1392" w:type="dxa"/>
            <w:tcBorders>
              <w:top w:val="single" w:sz="4" w:space="0" w:color="auto"/>
              <w:left w:val="single" w:sz="4" w:space="0" w:color="auto"/>
              <w:bottom w:val="single" w:sz="4" w:space="0" w:color="auto"/>
              <w:right w:val="single" w:sz="4" w:space="0" w:color="auto"/>
            </w:tcBorders>
            <w:vAlign w:val="center"/>
          </w:tcPr>
          <w:p w14:paraId="40B3934E" w14:textId="02403FCB"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К.03.08.</w:t>
            </w:r>
          </w:p>
        </w:tc>
        <w:tc>
          <w:tcPr>
            <w:tcW w:w="4174" w:type="dxa"/>
            <w:tcBorders>
              <w:top w:val="single" w:sz="4" w:space="0" w:color="auto"/>
              <w:left w:val="single" w:sz="4" w:space="0" w:color="auto"/>
              <w:bottom w:val="single" w:sz="4" w:space="0" w:color="auto"/>
              <w:right w:val="single" w:sz="4" w:space="0" w:color="auto"/>
            </w:tcBorders>
            <w:vAlign w:val="center"/>
          </w:tcPr>
          <w:p w14:paraId="4426F599" w14:textId="75DC1314"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 xml:space="preserve">Музыкальная литература </w:t>
            </w:r>
            <w:r>
              <w:rPr>
                <w:rFonts w:ascii="Times New Roman" w:eastAsia="Times New Roman" w:hAnsi="Times New Roman" w:cs="Times New Roman"/>
                <w:sz w:val="16"/>
                <w:szCs w:val="16"/>
                <w:lang w:eastAsia="ru-RU"/>
              </w:rPr>
              <w:t>(зарубежная, отечественная)</w:t>
            </w:r>
          </w:p>
        </w:tc>
        <w:tc>
          <w:tcPr>
            <w:tcW w:w="796" w:type="dxa"/>
          </w:tcPr>
          <w:p w14:paraId="25A8B564"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Pr>
          <w:p w14:paraId="544389C1"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3E089571"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6A59F234" w14:textId="107ABD55"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4</w:t>
            </w:r>
          </w:p>
        </w:tc>
        <w:tc>
          <w:tcPr>
            <w:tcW w:w="788" w:type="dxa"/>
            <w:tcBorders>
              <w:top w:val="single" w:sz="4" w:space="0" w:color="auto"/>
              <w:left w:val="single" w:sz="4" w:space="0" w:color="auto"/>
              <w:bottom w:val="single" w:sz="4" w:space="0" w:color="auto"/>
              <w:right w:val="single" w:sz="4" w:space="0" w:color="auto"/>
            </w:tcBorders>
          </w:tcPr>
          <w:p w14:paraId="17ADB326"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7DBE6EC0"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0DABB390"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0F145FE0"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1BAECF92"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1C5DDA8D"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579603C6"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311BB7BE" w14:textId="4FBE19BB"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tcPr>
          <w:p w14:paraId="0F64D4AF" w14:textId="4AEDE915"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5" w:type="dxa"/>
            <w:tcBorders>
              <w:top w:val="single" w:sz="4" w:space="0" w:color="auto"/>
              <w:left w:val="single" w:sz="4" w:space="0" w:color="auto"/>
              <w:bottom w:val="single" w:sz="4" w:space="0" w:color="auto"/>
              <w:right w:val="single" w:sz="4" w:space="0" w:color="auto"/>
            </w:tcBorders>
          </w:tcPr>
          <w:p w14:paraId="2A3FFD31"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73E0FC71" w14:textId="77777777" w:rsidR="00860D4C" w:rsidRDefault="00860D4C" w:rsidP="00860D4C">
            <w:pPr>
              <w:spacing w:line="216" w:lineRule="auto"/>
              <w:jc w:val="center"/>
              <w:rPr>
                <w:rFonts w:ascii="Times New Roman" w:eastAsia="Times New Roman" w:hAnsi="Times New Roman" w:cs="Times New Roman"/>
                <w:lang w:eastAsia="ru-RU"/>
              </w:rPr>
            </w:pPr>
          </w:p>
        </w:tc>
      </w:tr>
      <w:tr w:rsidR="00860D4C" w14:paraId="33A4E452" w14:textId="77777777" w:rsidTr="0028788A">
        <w:tc>
          <w:tcPr>
            <w:tcW w:w="1392" w:type="dxa"/>
            <w:tcBorders>
              <w:top w:val="single" w:sz="4" w:space="0" w:color="auto"/>
              <w:left w:val="single" w:sz="4" w:space="0" w:color="auto"/>
              <w:bottom w:val="single" w:sz="4" w:space="0" w:color="auto"/>
              <w:right w:val="single" w:sz="4" w:space="0" w:color="auto"/>
            </w:tcBorders>
            <w:vAlign w:val="center"/>
          </w:tcPr>
          <w:p w14:paraId="7DC0D9C6" w14:textId="16D4D949"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К.03.09.</w:t>
            </w:r>
          </w:p>
        </w:tc>
        <w:tc>
          <w:tcPr>
            <w:tcW w:w="4174" w:type="dxa"/>
            <w:tcBorders>
              <w:top w:val="single" w:sz="4" w:space="0" w:color="auto"/>
              <w:left w:val="single" w:sz="4" w:space="0" w:color="auto"/>
              <w:bottom w:val="single" w:sz="4" w:space="0" w:color="auto"/>
              <w:right w:val="single" w:sz="4" w:space="0" w:color="auto"/>
            </w:tcBorders>
          </w:tcPr>
          <w:p w14:paraId="6A6F7EF5" w14:textId="7EA08907"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bCs/>
                <w:sz w:val="20"/>
                <w:szCs w:val="20"/>
                <w:lang w:eastAsia="ru-RU"/>
              </w:rPr>
              <w:t>История хореографического искусства</w:t>
            </w:r>
          </w:p>
        </w:tc>
        <w:tc>
          <w:tcPr>
            <w:tcW w:w="796" w:type="dxa"/>
          </w:tcPr>
          <w:p w14:paraId="52666AEC"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Pr>
          <w:p w14:paraId="3E20CB7B"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0B2B0F2B"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0DF1A42A" w14:textId="140983CE"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788" w:type="dxa"/>
            <w:tcBorders>
              <w:top w:val="single" w:sz="4" w:space="0" w:color="auto"/>
              <w:left w:val="single" w:sz="4" w:space="0" w:color="auto"/>
              <w:bottom w:val="single" w:sz="4" w:space="0" w:color="auto"/>
              <w:right w:val="single" w:sz="4" w:space="0" w:color="auto"/>
            </w:tcBorders>
          </w:tcPr>
          <w:p w14:paraId="0A3393F0"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77BF05E5"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76522CBB"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498AFC97"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74091407"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1B525552"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409FD92C"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4F5B312B"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787A23B2"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00B86525" w14:textId="23316365"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546" w:type="dxa"/>
            <w:tcBorders>
              <w:top w:val="single" w:sz="4" w:space="0" w:color="auto"/>
              <w:left w:val="single" w:sz="4" w:space="0" w:color="auto"/>
              <w:bottom w:val="single" w:sz="4" w:space="0" w:color="auto"/>
              <w:right w:val="single" w:sz="4" w:space="0" w:color="auto"/>
            </w:tcBorders>
          </w:tcPr>
          <w:p w14:paraId="3D0CEB1F" w14:textId="19DF780D"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r>
      <w:tr w:rsidR="00860D4C" w14:paraId="2EF58F83" w14:textId="77777777" w:rsidTr="0028788A">
        <w:tc>
          <w:tcPr>
            <w:tcW w:w="1392" w:type="dxa"/>
            <w:tcBorders>
              <w:top w:val="single" w:sz="4" w:space="0" w:color="auto"/>
              <w:left w:val="single" w:sz="4" w:space="0" w:color="auto"/>
              <w:bottom w:val="single" w:sz="4" w:space="0" w:color="auto"/>
              <w:right w:val="single" w:sz="4" w:space="0" w:color="auto"/>
            </w:tcBorders>
            <w:vAlign w:val="center"/>
          </w:tcPr>
          <w:p w14:paraId="57D7FDD9" w14:textId="6FB5C4A1"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К.03.10.</w:t>
            </w:r>
          </w:p>
        </w:tc>
        <w:tc>
          <w:tcPr>
            <w:tcW w:w="4174" w:type="dxa"/>
            <w:tcBorders>
              <w:top w:val="single" w:sz="4" w:space="0" w:color="auto"/>
              <w:left w:val="single" w:sz="4" w:space="0" w:color="auto"/>
              <w:bottom w:val="single" w:sz="4" w:space="0" w:color="auto"/>
              <w:right w:val="single" w:sz="4" w:space="0" w:color="auto"/>
            </w:tcBorders>
          </w:tcPr>
          <w:p w14:paraId="1432426E" w14:textId="2B4554B1"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Модерн-джаз танец</w:t>
            </w:r>
          </w:p>
        </w:tc>
        <w:tc>
          <w:tcPr>
            <w:tcW w:w="796" w:type="dxa"/>
          </w:tcPr>
          <w:p w14:paraId="672B2C35"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Pr>
          <w:p w14:paraId="7E4BDA92"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tcPr>
          <w:p w14:paraId="3F0D13C4"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tcPr>
          <w:p w14:paraId="73BC2270" w14:textId="006C144C"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36</w:t>
            </w:r>
          </w:p>
        </w:tc>
        <w:tc>
          <w:tcPr>
            <w:tcW w:w="788" w:type="dxa"/>
            <w:tcBorders>
              <w:top w:val="single" w:sz="4" w:space="0" w:color="auto"/>
              <w:left w:val="single" w:sz="4" w:space="0" w:color="auto"/>
              <w:bottom w:val="single" w:sz="4" w:space="0" w:color="auto"/>
              <w:right w:val="single" w:sz="4" w:space="0" w:color="auto"/>
            </w:tcBorders>
          </w:tcPr>
          <w:p w14:paraId="13821388"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0034112A"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68833A0B"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0D56A446"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tcPr>
          <w:p w14:paraId="4FE8BEFC"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tcPr>
          <w:p w14:paraId="2EF3B42C" w14:textId="0BD190C9"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c>
          <w:tcPr>
            <w:tcW w:w="545" w:type="dxa"/>
            <w:tcBorders>
              <w:top w:val="single" w:sz="4" w:space="0" w:color="auto"/>
              <w:left w:val="single" w:sz="4" w:space="0" w:color="auto"/>
              <w:bottom w:val="single" w:sz="4" w:space="0" w:color="auto"/>
              <w:right w:val="single" w:sz="4" w:space="0" w:color="auto"/>
            </w:tcBorders>
          </w:tcPr>
          <w:p w14:paraId="5653C1AB" w14:textId="01AC32E9"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c>
          <w:tcPr>
            <w:tcW w:w="545" w:type="dxa"/>
            <w:tcBorders>
              <w:top w:val="single" w:sz="4" w:space="0" w:color="auto"/>
              <w:left w:val="single" w:sz="4" w:space="0" w:color="auto"/>
              <w:bottom w:val="single" w:sz="4" w:space="0" w:color="auto"/>
              <w:right w:val="single" w:sz="4" w:space="0" w:color="auto"/>
            </w:tcBorders>
          </w:tcPr>
          <w:p w14:paraId="6639941C" w14:textId="4629B77C"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c>
          <w:tcPr>
            <w:tcW w:w="546" w:type="dxa"/>
            <w:tcBorders>
              <w:top w:val="single" w:sz="4" w:space="0" w:color="auto"/>
              <w:left w:val="single" w:sz="4" w:space="0" w:color="auto"/>
              <w:bottom w:val="single" w:sz="4" w:space="0" w:color="auto"/>
              <w:right w:val="single" w:sz="4" w:space="0" w:color="auto"/>
            </w:tcBorders>
          </w:tcPr>
          <w:p w14:paraId="49F3F1F4" w14:textId="4970FBA5"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c>
          <w:tcPr>
            <w:tcW w:w="545" w:type="dxa"/>
            <w:tcBorders>
              <w:top w:val="single" w:sz="4" w:space="0" w:color="auto"/>
              <w:left w:val="single" w:sz="4" w:space="0" w:color="auto"/>
              <w:bottom w:val="single" w:sz="4" w:space="0" w:color="auto"/>
              <w:right w:val="single" w:sz="4" w:space="0" w:color="auto"/>
            </w:tcBorders>
          </w:tcPr>
          <w:p w14:paraId="2E95FA2E" w14:textId="0E72D37E"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c>
          <w:tcPr>
            <w:tcW w:w="546" w:type="dxa"/>
            <w:tcBorders>
              <w:top w:val="single" w:sz="4" w:space="0" w:color="auto"/>
              <w:left w:val="single" w:sz="4" w:space="0" w:color="auto"/>
              <w:bottom w:val="single" w:sz="4" w:space="0" w:color="auto"/>
              <w:right w:val="single" w:sz="4" w:space="0" w:color="auto"/>
            </w:tcBorders>
          </w:tcPr>
          <w:p w14:paraId="4AAB76B3" w14:textId="2D0D4937"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6</w:t>
            </w:r>
          </w:p>
        </w:tc>
      </w:tr>
      <w:tr w:rsidR="00860D4C" w14:paraId="13B20FFF" w14:textId="77777777" w:rsidTr="0028788A">
        <w:tc>
          <w:tcPr>
            <w:tcW w:w="1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F704E" w14:textId="799A1838"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А.04.00.</w:t>
            </w:r>
          </w:p>
        </w:tc>
        <w:tc>
          <w:tcPr>
            <w:tcW w:w="4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42067" w14:textId="27A00685"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Аттестация</w:t>
            </w:r>
          </w:p>
        </w:tc>
        <w:tc>
          <w:tcPr>
            <w:tcW w:w="7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EBCE82"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5E28D1"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50C0BA"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FE8181" w14:textId="77777777" w:rsidR="00860D4C" w:rsidRDefault="00860D4C" w:rsidP="00860D4C">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BAF4ED"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52F161"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02E272" w14:textId="77777777" w:rsidR="00860D4C" w:rsidRDefault="00860D4C" w:rsidP="00860D4C">
            <w:pPr>
              <w:spacing w:line="216" w:lineRule="auto"/>
              <w:jc w:val="center"/>
              <w:rPr>
                <w:rFonts w:ascii="Times New Roman" w:eastAsia="Times New Roman" w:hAnsi="Times New Roman" w:cs="Times New Roman"/>
                <w:lang w:eastAsia="ru-RU"/>
              </w:rPr>
            </w:pPr>
          </w:p>
        </w:tc>
        <w:tc>
          <w:tcPr>
            <w:tcW w:w="436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5D41CD" w14:textId="4126DEA1"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
                <w:bCs/>
                <w:iCs/>
                <w:sz w:val="20"/>
                <w:szCs w:val="20"/>
                <w:lang w:eastAsia="ru-RU"/>
              </w:rPr>
              <w:t>Годовой объем в часах</w:t>
            </w:r>
          </w:p>
        </w:tc>
      </w:tr>
      <w:tr w:rsidR="00860D4C" w14:paraId="67814843" w14:textId="77777777" w:rsidTr="0028788A">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50A77678" w14:textId="0B3796D1"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ПА.04.01.</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4378AB57" w14:textId="6EA1789C"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Промежуточная аттестация</w:t>
            </w:r>
          </w:p>
        </w:tc>
        <w:tc>
          <w:tcPr>
            <w:tcW w:w="796" w:type="dxa"/>
            <w:tcBorders>
              <w:top w:val="single" w:sz="4" w:space="0" w:color="auto"/>
              <w:left w:val="single" w:sz="4" w:space="0" w:color="auto"/>
              <w:bottom w:val="single" w:sz="4" w:space="0" w:color="auto"/>
              <w:right w:val="single" w:sz="4" w:space="0" w:color="auto"/>
            </w:tcBorders>
            <w:shd w:val="clear" w:color="auto" w:fill="auto"/>
          </w:tcPr>
          <w:p w14:paraId="075208F8" w14:textId="439CEAB6"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7</w:t>
            </w:r>
          </w:p>
        </w:tc>
        <w:tc>
          <w:tcPr>
            <w:tcW w:w="795" w:type="dxa"/>
            <w:tcBorders>
              <w:top w:val="single" w:sz="4" w:space="0" w:color="auto"/>
              <w:left w:val="single" w:sz="4" w:space="0" w:color="auto"/>
              <w:bottom w:val="single" w:sz="4" w:space="0" w:color="auto"/>
              <w:right w:val="single" w:sz="4" w:space="0" w:color="auto"/>
            </w:tcBorders>
            <w:shd w:val="clear" w:color="auto" w:fill="auto"/>
          </w:tcPr>
          <w:p w14:paraId="712EB5D5"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shd w:val="clear" w:color="auto" w:fill="auto"/>
          </w:tcPr>
          <w:p w14:paraId="28029EDF"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shd w:val="clear" w:color="auto" w:fill="auto"/>
          </w:tcPr>
          <w:p w14:paraId="07959979" w14:textId="77777777" w:rsidR="00860D4C" w:rsidRDefault="00860D4C" w:rsidP="00860D4C">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shd w:val="clear" w:color="auto" w:fill="auto"/>
          </w:tcPr>
          <w:p w14:paraId="112D5CE0"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1450AD68"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761932D0"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auto"/>
          </w:tcPr>
          <w:p w14:paraId="3FBF5311" w14:textId="75E533A3"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shd w:val="clear" w:color="auto" w:fill="auto"/>
          </w:tcPr>
          <w:p w14:paraId="29E2969B" w14:textId="74FAE727"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6" w:type="dxa"/>
            <w:tcBorders>
              <w:top w:val="single" w:sz="4" w:space="0" w:color="auto"/>
              <w:left w:val="single" w:sz="4" w:space="0" w:color="auto"/>
              <w:bottom w:val="single" w:sz="4" w:space="0" w:color="auto"/>
              <w:right w:val="single" w:sz="4" w:space="0" w:color="auto"/>
            </w:tcBorders>
            <w:shd w:val="clear" w:color="auto" w:fill="auto"/>
          </w:tcPr>
          <w:p w14:paraId="74B89392" w14:textId="5882B595"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shd w:val="clear" w:color="auto" w:fill="auto"/>
          </w:tcPr>
          <w:p w14:paraId="68022B04" w14:textId="297CFD0E"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shd w:val="clear" w:color="auto" w:fill="auto"/>
          </w:tcPr>
          <w:p w14:paraId="363936B5" w14:textId="3B04D974"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6" w:type="dxa"/>
            <w:tcBorders>
              <w:top w:val="single" w:sz="4" w:space="0" w:color="auto"/>
              <w:left w:val="single" w:sz="4" w:space="0" w:color="auto"/>
              <w:bottom w:val="single" w:sz="4" w:space="0" w:color="auto"/>
              <w:right w:val="single" w:sz="4" w:space="0" w:color="auto"/>
            </w:tcBorders>
            <w:shd w:val="clear" w:color="auto" w:fill="auto"/>
          </w:tcPr>
          <w:p w14:paraId="4BF49A11" w14:textId="4417090A"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shd w:val="clear" w:color="auto" w:fill="auto"/>
          </w:tcPr>
          <w:p w14:paraId="01C74FA1" w14:textId="42C28C90"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6" w:type="dxa"/>
            <w:tcBorders>
              <w:top w:val="single" w:sz="4" w:space="0" w:color="auto"/>
              <w:left w:val="single" w:sz="4" w:space="0" w:color="auto"/>
              <w:bottom w:val="single" w:sz="4" w:space="0" w:color="auto"/>
              <w:right w:val="single" w:sz="4" w:space="0" w:color="auto"/>
            </w:tcBorders>
            <w:shd w:val="clear" w:color="auto" w:fill="auto"/>
          </w:tcPr>
          <w:p w14:paraId="5646719C" w14:textId="33F9CEBB" w:rsidR="00860D4C" w:rsidRPr="0028788A" w:rsidRDefault="00860D4C" w:rsidP="00860D4C">
            <w:pPr>
              <w:spacing w:line="216" w:lineRule="auto"/>
              <w:jc w:val="center"/>
              <w:rPr>
                <w:rFonts w:ascii="Times New Roman" w:eastAsia="Times New Roman" w:hAnsi="Times New Roman" w:cs="Times New Roman"/>
                <w:sz w:val="20"/>
                <w:szCs w:val="20"/>
                <w:lang w:eastAsia="ru-RU"/>
              </w:rPr>
            </w:pPr>
          </w:p>
        </w:tc>
      </w:tr>
      <w:tr w:rsidR="00860D4C" w14:paraId="7026F1AE" w14:textId="77777777" w:rsidTr="0028788A">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311C57CB" w14:textId="3C97588A"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ИА.04.02.</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2760DC64" w14:textId="152C7303" w:rsidR="00860D4C" w:rsidRDefault="00860D4C" w:rsidP="00860D4C">
            <w:pPr>
              <w:spacing w:line="216"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Итоговая аттестация</w:t>
            </w:r>
          </w:p>
        </w:tc>
        <w:tc>
          <w:tcPr>
            <w:tcW w:w="796" w:type="dxa"/>
            <w:tcBorders>
              <w:top w:val="single" w:sz="4" w:space="0" w:color="auto"/>
              <w:left w:val="single" w:sz="4" w:space="0" w:color="auto"/>
              <w:bottom w:val="single" w:sz="4" w:space="0" w:color="auto"/>
              <w:right w:val="single" w:sz="4" w:space="0" w:color="auto"/>
            </w:tcBorders>
            <w:shd w:val="clear" w:color="auto" w:fill="auto"/>
          </w:tcPr>
          <w:p w14:paraId="49F3B368" w14:textId="148177B4"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2</w:t>
            </w:r>
          </w:p>
        </w:tc>
        <w:tc>
          <w:tcPr>
            <w:tcW w:w="795" w:type="dxa"/>
            <w:tcBorders>
              <w:top w:val="single" w:sz="4" w:space="0" w:color="auto"/>
              <w:left w:val="single" w:sz="4" w:space="0" w:color="auto"/>
              <w:bottom w:val="single" w:sz="4" w:space="0" w:color="auto"/>
              <w:right w:val="single" w:sz="4" w:space="0" w:color="auto"/>
            </w:tcBorders>
            <w:shd w:val="clear" w:color="auto" w:fill="auto"/>
          </w:tcPr>
          <w:p w14:paraId="253676C6"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shd w:val="clear" w:color="auto" w:fill="auto"/>
          </w:tcPr>
          <w:p w14:paraId="3577432D"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shd w:val="clear" w:color="auto" w:fill="auto"/>
          </w:tcPr>
          <w:p w14:paraId="3B58E67F" w14:textId="77777777" w:rsidR="00860D4C" w:rsidRDefault="00860D4C" w:rsidP="00860D4C">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shd w:val="clear" w:color="auto" w:fill="auto"/>
          </w:tcPr>
          <w:p w14:paraId="5C8F651C"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0426CE40"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5FC31004"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auto"/>
          </w:tcPr>
          <w:p w14:paraId="594A4E15"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auto"/>
          </w:tcPr>
          <w:p w14:paraId="12A2534C"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auto"/>
          </w:tcPr>
          <w:p w14:paraId="78625203"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auto"/>
          </w:tcPr>
          <w:p w14:paraId="6EF14143"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auto"/>
          </w:tcPr>
          <w:p w14:paraId="38619111"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Borders>
              <w:top w:val="single" w:sz="4" w:space="0" w:color="auto"/>
              <w:left w:val="single" w:sz="4" w:space="0" w:color="auto"/>
              <w:bottom w:val="single" w:sz="4" w:space="0" w:color="auto"/>
              <w:right w:val="single" w:sz="4" w:space="0" w:color="auto"/>
            </w:tcBorders>
            <w:shd w:val="clear" w:color="auto" w:fill="auto"/>
          </w:tcPr>
          <w:p w14:paraId="1206F80B"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auto"/>
          </w:tcPr>
          <w:p w14:paraId="306680AF"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6" w:type="dxa"/>
          </w:tcPr>
          <w:p w14:paraId="67638660" w14:textId="314D9A68" w:rsidR="00860D4C" w:rsidRPr="0028788A" w:rsidRDefault="00860D4C" w:rsidP="00860D4C">
            <w:pPr>
              <w:spacing w:line="216"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860D4C" w14:paraId="09D91D5F" w14:textId="77777777" w:rsidTr="002C32AF">
        <w:tc>
          <w:tcPr>
            <w:tcW w:w="556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C92791" w14:textId="4601A365" w:rsidR="00860D4C" w:rsidRDefault="00860D4C" w:rsidP="00860D4C">
            <w:pPr>
              <w:spacing w:line="216" w:lineRule="auto"/>
              <w:ind w:firstLine="142"/>
              <w:rPr>
                <w:rFonts w:ascii="Times New Roman" w:eastAsia="Times New Roman" w:hAnsi="Times New Roman" w:cs="Times New Roman"/>
                <w:lang w:eastAsia="ru-RU"/>
              </w:rPr>
            </w:pPr>
            <w:r>
              <w:rPr>
                <w:rFonts w:ascii="Times New Roman" w:eastAsia="Times New Roman" w:hAnsi="Times New Roman" w:cs="Times New Roman"/>
                <w:bCs/>
                <w:iCs/>
                <w:sz w:val="20"/>
                <w:szCs w:val="20"/>
                <w:lang w:eastAsia="ru-RU"/>
              </w:rPr>
              <w:t>Резерв учебного времени</w:t>
            </w:r>
            <w:r w:rsidRPr="00766C55">
              <w:rPr>
                <w:rFonts w:ascii="Times New Roman" w:hAnsi="Times New Roman"/>
                <w:b/>
                <w:sz w:val="21"/>
                <w:szCs w:val="21"/>
                <w:lang w:eastAsia="ru-RU"/>
              </w:rPr>
              <w:t xml:space="preserve"> </w:t>
            </w:r>
            <w:r>
              <w:rPr>
                <w:rFonts w:ascii="Times New Roman" w:hAnsi="Times New Roman"/>
                <w:bCs/>
                <w:sz w:val="21"/>
                <w:szCs w:val="21"/>
                <w:vertAlign w:val="superscript"/>
                <w:lang w:eastAsia="ru-RU"/>
              </w:rPr>
              <w:t>7)</w:t>
            </w:r>
          </w:p>
        </w:tc>
        <w:tc>
          <w:tcPr>
            <w:tcW w:w="7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FC881" w14:textId="1851DA59"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bCs/>
                <w:iCs/>
                <w:sz w:val="20"/>
                <w:szCs w:val="20"/>
                <w:lang w:eastAsia="ru-RU"/>
              </w:rPr>
              <w:t>7</w:t>
            </w:r>
          </w:p>
        </w:tc>
        <w:tc>
          <w:tcPr>
            <w:tcW w:w="7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BBED1C"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840265" w14:textId="77777777" w:rsidR="00860D4C" w:rsidRDefault="00860D4C" w:rsidP="00860D4C">
            <w:pPr>
              <w:spacing w:line="216" w:lineRule="auto"/>
              <w:jc w:val="center"/>
              <w:rPr>
                <w:rFonts w:ascii="Times New Roman" w:eastAsia="Times New Roman" w:hAnsi="Times New Roman" w:cs="Times New Roman"/>
                <w:lang w:eastAsia="ru-RU"/>
              </w:rPr>
            </w:pPr>
          </w:p>
        </w:tc>
        <w:tc>
          <w:tcPr>
            <w:tcW w:w="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5CB184" w14:textId="77777777" w:rsidR="00860D4C" w:rsidRDefault="00860D4C" w:rsidP="00860D4C">
            <w:pPr>
              <w:spacing w:line="216" w:lineRule="auto"/>
              <w:jc w:val="center"/>
              <w:rPr>
                <w:rFonts w:ascii="Times New Roman" w:eastAsia="Times New Roman" w:hAnsi="Times New Roman" w:cs="Times New Roman"/>
                <w:lang w:eastAsia="ru-RU"/>
              </w:rPr>
            </w:pP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12B9BD" w14:textId="77777777" w:rsidR="00860D4C" w:rsidRDefault="00860D4C" w:rsidP="00860D4C">
            <w:pPr>
              <w:spacing w:line="216" w:lineRule="auto"/>
              <w:jc w:val="center"/>
              <w:rPr>
                <w:rFonts w:ascii="Times New Roman" w:eastAsia="Times New Roman" w:hAnsi="Times New Roman" w:cs="Times New Roman"/>
                <w:lang w:eastAsia="ru-RU"/>
              </w:rPr>
            </w:pPr>
          </w:p>
        </w:tc>
        <w:tc>
          <w:tcPr>
            <w:tcW w:w="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6C8EFC" w14:textId="77777777" w:rsidR="00860D4C" w:rsidRDefault="00860D4C" w:rsidP="00860D4C">
            <w:pPr>
              <w:spacing w:line="216" w:lineRule="auto"/>
              <w:jc w:val="center"/>
              <w:rPr>
                <w:rFonts w:ascii="Times New Roman" w:eastAsia="Times New Roman" w:hAnsi="Times New Roman" w:cs="Times New Roman"/>
                <w:lang w:eastAsia="ru-RU"/>
              </w:rPr>
            </w:pPr>
          </w:p>
        </w:tc>
        <w:tc>
          <w:tcPr>
            <w:tcW w:w="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61D0F" w14:textId="77777777" w:rsidR="00860D4C" w:rsidRDefault="00860D4C" w:rsidP="00860D4C">
            <w:pPr>
              <w:spacing w:line="216" w:lineRule="auto"/>
              <w:jc w:val="center"/>
              <w:rPr>
                <w:rFonts w:ascii="Times New Roman" w:eastAsia="Times New Roman" w:hAnsi="Times New Roman" w:cs="Times New Roman"/>
                <w:lang w:eastAsia="ru-RU"/>
              </w:rPr>
            </w:pP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85952D" w14:textId="77777777"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8B930" w14:textId="77777777"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5381D" w14:textId="77777777"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66638F" w14:textId="77777777"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06598A" w14:textId="77777777" w:rsidR="00860D4C" w:rsidRDefault="00860D4C" w:rsidP="00860D4C">
            <w:pPr>
              <w:spacing w:line="216" w:lineRule="auto"/>
              <w:jc w:val="center"/>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1</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A5DA59" w14:textId="77777777" w:rsidR="00860D4C" w:rsidRDefault="00860D4C" w:rsidP="00860D4C">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1</w:t>
            </w:r>
          </w:p>
        </w:tc>
        <w:tc>
          <w:tcPr>
            <w:tcW w:w="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B672A8" w14:textId="77777777" w:rsidR="00860D4C" w:rsidRDefault="00860D4C" w:rsidP="00860D4C">
            <w:pPr>
              <w:spacing w:line="216" w:lineRule="auto"/>
              <w:jc w:val="center"/>
              <w:rPr>
                <w:rFonts w:ascii="Times New Roman" w:eastAsia="Times New Roman" w:hAnsi="Times New Roman" w:cs="Times New Roman"/>
                <w:lang w:eastAsia="ru-RU"/>
              </w:rPr>
            </w:pPr>
            <w:r>
              <w:rPr>
                <w:rFonts w:ascii="Times New Roman" w:hAnsi="Times New Roman" w:cs="Times New Roman"/>
                <w:bCs/>
                <w:iCs/>
                <w:sz w:val="20"/>
                <w:szCs w:val="20"/>
                <w:lang w:eastAsia="ru-RU"/>
              </w:rPr>
              <w:t>1</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596735" w14:textId="17324075" w:rsidR="00860D4C" w:rsidRPr="008A1BF9" w:rsidRDefault="00860D4C" w:rsidP="00860D4C">
            <w:pPr>
              <w:spacing w:line="216" w:lineRule="auto"/>
              <w:jc w:val="center"/>
              <w:rPr>
                <w:rFonts w:ascii="Times New Roman" w:eastAsia="Times New Roman" w:hAnsi="Times New Roman" w:cs="Times New Roman"/>
                <w:sz w:val="20"/>
                <w:szCs w:val="20"/>
                <w:lang w:eastAsia="ru-RU"/>
              </w:rPr>
            </w:pPr>
          </w:p>
        </w:tc>
      </w:tr>
    </w:tbl>
    <w:p w14:paraId="4EA10B39" w14:textId="41C9FFC1" w:rsidR="003A47FD" w:rsidRPr="00766C55" w:rsidRDefault="00AA4A60" w:rsidP="00A2424C">
      <w:pPr>
        <w:pStyle w:val="a3"/>
        <w:numPr>
          <w:ilvl w:val="0"/>
          <w:numId w:val="1"/>
        </w:numPr>
        <w:tabs>
          <w:tab w:val="left" w:pos="284"/>
        </w:tabs>
        <w:spacing w:after="0" w:line="240" w:lineRule="auto"/>
        <w:ind w:left="0" w:firstLine="0"/>
        <w:jc w:val="both"/>
        <w:rPr>
          <w:rFonts w:ascii="Times New Roman" w:eastAsia="Times New Roman" w:hAnsi="Times New Roman" w:cs="Times New Roman"/>
          <w:bCs/>
          <w:vertAlign w:val="superscript"/>
          <w:lang w:eastAsia="ru-RU"/>
        </w:rPr>
      </w:pPr>
      <w:r w:rsidRPr="00247B92">
        <w:rPr>
          <w:rFonts w:ascii="Times New Roman" w:eastAsia="Times New Roman" w:hAnsi="Times New Roman" w:cs="Times New Roman"/>
          <w:bCs/>
          <w:lang w:eastAsia="ru-RU"/>
        </w:rPr>
        <w:t xml:space="preserve">В общей трудоемкости образовательной </w:t>
      </w:r>
      <w:r w:rsidR="001230C0" w:rsidRPr="00247B92">
        <w:rPr>
          <w:rFonts w:ascii="Times New Roman" w:eastAsia="Times New Roman" w:hAnsi="Times New Roman" w:cs="Times New Roman"/>
          <w:bCs/>
          <w:lang w:eastAsia="ru-RU"/>
        </w:rPr>
        <w:t>программы (</w:t>
      </w:r>
      <w:r w:rsidRPr="00247B92">
        <w:rPr>
          <w:rFonts w:ascii="Times New Roman" w:eastAsia="Times New Roman" w:hAnsi="Times New Roman" w:cs="Times New Roman"/>
          <w:bCs/>
          <w:lang w:eastAsia="ru-RU"/>
        </w:rPr>
        <w:t xml:space="preserve">далее </w:t>
      </w:r>
      <w:r w:rsidR="00A2424C">
        <w:rPr>
          <w:rFonts w:ascii="Times New Roman" w:eastAsia="Times New Roman" w:hAnsi="Times New Roman" w:cs="Times New Roman"/>
          <w:bCs/>
          <w:lang w:eastAsia="ru-RU"/>
        </w:rPr>
        <w:t>-</w:t>
      </w:r>
      <w:r w:rsidRPr="00247B92">
        <w:rPr>
          <w:rFonts w:ascii="Times New Roman" w:eastAsia="Times New Roman" w:hAnsi="Times New Roman" w:cs="Times New Roman"/>
          <w:bCs/>
          <w:lang w:eastAsia="ru-RU"/>
        </w:rPr>
        <w:t xml:space="preserve"> ОП) на выбор </w:t>
      </w:r>
      <w:r w:rsidR="00E509D1">
        <w:rPr>
          <w:rFonts w:ascii="Times New Roman" w:eastAsia="Times New Roman" w:hAnsi="Times New Roman" w:cs="Times New Roman"/>
          <w:bCs/>
          <w:lang w:eastAsia="ru-RU"/>
        </w:rPr>
        <w:t>школы</w:t>
      </w:r>
      <w:r w:rsidRPr="00247B92">
        <w:rPr>
          <w:rFonts w:ascii="Times New Roman" w:eastAsia="Times New Roman" w:hAnsi="Times New Roman" w:cs="Times New Roman"/>
          <w:bCs/>
          <w:lang w:eastAsia="ru-RU"/>
        </w:rPr>
        <w:t xml:space="preserve"> предлагается минимальное и максимальное количество часов (без учета и с учетом вариативной части). При формировании учебного плана </w:t>
      </w:r>
      <w:r w:rsidR="00A2424C">
        <w:rPr>
          <w:rFonts w:ascii="Times New Roman" w:eastAsia="Times New Roman" w:hAnsi="Times New Roman" w:cs="Times New Roman"/>
          <w:bCs/>
          <w:lang w:eastAsia="ru-RU"/>
        </w:rPr>
        <w:t>(</w:t>
      </w:r>
      <w:r w:rsidR="00A2424C" w:rsidRPr="00247B92">
        <w:rPr>
          <w:rFonts w:ascii="Times New Roman" w:eastAsia="Times New Roman" w:hAnsi="Times New Roman" w:cs="Times New Roman"/>
          <w:bCs/>
          <w:lang w:eastAsia="ru-RU"/>
        </w:rPr>
        <w:t xml:space="preserve">далее </w:t>
      </w:r>
      <w:r w:rsidR="00A2424C">
        <w:rPr>
          <w:rFonts w:ascii="Times New Roman" w:eastAsia="Times New Roman" w:hAnsi="Times New Roman" w:cs="Times New Roman"/>
          <w:bCs/>
          <w:lang w:eastAsia="ru-RU"/>
        </w:rPr>
        <w:t>-</w:t>
      </w:r>
      <w:r w:rsidR="00A2424C" w:rsidRPr="00247B92">
        <w:rPr>
          <w:rFonts w:ascii="Times New Roman" w:eastAsia="Times New Roman" w:hAnsi="Times New Roman" w:cs="Times New Roman"/>
          <w:bCs/>
          <w:lang w:eastAsia="ru-RU"/>
        </w:rPr>
        <w:t xml:space="preserve"> </w:t>
      </w:r>
      <w:r w:rsidR="00A2424C">
        <w:rPr>
          <w:rFonts w:ascii="Times New Roman" w:eastAsia="Times New Roman" w:hAnsi="Times New Roman" w:cs="Times New Roman"/>
          <w:bCs/>
          <w:lang w:eastAsia="ru-RU"/>
        </w:rPr>
        <w:t>У</w:t>
      </w:r>
      <w:r w:rsidR="00A2424C" w:rsidRPr="00247B92">
        <w:rPr>
          <w:rFonts w:ascii="Times New Roman" w:eastAsia="Times New Roman" w:hAnsi="Times New Roman" w:cs="Times New Roman"/>
          <w:bCs/>
          <w:lang w:eastAsia="ru-RU"/>
        </w:rPr>
        <w:t>П</w:t>
      </w:r>
      <w:r w:rsidR="00A2424C">
        <w:rPr>
          <w:rFonts w:ascii="Times New Roman" w:eastAsia="Times New Roman" w:hAnsi="Times New Roman" w:cs="Times New Roman"/>
          <w:bCs/>
          <w:lang w:eastAsia="ru-RU"/>
        </w:rPr>
        <w:t>)</w:t>
      </w:r>
      <w:r w:rsidR="00A2424C" w:rsidRPr="00247B92">
        <w:rPr>
          <w:rFonts w:ascii="Times New Roman" w:eastAsia="Times New Roman" w:hAnsi="Times New Roman" w:cs="Times New Roman"/>
          <w:bCs/>
          <w:lang w:eastAsia="ru-RU"/>
        </w:rPr>
        <w:t xml:space="preserve"> </w:t>
      </w:r>
      <w:r w:rsidRPr="00247B92">
        <w:rPr>
          <w:rFonts w:ascii="Times New Roman" w:eastAsia="Times New Roman" w:hAnsi="Times New Roman" w:cs="Times New Roman"/>
          <w:bCs/>
          <w:lang w:eastAsia="ru-RU"/>
        </w:rPr>
        <w:t xml:space="preserve">обязательная часть в части количества часов, сроков реализации предметов и количество часов консультаций остаются неизменными, вариативная часть разрабатывается </w:t>
      </w:r>
      <w:r w:rsidR="00E509D1">
        <w:rPr>
          <w:rFonts w:ascii="Times New Roman" w:eastAsia="Times New Roman" w:hAnsi="Times New Roman" w:cs="Times New Roman"/>
          <w:bCs/>
          <w:lang w:eastAsia="ru-RU"/>
        </w:rPr>
        <w:t>школой</w:t>
      </w:r>
      <w:r w:rsidRPr="00247B92">
        <w:rPr>
          <w:rFonts w:ascii="Times New Roman" w:eastAsia="Times New Roman" w:hAnsi="Times New Roman" w:cs="Times New Roman"/>
          <w:bCs/>
          <w:lang w:eastAsia="ru-RU"/>
        </w:rPr>
        <w:t xml:space="preserve"> самостоятельно. </w:t>
      </w:r>
    </w:p>
    <w:p w14:paraId="13386738" w14:textId="357E1591" w:rsidR="003A47FD" w:rsidRPr="00766C55" w:rsidRDefault="00AA4A60" w:rsidP="00A2424C">
      <w:pPr>
        <w:pStyle w:val="a3"/>
        <w:numPr>
          <w:ilvl w:val="0"/>
          <w:numId w:val="1"/>
        </w:numPr>
        <w:tabs>
          <w:tab w:val="left" w:pos="284"/>
        </w:tabs>
        <w:spacing w:after="0" w:line="240" w:lineRule="auto"/>
        <w:ind w:left="0" w:firstLine="0"/>
        <w:jc w:val="both"/>
        <w:rPr>
          <w:rFonts w:ascii="Times New Roman" w:eastAsia="Times New Roman" w:hAnsi="Times New Roman" w:cs="Times New Roman"/>
          <w:bCs/>
          <w:vertAlign w:val="superscript"/>
          <w:lang w:eastAsia="ru-RU"/>
        </w:rPr>
      </w:pPr>
      <w:r w:rsidRPr="003A47FD">
        <w:rPr>
          <w:rFonts w:ascii="Times New Roman" w:eastAsia="Times New Roman" w:hAnsi="Times New Roman" w:cs="Times New Roman"/>
          <w:bCs/>
          <w:lang w:eastAsia="ru-RU"/>
        </w:rPr>
        <w:t>В колонках 8 и 9 цифрой указываются полугодия за весь период обучения, в которых проводится промежуточная аттестация обучающихся. Номера полугодий о</w:t>
      </w:r>
      <w:r w:rsidR="008A4C59" w:rsidRPr="003A47FD">
        <w:rPr>
          <w:rFonts w:ascii="Times New Roman" w:eastAsia="Times New Roman" w:hAnsi="Times New Roman" w:cs="Times New Roman"/>
          <w:bCs/>
          <w:lang w:eastAsia="ru-RU"/>
        </w:rPr>
        <w:t>бозначают полный цикл обучения -</w:t>
      </w:r>
      <w:r w:rsidRPr="003A47FD">
        <w:rPr>
          <w:rFonts w:ascii="Times New Roman" w:eastAsia="Times New Roman" w:hAnsi="Times New Roman" w:cs="Times New Roman"/>
          <w:bCs/>
          <w:lang w:eastAsia="ru-RU"/>
        </w:rPr>
        <w:t xml:space="preserve"> 1</w:t>
      </w:r>
      <w:r w:rsidR="00E509D1" w:rsidRPr="003A47FD">
        <w:rPr>
          <w:rFonts w:ascii="Times New Roman" w:eastAsia="Times New Roman" w:hAnsi="Times New Roman" w:cs="Times New Roman"/>
          <w:bCs/>
          <w:lang w:eastAsia="ru-RU"/>
        </w:rPr>
        <w:t>6</w:t>
      </w:r>
      <w:r w:rsidRPr="003A47FD">
        <w:rPr>
          <w:rFonts w:ascii="Times New Roman" w:eastAsia="Times New Roman" w:hAnsi="Times New Roman" w:cs="Times New Roman"/>
          <w:bCs/>
          <w:lang w:eastAsia="ru-RU"/>
        </w:rPr>
        <w:t xml:space="preserve"> полугодий за </w:t>
      </w:r>
      <w:r w:rsidR="00E509D1" w:rsidRPr="003A47FD">
        <w:rPr>
          <w:rFonts w:ascii="Times New Roman" w:eastAsia="Times New Roman" w:hAnsi="Times New Roman" w:cs="Times New Roman"/>
          <w:bCs/>
          <w:lang w:eastAsia="ru-RU"/>
        </w:rPr>
        <w:t>8</w:t>
      </w:r>
      <w:r w:rsidRPr="003A47FD">
        <w:rPr>
          <w:rFonts w:ascii="Times New Roman" w:eastAsia="Times New Roman" w:hAnsi="Times New Roman" w:cs="Times New Roman"/>
          <w:bCs/>
          <w:lang w:eastAsia="ru-RU"/>
        </w:rPr>
        <w:t xml:space="preserve"> лет. При выставлении между цифрами «-» необходимо считать и четные и нечетные полугодия (например</w:t>
      </w:r>
      <w:r w:rsidR="00E509D1" w:rsidRPr="003A47FD">
        <w:rPr>
          <w:rFonts w:ascii="Times New Roman" w:eastAsia="Times New Roman" w:hAnsi="Times New Roman" w:cs="Times New Roman"/>
          <w:bCs/>
          <w:lang w:eastAsia="ru-RU"/>
        </w:rPr>
        <w:t>, «1…-15»</w:t>
      </w:r>
      <w:r w:rsidR="008A4C59" w:rsidRPr="003A47FD">
        <w:rPr>
          <w:rFonts w:ascii="Times New Roman" w:eastAsia="Times New Roman" w:hAnsi="Times New Roman" w:cs="Times New Roman"/>
          <w:bCs/>
          <w:lang w:eastAsia="ru-RU"/>
        </w:rPr>
        <w:t xml:space="preserve"> имеются в виду все нечетные полугодия, включая 15-й;</w:t>
      </w:r>
      <w:r w:rsidRPr="003A47FD">
        <w:rPr>
          <w:rFonts w:ascii="Times New Roman" w:eastAsia="Times New Roman" w:hAnsi="Times New Roman" w:cs="Times New Roman"/>
          <w:bCs/>
          <w:lang w:eastAsia="ru-RU"/>
        </w:rPr>
        <w:t xml:space="preserve"> «</w:t>
      </w:r>
      <w:r w:rsidR="00A2424C">
        <w:rPr>
          <w:rFonts w:ascii="Times New Roman" w:eastAsia="Times New Roman" w:hAnsi="Times New Roman" w:cs="Times New Roman"/>
          <w:bCs/>
          <w:lang w:eastAsia="ru-RU"/>
        </w:rPr>
        <w:t>2…</w:t>
      </w:r>
      <w:r w:rsidRPr="003A47FD">
        <w:rPr>
          <w:rFonts w:ascii="Times New Roman" w:eastAsia="Times New Roman" w:hAnsi="Times New Roman" w:cs="Times New Roman"/>
          <w:bCs/>
          <w:lang w:eastAsia="ru-RU"/>
        </w:rPr>
        <w:t>-1</w:t>
      </w:r>
      <w:r w:rsidR="00A2424C">
        <w:rPr>
          <w:rFonts w:ascii="Times New Roman" w:eastAsia="Times New Roman" w:hAnsi="Times New Roman" w:cs="Times New Roman"/>
          <w:bCs/>
          <w:lang w:eastAsia="ru-RU"/>
        </w:rPr>
        <w:t>4</w:t>
      </w:r>
      <w:r w:rsidRPr="003A47FD">
        <w:rPr>
          <w:rFonts w:ascii="Times New Roman" w:eastAsia="Times New Roman" w:hAnsi="Times New Roman" w:cs="Times New Roman"/>
          <w:bCs/>
          <w:lang w:eastAsia="ru-RU"/>
        </w:rPr>
        <w:t xml:space="preserve">» </w:t>
      </w:r>
      <w:r w:rsidR="008A4C59" w:rsidRPr="003A47FD">
        <w:rPr>
          <w:rFonts w:ascii="Times New Roman" w:eastAsia="Times New Roman" w:hAnsi="Times New Roman" w:cs="Times New Roman"/>
          <w:bCs/>
          <w:lang w:eastAsia="ru-RU"/>
        </w:rPr>
        <w:t>-</w:t>
      </w:r>
      <w:r w:rsidR="00A2424C">
        <w:rPr>
          <w:rFonts w:ascii="Times New Roman" w:eastAsia="Times New Roman" w:hAnsi="Times New Roman" w:cs="Times New Roman"/>
          <w:bCs/>
          <w:lang w:eastAsia="ru-RU"/>
        </w:rPr>
        <w:t>все</w:t>
      </w:r>
      <w:r w:rsidR="008A4C59" w:rsidRPr="003A47FD">
        <w:rPr>
          <w:rFonts w:ascii="Times New Roman" w:eastAsia="Times New Roman" w:hAnsi="Times New Roman" w:cs="Times New Roman"/>
          <w:bCs/>
          <w:lang w:eastAsia="ru-RU"/>
        </w:rPr>
        <w:t xml:space="preserve"> четные </w:t>
      </w:r>
      <w:r w:rsidR="00A2424C">
        <w:rPr>
          <w:rFonts w:ascii="Times New Roman" w:eastAsia="Times New Roman" w:hAnsi="Times New Roman" w:cs="Times New Roman"/>
          <w:bCs/>
          <w:lang w:eastAsia="ru-RU"/>
        </w:rPr>
        <w:t>полугодия</w:t>
      </w:r>
      <w:r w:rsidR="008A4C59" w:rsidRPr="003A47FD">
        <w:rPr>
          <w:rFonts w:ascii="Times New Roman" w:eastAsia="Times New Roman" w:hAnsi="Times New Roman" w:cs="Times New Roman"/>
          <w:bCs/>
          <w:lang w:eastAsia="ru-RU"/>
        </w:rPr>
        <w:t xml:space="preserve"> с</w:t>
      </w:r>
      <w:r w:rsidR="00A2424C">
        <w:rPr>
          <w:rFonts w:ascii="Times New Roman" w:eastAsia="Times New Roman" w:hAnsi="Times New Roman" w:cs="Times New Roman"/>
          <w:bCs/>
          <w:lang w:eastAsia="ru-RU"/>
        </w:rPr>
        <w:t>о</w:t>
      </w:r>
      <w:r w:rsidRPr="003A47FD">
        <w:rPr>
          <w:rFonts w:ascii="Times New Roman" w:eastAsia="Times New Roman" w:hAnsi="Times New Roman" w:cs="Times New Roman"/>
          <w:bCs/>
          <w:lang w:eastAsia="ru-RU"/>
        </w:rPr>
        <w:t xml:space="preserve"> </w:t>
      </w:r>
      <w:r w:rsidR="00A2424C">
        <w:rPr>
          <w:rFonts w:ascii="Times New Roman" w:eastAsia="Times New Roman" w:hAnsi="Times New Roman" w:cs="Times New Roman"/>
          <w:bCs/>
          <w:lang w:eastAsia="ru-RU"/>
        </w:rPr>
        <w:t>2</w:t>
      </w:r>
      <w:r w:rsidRPr="003A47FD">
        <w:rPr>
          <w:rFonts w:ascii="Times New Roman" w:eastAsia="Times New Roman" w:hAnsi="Times New Roman" w:cs="Times New Roman"/>
          <w:bCs/>
          <w:lang w:eastAsia="ru-RU"/>
        </w:rPr>
        <w:t>-го по 1</w:t>
      </w:r>
      <w:r w:rsidR="00A2424C">
        <w:rPr>
          <w:rFonts w:ascii="Times New Roman" w:eastAsia="Times New Roman" w:hAnsi="Times New Roman" w:cs="Times New Roman"/>
          <w:bCs/>
          <w:lang w:eastAsia="ru-RU"/>
        </w:rPr>
        <w:t>4</w:t>
      </w:r>
      <w:r w:rsidRPr="003A47FD">
        <w:rPr>
          <w:rFonts w:ascii="Times New Roman" w:eastAsia="Times New Roman" w:hAnsi="Times New Roman" w:cs="Times New Roman"/>
          <w:bCs/>
          <w:lang w:eastAsia="ru-RU"/>
        </w:rPr>
        <w:t>-й</w:t>
      </w:r>
      <w:r w:rsidR="00A2424C">
        <w:rPr>
          <w:rFonts w:ascii="Times New Roman" w:eastAsia="Times New Roman" w:hAnsi="Times New Roman" w:cs="Times New Roman"/>
          <w:bCs/>
          <w:lang w:eastAsia="ru-RU"/>
        </w:rPr>
        <w:t>, включительно</w:t>
      </w:r>
      <w:r w:rsidRPr="003A47FD">
        <w:rPr>
          <w:rFonts w:ascii="Times New Roman" w:eastAsia="Times New Roman" w:hAnsi="Times New Roman" w:cs="Times New Roman"/>
          <w:bCs/>
          <w:lang w:eastAsia="ru-RU"/>
        </w:rPr>
        <w:t xml:space="preserve">). Форму проведения промежуточной аттестации в виде зачетов и контрольных уроков (колонка 8) по полугодиям, а также время их проведения в течение полугодия </w:t>
      </w:r>
      <w:r w:rsidR="008A4C59" w:rsidRPr="003A47FD">
        <w:rPr>
          <w:rFonts w:ascii="Times New Roman" w:eastAsia="Times New Roman" w:hAnsi="Times New Roman" w:cs="Times New Roman"/>
          <w:bCs/>
          <w:lang w:eastAsia="ru-RU"/>
        </w:rPr>
        <w:t>школа</w:t>
      </w:r>
      <w:r w:rsidRPr="003A47FD">
        <w:rPr>
          <w:rFonts w:ascii="Times New Roman" w:eastAsia="Times New Roman" w:hAnsi="Times New Roman" w:cs="Times New Roman"/>
          <w:bCs/>
          <w:lang w:eastAsia="ru-RU"/>
        </w:rPr>
        <w:t xml:space="preserve"> устанавливает самостоятельно в счет аудиторного времени, предусмотренного на учебный предмет. В случае окончания изучения учебного предмета формой промежуточной аттестации в виде контрольного урока обучающимся выставляется оценка, которая заносится в свидетельство об окончании </w:t>
      </w:r>
      <w:r w:rsidR="008A4C59" w:rsidRPr="003A47FD">
        <w:rPr>
          <w:rFonts w:ascii="Times New Roman" w:eastAsia="Times New Roman" w:hAnsi="Times New Roman" w:cs="Times New Roman"/>
          <w:bCs/>
          <w:lang w:eastAsia="ru-RU"/>
        </w:rPr>
        <w:t>школы</w:t>
      </w:r>
      <w:r w:rsidRPr="003A47FD">
        <w:rPr>
          <w:rFonts w:ascii="Times New Roman" w:eastAsia="Times New Roman" w:hAnsi="Times New Roman" w:cs="Times New Roman"/>
          <w:bCs/>
          <w:lang w:eastAsia="ru-RU"/>
        </w:rPr>
        <w:t xml:space="preserve">. </w:t>
      </w:r>
      <w:r w:rsidRPr="003A47FD">
        <w:rPr>
          <w:rFonts w:ascii="Times New Roman" w:eastAsia="Times New Roman" w:hAnsi="Times New Roman"/>
          <w:bCs/>
          <w:lang w:eastAsia="ru-RU"/>
        </w:rPr>
        <w:t xml:space="preserve">По усмотрению </w:t>
      </w:r>
      <w:r w:rsidR="008A4C59" w:rsidRPr="003A47FD">
        <w:rPr>
          <w:rFonts w:ascii="Times New Roman" w:eastAsia="Times New Roman" w:hAnsi="Times New Roman"/>
          <w:bCs/>
          <w:lang w:eastAsia="ru-RU"/>
        </w:rPr>
        <w:t>школы</w:t>
      </w:r>
      <w:r w:rsidRPr="003A47FD">
        <w:rPr>
          <w:rFonts w:ascii="Times New Roman" w:eastAsia="Times New Roman" w:hAnsi="Times New Roman"/>
          <w:bCs/>
          <w:lang w:eastAsia="ru-RU"/>
        </w:rPr>
        <w:t xml:space="preserve"> оценки по учебным предметам могут выставляться и по окончании четверти.</w:t>
      </w:r>
    </w:p>
    <w:p w14:paraId="75DC9D31" w14:textId="47D2631F" w:rsidR="003A47FD" w:rsidRPr="00766C55" w:rsidRDefault="00AA4A60" w:rsidP="00A2424C">
      <w:pPr>
        <w:pStyle w:val="a3"/>
        <w:numPr>
          <w:ilvl w:val="0"/>
          <w:numId w:val="1"/>
        </w:numPr>
        <w:tabs>
          <w:tab w:val="left" w:pos="284"/>
        </w:tabs>
        <w:spacing w:after="0" w:line="240" w:lineRule="auto"/>
        <w:ind w:left="0" w:firstLine="0"/>
        <w:jc w:val="both"/>
        <w:rPr>
          <w:rFonts w:ascii="Times New Roman" w:eastAsia="Times New Roman" w:hAnsi="Times New Roman" w:cs="Times New Roman"/>
          <w:bCs/>
          <w:vertAlign w:val="superscript"/>
          <w:lang w:eastAsia="ru-RU"/>
        </w:rPr>
      </w:pPr>
      <w:r w:rsidRPr="003A47FD">
        <w:rPr>
          <w:rFonts w:ascii="Times New Roman" w:eastAsia="Times New Roman" w:hAnsi="Times New Roman" w:cs="Times New Roman"/>
          <w:lang w:eastAsia="ru-RU"/>
        </w:rPr>
        <w:t>Аудиторные часы для концертмейстера предусматриваются по всем учебным предметам предметной области «Хореографическое исполнительство» и консультациям по этим учебным предметам в объеме до 100% аудиторного времени.</w:t>
      </w:r>
    </w:p>
    <w:p w14:paraId="2B875671" w14:textId="03F87AED" w:rsidR="003A47FD" w:rsidRPr="00766C55" w:rsidRDefault="00AA4A60" w:rsidP="00A2424C">
      <w:pPr>
        <w:pStyle w:val="a3"/>
        <w:numPr>
          <w:ilvl w:val="0"/>
          <w:numId w:val="1"/>
        </w:numPr>
        <w:tabs>
          <w:tab w:val="left" w:pos="284"/>
        </w:tabs>
        <w:spacing w:after="0" w:line="240" w:lineRule="auto"/>
        <w:ind w:left="0" w:firstLine="0"/>
        <w:jc w:val="both"/>
        <w:rPr>
          <w:rFonts w:ascii="Times New Roman" w:eastAsia="Times New Roman" w:hAnsi="Times New Roman" w:cs="Times New Roman"/>
          <w:bCs/>
          <w:vertAlign w:val="superscript"/>
          <w:lang w:eastAsia="ru-RU"/>
        </w:rPr>
      </w:pPr>
      <w:r w:rsidRPr="003A47FD">
        <w:rPr>
          <w:rFonts w:ascii="Times New Roman" w:eastAsia="Times New Roman" w:hAnsi="Times New Roman" w:cs="Arial CYR"/>
          <w:lang w:eastAsia="ru-RU"/>
        </w:rPr>
        <w:t xml:space="preserve">В данном учебном плане </w:t>
      </w:r>
      <w:r w:rsidR="008A4C59" w:rsidRPr="003A47FD">
        <w:rPr>
          <w:rFonts w:ascii="Times New Roman" w:eastAsia="Times New Roman" w:hAnsi="Times New Roman" w:cs="Times New Roman"/>
          <w:bCs/>
          <w:lang w:eastAsia="ru-RU"/>
        </w:rPr>
        <w:t>школой</w:t>
      </w:r>
      <w:r w:rsidRPr="003A47FD">
        <w:rPr>
          <w:rFonts w:ascii="Times New Roman" w:eastAsia="Times New Roman" w:hAnsi="Times New Roman" w:cs="Arial CYR"/>
          <w:lang w:eastAsia="ru-RU"/>
        </w:rPr>
        <w:t xml:space="preserve"> предложен перечень предметов вариативной части и возможность их реализации. </w:t>
      </w:r>
      <w:r w:rsidR="008A4C59" w:rsidRPr="003A47FD">
        <w:rPr>
          <w:rFonts w:ascii="Times New Roman" w:eastAsia="Times New Roman" w:hAnsi="Times New Roman" w:cs="Arial CYR"/>
          <w:lang w:eastAsia="ru-RU"/>
        </w:rPr>
        <w:t>Школа</w:t>
      </w:r>
      <w:r w:rsidRPr="003A47FD">
        <w:rPr>
          <w:rFonts w:ascii="Times New Roman" w:eastAsia="Times New Roman" w:hAnsi="Times New Roman" w:cs="Arial CYR"/>
          <w:lang w:eastAsia="ru-RU"/>
        </w:rPr>
        <w:t xml:space="preserve"> может: воспользоваться предложенным вариантом, выбрать другие учебные предметы из предложенного перечня или самостоятельно определить наименования учебных предметов и их распределение по полугодиям. В любом из выбранных вариантов каждый учебный предмет вариативной части должен заканчиваться установленной </w:t>
      </w:r>
      <w:r w:rsidR="008A4C59" w:rsidRPr="003A47FD">
        <w:rPr>
          <w:rFonts w:ascii="Times New Roman" w:eastAsia="Times New Roman" w:hAnsi="Times New Roman" w:cs="Times New Roman"/>
          <w:bCs/>
          <w:lang w:eastAsia="ru-RU"/>
        </w:rPr>
        <w:t>школой</w:t>
      </w:r>
      <w:r w:rsidRPr="003A47FD">
        <w:rPr>
          <w:rFonts w:ascii="Times New Roman" w:eastAsia="Times New Roman" w:hAnsi="Times New Roman" w:cs="Arial CYR"/>
          <w:lang w:eastAsia="ru-RU"/>
        </w:rPr>
        <w:t xml:space="preserve"> той или иной формой контроля (контрольным уроком, зачетом или экзаменом).  </w:t>
      </w:r>
      <w:r w:rsidR="00A2424C" w:rsidRPr="00247B92">
        <w:rPr>
          <w:rFonts w:ascii="Times New Roman" w:eastAsia="Times New Roman" w:hAnsi="Times New Roman" w:cs="Times New Roman"/>
          <w:bCs/>
          <w:lang w:eastAsia="ru-RU"/>
        </w:rPr>
        <w:t xml:space="preserve">Объем времени вариативной части, предусматриваемый </w:t>
      </w:r>
      <w:r w:rsidR="00A2424C">
        <w:rPr>
          <w:rFonts w:ascii="Times New Roman" w:eastAsia="Times New Roman" w:hAnsi="Times New Roman" w:cs="Times New Roman"/>
          <w:bCs/>
          <w:lang w:eastAsia="ru-RU"/>
        </w:rPr>
        <w:t>школой</w:t>
      </w:r>
      <w:r w:rsidR="00A2424C" w:rsidRPr="00247B92">
        <w:rPr>
          <w:rFonts w:ascii="Times New Roman" w:eastAsia="Times New Roman" w:hAnsi="Times New Roman" w:cs="Times New Roman"/>
          <w:bCs/>
          <w:lang w:eastAsia="ru-RU"/>
        </w:rPr>
        <w:t xml:space="preserve"> на занятия преподавателя с обучающимся, может составлять до 20 процентов от объема времени предметных областей обязательной части. Объем времени на самостоятельную работу по учебным предметам вариативной части планир</w:t>
      </w:r>
      <w:r w:rsidR="00A2424C">
        <w:rPr>
          <w:rFonts w:ascii="Times New Roman" w:eastAsia="Times New Roman" w:hAnsi="Times New Roman" w:cs="Times New Roman"/>
          <w:bCs/>
          <w:lang w:eastAsia="ru-RU"/>
        </w:rPr>
        <w:t>уется</w:t>
      </w:r>
      <w:r w:rsidR="00A2424C">
        <w:rPr>
          <w:rFonts w:ascii="Times New Roman" w:eastAsia="Times New Roman" w:hAnsi="Times New Roman" w:cs="Times New Roman"/>
          <w:bCs/>
          <w:vertAlign w:val="superscript"/>
          <w:lang w:eastAsia="ru-RU"/>
        </w:rPr>
        <w:t xml:space="preserve"> </w:t>
      </w:r>
      <w:r w:rsidR="00A2424C" w:rsidRPr="00A2424C">
        <w:rPr>
          <w:rFonts w:ascii="Times New Roman" w:eastAsia="Times New Roman" w:hAnsi="Times New Roman" w:cs="Times New Roman"/>
          <w:bCs/>
          <w:lang w:eastAsia="ru-RU"/>
        </w:rPr>
        <w:t>до 100% от объема времени аудиторных занятий. При формировании школой «Вариативной части» ОП, а также при введении в данный раздел индивидуальных занятий учитыва</w:t>
      </w:r>
      <w:r w:rsidR="00A2424C">
        <w:rPr>
          <w:rFonts w:ascii="Times New Roman" w:eastAsia="Times New Roman" w:hAnsi="Times New Roman" w:cs="Times New Roman"/>
          <w:bCs/>
          <w:lang w:eastAsia="ru-RU"/>
        </w:rPr>
        <w:t>ю</w:t>
      </w:r>
      <w:r w:rsidR="00A2424C" w:rsidRPr="00A2424C">
        <w:rPr>
          <w:rFonts w:ascii="Times New Roman" w:eastAsia="Times New Roman" w:hAnsi="Times New Roman" w:cs="Times New Roman"/>
          <w:bCs/>
          <w:lang w:eastAsia="ru-RU"/>
        </w:rPr>
        <w:t>т</w:t>
      </w:r>
      <w:r w:rsidR="00A2424C">
        <w:rPr>
          <w:rFonts w:ascii="Times New Roman" w:eastAsia="Times New Roman" w:hAnsi="Times New Roman" w:cs="Times New Roman"/>
          <w:bCs/>
          <w:lang w:eastAsia="ru-RU"/>
        </w:rPr>
        <w:t>ся</w:t>
      </w:r>
      <w:r w:rsidR="00A2424C" w:rsidRPr="00A2424C">
        <w:rPr>
          <w:rFonts w:ascii="Times New Roman" w:eastAsia="Times New Roman" w:hAnsi="Times New Roman" w:cs="Times New Roman"/>
          <w:bCs/>
          <w:lang w:eastAsia="ru-RU"/>
        </w:rPr>
        <w:t xml:space="preserve"> исторические, национальные и региональные традиции подготовки кадров в области </w:t>
      </w:r>
      <w:r w:rsidR="00A2424C" w:rsidRPr="00A2424C">
        <w:rPr>
          <w:rFonts w:ascii="Times New Roman" w:eastAsia="Times New Roman" w:hAnsi="Times New Roman"/>
          <w:bCs/>
          <w:lang w:eastAsia="ru-RU"/>
        </w:rPr>
        <w:t>хореографического</w:t>
      </w:r>
      <w:r w:rsidR="00A2424C" w:rsidRPr="00A2424C">
        <w:rPr>
          <w:rFonts w:ascii="Times New Roman" w:eastAsia="Times New Roman" w:hAnsi="Times New Roman" w:cs="Times New Roman"/>
          <w:bCs/>
          <w:lang w:eastAsia="ru-RU"/>
        </w:rPr>
        <w:t xml:space="preserve"> искусства, а также имеющиеся финансовые ресурсы, предусмотренные на оплату труда для педагогических ра</w:t>
      </w:r>
      <w:r w:rsidR="00A2424C">
        <w:rPr>
          <w:rFonts w:ascii="Times New Roman" w:eastAsia="Times New Roman" w:hAnsi="Times New Roman" w:cs="Times New Roman"/>
          <w:bCs/>
          <w:lang w:eastAsia="ru-RU"/>
        </w:rPr>
        <w:t>ботников;</w:t>
      </w:r>
      <w:r w:rsidR="00A2424C" w:rsidRPr="00A2424C">
        <w:rPr>
          <w:rFonts w:ascii="Times New Roman" w:eastAsia="Times New Roman" w:hAnsi="Times New Roman" w:cs="Times New Roman"/>
          <w:bCs/>
          <w:lang w:eastAsia="ru-RU"/>
        </w:rPr>
        <w:t xml:space="preserve"> </w:t>
      </w:r>
      <w:r w:rsidR="00A2424C" w:rsidRPr="0054625A">
        <w:rPr>
          <w:rFonts w:ascii="Times New Roman" w:hAnsi="Times New Roman" w:cs="Times New Roman"/>
        </w:rPr>
        <w:t>учтены сложившиеся педагоги</w:t>
      </w:r>
      <w:r w:rsidR="00A2424C">
        <w:rPr>
          <w:rFonts w:ascii="Times New Roman" w:hAnsi="Times New Roman" w:cs="Times New Roman"/>
        </w:rPr>
        <w:t xml:space="preserve">ческие традиции </w:t>
      </w:r>
      <w:r w:rsidR="00A2424C" w:rsidRPr="0054625A">
        <w:rPr>
          <w:rFonts w:ascii="Times New Roman" w:hAnsi="Times New Roman" w:cs="Times New Roman"/>
        </w:rPr>
        <w:t>и методическая целесообразность</w:t>
      </w:r>
      <w:r w:rsidR="00A2424C">
        <w:rPr>
          <w:rFonts w:ascii="Times New Roman" w:hAnsi="Times New Roman" w:cs="Times New Roman"/>
        </w:rPr>
        <w:t>, общая хореографическая направленность школы</w:t>
      </w:r>
      <w:r w:rsidR="0066101F">
        <w:rPr>
          <w:rFonts w:ascii="Times New Roman" w:hAnsi="Times New Roman" w:cs="Times New Roman"/>
        </w:rPr>
        <w:t>.</w:t>
      </w:r>
    </w:p>
    <w:p w14:paraId="020BE76D" w14:textId="3748BD1D" w:rsidR="003A47FD" w:rsidRPr="00766C55" w:rsidRDefault="00AA4A60" w:rsidP="00A2424C">
      <w:pPr>
        <w:pStyle w:val="a3"/>
        <w:numPr>
          <w:ilvl w:val="0"/>
          <w:numId w:val="1"/>
        </w:numPr>
        <w:tabs>
          <w:tab w:val="left" w:pos="284"/>
        </w:tabs>
        <w:spacing w:after="0" w:line="240" w:lineRule="auto"/>
        <w:ind w:left="0" w:firstLine="0"/>
        <w:jc w:val="both"/>
        <w:rPr>
          <w:rFonts w:ascii="Times New Roman" w:eastAsia="Times New Roman" w:hAnsi="Times New Roman" w:cs="Times New Roman"/>
          <w:bCs/>
          <w:vertAlign w:val="superscript"/>
          <w:lang w:eastAsia="ru-RU"/>
        </w:rPr>
      </w:pPr>
      <w:r w:rsidRPr="003A47FD">
        <w:rPr>
          <w:rFonts w:ascii="Times New Roman" w:eastAsia="Times New Roman" w:hAnsi="Times New Roman" w:cs="Times New Roman"/>
          <w:lang w:eastAsia="ru-RU"/>
        </w:rPr>
        <w:t xml:space="preserve">Объем максимальной нагрузки обучающихся не должен превышать 26 часов в неделю, аудиторной нагрузки </w:t>
      </w:r>
      <w:r w:rsidR="008A4C59" w:rsidRPr="003A47FD">
        <w:rPr>
          <w:rFonts w:ascii="Times New Roman" w:eastAsia="Times New Roman" w:hAnsi="Times New Roman" w:cs="Times New Roman"/>
          <w:lang w:eastAsia="ru-RU"/>
        </w:rPr>
        <w:t>-</w:t>
      </w:r>
      <w:r w:rsidRPr="003A47FD">
        <w:rPr>
          <w:rFonts w:ascii="Times New Roman" w:eastAsia="Times New Roman" w:hAnsi="Times New Roman" w:cs="Times New Roman"/>
          <w:lang w:eastAsia="ru-RU"/>
        </w:rPr>
        <w:t xml:space="preserve"> 14 часов.</w:t>
      </w:r>
    </w:p>
    <w:p w14:paraId="1DB9E0D2" w14:textId="77777777" w:rsidR="003A47FD" w:rsidRPr="003A47FD" w:rsidRDefault="00AA4A60" w:rsidP="00A2424C">
      <w:pPr>
        <w:pStyle w:val="a3"/>
        <w:numPr>
          <w:ilvl w:val="0"/>
          <w:numId w:val="1"/>
        </w:numPr>
        <w:tabs>
          <w:tab w:val="left" w:pos="284"/>
        </w:tabs>
        <w:spacing w:after="0" w:line="240" w:lineRule="auto"/>
        <w:ind w:left="0" w:firstLine="0"/>
        <w:jc w:val="both"/>
        <w:rPr>
          <w:rFonts w:ascii="Times New Roman" w:eastAsia="Times New Roman" w:hAnsi="Times New Roman" w:cs="Times New Roman"/>
          <w:bCs/>
          <w:vertAlign w:val="superscript"/>
          <w:lang w:eastAsia="ru-RU"/>
        </w:rPr>
      </w:pPr>
      <w:r w:rsidRPr="003A47FD">
        <w:rPr>
          <w:rFonts w:ascii="Times New Roman" w:eastAsia="Times New Roman" w:hAnsi="Times New Roman" w:cs="Times New Roman"/>
          <w:lang w:eastAsia="ru-RU"/>
        </w:rPr>
        <w:t xml:space="preserve">Консультации проводятся с целью подготовки обучающихся к контрольным урокам, зачетам, экзаменам, просмотрам, конкурсам и другим мероприятиям по усмотрению </w:t>
      </w:r>
      <w:r w:rsidR="008A4C59" w:rsidRPr="003A47FD">
        <w:rPr>
          <w:rFonts w:ascii="Times New Roman" w:eastAsia="Times New Roman" w:hAnsi="Times New Roman" w:cs="Times New Roman"/>
          <w:lang w:eastAsia="ru-RU"/>
        </w:rPr>
        <w:t>школы</w:t>
      </w:r>
      <w:r w:rsidRPr="003A47FD">
        <w:rPr>
          <w:rFonts w:ascii="Times New Roman" w:eastAsia="Times New Roman" w:hAnsi="Times New Roman" w:cs="Times New Roman"/>
          <w:lang w:eastAsia="ru-RU"/>
        </w:rPr>
        <w:t xml:space="preserve">. Консультации могут проводиться рассредоточено или в счет резерва учебного времени. </w:t>
      </w:r>
      <w:r w:rsidRPr="003A47FD">
        <w:rPr>
          <w:rFonts w:ascii="Times New Roman" w:hAnsi="Times New Roman" w:cs="Times New Roman"/>
        </w:rPr>
        <w:t xml:space="preserve">Резерв учебного времени устанавливается </w:t>
      </w:r>
      <w:r w:rsidR="008A4C59" w:rsidRPr="003A47FD">
        <w:rPr>
          <w:rFonts w:ascii="Times New Roman" w:eastAsia="Times New Roman" w:hAnsi="Times New Roman" w:cs="Times New Roman"/>
          <w:bCs/>
          <w:lang w:eastAsia="ru-RU"/>
        </w:rPr>
        <w:t>школой</w:t>
      </w:r>
      <w:r w:rsidRPr="003A47FD">
        <w:rPr>
          <w:rFonts w:ascii="Times New Roman" w:hAnsi="Times New Roman" w:cs="Times New Roman"/>
        </w:rPr>
        <w:t xml:space="preserve"> </w:t>
      </w:r>
      <w:r w:rsidRPr="003A47FD">
        <w:rPr>
          <w:rFonts w:ascii="Times New Roman" w:hAnsi="Times New Roman" w:cs="Times New Roman"/>
        </w:rPr>
        <w:lastRenderedPageBreak/>
        <w:t xml:space="preserve">из расчета одной недели в учебном году. </w:t>
      </w:r>
      <w:r w:rsidRPr="003A47FD">
        <w:rPr>
          <w:rFonts w:ascii="Times New Roman" w:eastAsia="Times New Roman" w:hAnsi="Times New Roman" w:cs="Times New Roman"/>
          <w:lang w:eastAsia="ru-RU"/>
        </w:rPr>
        <w:t xml:space="preserve">В случае если консультации проводятся рассредоточено, резерв учебного времени используется на самостоятельную работу обучающихся и методическую работу преподавателей. </w:t>
      </w:r>
    </w:p>
    <w:p w14:paraId="7EF28FCF" w14:textId="5E66976B" w:rsidR="00AA4A60" w:rsidRPr="003A47FD" w:rsidRDefault="00AA4A60" w:rsidP="00A2424C">
      <w:pPr>
        <w:pStyle w:val="a3"/>
        <w:numPr>
          <w:ilvl w:val="0"/>
          <w:numId w:val="1"/>
        </w:numPr>
        <w:tabs>
          <w:tab w:val="left" w:pos="284"/>
        </w:tabs>
        <w:spacing w:after="0" w:line="240" w:lineRule="auto"/>
        <w:ind w:left="0" w:firstLine="0"/>
        <w:jc w:val="both"/>
        <w:rPr>
          <w:rFonts w:ascii="Times New Roman" w:eastAsia="Times New Roman" w:hAnsi="Times New Roman" w:cs="Times New Roman"/>
          <w:bCs/>
          <w:vertAlign w:val="superscript"/>
          <w:lang w:eastAsia="ru-RU"/>
        </w:rPr>
      </w:pPr>
      <w:r w:rsidRPr="003A47FD">
        <w:rPr>
          <w:rFonts w:ascii="Times New Roman" w:eastAsia="Times New Roman" w:hAnsi="Times New Roman" w:cs="Times New Roman"/>
          <w:lang w:eastAsia="ru-RU"/>
        </w:rPr>
        <w:t>Резерв учебного времени можно использовать как перед промежуточной экзаменационной аттестацией, так и после ее окончания с целью обеспечения самостоятельной работой обучающихся на период летних каникул</w:t>
      </w:r>
      <w:r w:rsidR="008A4C59" w:rsidRPr="003A47FD">
        <w:rPr>
          <w:rFonts w:ascii="Times New Roman" w:eastAsia="Times New Roman" w:hAnsi="Times New Roman" w:cs="Times New Roman"/>
          <w:lang w:eastAsia="ru-RU"/>
        </w:rPr>
        <w:t>.</w:t>
      </w:r>
    </w:p>
    <w:p w14:paraId="3A83FFE5" w14:textId="77777777" w:rsidR="005C251A" w:rsidRDefault="005C251A" w:rsidP="00AA4A60">
      <w:pPr>
        <w:ind w:left="360"/>
        <w:jc w:val="center"/>
        <w:rPr>
          <w:rFonts w:ascii="Times New Roman" w:hAnsi="Times New Roman" w:cs="Times New Roman"/>
          <w:b/>
        </w:rPr>
      </w:pPr>
    </w:p>
    <w:p w14:paraId="74FCCC3B" w14:textId="77777777" w:rsidR="00AA4A60" w:rsidRPr="00E733D7" w:rsidRDefault="00AA4A60" w:rsidP="00AA4A60">
      <w:pPr>
        <w:ind w:left="360"/>
        <w:jc w:val="center"/>
        <w:rPr>
          <w:rFonts w:ascii="Times New Roman" w:hAnsi="Times New Roman" w:cs="Times New Roman"/>
          <w:b/>
        </w:rPr>
      </w:pPr>
      <w:r w:rsidRPr="00E733D7">
        <w:rPr>
          <w:rFonts w:ascii="Times New Roman" w:hAnsi="Times New Roman" w:cs="Times New Roman"/>
          <w:b/>
        </w:rPr>
        <w:t>Примечание к учебному плану</w:t>
      </w:r>
    </w:p>
    <w:p w14:paraId="2133DDAF" w14:textId="77777777" w:rsidR="00AA4A60" w:rsidRPr="003A47FD" w:rsidRDefault="00AA4A60" w:rsidP="00E733D7">
      <w:pPr>
        <w:numPr>
          <w:ilvl w:val="0"/>
          <w:numId w:val="2"/>
        </w:numPr>
        <w:tabs>
          <w:tab w:val="left" w:pos="284"/>
          <w:tab w:val="left" w:pos="567"/>
          <w:tab w:val="left" w:pos="851"/>
        </w:tabs>
        <w:autoSpaceDE w:val="0"/>
        <w:autoSpaceDN w:val="0"/>
        <w:spacing w:after="0" w:line="240" w:lineRule="auto"/>
        <w:ind w:left="0" w:firstLine="284"/>
        <w:jc w:val="both"/>
        <w:rPr>
          <w:rFonts w:ascii="Times New Roman" w:hAnsi="Times New Roman" w:cs="Times New Roman"/>
        </w:rPr>
      </w:pPr>
      <w:r w:rsidRPr="003A47FD">
        <w:rPr>
          <w:rFonts w:ascii="Times New Roman" w:hAnsi="Times New Roman" w:cs="Times New Roman"/>
        </w:rPr>
        <w:t>Занятия по учебным предметам «Классический танец», «Народно-сценический танец» проводятся раздельно с мальчиками и девочками.</w:t>
      </w:r>
    </w:p>
    <w:p w14:paraId="5DCC4BED" w14:textId="77777777" w:rsidR="00AA4A60" w:rsidRPr="003A47FD" w:rsidRDefault="00AA4A60" w:rsidP="00E733D7">
      <w:pPr>
        <w:pStyle w:val="a3"/>
        <w:numPr>
          <w:ilvl w:val="0"/>
          <w:numId w:val="2"/>
        </w:numPr>
        <w:tabs>
          <w:tab w:val="left" w:pos="567"/>
          <w:tab w:val="left" w:pos="851"/>
        </w:tabs>
        <w:spacing w:after="0" w:line="240" w:lineRule="auto"/>
        <w:ind w:left="0" w:firstLine="284"/>
        <w:jc w:val="both"/>
        <w:rPr>
          <w:rFonts w:ascii="Times New Roman" w:hAnsi="Times New Roman" w:cs="Times New Roman"/>
        </w:rPr>
      </w:pPr>
      <w:r w:rsidRPr="003A47FD">
        <w:rPr>
          <w:rFonts w:ascii="Times New Roman" w:hAnsi="Times New Roman" w:cs="Times New Roman"/>
        </w:rPr>
        <w:t xml:space="preserve">При реализации ОП устанавливаются следующие виды учебных занятий и численность обучающихся: групповые занятия </w:t>
      </w:r>
      <w:r w:rsidR="003A47FD" w:rsidRPr="003A47FD">
        <w:rPr>
          <w:rFonts w:ascii="Times New Roman" w:hAnsi="Times New Roman" w:cs="Times New Roman"/>
        </w:rPr>
        <w:t>-</w:t>
      </w:r>
      <w:r w:rsidRPr="003A47FD">
        <w:rPr>
          <w:rFonts w:ascii="Times New Roman" w:hAnsi="Times New Roman" w:cs="Times New Roman"/>
        </w:rPr>
        <w:t xml:space="preserve"> от 11 человек, мелкогрупповые занятия </w:t>
      </w:r>
      <w:r w:rsidR="003A47FD" w:rsidRPr="003A47FD">
        <w:rPr>
          <w:rFonts w:ascii="Times New Roman" w:hAnsi="Times New Roman" w:cs="Times New Roman"/>
        </w:rPr>
        <w:t>-</w:t>
      </w:r>
      <w:r w:rsidRPr="003A47FD">
        <w:rPr>
          <w:rFonts w:ascii="Times New Roman" w:hAnsi="Times New Roman" w:cs="Times New Roman"/>
        </w:rPr>
        <w:t xml:space="preserve"> от 4 до 10 человек (по учебному предмету «Подготовка концертных номеров» –  от 2-х человек, занятия с мальчиками по учебным предметам «Классический тане</w:t>
      </w:r>
      <w:r w:rsidR="00E733D7">
        <w:rPr>
          <w:rFonts w:ascii="Times New Roman" w:hAnsi="Times New Roman" w:cs="Times New Roman"/>
        </w:rPr>
        <w:t>ц», «Народно-сценический танец»</w:t>
      </w:r>
      <w:r w:rsidRPr="003A47FD">
        <w:rPr>
          <w:rFonts w:ascii="Times New Roman" w:hAnsi="Times New Roman" w:cs="Times New Roman"/>
        </w:rPr>
        <w:t xml:space="preserve"> - от 3-х человек); индивидуальные занятия.</w:t>
      </w:r>
    </w:p>
    <w:p w14:paraId="0189BCA3" w14:textId="77777777" w:rsidR="00AA4A60" w:rsidRPr="003A47FD" w:rsidRDefault="00AA4A60" w:rsidP="00E733D7">
      <w:pPr>
        <w:pStyle w:val="a3"/>
        <w:numPr>
          <w:ilvl w:val="0"/>
          <w:numId w:val="2"/>
        </w:numPr>
        <w:tabs>
          <w:tab w:val="left" w:pos="567"/>
          <w:tab w:val="left" w:pos="851"/>
        </w:tabs>
        <w:spacing w:after="0" w:line="240" w:lineRule="auto"/>
        <w:ind w:left="0" w:firstLine="284"/>
        <w:jc w:val="both"/>
        <w:rPr>
          <w:rFonts w:ascii="Times New Roman" w:hAnsi="Times New Roman" w:cs="Times New Roman"/>
        </w:rPr>
      </w:pPr>
      <w:r w:rsidRPr="003A47FD">
        <w:rPr>
          <w:rFonts w:ascii="Times New Roman" w:hAnsi="Times New Roman" w:cs="Times New Roman"/>
        </w:rPr>
        <w:t>Объем самостоятельной работы обучающихся в неделю по учебным предметам обязательной и вариативной частей в среднем за весь период обучения определяется с учетом минимальных затрат на подготовку домашнего задания, параллельного освоения детьми программ начального общего и основного общего образования, реального объема активного времени суток и планируется следующим образом:</w:t>
      </w:r>
    </w:p>
    <w:p w14:paraId="1C165E28" w14:textId="77777777" w:rsidR="00AA4A60" w:rsidRPr="003A47FD" w:rsidRDefault="00AA4A60" w:rsidP="00E733D7">
      <w:pPr>
        <w:tabs>
          <w:tab w:val="left" w:pos="567"/>
          <w:tab w:val="left" w:pos="851"/>
        </w:tabs>
        <w:spacing w:after="0" w:line="240" w:lineRule="auto"/>
        <w:ind w:firstLine="284"/>
        <w:jc w:val="both"/>
        <w:rPr>
          <w:rFonts w:ascii="Times New Roman" w:hAnsi="Times New Roman" w:cs="Times New Roman"/>
        </w:rPr>
      </w:pPr>
      <w:r w:rsidRPr="003A47FD">
        <w:rPr>
          <w:rFonts w:ascii="Times New Roman" w:hAnsi="Times New Roman" w:cs="Times New Roman"/>
        </w:rPr>
        <w:t>«Гимнастика» - по 1 часу в неделю;</w:t>
      </w:r>
    </w:p>
    <w:p w14:paraId="2126ED11" w14:textId="77777777" w:rsidR="00AA4A60" w:rsidRPr="003A47FD" w:rsidRDefault="00AA4A60" w:rsidP="00E733D7">
      <w:pPr>
        <w:tabs>
          <w:tab w:val="left" w:pos="567"/>
          <w:tab w:val="left" w:pos="851"/>
        </w:tabs>
        <w:spacing w:after="0" w:line="240" w:lineRule="auto"/>
        <w:ind w:firstLine="284"/>
        <w:jc w:val="both"/>
        <w:rPr>
          <w:rFonts w:ascii="Times New Roman" w:hAnsi="Times New Roman" w:cs="Times New Roman"/>
        </w:rPr>
      </w:pPr>
      <w:r w:rsidRPr="003A47FD">
        <w:rPr>
          <w:rFonts w:ascii="Times New Roman" w:hAnsi="Times New Roman" w:cs="Times New Roman"/>
        </w:rPr>
        <w:t>«Слушание музыки и музыкальная грамота» - по 1 часу в неделю;</w:t>
      </w:r>
    </w:p>
    <w:p w14:paraId="6D615D8F" w14:textId="77777777" w:rsidR="00AA4A60" w:rsidRPr="003A47FD" w:rsidRDefault="00AA4A60" w:rsidP="00E733D7">
      <w:pPr>
        <w:tabs>
          <w:tab w:val="left" w:pos="567"/>
          <w:tab w:val="left" w:pos="851"/>
        </w:tabs>
        <w:spacing w:after="0" w:line="240" w:lineRule="auto"/>
        <w:ind w:firstLine="284"/>
        <w:jc w:val="both"/>
        <w:rPr>
          <w:rFonts w:ascii="Times New Roman" w:hAnsi="Times New Roman" w:cs="Times New Roman"/>
        </w:rPr>
      </w:pPr>
      <w:r w:rsidRPr="003A47FD">
        <w:rPr>
          <w:rFonts w:ascii="Times New Roman" w:hAnsi="Times New Roman" w:cs="Times New Roman"/>
        </w:rPr>
        <w:t>«Музыкальная литература (зарубежная, отечественная)» - по 1 часу в неделю;</w:t>
      </w:r>
    </w:p>
    <w:p w14:paraId="4B4F17DE" w14:textId="77777777" w:rsidR="00AA4A60" w:rsidRPr="00247B92" w:rsidRDefault="00AA4A60" w:rsidP="00E733D7">
      <w:pPr>
        <w:tabs>
          <w:tab w:val="left" w:pos="567"/>
          <w:tab w:val="left" w:pos="851"/>
        </w:tabs>
        <w:spacing w:after="0" w:line="240" w:lineRule="auto"/>
        <w:ind w:firstLine="284"/>
        <w:jc w:val="both"/>
        <w:rPr>
          <w:rFonts w:ascii="Times New Roman" w:hAnsi="Times New Roman" w:cs="Times New Roman"/>
        </w:rPr>
      </w:pPr>
      <w:r w:rsidRPr="003A47FD">
        <w:rPr>
          <w:rFonts w:ascii="Times New Roman" w:hAnsi="Times New Roman" w:cs="Times New Roman"/>
        </w:rPr>
        <w:t>«История хореографического искусства» - по 1 часу в неделю.</w:t>
      </w:r>
    </w:p>
    <w:p w14:paraId="34538ADF" w14:textId="77777777" w:rsidR="00AA4A60" w:rsidRPr="00247B92" w:rsidRDefault="00AA4A60" w:rsidP="00AA4A60">
      <w:pPr>
        <w:spacing w:after="0" w:line="240" w:lineRule="auto"/>
        <w:jc w:val="both"/>
        <w:rPr>
          <w:rFonts w:ascii="Times New Roman" w:hAnsi="Times New Roman" w:cs="Times New Roman"/>
        </w:rPr>
      </w:pPr>
    </w:p>
    <w:p w14:paraId="04036415" w14:textId="77777777" w:rsidR="00AA4A60" w:rsidRDefault="00AA4A60" w:rsidP="0054625A">
      <w:pPr>
        <w:spacing w:after="0" w:line="240" w:lineRule="auto"/>
        <w:ind w:firstLine="567"/>
        <w:jc w:val="both"/>
        <w:rPr>
          <w:rFonts w:ascii="Times New Roman" w:hAnsi="Times New Roman" w:cs="Times New Roman"/>
        </w:rPr>
      </w:pPr>
    </w:p>
    <w:p w14:paraId="11232FA8" w14:textId="451CAB10" w:rsidR="00AA4A60" w:rsidRDefault="00AA4A60" w:rsidP="0054625A">
      <w:pPr>
        <w:spacing w:after="0" w:line="240" w:lineRule="auto"/>
        <w:ind w:firstLine="567"/>
        <w:jc w:val="both"/>
        <w:rPr>
          <w:rFonts w:ascii="Times New Roman" w:hAnsi="Times New Roman" w:cs="Times New Roman"/>
        </w:rPr>
      </w:pPr>
    </w:p>
    <w:p w14:paraId="77DB5C67" w14:textId="473587A3" w:rsidR="00766C55" w:rsidRDefault="00766C55" w:rsidP="0054625A">
      <w:pPr>
        <w:spacing w:after="0" w:line="240" w:lineRule="auto"/>
        <w:ind w:firstLine="567"/>
        <w:jc w:val="both"/>
        <w:rPr>
          <w:rFonts w:ascii="Times New Roman" w:hAnsi="Times New Roman" w:cs="Times New Roman"/>
        </w:rPr>
      </w:pPr>
    </w:p>
    <w:p w14:paraId="6BA1623C" w14:textId="294298D3" w:rsidR="001B081C" w:rsidRDefault="001B081C" w:rsidP="0054625A">
      <w:pPr>
        <w:spacing w:after="0" w:line="240" w:lineRule="auto"/>
        <w:ind w:firstLine="567"/>
        <w:jc w:val="both"/>
        <w:rPr>
          <w:rFonts w:ascii="Times New Roman" w:hAnsi="Times New Roman" w:cs="Times New Roman"/>
        </w:rPr>
      </w:pPr>
    </w:p>
    <w:p w14:paraId="7AEDA865" w14:textId="0A62316B" w:rsidR="001B081C" w:rsidRDefault="001B081C" w:rsidP="0054625A">
      <w:pPr>
        <w:spacing w:after="0" w:line="240" w:lineRule="auto"/>
        <w:ind w:firstLine="567"/>
        <w:jc w:val="both"/>
        <w:rPr>
          <w:rFonts w:ascii="Times New Roman" w:hAnsi="Times New Roman" w:cs="Times New Roman"/>
        </w:rPr>
      </w:pPr>
    </w:p>
    <w:p w14:paraId="740E79C2" w14:textId="6A6207E7" w:rsidR="001B081C" w:rsidRDefault="001B081C" w:rsidP="0054625A">
      <w:pPr>
        <w:spacing w:after="0" w:line="240" w:lineRule="auto"/>
        <w:ind w:firstLine="567"/>
        <w:jc w:val="both"/>
        <w:rPr>
          <w:rFonts w:ascii="Times New Roman" w:hAnsi="Times New Roman" w:cs="Times New Roman"/>
        </w:rPr>
      </w:pPr>
    </w:p>
    <w:p w14:paraId="4DD60FA5" w14:textId="282307E8" w:rsidR="001B081C" w:rsidRDefault="001B081C" w:rsidP="0054625A">
      <w:pPr>
        <w:spacing w:after="0" w:line="240" w:lineRule="auto"/>
        <w:ind w:firstLine="567"/>
        <w:jc w:val="both"/>
        <w:rPr>
          <w:rFonts w:ascii="Times New Roman" w:hAnsi="Times New Roman" w:cs="Times New Roman"/>
        </w:rPr>
      </w:pPr>
    </w:p>
    <w:p w14:paraId="62F31663" w14:textId="22AEBC44" w:rsidR="001B081C" w:rsidRDefault="001B081C" w:rsidP="0054625A">
      <w:pPr>
        <w:spacing w:after="0" w:line="240" w:lineRule="auto"/>
        <w:ind w:firstLine="567"/>
        <w:jc w:val="both"/>
        <w:rPr>
          <w:rFonts w:ascii="Times New Roman" w:hAnsi="Times New Roman" w:cs="Times New Roman"/>
        </w:rPr>
      </w:pPr>
    </w:p>
    <w:p w14:paraId="2479508D" w14:textId="5D13EE83" w:rsidR="001B081C" w:rsidRDefault="001B081C" w:rsidP="0054625A">
      <w:pPr>
        <w:spacing w:after="0" w:line="240" w:lineRule="auto"/>
        <w:ind w:firstLine="567"/>
        <w:jc w:val="both"/>
        <w:rPr>
          <w:rFonts w:ascii="Times New Roman" w:hAnsi="Times New Roman" w:cs="Times New Roman"/>
        </w:rPr>
      </w:pPr>
    </w:p>
    <w:p w14:paraId="60B207C1" w14:textId="28E07418" w:rsidR="001B081C" w:rsidRDefault="001B081C" w:rsidP="0054625A">
      <w:pPr>
        <w:spacing w:after="0" w:line="240" w:lineRule="auto"/>
        <w:ind w:firstLine="567"/>
        <w:jc w:val="both"/>
        <w:rPr>
          <w:rFonts w:ascii="Times New Roman" w:hAnsi="Times New Roman" w:cs="Times New Roman"/>
        </w:rPr>
      </w:pPr>
    </w:p>
    <w:p w14:paraId="45D295A9" w14:textId="3AC43F2C" w:rsidR="001B081C" w:rsidRDefault="001B081C" w:rsidP="0054625A">
      <w:pPr>
        <w:spacing w:after="0" w:line="240" w:lineRule="auto"/>
        <w:ind w:firstLine="567"/>
        <w:jc w:val="both"/>
        <w:rPr>
          <w:rFonts w:ascii="Times New Roman" w:hAnsi="Times New Roman" w:cs="Times New Roman"/>
        </w:rPr>
      </w:pPr>
    </w:p>
    <w:p w14:paraId="15B85F77" w14:textId="5D3321F5" w:rsidR="001B081C" w:rsidRDefault="001B081C" w:rsidP="0054625A">
      <w:pPr>
        <w:spacing w:after="0" w:line="240" w:lineRule="auto"/>
        <w:ind w:firstLine="567"/>
        <w:jc w:val="both"/>
        <w:rPr>
          <w:rFonts w:ascii="Times New Roman" w:hAnsi="Times New Roman" w:cs="Times New Roman"/>
        </w:rPr>
      </w:pPr>
    </w:p>
    <w:p w14:paraId="0DAAAA05" w14:textId="67493883" w:rsidR="001B081C" w:rsidRDefault="001B081C" w:rsidP="0054625A">
      <w:pPr>
        <w:spacing w:after="0" w:line="240" w:lineRule="auto"/>
        <w:ind w:firstLine="567"/>
        <w:jc w:val="both"/>
        <w:rPr>
          <w:rFonts w:ascii="Times New Roman" w:hAnsi="Times New Roman" w:cs="Times New Roman"/>
        </w:rPr>
      </w:pPr>
    </w:p>
    <w:p w14:paraId="7F09EA5A" w14:textId="77777777" w:rsidR="001B081C" w:rsidRDefault="001B081C" w:rsidP="0054625A">
      <w:pPr>
        <w:spacing w:after="0" w:line="240" w:lineRule="auto"/>
        <w:ind w:firstLine="567"/>
        <w:jc w:val="both"/>
        <w:rPr>
          <w:rFonts w:ascii="Times New Roman" w:hAnsi="Times New Roman" w:cs="Times New Roman"/>
        </w:rPr>
      </w:pPr>
    </w:p>
    <w:p w14:paraId="5B4BC046" w14:textId="77777777" w:rsidR="00766C55" w:rsidRDefault="00766C55" w:rsidP="0054625A">
      <w:pPr>
        <w:spacing w:after="0" w:line="240" w:lineRule="auto"/>
        <w:ind w:firstLine="567"/>
        <w:jc w:val="both"/>
        <w:rPr>
          <w:rFonts w:ascii="Times New Roman" w:hAnsi="Times New Roman" w:cs="Times New Roman"/>
        </w:rPr>
      </w:pPr>
    </w:p>
    <w:p w14:paraId="0DE7F216" w14:textId="77777777" w:rsidR="0066101F" w:rsidRDefault="0066101F" w:rsidP="0054625A">
      <w:pPr>
        <w:spacing w:after="0" w:line="240" w:lineRule="auto"/>
        <w:ind w:firstLine="567"/>
        <w:jc w:val="both"/>
        <w:rPr>
          <w:rFonts w:ascii="Times New Roman" w:hAnsi="Times New Roman" w:cs="Times New Roman"/>
        </w:rPr>
      </w:pPr>
    </w:p>
    <w:p w14:paraId="163EF65C" w14:textId="77777777" w:rsidR="009C404B" w:rsidRDefault="009C404B" w:rsidP="009C404B"/>
    <w:p w14:paraId="087DDC06" w14:textId="77777777" w:rsidR="00831EF1" w:rsidRPr="005C251A" w:rsidRDefault="005A11A0" w:rsidP="005A11A0">
      <w:pPr>
        <w:tabs>
          <w:tab w:val="left" w:pos="284"/>
        </w:tabs>
        <w:spacing w:after="0" w:line="240" w:lineRule="auto"/>
        <w:jc w:val="center"/>
        <w:rPr>
          <w:rFonts w:ascii="Times New Roman" w:hAnsi="Times New Roman" w:cs="Times New Roman"/>
          <w:sz w:val="32"/>
          <w:szCs w:val="32"/>
        </w:rPr>
      </w:pPr>
      <w:r w:rsidRPr="005C251A">
        <w:rPr>
          <w:rFonts w:ascii="Times New Roman" w:hAnsi="Times New Roman" w:cs="Times New Roman"/>
          <w:b/>
          <w:sz w:val="32"/>
          <w:szCs w:val="32"/>
          <w:lang w:val="en-US" w:eastAsia="ru-RU"/>
        </w:rPr>
        <w:lastRenderedPageBreak/>
        <w:t>IV</w:t>
      </w:r>
      <w:r w:rsidRPr="005C251A">
        <w:rPr>
          <w:rFonts w:ascii="Times New Roman" w:hAnsi="Times New Roman" w:cs="Times New Roman"/>
          <w:b/>
          <w:sz w:val="32"/>
          <w:szCs w:val="32"/>
          <w:lang w:eastAsia="ru-RU"/>
        </w:rPr>
        <w:t>. График образовательного процесса</w:t>
      </w:r>
    </w:p>
    <w:p w14:paraId="5F6E9949" w14:textId="77777777" w:rsidR="00AE6878" w:rsidRPr="005C251A" w:rsidRDefault="00AE6878" w:rsidP="00AE6878">
      <w:pPr>
        <w:spacing w:after="0" w:line="240" w:lineRule="auto"/>
        <w:jc w:val="center"/>
        <w:rPr>
          <w:rFonts w:ascii="Times New Roman" w:hAnsi="Times New Roman" w:cs="Times New Roman"/>
          <w:sz w:val="24"/>
          <w:szCs w:val="24"/>
        </w:rPr>
      </w:pPr>
      <w:r w:rsidRPr="005C251A">
        <w:rPr>
          <w:rFonts w:ascii="Times New Roman" w:hAnsi="Times New Roman" w:cs="Times New Roman"/>
          <w:sz w:val="24"/>
          <w:szCs w:val="24"/>
        </w:rPr>
        <w:t>дополнительная предпрофессиональная программа в области хореографического искусства</w:t>
      </w:r>
    </w:p>
    <w:p w14:paraId="30FB6DD2" w14:textId="77777777" w:rsidR="00AE6878" w:rsidRPr="005C251A" w:rsidRDefault="00AE6878" w:rsidP="00AE6878">
      <w:pPr>
        <w:spacing w:after="0" w:line="240" w:lineRule="auto"/>
        <w:jc w:val="center"/>
        <w:rPr>
          <w:rFonts w:ascii="Times New Roman" w:hAnsi="Times New Roman" w:cs="Times New Roman"/>
          <w:sz w:val="24"/>
          <w:szCs w:val="24"/>
        </w:rPr>
      </w:pPr>
      <w:r w:rsidRPr="005C251A">
        <w:rPr>
          <w:rFonts w:ascii="Times New Roman" w:hAnsi="Times New Roman" w:cs="Times New Roman"/>
          <w:sz w:val="24"/>
          <w:szCs w:val="24"/>
        </w:rPr>
        <w:t>«Хореографическое творчество»</w:t>
      </w:r>
    </w:p>
    <w:p w14:paraId="38B0E522" w14:textId="77777777" w:rsidR="00AE6878" w:rsidRPr="005C251A" w:rsidRDefault="00F32086" w:rsidP="00AE68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w:t>
      </w:r>
      <w:r w:rsidR="00AE6878" w:rsidRPr="005C251A">
        <w:rPr>
          <w:rFonts w:ascii="Times New Roman" w:hAnsi="Times New Roman" w:cs="Times New Roman"/>
          <w:sz w:val="24"/>
          <w:szCs w:val="24"/>
        </w:rPr>
        <w:t>рок обучения – 8(9) лет</w:t>
      </w:r>
    </w:p>
    <w:tbl>
      <w:tblPr>
        <w:tblStyle w:val="af"/>
        <w:tblW w:w="13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5080"/>
        <w:gridCol w:w="5081"/>
      </w:tblGrid>
      <w:tr w:rsidR="00872CDE" w:rsidRPr="005C251A" w14:paraId="7AAF75C7" w14:textId="77777777" w:rsidTr="006C0E9B">
        <w:tc>
          <w:tcPr>
            <w:tcW w:w="3652" w:type="dxa"/>
          </w:tcPr>
          <w:p w14:paraId="4783AF91" w14:textId="77777777" w:rsidR="00E77FA7" w:rsidRDefault="00E77FA7" w:rsidP="00E77FA7">
            <w:pPr>
              <w:pStyle w:val="af4"/>
              <w:ind w:left="284"/>
            </w:pPr>
          </w:p>
          <w:p w14:paraId="52F298A8" w14:textId="32D8F033" w:rsidR="00E77FA7" w:rsidRPr="004C55D2" w:rsidRDefault="00E77FA7" w:rsidP="00E77FA7">
            <w:pPr>
              <w:pStyle w:val="af4"/>
              <w:ind w:left="284"/>
            </w:pPr>
            <w:r w:rsidRPr="004C55D2">
              <w:t>УТВЕРЖДЕНО</w:t>
            </w:r>
          </w:p>
          <w:p w14:paraId="3FD73F52" w14:textId="77777777" w:rsidR="00E77FA7" w:rsidRPr="004C55D2" w:rsidRDefault="00E77FA7" w:rsidP="00E77FA7">
            <w:pPr>
              <w:pStyle w:val="af4"/>
              <w:ind w:left="284"/>
              <w:rPr>
                <w:b w:val="0"/>
                <w:bCs/>
              </w:rPr>
            </w:pPr>
            <w:r w:rsidRPr="004C55D2">
              <w:rPr>
                <w:b w:val="0"/>
                <w:bCs/>
              </w:rPr>
              <w:t xml:space="preserve">приказом директора МБУДО </w:t>
            </w:r>
          </w:p>
          <w:p w14:paraId="3FA501E8" w14:textId="77777777" w:rsidR="00E77FA7" w:rsidRPr="004C55D2" w:rsidRDefault="00E77FA7" w:rsidP="00E77FA7">
            <w:pPr>
              <w:pStyle w:val="af4"/>
              <w:ind w:left="284"/>
              <w:rPr>
                <w:b w:val="0"/>
                <w:bCs/>
              </w:rPr>
            </w:pPr>
            <w:r w:rsidRPr="004C55D2">
              <w:rPr>
                <w:b w:val="0"/>
                <w:bCs/>
              </w:rPr>
              <w:t xml:space="preserve">«ДХШ «Спектр» г. Юрги» </w:t>
            </w:r>
          </w:p>
          <w:p w14:paraId="45915FEE" w14:textId="30A828D2" w:rsidR="00872CDE" w:rsidRPr="00E77FA7" w:rsidRDefault="00E77FA7" w:rsidP="00E77FA7">
            <w:pPr>
              <w:pStyle w:val="af4"/>
              <w:ind w:left="284"/>
              <w:rPr>
                <w:b w:val="0"/>
                <w:bCs/>
              </w:rPr>
            </w:pPr>
            <w:r w:rsidRPr="004C55D2">
              <w:rPr>
                <w:b w:val="0"/>
                <w:bCs/>
              </w:rPr>
              <w:t xml:space="preserve">№ </w:t>
            </w:r>
            <w:r w:rsidR="001B081C" w:rsidRPr="001B081C">
              <w:rPr>
                <w:b w:val="0"/>
                <w:bCs/>
                <w:sz w:val="18"/>
                <w:szCs w:val="18"/>
              </w:rPr>
              <w:t>1</w:t>
            </w:r>
            <w:r w:rsidR="006C0E9B">
              <w:rPr>
                <w:b w:val="0"/>
                <w:bCs/>
                <w:sz w:val="18"/>
                <w:szCs w:val="18"/>
              </w:rPr>
              <w:t>24</w:t>
            </w:r>
            <w:r w:rsidR="001B081C" w:rsidRPr="001B081C">
              <w:rPr>
                <w:b w:val="0"/>
                <w:bCs/>
                <w:sz w:val="18"/>
                <w:szCs w:val="18"/>
              </w:rPr>
              <w:t>-ОД от 29.08.202</w:t>
            </w:r>
            <w:r w:rsidR="006C0E9B">
              <w:rPr>
                <w:b w:val="0"/>
                <w:bCs/>
                <w:sz w:val="18"/>
                <w:szCs w:val="18"/>
              </w:rPr>
              <w:t>4</w:t>
            </w:r>
            <w:r w:rsidR="001B081C" w:rsidRPr="001B081C">
              <w:rPr>
                <w:b w:val="0"/>
                <w:bCs/>
                <w:sz w:val="18"/>
                <w:szCs w:val="18"/>
              </w:rPr>
              <w:t>г</w:t>
            </w:r>
            <w:r w:rsidRPr="001B081C">
              <w:rPr>
                <w:b w:val="0"/>
                <w:bCs/>
              </w:rPr>
              <w:t>.</w:t>
            </w:r>
          </w:p>
          <w:p w14:paraId="751A1250" w14:textId="77777777" w:rsidR="00872CDE" w:rsidRPr="00E77FA7" w:rsidRDefault="00872CDE" w:rsidP="00F32086">
            <w:pPr>
              <w:pStyle w:val="af4"/>
              <w:ind w:left="284"/>
              <w:rPr>
                <w:b w:val="0"/>
                <w:sz w:val="10"/>
                <w:szCs w:val="10"/>
              </w:rPr>
            </w:pPr>
          </w:p>
        </w:tc>
        <w:tc>
          <w:tcPr>
            <w:tcW w:w="5080" w:type="dxa"/>
          </w:tcPr>
          <w:p w14:paraId="043D73A3" w14:textId="77777777" w:rsidR="00872CDE" w:rsidRPr="005C251A" w:rsidRDefault="00872CDE" w:rsidP="00F07716">
            <w:pPr>
              <w:pStyle w:val="af4"/>
              <w:jc w:val="left"/>
              <w:rPr>
                <w:b w:val="0"/>
              </w:rPr>
            </w:pPr>
          </w:p>
        </w:tc>
        <w:tc>
          <w:tcPr>
            <w:tcW w:w="5081" w:type="dxa"/>
          </w:tcPr>
          <w:p w14:paraId="4489EF55" w14:textId="77777777" w:rsidR="00872CDE" w:rsidRPr="005C251A" w:rsidRDefault="00872CDE" w:rsidP="00F07716">
            <w:pPr>
              <w:pStyle w:val="af4"/>
              <w:jc w:val="left"/>
              <w:rPr>
                <w:b w:val="0"/>
              </w:rPr>
            </w:pPr>
          </w:p>
        </w:tc>
      </w:tr>
    </w:tbl>
    <w:p w14:paraId="31D207B6" w14:textId="77777777" w:rsidR="00860D4C" w:rsidRDefault="00860D4C" w:rsidP="00962249">
      <w:pPr>
        <w:pStyle w:val="af4"/>
      </w:pPr>
    </w:p>
    <w:tbl>
      <w:tblPr>
        <w:tblStyle w:val="af"/>
        <w:tblW w:w="15882" w:type="dxa"/>
        <w:tblInd w:w="-318" w:type="dxa"/>
        <w:tblLayout w:type="fixed"/>
        <w:tblLook w:val="04A0" w:firstRow="1" w:lastRow="0" w:firstColumn="1" w:lastColumn="0" w:noHBand="0" w:noVBand="1"/>
      </w:tblPr>
      <w:tblGrid>
        <w:gridCol w:w="269"/>
        <w:gridCol w:w="269"/>
        <w:gridCol w:w="269"/>
        <w:gridCol w:w="269"/>
        <w:gridCol w:w="269"/>
        <w:gridCol w:w="270"/>
        <w:gridCol w:w="269"/>
        <w:gridCol w:w="269"/>
        <w:gridCol w:w="269"/>
        <w:gridCol w:w="269"/>
        <w:gridCol w:w="270"/>
        <w:gridCol w:w="269"/>
        <w:gridCol w:w="269"/>
        <w:gridCol w:w="269"/>
        <w:gridCol w:w="269"/>
        <w:gridCol w:w="269"/>
        <w:gridCol w:w="270"/>
        <w:gridCol w:w="269"/>
        <w:gridCol w:w="269"/>
        <w:gridCol w:w="269"/>
        <w:gridCol w:w="269"/>
        <w:gridCol w:w="270"/>
        <w:gridCol w:w="269"/>
        <w:gridCol w:w="269"/>
        <w:gridCol w:w="269"/>
        <w:gridCol w:w="269"/>
        <w:gridCol w:w="270"/>
        <w:gridCol w:w="269"/>
        <w:gridCol w:w="269"/>
        <w:gridCol w:w="269"/>
        <w:gridCol w:w="269"/>
        <w:gridCol w:w="269"/>
        <w:gridCol w:w="270"/>
        <w:gridCol w:w="269"/>
        <w:gridCol w:w="269"/>
        <w:gridCol w:w="269"/>
        <w:gridCol w:w="269"/>
        <w:gridCol w:w="270"/>
        <w:gridCol w:w="269"/>
        <w:gridCol w:w="269"/>
        <w:gridCol w:w="269"/>
        <w:gridCol w:w="269"/>
        <w:gridCol w:w="270"/>
        <w:gridCol w:w="269"/>
        <w:gridCol w:w="269"/>
        <w:gridCol w:w="269"/>
        <w:gridCol w:w="269"/>
        <w:gridCol w:w="269"/>
        <w:gridCol w:w="270"/>
        <w:gridCol w:w="269"/>
        <w:gridCol w:w="269"/>
        <w:gridCol w:w="269"/>
        <w:gridCol w:w="269"/>
        <w:gridCol w:w="270"/>
        <w:gridCol w:w="269"/>
        <w:gridCol w:w="269"/>
        <w:gridCol w:w="269"/>
        <w:gridCol w:w="269"/>
        <w:gridCol w:w="270"/>
      </w:tblGrid>
      <w:tr w:rsidR="006C0E9B" w:rsidRPr="00F32086" w14:paraId="6A76688D" w14:textId="77777777" w:rsidTr="003B6001">
        <w:trPr>
          <w:cantSplit/>
          <w:trHeight w:val="197"/>
        </w:trPr>
        <w:tc>
          <w:tcPr>
            <w:tcW w:w="14266" w:type="dxa"/>
            <w:gridSpan w:val="53"/>
          </w:tcPr>
          <w:p w14:paraId="29616921" w14:textId="77777777" w:rsidR="006C0E9B" w:rsidRDefault="006C0E9B" w:rsidP="006C0E9B">
            <w:pPr>
              <w:jc w:val="center"/>
              <w:rPr>
                <w:rFonts w:ascii="Times New Roman" w:hAnsi="Times New Roman" w:cs="Times New Roman"/>
              </w:rPr>
            </w:pPr>
            <w:bookmarkStart w:id="2" w:name="_Hlk146619331"/>
            <w:r w:rsidRPr="00F32086">
              <w:rPr>
                <w:rFonts w:ascii="Times New Roman" w:hAnsi="Times New Roman" w:cs="Times New Roman"/>
              </w:rPr>
              <w:t>График образовательного процесса</w:t>
            </w:r>
          </w:p>
          <w:p w14:paraId="2094FA9C" w14:textId="77777777" w:rsidR="006C0E9B" w:rsidRPr="00F32086" w:rsidRDefault="006C0E9B" w:rsidP="006C0E9B">
            <w:pPr>
              <w:ind w:left="113" w:right="113"/>
              <w:jc w:val="center"/>
              <w:rPr>
                <w:rFonts w:ascii="Times New Roman" w:hAnsi="Times New Roman" w:cs="Times New Roman"/>
                <w:sz w:val="16"/>
                <w:szCs w:val="16"/>
              </w:rPr>
            </w:pPr>
          </w:p>
        </w:tc>
        <w:tc>
          <w:tcPr>
            <w:tcW w:w="1616" w:type="dxa"/>
            <w:gridSpan w:val="6"/>
            <w:vMerge w:val="restart"/>
          </w:tcPr>
          <w:p w14:paraId="4CCCF170" w14:textId="77777777" w:rsidR="006C0E9B" w:rsidRPr="006C0E9B" w:rsidRDefault="006C0E9B" w:rsidP="006C0E9B">
            <w:pPr>
              <w:ind w:hanging="57"/>
              <w:jc w:val="center"/>
              <w:rPr>
                <w:rFonts w:ascii="Times New Roman" w:hAnsi="Times New Roman" w:cs="Times New Roman"/>
                <w:sz w:val="20"/>
                <w:szCs w:val="20"/>
              </w:rPr>
            </w:pPr>
            <w:r w:rsidRPr="006C0E9B">
              <w:rPr>
                <w:rFonts w:ascii="Times New Roman" w:hAnsi="Times New Roman" w:cs="Times New Roman"/>
                <w:sz w:val="20"/>
                <w:szCs w:val="20"/>
              </w:rPr>
              <w:t xml:space="preserve">Сводные данные </w:t>
            </w:r>
          </w:p>
          <w:p w14:paraId="0E5EEB52" w14:textId="6D5734C5" w:rsidR="006C0E9B" w:rsidRPr="006C0E9B" w:rsidRDefault="006C0E9B" w:rsidP="006C0E9B">
            <w:pPr>
              <w:ind w:left="-57" w:right="-105"/>
              <w:jc w:val="center"/>
              <w:rPr>
                <w:rFonts w:ascii="Times New Roman" w:hAnsi="Times New Roman" w:cs="Times New Roman"/>
                <w:b/>
                <w:sz w:val="20"/>
                <w:szCs w:val="20"/>
              </w:rPr>
            </w:pPr>
            <w:r w:rsidRPr="006C0E9B">
              <w:rPr>
                <w:rFonts w:ascii="Times New Roman" w:hAnsi="Times New Roman" w:cs="Times New Roman"/>
                <w:sz w:val="20"/>
                <w:szCs w:val="20"/>
              </w:rPr>
              <w:t>по бюджету времени в неделях</w:t>
            </w:r>
          </w:p>
        </w:tc>
      </w:tr>
      <w:tr w:rsidR="006C0E9B" w:rsidRPr="00F32086" w14:paraId="71D205C7" w14:textId="77777777" w:rsidTr="000205FE">
        <w:trPr>
          <w:cantSplit/>
          <w:trHeight w:val="197"/>
        </w:trPr>
        <w:tc>
          <w:tcPr>
            <w:tcW w:w="269" w:type="dxa"/>
            <w:textDirection w:val="btLr"/>
            <w:vAlign w:val="center"/>
          </w:tcPr>
          <w:p w14:paraId="33042633" w14:textId="77777777" w:rsidR="006C0E9B" w:rsidRPr="00516C28" w:rsidRDefault="006C0E9B" w:rsidP="006C0E9B">
            <w:pPr>
              <w:ind w:right="113" w:hanging="111"/>
              <w:jc w:val="center"/>
              <w:rPr>
                <w:rFonts w:ascii="Times New Roman" w:hAnsi="Times New Roman" w:cs="Times New Roman"/>
                <w:b/>
                <w:sz w:val="18"/>
                <w:szCs w:val="18"/>
              </w:rPr>
            </w:pPr>
          </w:p>
        </w:tc>
        <w:tc>
          <w:tcPr>
            <w:tcW w:w="1076" w:type="dxa"/>
            <w:gridSpan w:val="4"/>
          </w:tcPr>
          <w:p w14:paraId="782F70CF" w14:textId="14EAB238"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6"/>
                <w:szCs w:val="16"/>
              </w:rPr>
              <w:t>сентябрь</w:t>
            </w:r>
          </w:p>
        </w:tc>
        <w:tc>
          <w:tcPr>
            <w:tcW w:w="270" w:type="dxa"/>
            <w:textDirection w:val="btLr"/>
            <w:vAlign w:val="center"/>
          </w:tcPr>
          <w:p w14:paraId="4F07A298" w14:textId="77777777" w:rsidR="006C0E9B" w:rsidRPr="00F32086" w:rsidRDefault="006C0E9B" w:rsidP="006C0E9B">
            <w:pPr>
              <w:ind w:left="113" w:right="113"/>
              <w:jc w:val="center"/>
              <w:rPr>
                <w:rFonts w:ascii="Times New Roman" w:hAnsi="Times New Roman" w:cs="Times New Roman"/>
                <w:sz w:val="15"/>
                <w:szCs w:val="15"/>
              </w:rPr>
            </w:pPr>
          </w:p>
        </w:tc>
        <w:tc>
          <w:tcPr>
            <w:tcW w:w="807" w:type="dxa"/>
            <w:gridSpan w:val="3"/>
          </w:tcPr>
          <w:p w14:paraId="031E9BDF" w14:textId="35B569A3" w:rsidR="006C0E9B" w:rsidRPr="00F32086" w:rsidRDefault="006C0E9B" w:rsidP="006C0E9B">
            <w:pPr>
              <w:tabs>
                <w:tab w:val="left" w:pos="0"/>
              </w:tabs>
              <w:ind w:right="-95" w:hanging="13"/>
              <w:jc w:val="center"/>
              <w:rPr>
                <w:rFonts w:ascii="Times New Roman" w:hAnsi="Times New Roman" w:cs="Times New Roman"/>
                <w:sz w:val="15"/>
                <w:szCs w:val="15"/>
              </w:rPr>
            </w:pPr>
            <w:r w:rsidRPr="00F32086">
              <w:rPr>
                <w:rFonts w:ascii="Times New Roman" w:hAnsi="Times New Roman" w:cs="Times New Roman"/>
                <w:sz w:val="16"/>
                <w:szCs w:val="16"/>
              </w:rPr>
              <w:t>октябрь</w:t>
            </w:r>
          </w:p>
        </w:tc>
        <w:tc>
          <w:tcPr>
            <w:tcW w:w="269" w:type="dxa"/>
            <w:textDirection w:val="btLr"/>
            <w:vAlign w:val="center"/>
          </w:tcPr>
          <w:p w14:paraId="484E6EE9" w14:textId="77777777" w:rsidR="006C0E9B" w:rsidRDefault="006C0E9B" w:rsidP="006C0E9B">
            <w:pPr>
              <w:ind w:left="113" w:right="113"/>
              <w:jc w:val="center"/>
              <w:rPr>
                <w:rFonts w:ascii="Times New Roman" w:hAnsi="Times New Roman" w:cs="Times New Roman"/>
                <w:sz w:val="15"/>
                <w:szCs w:val="15"/>
              </w:rPr>
            </w:pPr>
          </w:p>
        </w:tc>
        <w:tc>
          <w:tcPr>
            <w:tcW w:w="808" w:type="dxa"/>
            <w:gridSpan w:val="3"/>
          </w:tcPr>
          <w:p w14:paraId="61627330" w14:textId="3B87AEFD" w:rsidR="006C0E9B" w:rsidRDefault="006C0E9B" w:rsidP="006C0E9B">
            <w:pPr>
              <w:ind w:right="-149"/>
              <w:jc w:val="center"/>
              <w:rPr>
                <w:rFonts w:ascii="Times New Roman" w:hAnsi="Times New Roman" w:cs="Times New Roman"/>
                <w:sz w:val="15"/>
                <w:szCs w:val="15"/>
              </w:rPr>
            </w:pPr>
            <w:r w:rsidRPr="00F32086">
              <w:rPr>
                <w:rFonts w:ascii="Times New Roman" w:hAnsi="Times New Roman" w:cs="Times New Roman"/>
                <w:sz w:val="16"/>
                <w:szCs w:val="16"/>
              </w:rPr>
              <w:t>ноябрь</w:t>
            </w:r>
          </w:p>
        </w:tc>
        <w:tc>
          <w:tcPr>
            <w:tcW w:w="269" w:type="dxa"/>
            <w:textDirection w:val="btLr"/>
          </w:tcPr>
          <w:p w14:paraId="18E9F532" w14:textId="77777777" w:rsidR="006C0E9B" w:rsidRDefault="006C0E9B" w:rsidP="006C0E9B">
            <w:pPr>
              <w:ind w:left="113" w:right="113"/>
              <w:jc w:val="center"/>
              <w:rPr>
                <w:rFonts w:ascii="Times New Roman" w:hAnsi="Times New Roman" w:cs="Times New Roman"/>
                <w:sz w:val="15"/>
                <w:szCs w:val="15"/>
              </w:rPr>
            </w:pPr>
          </w:p>
        </w:tc>
        <w:tc>
          <w:tcPr>
            <w:tcW w:w="1077" w:type="dxa"/>
            <w:gridSpan w:val="4"/>
          </w:tcPr>
          <w:p w14:paraId="2FFB959E" w14:textId="5A80F183" w:rsidR="006C0E9B"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6"/>
                <w:szCs w:val="16"/>
              </w:rPr>
              <w:t>декабрь</w:t>
            </w:r>
          </w:p>
        </w:tc>
        <w:tc>
          <w:tcPr>
            <w:tcW w:w="269" w:type="dxa"/>
            <w:textDirection w:val="btLr"/>
            <w:vAlign w:val="center"/>
          </w:tcPr>
          <w:p w14:paraId="61A78F22" w14:textId="77777777" w:rsidR="006C0E9B" w:rsidRDefault="006C0E9B" w:rsidP="006C0E9B">
            <w:pPr>
              <w:ind w:left="113" w:right="113"/>
              <w:jc w:val="center"/>
              <w:rPr>
                <w:rFonts w:ascii="Times New Roman" w:hAnsi="Times New Roman" w:cs="Times New Roman"/>
                <w:sz w:val="15"/>
                <w:szCs w:val="15"/>
              </w:rPr>
            </w:pPr>
          </w:p>
        </w:tc>
        <w:tc>
          <w:tcPr>
            <w:tcW w:w="808" w:type="dxa"/>
            <w:gridSpan w:val="3"/>
          </w:tcPr>
          <w:p w14:paraId="6F4D3903" w14:textId="0D0A6AF5" w:rsidR="006C0E9B" w:rsidRDefault="006C0E9B" w:rsidP="006C0E9B">
            <w:pPr>
              <w:ind w:left="-121" w:right="-2"/>
              <w:jc w:val="center"/>
              <w:rPr>
                <w:rFonts w:ascii="Times New Roman" w:hAnsi="Times New Roman" w:cs="Times New Roman"/>
                <w:sz w:val="15"/>
                <w:szCs w:val="15"/>
              </w:rPr>
            </w:pPr>
            <w:r w:rsidRPr="00F32086">
              <w:rPr>
                <w:rFonts w:ascii="Times New Roman" w:hAnsi="Times New Roman" w:cs="Times New Roman"/>
                <w:sz w:val="16"/>
                <w:szCs w:val="16"/>
              </w:rPr>
              <w:t>январь</w:t>
            </w:r>
          </w:p>
        </w:tc>
        <w:tc>
          <w:tcPr>
            <w:tcW w:w="269" w:type="dxa"/>
            <w:textDirection w:val="btLr"/>
            <w:vAlign w:val="center"/>
          </w:tcPr>
          <w:p w14:paraId="00911EA1" w14:textId="77777777" w:rsidR="006C0E9B" w:rsidRPr="00CC5243" w:rsidRDefault="006C0E9B" w:rsidP="006C0E9B">
            <w:pPr>
              <w:ind w:left="113" w:right="113"/>
              <w:jc w:val="center"/>
              <w:rPr>
                <w:rFonts w:ascii="Times New Roman" w:hAnsi="Times New Roman" w:cs="Times New Roman"/>
                <w:sz w:val="15"/>
                <w:szCs w:val="15"/>
              </w:rPr>
            </w:pPr>
          </w:p>
        </w:tc>
        <w:tc>
          <w:tcPr>
            <w:tcW w:w="807" w:type="dxa"/>
            <w:gridSpan w:val="3"/>
          </w:tcPr>
          <w:p w14:paraId="2D671228" w14:textId="473A65EB" w:rsidR="006C0E9B" w:rsidRDefault="006C0E9B" w:rsidP="006C0E9B">
            <w:pPr>
              <w:ind w:left="113" w:right="-56" w:hanging="180"/>
              <w:jc w:val="center"/>
              <w:rPr>
                <w:rFonts w:ascii="Times New Roman" w:hAnsi="Times New Roman" w:cs="Times New Roman"/>
                <w:sz w:val="15"/>
                <w:szCs w:val="15"/>
              </w:rPr>
            </w:pPr>
            <w:r w:rsidRPr="00F32086">
              <w:rPr>
                <w:rFonts w:ascii="Times New Roman" w:hAnsi="Times New Roman" w:cs="Times New Roman"/>
                <w:sz w:val="16"/>
                <w:szCs w:val="16"/>
              </w:rPr>
              <w:t>февраль</w:t>
            </w:r>
          </w:p>
        </w:tc>
        <w:tc>
          <w:tcPr>
            <w:tcW w:w="270" w:type="dxa"/>
            <w:textDirection w:val="btLr"/>
            <w:vAlign w:val="center"/>
          </w:tcPr>
          <w:p w14:paraId="663046F2" w14:textId="77777777" w:rsidR="006C0E9B" w:rsidRDefault="006C0E9B" w:rsidP="006C0E9B">
            <w:pPr>
              <w:ind w:left="113" w:right="113"/>
              <w:jc w:val="center"/>
              <w:rPr>
                <w:rFonts w:ascii="Times New Roman" w:hAnsi="Times New Roman" w:cs="Times New Roman"/>
                <w:sz w:val="15"/>
                <w:szCs w:val="15"/>
              </w:rPr>
            </w:pPr>
          </w:p>
        </w:tc>
        <w:tc>
          <w:tcPr>
            <w:tcW w:w="1076" w:type="dxa"/>
            <w:gridSpan w:val="4"/>
          </w:tcPr>
          <w:p w14:paraId="6ED4EE34" w14:textId="0735C87D"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6"/>
                <w:szCs w:val="16"/>
              </w:rPr>
              <w:t>март</w:t>
            </w:r>
          </w:p>
        </w:tc>
        <w:tc>
          <w:tcPr>
            <w:tcW w:w="269" w:type="dxa"/>
            <w:textDirection w:val="btLr"/>
            <w:vAlign w:val="center"/>
          </w:tcPr>
          <w:p w14:paraId="79C32345" w14:textId="77777777" w:rsidR="006C0E9B" w:rsidRPr="00F32086" w:rsidRDefault="006C0E9B" w:rsidP="006C0E9B">
            <w:pPr>
              <w:ind w:left="113" w:right="113"/>
              <w:jc w:val="center"/>
              <w:rPr>
                <w:rFonts w:ascii="Times New Roman" w:hAnsi="Times New Roman" w:cs="Times New Roman"/>
                <w:sz w:val="15"/>
                <w:szCs w:val="15"/>
              </w:rPr>
            </w:pPr>
          </w:p>
        </w:tc>
        <w:tc>
          <w:tcPr>
            <w:tcW w:w="808" w:type="dxa"/>
            <w:gridSpan w:val="3"/>
          </w:tcPr>
          <w:p w14:paraId="5644DA21" w14:textId="03B3DC72" w:rsidR="006C0E9B" w:rsidRPr="00F32086" w:rsidRDefault="006C0E9B" w:rsidP="006C0E9B">
            <w:pPr>
              <w:tabs>
                <w:tab w:val="left" w:pos="0"/>
              </w:tabs>
              <w:ind w:left="-72" w:right="-51"/>
              <w:jc w:val="center"/>
              <w:rPr>
                <w:rFonts w:ascii="Times New Roman" w:hAnsi="Times New Roman" w:cs="Times New Roman"/>
                <w:sz w:val="15"/>
                <w:szCs w:val="15"/>
              </w:rPr>
            </w:pPr>
            <w:r w:rsidRPr="00F32086">
              <w:rPr>
                <w:rFonts w:ascii="Times New Roman" w:hAnsi="Times New Roman" w:cs="Times New Roman"/>
                <w:sz w:val="16"/>
                <w:szCs w:val="16"/>
              </w:rPr>
              <w:t>апрель</w:t>
            </w:r>
          </w:p>
        </w:tc>
        <w:tc>
          <w:tcPr>
            <w:tcW w:w="269" w:type="dxa"/>
            <w:textDirection w:val="btLr"/>
          </w:tcPr>
          <w:p w14:paraId="2A710087" w14:textId="77777777" w:rsidR="006C0E9B" w:rsidRDefault="006C0E9B" w:rsidP="006C0E9B">
            <w:pPr>
              <w:ind w:left="113" w:right="113"/>
              <w:jc w:val="center"/>
              <w:rPr>
                <w:rFonts w:ascii="Times New Roman" w:hAnsi="Times New Roman" w:cs="Times New Roman"/>
                <w:sz w:val="15"/>
                <w:szCs w:val="15"/>
              </w:rPr>
            </w:pPr>
          </w:p>
        </w:tc>
        <w:tc>
          <w:tcPr>
            <w:tcW w:w="1077" w:type="dxa"/>
            <w:gridSpan w:val="4"/>
          </w:tcPr>
          <w:p w14:paraId="2FD21E10" w14:textId="60E05DFC"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6"/>
                <w:szCs w:val="16"/>
              </w:rPr>
              <w:t>май</w:t>
            </w:r>
          </w:p>
        </w:tc>
        <w:tc>
          <w:tcPr>
            <w:tcW w:w="1077" w:type="dxa"/>
            <w:gridSpan w:val="4"/>
          </w:tcPr>
          <w:p w14:paraId="4D099779" w14:textId="2CBFC09F" w:rsidR="006C0E9B"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6"/>
                <w:szCs w:val="16"/>
              </w:rPr>
              <w:t>июнь</w:t>
            </w:r>
          </w:p>
        </w:tc>
        <w:tc>
          <w:tcPr>
            <w:tcW w:w="269" w:type="dxa"/>
            <w:textDirection w:val="btLr"/>
            <w:vAlign w:val="center"/>
          </w:tcPr>
          <w:p w14:paraId="0404E64F" w14:textId="77777777" w:rsidR="006C0E9B" w:rsidRDefault="006C0E9B" w:rsidP="006C0E9B">
            <w:pPr>
              <w:ind w:left="113" w:right="113"/>
              <w:jc w:val="center"/>
              <w:rPr>
                <w:rFonts w:ascii="Times New Roman" w:hAnsi="Times New Roman" w:cs="Times New Roman"/>
                <w:sz w:val="15"/>
                <w:szCs w:val="15"/>
              </w:rPr>
            </w:pPr>
          </w:p>
        </w:tc>
        <w:tc>
          <w:tcPr>
            <w:tcW w:w="807" w:type="dxa"/>
            <w:gridSpan w:val="3"/>
          </w:tcPr>
          <w:p w14:paraId="76EDA78E" w14:textId="71D8D48F" w:rsidR="006C0E9B"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6"/>
                <w:szCs w:val="16"/>
              </w:rPr>
              <w:t>июль</w:t>
            </w:r>
          </w:p>
        </w:tc>
        <w:tc>
          <w:tcPr>
            <w:tcW w:w="270" w:type="dxa"/>
            <w:textDirection w:val="btLr"/>
            <w:vAlign w:val="center"/>
          </w:tcPr>
          <w:p w14:paraId="1641E4B4" w14:textId="77777777" w:rsidR="006C0E9B" w:rsidRPr="00F32086" w:rsidRDefault="006C0E9B" w:rsidP="006C0E9B">
            <w:pPr>
              <w:ind w:left="113" w:right="113"/>
              <w:jc w:val="center"/>
              <w:rPr>
                <w:rFonts w:ascii="Times New Roman" w:hAnsi="Times New Roman" w:cs="Times New Roman"/>
                <w:sz w:val="15"/>
                <w:szCs w:val="15"/>
              </w:rPr>
            </w:pPr>
          </w:p>
        </w:tc>
        <w:tc>
          <w:tcPr>
            <w:tcW w:w="1076" w:type="dxa"/>
            <w:gridSpan w:val="4"/>
          </w:tcPr>
          <w:p w14:paraId="284EB230" w14:textId="7151984D" w:rsidR="006C0E9B"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6"/>
                <w:szCs w:val="16"/>
              </w:rPr>
              <w:t>август</w:t>
            </w:r>
          </w:p>
        </w:tc>
        <w:tc>
          <w:tcPr>
            <w:tcW w:w="1616" w:type="dxa"/>
            <w:gridSpan w:val="6"/>
            <w:vMerge/>
            <w:textDirection w:val="btLr"/>
            <w:vAlign w:val="center"/>
          </w:tcPr>
          <w:p w14:paraId="03A1D0C0" w14:textId="77777777" w:rsidR="006C0E9B" w:rsidRPr="00F32086" w:rsidRDefault="006C0E9B" w:rsidP="006C0E9B">
            <w:pPr>
              <w:ind w:left="113" w:right="113"/>
              <w:jc w:val="center"/>
              <w:rPr>
                <w:rFonts w:ascii="Times New Roman" w:hAnsi="Times New Roman" w:cs="Times New Roman"/>
                <w:b/>
                <w:sz w:val="14"/>
                <w:szCs w:val="14"/>
              </w:rPr>
            </w:pPr>
          </w:p>
        </w:tc>
      </w:tr>
      <w:tr w:rsidR="006C0E9B" w:rsidRPr="00F32086" w14:paraId="732F6078" w14:textId="77777777" w:rsidTr="00860D4C">
        <w:trPr>
          <w:cantSplit/>
          <w:trHeight w:val="1976"/>
        </w:trPr>
        <w:tc>
          <w:tcPr>
            <w:tcW w:w="269" w:type="dxa"/>
            <w:textDirection w:val="btLr"/>
            <w:vAlign w:val="center"/>
          </w:tcPr>
          <w:p w14:paraId="11253C8E" w14:textId="77777777" w:rsidR="006C0E9B" w:rsidRPr="00516C28" w:rsidRDefault="006C0E9B" w:rsidP="006C0E9B">
            <w:pPr>
              <w:ind w:right="113" w:hanging="111"/>
              <w:jc w:val="center"/>
              <w:rPr>
                <w:rFonts w:ascii="Times New Roman" w:hAnsi="Times New Roman" w:cs="Times New Roman"/>
                <w:b/>
                <w:sz w:val="18"/>
                <w:szCs w:val="18"/>
              </w:rPr>
            </w:pPr>
            <w:bookmarkStart w:id="3" w:name="_Hlk144817389"/>
            <w:r w:rsidRPr="00516C28">
              <w:rPr>
                <w:rFonts w:ascii="Times New Roman" w:hAnsi="Times New Roman" w:cs="Times New Roman"/>
                <w:b/>
                <w:sz w:val="18"/>
                <w:szCs w:val="18"/>
              </w:rPr>
              <w:t xml:space="preserve">Классы </w:t>
            </w:r>
          </w:p>
        </w:tc>
        <w:tc>
          <w:tcPr>
            <w:tcW w:w="269" w:type="dxa"/>
            <w:textDirection w:val="btLr"/>
            <w:vAlign w:val="center"/>
          </w:tcPr>
          <w:p w14:paraId="5C90C530" w14:textId="20368028" w:rsidR="006C0E9B" w:rsidRPr="00860D4C"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2</w:t>
            </w:r>
            <w:r w:rsidRPr="00F32086">
              <w:rPr>
                <w:rFonts w:ascii="Times New Roman" w:hAnsi="Times New Roman" w:cs="Times New Roman"/>
                <w:sz w:val="15"/>
                <w:szCs w:val="15"/>
              </w:rPr>
              <w:t>-</w:t>
            </w:r>
            <w:r>
              <w:rPr>
                <w:rFonts w:ascii="Times New Roman" w:hAnsi="Times New Roman" w:cs="Times New Roman"/>
                <w:sz w:val="15"/>
                <w:szCs w:val="15"/>
                <w:lang w:val="en-US"/>
              </w:rPr>
              <w:t>0</w:t>
            </w:r>
            <w:r>
              <w:rPr>
                <w:rFonts w:ascii="Times New Roman" w:hAnsi="Times New Roman" w:cs="Times New Roman"/>
                <w:sz w:val="15"/>
                <w:szCs w:val="15"/>
              </w:rPr>
              <w:t>8</w:t>
            </w:r>
          </w:p>
        </w:tc>
        <w:tc>
          <w:tcPr>
            <w:tcW w:w="269" w:type="dxa"/>
            <w:textDirection w:val="btLr"/>
            <w:vAlign w:val="center"/>
          </w:tcPr>
          <w:p w14:paraId="38E9A5B8" w14:textId="6613B1F7" w:rsidR="006C0E9B" w:rsidRPr="001B081C" w:rsidRDefault="006C0E9B" w:rsidP="006C0E9B">
            <w:pPr>
              <w:ind w:left="113" w:right="113"/>
              <w:jc w:val="center"/>
              <w:rPr>
                <w:rFonts w:ascii="Times New Roman" w:hAnsi="Times New Roman" w:cs="Times New Roman"/>
                <w:sz w:val="15"/>
                <w:szCs w:val="15"/>
                <w:lang w:val="en-US"/>
              </w:rPr>
            </w:pPr>
            <w:r>
              <w:rPr>
                <w:rFonts w:ascii="Times New Roman" w:hAnsi="Times New Roman" w:cs="Times New Roman"/>
                <w:sz w:val="15"/>
                <w:szCs w:val="15"/>
              </w:rPr>
              <w:t>09</w:t>
            </w:r>
            <w:r w:rsidRPr="00F32086">
              <w:rPr>
                <w:rFonts w:ascii="Times New Roman" w:hAnsi="Times New Roman" w:cs="Times New Roman"/>
                <w:sz w:val="15"/>
                <w:szCs w:val="15"/>
              </w:rPr>
              <w:t>-</w:t>
            </w:r>
            <w:r>
              <w:rPr>
                <w:rFonts w:ascii="Times New Roman" w:hAnsi="Times New Roman" w:cs="Times New Roman"/>
                <w:sz w:val="15"/>
                <w:szCs w:val="15"/>
              </w:rPr>
              <w:t>15</w:t>
            </w:r>
          </w:p>
        </w:tc>
        <w:tc>
          <w:tcPr>
            <w:tcW w:w="269" w:type="dxa"/>
            <w:textDirection w:val="btLr"/>
            <w:vAlign w:val="center"/>
          </w:tcPr>
          <w:p w14:paraId="7687512B" w14:textId="038B4437"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16</w:t>
            </w:r>
            <w:r w:rsidRPr="00F32086">
              <w:rPr>
                <w:rFonts w:ascii="Times New Roman" w:hAnsi="Times New Roman" w:cs="Times New Roman"/>
                <w:sz w:val="15"/>
                <w:szCs w:val="15"/>
              </w:rPr>
              <w:t>-2</w:t>
            </w:r>
            <w:r>
              <w:rPr>
                <w:rFonts w:ascii="Times New Roman" w:hAnsi="Times New Roman" w:cs="Times New Roman"/>
                <w:sz w:val="15"/>
                <w:szCs w:val="15"/>
              </w:rPr>
              <w:t>2</w:t>
            </w:r>
          </w:p>
        </w:tc>
        <w:tc>
          <w:tcPr>
            <w:tcW w:w="269" w:type="dxa"/>
            <w:textDirection w:val="btLr"/>
            <w:vAlign w:val="center"/>
          </w:tcPr>
          <w:p w14:paraId="4041C9D8" w14:textId="7C864FE6"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3-29</w:t>
            </w:r>
          </w:p>
        </w:tc>
        <w:tc>
          <w:tcPr>
            <w:tcW w:w="270" w:type="dxa"/>
            <w:textDirection w:val="btLr"/>
            <w:vAlign w:val="center"/>
          </w:tcPr>
          <w:p w14:paraId="36E93A9C" w14:textId="4936F3DB" w:rsidR="006C0E9B" w:rsidRPr="001B081C" w:rsidRDefault="006C0E9B" w:rsidP="006C0E9B">
            <w:pPr>
              <w:ind w:left="113" w:right="113"/>
              <w:jc w:val="center"/>
              <w:rPr>
                <w:rFonts w:ascii="Times New Roman" w:hAnsi="Times New Roman" w:cs="Times New Roman"/>
                <w:sz w:val="15"/>
                <w:szCs w:val="15"/>
                <w:lang w:val="en-US"/>
              </w:rPr>
            </w:pPr>
            <w:r>
              <w:rPr>
                <w:rFonts w:ascii="Times New Roman" w:hAnsi="Times New Roman" w:cs="Times New Roman"/>
                <w:sz w:val="15"/>
                <w:szCs w:val="15"/>
              </w:rPr>
              <w:t>3</w:t>
            </w:r>
            <w:r w:rsidRPr="00F32086">
              <w:rPr>
                <w:rFonts w:ascii="Times New Roman" w:hAnsi="Times New Roman" w:cs="Times New Roman"/>
                <w:sz w:val="15"/>
                <w:szCs w:val="15"/>
              </w:rPr>
              <w:t>0</w:t>
            </w:r>
            <w:r>
              <w:rPr>
                <w:rFonts w:ascii="Times New Roman" w:hAnsi="Times New Roman" w:cs="Times New Roman"/>
                <w:sz w:val="15"/>
                <w:szCs w:val="15"/>
              </w:rPr>
              <w:t>.09</w:t>
            </w:r>
            <w:r w:rsidRPr="00F32086">
              <w:rPr>
                <w:rFonts w:ascii="Times New Roman" w:hAnsi="Times New Roman" w:cs="Times New Roman"/>
                <w:sz w:val="15"/>
                <w:szCs w:val="15"/>
              </w:rPr>
              <w:t>-</w:t>
            </w:r>
            <w:r>
              <w:rPr>
                <w:rFonts w:ascii="Times New Roman" w:hAnsi="Times New Roman" w:cs="Times New Roman"/>
                <w:sz w:val="15"/>
                <w:szCs w:val="15"/>
              </w:rPr>
              <w:t>06.10</w:t>
            </w:r>
          </w:p>
        </w:tc>
        <w:tc>
          <w:tcPr>
            <w:tcW w:w="269" w:type="dxa"/>
            <w:textDirection w:val="btLr"/>
            <w:vAlign w:val="center"/>
          </w:tcPr>
          <w:p w14:paraId="2C7A5607" w14:textId="24A73489" w:rsidR="006C0E9B" w:rsidRPr="001B081C" w:rsidRDefault="006C0E9B" w:rsidP="006C0E9B">
            <w:pPr>
              <w:ind w:left="113" w:right="113"/>
              <w:jc w:val="center"/>
              <w:rPr>
                <w:rFonts w:ascii="Times New Roman" w:hAnsi="Times New Roman" w:cs="Times New Roman"/>
                <w:sz w:val="15"/>
                <w:szCs w:val="15"/>
                <w:lang w:val="en-US"/>
              </w:rPr>
            </w:pPr>
            <w:r>
              <w:rPr>
                <w:rFonts w:ascii="Times New Roman" w:hAnsi="Times New Roman" w:cs="Times New Roman"/>
                <w:sz w:val="15"/>
                <w:szCs w:val="15"/>
              </w:rPr>
              <w:t>07</w:t>
            </w:r>
            <w:r w:rsidRPr="00F32086">
              <w:rPr>
                <w:rFonts w:ascii="Times New Roman" w:hAnsi="Times New Roman" w:cs="Times New Roman"/>
                <w:sz w:val="15"/>
                <w:szCs w:val="15"/>
              </w:rPr>
              <w:t>-1</w:t>
            </w:r>
            <w:r>
              <w:rPr>
                <w:rFonts w:ascii="Times New Roman" w:hAnsi="Times New Roman" w:cs="Times New Roman"/>
                <w:sz w:val="15"/>
                <w:szCs w:val="15"/>
              </w:rPr>
              <w:t>3</w:t>
            </w:r>
          </w:p>
        </w:tc>
        <w:tc>
          <w:tcPr>
            <w:tcW w:w="269" w:type="dxa"/>
            <w:textDirection w:val="btLr"/>
            <w:vAlign w:val="center"/>
          </w:tcPr>
          <w:p w14:paraId="6C431ED6" w14:textId="09690B14" w:rsidR="006C0E9B" w:rsidRPr="001E396B" w:rsidRDefault="006C0E9B" w:rsidP="006C0E9B">
            <w:pPr>
              <w:ind w:left="113" w:right="113"/>
              <w:jc w:val="center"/>
              <w:rPr>
                <w:rFonts w:ascii="Times New Roman" w:hAnsi="Times New Roman" w:cs="Times New Roman"/>
                <w:sz w:val="15"/>
                <w:szCs w:val="15"/>
                <w:lang w:val="en-US"/>
              </w:rPr>
            </w:pPr>
            <w:r w:rsidRPr="00F32086">
              <w:rPr>
                <w:rFonts w:ascii="Times New Roman" w:hAnsi="Times New Roman" w:cs="Times New Roman"/>
                <w:sz w:val="15"/>
                <w:szCs w:val="15"/>
              </w:rPr>
              <w:t>1</w:t>
            </w:r>
            <w:r>
              <w:rPr>
                <w:rFonts w:ascii="Times New Roman" w:hAnsi="Times New Roman" w:cs="Times New Roman"/>
                <w:sz w:val="15"/>
                <w:szCs w:val="15"/>
              </w:rPr>
              <w:t>4</w:t>
            </w:r>
            <w:r w:rsidRPr="00F32086">
              <w:rPr>
                <w:rFonts w:ascii="Times New Roman" w:hAnsi="Times New Roman" w:cs="Times New Roman"/>
                <w:sz w:val="15"/>
                <w:szCs w:val="15"/>
              </w:rPr>
              <w:t>-2</w:t>
            </w:r>
            <w:r>
              <w:rPr>
                <w:rFonts w:ascii="Times New Roman" w:hAnsi="Times New Roman" w:cs="Times New Roman"/>
                <w:sz w:val="15"/>
                <w:szCs w:val="15"/>
              </w:rPr>
              <w:t>0</w:t>
            </w:r>
          </w:p>
        </w:tc>
        <w:tc>
          <w:tcPr>
            <w:tcW w:w="269" w:type="dxa"/>
            <w:textDirection w:val="btLr"/>
            <w:vAlign w:val="center"/>
          </w:tcPr>
          <w:p w14:paraId="6602DED7" w14:textId="114F89A4"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1-</w:t>
            </w:r>
            <w:r>
              <w:rPr>
                <w:rFonts w:ascii="Times New Roman" w:hAnsi="Times New Roman" w:cs="Times New Roman"/>
                <w:sz w:val="15"/>
                <w:szCs w:val="15"/>
                <w:lang w:val="en-US"/>
              </w:rPr>
              <w:t>2</w:t>
            </w:r>
            <w:r>
              <w:rPr>
                <w:rFonts w:ascii="Times New Roman" w:hAnsi="Times New Roman" w:cs="Times New Roman"/>
                <w:sz w:val="15"/>
                <w:szCs w:val="15"/>
              </w:rPr>
              <w:t>7</w:t>
            </w:r>
            <w:r w:rsidRPr="00F32086">
              <w:rPr>
                <w:rFonts w:ascii="Times New Roman" w:hAnsi="Times New Roman" w:cs="Times New Roman"/>
                <w:sz w:val="15"/>
                <w:szCs w:val="15"/>
              </w:rPr>
              <w:t xml:space="preserve"> </w:t>
            </w:r>
          </w:p>
        </w:tc>
        <w:tc>
          <w:tcPr>
            <w:tcW w:w="269" w:type="dxa"/>
            <w:textDirection w:val="btLr"/>
            <w:vAlign w:val="center"/>
          </w:tcPr>
          <w:p w14:paraId="172BDBEA" w14:textId="15345875" w:rsidR="006C0E9B" w:rsidRPr="001E396B"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28.</w:t>
            </w:r>
            <w:r>
              <w:rPr>
                <w:rFonts w:ascii="Times New Roman" w:hAnsi="Times New Roman" w:cs="Times New Roman"/>
                <w:sz w:val="15"/>
                <w:szCs w:val="15"/>
                <w:lang w:val="en-US"/>
              </w:rPr>
              <w:t>10</w:t>
            </w:r>
            <w:r>
              <w:rPr>
                <w:rFonts w:ascii="Times New Roman" w:hAnsi="Times New Roman" w:cs="Times New Roman"/>
                <w:sz w:val="15"/>
                <w:szCs w:val="15"/>
              </w:rPr>
              <w:t>-03.</w:t>
            </w:r>
            <w:r>
              <w:rPr>
                <w:rFonts w:ascii="Times New Roman" w:hAnsi="Times New Roman" w:cs="Times New Roman"/>
                <w:sz w:val="15"/>
                <w:szCs w:val="15"/>
                <w:lang w:val="en-US"/>
              </w:rPr>
              <w:t>11</w:t>
            </w:r>
          </w:p>
        </w:tc>
        <w:tc>
          <w:tcPr>
            <w:tcW w:w="270" w:type="dxa"/>
            <w:textDirection w:val="btLr"/>
            <w:vAlign w:val="center"/>
          </w:tcPr>
          <w:p w14:paraId="08A05283" w14:textId="5A89E2EE"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4</w:t>
            </w:r>
            <w:r w:rsidRPr="00F32086">
              <w:rPr>
                <w:rFonts w:ascii="Times New Roman" w:hAnsi="Times New Roman" w:cs="Times New Roman"/>
                <w:sz w:val="15"/>
                <w:szCs w:val="15"/>
              </w:rPr>
              <w:t>-1</w:t>
            </w:r>
            <w:r>
              <w:rPr>
                <w:rFonts w:ascii="Times New Roman" w:hAnsi="Times New Roman" w:cs="Times New Roman"/>
                <w:sz w:val="15"/>
                <w:szCs w:val="15"/>
              </w:rPr>
              <w:t>0</w:t>
            </w:r>
          </w:p>
        </w:tc>
        <w:tc>
          <w:tcPr>
            <w:tcW w:w="269" w:type="dxa"/>
            <w:textDirection w:val="btLr"/>
            <w:vAlign w:val="center"/>
          </w:tcPr>
          <w:p w14:paraId="098A2F67" w14:textId="4365ED22"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1</w:t>
            </w:r>
            <w:r>
              <w:rPr>
                <w:rFonts w:ascii="Times New Roman" w:hAnsi="Times New Roman" w:cs="Times New Roman"/>
                <w:sz w:val="15"/>
                <w:szCs w:val="15"/>
              </w:rPr>
              <w:t>1-17</w:t>
            </w:r>
          </w:p>
        </w:tc>
        <w:tc>
          <w:tcPr>
            <w:tcW w:w="269" w:type="dxa"/>
            <w:textDirection w:val="btLr"/>
            <w:vAlign w:val="center"/>
          </w:tcPr>
          <w:p w14:paraId="154944A8" w14:textId="588CC805"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18-24</w:t>
            </w:r>
          </w:p>
        </w:tc>
        <w:tc>
          <w:tcPr>
            <w:tcW w:w="269" w:type="dxa"/>
            <w:textDirection w:val="btLr"/>
          </w:tcPr>
          <w:p w14:paraId="36DBAA63" w14:textId="32E3F9F6"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25</w:t>
            </w:r>
            <w:r w:rsidRPr="00F32086">
              <w:rPr>
                <w:rFonts w:ascii="Times New Roman" w:hAnsi="Times New Roman" w:cs="Times New Roman"/>
                <w:sz w:val="15"/>
                <w:szCs w:val="15"/>
              </w:rPr>
              <w:t>.11-0</w:t>
            </w:r>
            <w:r>
              <w:rPr>
                <w:rFonts w:ascii="Times New Roman" w:hAnsi="Times New Roman" w:cs="Times New Roman"/>
                <w:sz w:val="15"/>
                <w:szCs w:val="15"/>
              </w:rPr>
              <w:t>1</w:t>
            </w:r>
            <w:r w:rsidRPr="00F32086">
              <w:rPr>
                <w:rFonts w:ascii="Times New Roman" w:hAnsi="Times New Roman" w:cs="Times New Roman"/>
                <w:sz w:val="15"/>
                <w:szCs w:val="15"/>
              </w:rPr>
              <w:t>.12</w:t>
            </w:r>
          </w:p>
        </w:tc>
        <w:tc>
          <w:tcPr>
            <w:tcW w:w="269" w:type="dxa"/>
            <w:textDirection w:val="btLr"/>
            <w:vAlign w:val="center"/>
          </w:tcPr>
          <w:p w14:paraId="24246B23" w14:textId="5C99BBCF"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02-08</w:t>
            </w:r>
          </w:p>
        </w:tc>
        <w:tc>
          <w:tcPr>
            <w:tcW w:w="269" w:type="dxa"/>
            <w:textDirection w:val="btLr"/>
            <w:vAlign w:val="center"/>
          </w:tcPr>
          <w:p w14:paraId="242EE905" w14:textId="5228846F"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9</w:t>
            </w:r>
            <w:r w:rsidRPr="00F32086">
              <w:rPr>
                <w:rFonts w:ascii="Times New Roman" w:hAnsi="Times New Roman" w:cs="Times New Roman"/>
                <w:sz w:val="15"/>
                <w:szCs w:val="15"/>
              </w:rPr>
              <w:t>-</w:t>
            </w:r>
            <w:r>
              <w:rPr>
                <w:rFonts w:ascii="Times New Roman" w:hAnsi="Times New Roman" w:cs="Times New Roman"/>
                <w:sz w:val="15"/>
                <w:szCs w:val="15"/>
              </w:rPr>
              <w:t>1</w:t>
            </w:r>
            <w:r>
              <w:rPr>
                <w:rFonts w:ascii="Times New Roman" w:hAnsi="Times New Roman" w:cs="Times New Roman"/>
                <w:sz w:val="15"/>
                <w:szCs w:val="15"/>
              </w:rPr>
              <w:t>5</w:t>
            </w:r>
          </w:p>
        </w:tc>
        <w:tc>
          <w:tcPr>
            <w:tcW w:w="270" w:type="dxa"/>
            <w:textDirection w:val="btLr"/>
            <w:vAlign w:val="center"/>
          </w:tcPr>
          <w:p w14:paraId="36AE2D59" w14:textId="728B19E0"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16</w:t>
            </w:r>
            <w:r w:rsidRPr="00F32086">
              <w:rPr>
                <w:rFonts w:ascii="Times New Roman" w:hAnsi="Times New Roman" w:cs="Times New Roman"/>
                <w:sz w:val="15"/>
                <w:szCs w:val="15"/>
              </w:rPr>
              <w:t>-2</w:t>
            </w:r>
            <w:r>
              <w:rPr>
                <w:rFonts w:ascii="Times New Roman" w:hAnsi="Times New Roman" w:cs="Times New Roman"/>
                <w:sz w:val="15"/>
                <w:szCs w:val="15"/>
              </w:rPr>
              <w:t>2</w:t>
            </w:r>
          </w:p>
        </w:tc>
        <w:tc>
          <w:tcPr>
            <w:tcW w:w="269" w:type="dxa"/>
            <w:textDirection w:val="btLr"/>
            <w:vAlign w:val="center"/>
          </w:tcPr>
          <w:p w14:paraId="530E8294" w14:textId="164E4580"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3-29</w:t>
            </w:r>
          </w:p>
        </w:tc>
        <w:tc>
          <w:tcPr>
            <w:tcW w:w="269" w:type="dxa"/>
            <w:textDirection w:val="btLr"/>
            <w:vAlign w:val="center"/>
          </w:tcPr>
          <w:p w14:paraId="6EB43A09" w14:textId="7C9C8C42"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30.12-08.01</w:t>
            </w:r>
          </w:p>
        </w:tc>
        <w:tc>
          <w:tcPr>
            <w:tcW w:w="269" w:type="dxa"/>
            <w:textDirection w:val="btLr"/>
            <w:vAlign w:val="center"/>
          </w:tcPr>
          <w:p w14:paraId="1323560C" w14:textId="67AA5B6D"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9</w:t>
            </w:r>
            <w:r w:rsidRPr="00F32086">
              <w:rPr>
                <w:rFonts w:ascii="Times New Roman" w:hAnsi="Times New Roman" w:cs="Times New Roman"/>
                <w:sz w:val="15"/>
                <w:szCs w:val="15"/>
              </w:rPr>
              <w:t>-</w:t>
            </w:r>
            <w:r>
              <w:rPr>
                <w:rFonts w:ascii="Times New Roman" w:hAnsi="Times New Roman" w:cs="Times New Roman"/>
                <w:sz w:val="15"/>
                <w:szCs w:val="15"/>
              </w:rPr>
              <w:t>12</w:t>
            </w:r>
          </w:p>
        </w:tc>
        <w:tc>
          <w:tcPr>
            <w:tcW w:w="269" w:type="dxa"/>
            <w:textDirection w:val="btLr"/>
            <w:vAlign w:val="center"/>
          </w:tcPr>
          <w:p w14:paraId="4DA8B7B1" w14:textId="0095C494"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13</w:t>
            </w:r>
            <w:r w:rsidRPr="00F32086">
              <w:rPr>
                <w:rFonts w:ascii="Times New Roman" w:hAnsi="Times New Roman" w:cs="Times New Roman"/>
                <w:sz w:val="15"/>
                <w:szCs w:val="15"/>
              </w:rPr>
              <w:t>-1</w:t>
            </w:r>
            <w:r>
              <w:rPr>
                <w:rFonts w:ascii="Times New Roman" w:hAnsi="Times New Roman" w:cs="Times New Roman"/>
                <w:sz w:val="15"/>
                <w:szCs w:val="15"/>
              </w:rPr>
              <w:t>9</w:t>
            </w:r>
          </w:p>
        </w:tc>
        <w:tc>
          <w:tcPr>
            <w:tcW w:w="270" w:type="dxa"/>
            <w:textDirection w:val="btLr"/>
            <w:vAlign w:val="center"/>
          </w:tcPr>
          <w:p w14:paraId="5C9BD704" w14:textId="68B78E95"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20</w:t>
            </w:r>
            <w:r w:rsidRPr="00F32086">
              <w:rPr>
                <w:rFonts w:ascii="Times New Roman" w:hAnsi="Times New Roman" w:cs="Times New Roman"/>
                <w:sz w:val="15"/>
                <w:szCs w:val="15"/>
              </w:rPr>
              <w:t>-2</w:t>
            </w:r>
            <w:r>
              <w:rPr>
                <w:rFonts w:ascii="Times New Roman" w:hAnsi="Times New Roman" w:cs="Times New Roman"/>
                <w:sz w:val="15"/>
                <w:szCs w:val="15"/>
              </w:rPr>
              <w:t>6</w:t>
            </w:r>
          </w:p>
        </w:tc>
        <w:tc>
          <w:tcPr>
            <w:tcW w:w="269" w:type="dxa"/>
            <w:textDirection w:val="btLr"/>
            <w:vAlign w:val="center"/>
          </w:tcPr>
          <w:p w14:paraId="6194ACDC" w14:textId="1B2DFF2F" w:rsidR="006C0E9B" w:rsidRPr="00F32086" w:rsidRDefault="006C0E9B" w:rsidP="006C0E9B">
            <w:pPr>
              <w:ind w:left="113" w:right="113"/>
              <w:jc w:val="center"/>
              <w:rPr>
                <w:rFonts w:ascii="Times New Roman" w:hAnsi="Times New Roman" w:cs="Times New Roman"/>
                <w:sz w:val="15"/>
                <w:szCs w:val="15"/>
              </w:rPr>
            </w:pPr>
            <w:r w:rsidRPr="00CC5243">
              <w:rPr>
                <w:rFonts w:ascii="Times New Roman" w:hAnsi="Times New Roman" w:cs="Times New Roman"/>
                <w:sz w:val="15"/>
                <w:szCs w:val="15"/>
              </w:rPr>
              <w:t>2</w:t>
            </w:r>
            <w:r>
              <w:rPr>
                <w:rFonts w:ascii="Times New Roman" w:hAnsi="Times New Roman" w:cs="Times New Roman"/>
                <w:sz w:val="15"/>
                <w:szCs w:val="15"/>
              </w:rPr>
              <w:t>7</w:t>
            </w:r>
            <w:r w:rsidRPr="00CC5243">
              <w:rPr>
                <w:rFonts w:ascii="Times New Roman" w:hAnsi="Times New Roman" w:cs="Times New Roman"/>
                <w:sz w:val="15"/>
                <w:szCs w:val="15"/>
              </w:rPr>
              <w:t>.01-0</w:t>
            </w:r>
            <w:r>
              <w:rPr>
                <w:rFonts w:ascii="Times New Roman" w:hAnsi="Times New Roman" w:cs="Times New Roman"/>
                <w:sz w:val="15"/>
                <w:szCs w:val="15"/>
              </w:rPr>
              <w:t>2</w:t>
            </w:r>
            <w:r w:rsidRPr="00CC5243">
              <w:rPr>
                <w:rFonts w:ascii="Times New Roman" w:hAnsi="Times New Roman" w:cs="Times New Roman"/>
                <w:sz w:val="15"/>
                <w:szCs w:val="15"/>
              </w:rPr>
              <w:t>.02</w:t>
            </w:r>
          </w:p>
        </w:tc>
        <w:tc>
          <w:tcPr>
            <w:tcW w:w="269" w:type="dxa"/>
            <w:textDirection w:val="btLr"/>
            <w:vAlign w:val="center"/>
          </w:tcPr>
          <w:p w14:paraId="01B36828" w14:textId="1F09A4A7"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3</w:t>
            </w:r>
            <w:r w:rsidRPr="00F32086">
              <w:rPr>
                <w:rFonts w:ascii="Times New Roman" w:hAnsi="Times New Roman" w:cs="Times New Roman"/>
                <w:sz w:val="15"/>
                <w:szCs w:val="15"/>
              </w:rPr>
              <w:t>-</w:t>
            </w:r>
            <w:r>
              <w:rPr>
                <w:rFonts w:ascii="Times New Roman" w:hAnsi="Times New Roman" w:cs="Times New Roman"/>
                <w:sz w:val="15"/>
                <w:szCs w:val="15"/>
              </w:rPr>
              <w:t>09</w:t>
            </w:r>
          </w:p>
        </w:tc>
        <w:tc>
          <w:tcPr>
            <w:tcW w:w="269" w:type="dxa"/>
            <w:textDirection w:val="btLr"/>
            <w:vAlign w:val="center"/>
          </w:tcPr>
          <w:p w14:paraId="5AAF6DCB" w14:textId="1C0C54A7"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1</w:t>
            </w:r>
            <w:r>
              <w:rPr>
                <w:rFonts w:ascii="Times New Roman" w:hAnsi="Times New Roman" w:cs="Times New Roman"/>
                <w:sz w:val="15"/>
                <w:szCs w:val="15"/>
              </w:rPr>
              <w:t>0</w:t>
            </w:r>
            <w:r w:rsidRPr="00F32086">
              <w:rPr>
                <w:rFonts w:ascii="Times New Roman" w:hAnsi="Times New Roman" w:cs="Times New Roman"/>
                <w:sz w:val="15"/>
                <w:szCs w:val="15"/>
              </w:rPr>
              <w:t>-</w:t>
            </w:r>
            <w:r>
              <w:rPr>
                <w:rFonts w:ascii="Times New Roman" w:hAnsi="Times New Roman" w:cs="Times New Roman"/>
                <w:sz w:val="15"/>
                <w:szCs w:val="15"/>
              </w:rPr>
              <w:t>17</w:t>
            </w:r>
          </w:p>
        </w:tc>
        <w:tc>
          <w:tcPr>
            <w:tcW w:w="269" w:type="dxa"/>
            <w:textDirection w:val="btLr"/>
            <w:vAlign w:val="center"/>
          </w:tcPr>
          <w:p w14:paraId="1713E57C" w14:textId="61F48966"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18</w:t>
            </w:r>
            <w:r w:rsidRPr="00F32086">
              <w:rPr>
                <w:rFonts w:ascii="Times New Roman" w:hAnsi="Times New Roman" w:cs="Times New Roman"/>
                <w:sz w:val="15"/>
                <w:szCs w:val="15"/>
              </w:rPr>
              <w:t>-2</w:t>
            </w:r>
            <w:r>
              <w:rPr>
                <w:rFonts w:ascii="Times New Roman" w:hAnsi="Times New Roman" w:cs="Times New Roman"/>
                <w:sz w:val="15"/>
                <w:szCs w:val="15"/>
              </w:rPr>
              <w:t>4</w:t>
            </w:r>
          </w:p>
        </w:tc>
        <w:tc>
          <w:tcPr>
            <w:tcW w:w="270" w:type="dxa"/>
            <w:textDirection w:val="btLr"/>
            <w:vAlign w:val="center"/>
          </w:tcPr>
          <w:p w14:paraId="71577D44" w14:textId="451C26D9"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25.02-</w:t>
            </w:r>
            <w:r w:rsidRPr="00F32086">
              <w:rPr>
                <w:rFonts w:ascii="Times New Roman" w:hAnsi="Times New Roman" w:cs="Times New Roman"/>
                <w:sz w:val="15"/>
                <w:szCs w:val="15"/>
              </w:rPr>
              <w:t>0</w:t>
            </w:r>
            <w:r>
              <w:rPr>
                <w:rFonts w:ascii="Times New Roman" w:hAnsi="Times New Roman" w:cs="Times New Roman"/>
                <w:sz w:val="15"/>
                <w:szCs w:val="15"/>
              </w:rPr>
              <w:t>2.</w:t>
            </w:r>
            <w:r w:rsidRPr="00F32086">
              <w:rPr>
                <w:rFonts w:ascii="Times New Roman" w:hAnsi="Times New Roman" w:cs="Times New Roman"/>
                <w:sz w:val="15"/>
                <w:szCs w:val="15"/>
              </w:rPr>
              <w:t>0</w:t>
            </w:r>
            <w:r>
              <w:rPr>
                <w:rFonts w:ascii="Times New Roman" w:hAnsi="Times New Roman" w:cs="Times New Roman"/>
                <w:sz w:val="15"/>
                <w:szCs w:val="15"/>
              </w:rPr>
              <w:t>3</w:t>
            </w:r>
          </w:p>
        </w:tc>
        <w:tc>
          <w:tcPr>
            <w:tcW w:w="269" w:type="dxa"/>
            <w:textDirection w:val="btLr"/>
            <w:vAlign w:val="center"/>
          </w:tcPr>
          <w:p w14:paraId="446D94E3" w14:textId="16930BBE"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3</w:t>
            </w:r>
            <w:r w:rsidRPr="00F32086">
              <w:rPr>
                <w:rFonts w:ascii="Times New Roman" w:hAnsi="Times New Roman" w:cs="Times New Roman"/>
                <w:sz w:val="15"/>
                <w:szCs w:val="15"/>
              </w:rPr>
              <w:t>-</w:t>
            </w:r>
            <w:r>
              <w:rPr>
                <w:rFonts w:ascii="Times New Roman" w:hAnsi="Times New Roman" w:cs="Times New Roman"/>
                <w:sz w:val="15"/>
                <w:szCs w:val="15"/>
              </w:rPr>
              <w:t>09</w:t>
            </w:r>
          </w:p>
        </w:tc>
        <w:tc>
          <w:tcPr>
            <w:tcW w:w="269" w:type="dxa"/>
            <w:textDirection w:val="btLr"/>
            <w:vAlign w:val="center"/>
          </w:tcPr>
          <w:p w14:paraId="3AF5939E" w14:textId="23D2532A"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1</w:t>
            </w:r>
            <w:r>
              <w:rPr>
                <w:rFonts w:ascii="Times New Roman" w:hAnsi="Times New Roman" w:cs="Times New Roman"/>
                <w:sz w:val="15"/>
                <w:szCs w:val="15"/>
              </w:rPr>
              <w:t>0</w:t>
            </w:r>
            <w:r w:rsidRPr="00F32086">
              <w:rPr>
                <w:rFonts w:ascii="Times New Roman" w:hAnsi="Times New Roman" w:cs="Times New Roman"/>
                <w:sz w:val="15"/>
                <w:szCs w:val="15"/>
              </w:rPr>
              <w:t>-</w:t>
            </w:r>
            <w:r>
              <w:rPr>
                <w:rFonts w:ascii="Times New Roman" w:hAnsi="Times New Roman" w:cs="Times New Roman"/>
                <w:sz w:val="15"/>
                <w:szCs w:val="15"/>
              </w:rPr>
              <w:t>1</w:t>
            </w:r>
            <w:r>
              <w:rPr>
                <w:rFonts w:ascii="Times New Roman" w:hAnsi="Times New Roman" w:cs="Times New Roman"/>
                <w:sz w:val="15"/>
                <w:szCs w:val="15"/>
              </w:rPr>
              <w:t>6</w:t>
            </w:r>
          </w:p>
        </w:tc>
        <w:tc>
          <w:tcPr>
            <w:tcW w:w="269" w:type="dxa"/>
            <w:textDirection w:val="btLr"/>
            <w:vAlign w:val="center"/>
          </w:tcPr>
          <w:p w14:paraId="7A2CF55A" w14:textId="77FD3B2F"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1</w:t>
            </w:r>
            <w:r>
              <w:rPr>
                <w:rFonts w:ascii="Times New Roman" w:hAnsi="Times New Roman" w:cs="Times New Roman"/>
                <w:sz w:val="15"/>
                <w:szCs w:val="15"/>
              </w:rPr>
              <w:t>7</w:t>
            </w:r>
            <w:r w:rsidRPr="00F32086">
              <w:rPr>
                <w:rFonts w:ascii="Times New Roman" w:hAnsi="Times New Roman" w:cs="Times New Roman"/>
                <w:sz w:val="15"/>
                <w:szCs w:val="15"/>
              </w:rPr>
              <w:t>-2</w:t>
            </w:r>
            <w:r>
              <w:rPr>
                <w:rFonts w:ascii="Times New Roman" w:hAnsi="Times New Roman" w:cs="Times New Roman"/>
                <w:sz w:val="15"/>
                <w:szCs w:val="15"/>
              </w:rPr>
              <w:t>3</w:t>
            </w:r>
          </w:p>
        </w:tc>
        <w:tc>
          <w:tcPr>
            <w:tcW w:w="269" w:type="dxa"/>
            <w:textDirection w:val="btLr"/>
            <w:vAlign w:val="center"/>
          </w:tcPr>
          <w:p w14:paraId="29CD7F8C" w14:textId="787D3CBF"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4</w:t>
            </w:r>
            <w:r w:rsidRPr="00F32086">
              <w:rPr>
                <w:rFonts w:ascii="Times New Roman" w:hAnsi="Times New Roman" w:cs="Times New Roman"/>
                <w:sz w:val="15"/>
                <w:szCs w:val="15"/>
              </w:rPr>
              <w:t>-</w:t>
            </w:r>
            <w:r>
              <w:rPr>
                <w:rFonts w:ascii="Times New Roman" w:hAnsi="Times New Roman" w:cs="Times New Roman"/>
                <w:sz w:val="15"/>
                <w:szCs w:val="15"/>
              </w:rPr>
              <w:t>30</w:t>
            </w:r>
          </w:p>
        </w:tc>
        <w:tc>
          <w:tcPr>
            <w:tcW w:w="269" w:type="dxa"/>
            <w:textDirection w:val="btLr"/>
            <w:vAlign w:val="center"/>
          </w:tcPr>
          <w:p w14:paraId="4BA2EF75" w14:textId="2E96ECEB"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31.03-06.04</w:t>
            </w:r>
          </w:p>
        </w:tc>
        <w:tc>
          <w:tcPr>
            <w:tcW w:w="270" w:type="dxa"/>
            <w:textDirection w:val="btLr"/>
            <w:vAlign w:val="center"/>
          </w:tcPr>
          <w:p w14:paraId="44C92DED" w14:textId="37667C25"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07</w:t>
            </w:r>
            <w:r w:rsidRPr="00F32086">
              <w:rPr>
                <w:rFonts w:ascii="Times New Roman" w:hAnsi="Times New Roman" w:cs="Times New Roman"/>
                <w:sz w:val="15"/>
                <w:szCs w:val="15"/>
              </w:rPr>
              <w:t>-1</w:t>
            </w:r>
            <w:r>
              <w:rPr>
                <w:rFonts w:ascii="Times New Roman" w:hAnsi="Times New Roman" w:cs="Times New Roman"/>
                <w:sz w:val="15"/>
                <w:szCs w:val="15"/>
              </w:rPr>
              <w:t>3</w:t>
            </w:r>
          </w:p>
        </w:tc>
        <w:tc>
          <w:tcPr>
            <w:tcW w:w="269" w:type="dxa"/>
            <w:textDirection w:val="btLr"/>
            <w:vAlign w:val="center"/>
          </w:tcPr>
          <w:p w14:paraId="74F3AF71" w14:textId="7C9E21BF"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1</w:t>
            </w:r>
            <w:r>
              <w:rPr>
                <w:rFonts w:ascii="Times New Roman" w:hAnsi="Times New Roman" w:cs="Times New Roman"/>
                <w:sz w:val="15"/>
                <w:szCs w:val="15"/>
              </w:rPr>
              <w:t>4</w:t>
            </w:r>
            <w:r w:rsidRPr="00F32086">
              <w:rPr>
                <w:rFonts w:ascii="Times New Roman" w:hAnsi="Times New Roman" w:cs="Times New Roman"/>
                <w:sz w:val="15"/>
                <w:szCs w:val="15"/>
              </w:rPr>
              <w:t>-2</w:t>
            </w:r>
            <w:r>
              <w:rPr>
                <w:rFonts w:ascii="Times New Roman" w:hAnsi="Times New Roman" w:cs="Times New Roman"/>
                <w:sz w:val="15"/>
                <w:szCs w:val="15"/>
              </w:rPr>
              <w:t>0</w:t>
            </w:r>
          </w:p>
        </w:tc>
        <w:tc>
          <w:tcPr>
            <w:tcW w:w="269" w:type="dxa"/>
            <w:textDirection w:val="btLr"/>
            <w:vAlign w:val="center"/>
          </w:tcPr>
          <w:p w14:paraId="439E73CB" w14:textId="0413F6EA"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1</w:t>
            </w:r>
            <w:r w:rsidRPr="00F32086">
              <w:rPr>
                <w:rFonts w:ascii="Times New Roman" w:hAnsi="Times New Roman" w:cs="Times New Roman"/>
                <w:sz w:val="15"/>
                <w:szCs w:val="15"/>
              </w:rPr>
              <w:t>-</w:t>
            </w:r>
            <w:r>
              <w:rPr>
                <w:rFonts w:ascii="Times New Roman" w:hAnsi="Times New Roman" w:cs="Times New Roman"/>
                <w:sz w:val="15"/>
                <w:szCs w:val="15"/>
              </w:rPr>
              <w:t>27</w:t>
            </w:r>
          </w:p>
        </w:tc>
        <w:tc>
          <w:tcPr>
            <w:tcW w:w="269" w:type="dxa"/>
            <w:textDirection w:val="btLr"/>
          </w:tcPr>
          <w:p w14:paraId="4AB3EAD3" w14:textId="3FD07AB2"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28.04-04.05</w:t>
            </w:r>
          </w:p>
        </w:tc>
        <w:tc>
          <w:tcPr>
            <w:tcW w:w="269" w:type="dxa"/>
            <w:textDirection w:val="btLr"/>
            <w:vAlign w:val="center"/>
          </w:tcPr>
          <w:p w14:paraId="30CD0265" w14:textId="1A55C97A"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5</w:t>
            </w:r>
            <w:r w:rsidRPr="00F32086">
              <w:rPr>
                <w:rFonts w:ascii="Times New Roman" w:hAnsi="Times New Roman" w:cs="Times New Roman"/>
                <w:sz w:val="15"/>
                <w:szCs w:val="15"/>
              </w:rPr>
              <w:t>-</w:t>
            </w:r>
            <w:r>
              <w:rPr>
                <w:rFonts w:ascii="Times New Roman" w:hAnsi="Times New Roman" w:cs="Times New Roman"/>
                <w:sz w:val="15"/>
                <w:szCs w:val="15"/>
              </w:rPr>
              <w:t>11</w:t>
            </w:r>
          </w:p>
        </w:tc>
        <w:tc>
          <w:tcPr>
            <w:tcW w:w="270" w:type="dxa"/>
            <w:textDirection w:val="btLr"/>
            <w:vAlign w:val="center"/>
          </w:tcPr>
          <w:p w14:paraId="43E1B9C1" w14:textId="2DE1A0F7"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12</w:t>
            </w:r>
            <w:r w:rsidRPr="00F32086">
              <w:rPr>
                <w:rFonts w:ascii="Times New Roman" w:hAnsi="Times New Roman" w:cs="Times New Roman"/>
                <w:sz w:val="15"/>
                <w:szCs w:val="15"/>
              </w:rPr>
              <w:t>-1</w:t>
            </w:r>
            <w:r>
              <w:rPr>
                <w:rFonts w:ascii="Times New Roman" w:hAnsi="Times New Roman" w:cs="Times New Roman"/>
                <w:sz w:val="15"/>
                <w:szCs w:val="15"/>
              </w:rPr>
              <w:t>8</w:t>
            </w:r>
          </w:p>
        </w:tc>
        <w:tc>
          <w:tcPr>
            <w:tcW w:w="269" w:type="dxa"/>
            <w:textDirection w:val="btLr"/>
            <w:vAlign w:val="center"/>
          </w:tcPr>
          <w:p w14:paraId="459FEB84" w14:textId="7E081397"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19</w:t>
            </w:r>
            <w:r w:rsidRPr="00F32086">
              <w:rPr>
                <w:rFonts w:ascii="Times New Roman" w:hAnsi="Times New Roman" w:cs="Times New Roman"/>
                <w:sz w:val="15"/>
                <w:szCs w:val="15"/>
              </w:rPr>
              <w:t>-2</w:t>
            </w:r>
            <w:r>
              <w:rPr>
                <w:rFonts w:ascii="Times New Roman" w:hAnsi="Times New Roman" w:cs="Times New Roman"/>
                <w:sz w:val="15"/>
                <w:szCs w:val="15"/>
              </w:rPr>
              <w:t>5</w:t>
            </w:r>
          </w:p>
        </w:tc>
        <w:tc>
          <w:tcPr>
            <w:tcW w:w="269" w:type="dxa"/>
            <w:textDirection w:val="btLr"/>
            <w:vAlign w:val="center"/>
          </w:tcPr>
          <w:p w14:paraId="231B0EF5" w14:textId="584758FE"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6</w:t>
            </w:r>
            <w:r w:rsidRPr="00F32086">
              <w:rPr>
                <w:rFonts w:ascii="Times New Roman" w:hAnsi="Times New Roman" w:cs="Times New Roman"/>
                <w:sz w:val="15"/>
                <w:szCs w:val="15"/>
              </w:rPr>
              <w:t>-</w:t>
            </w:r>
            <w:r>
              <w:rPr>
                <w:rFonts w:ascii="Times New Roman" w:hAnsi="Times New Roman" w:cs="Times New Roman"/>
                <w:sz w:val="15"/>
                <w:szCs w:val="15"/>
              </w:rPr>
              <w:t>31</w:t>
            </w:r>
          </w:p>
        </w:tc>
        <w:tc>
          <w:tcPr>
            <w:tcW w:w="269" w:type="dxa"/>
            <w:textDirection w:val="btLr"/>
            <w:vAlign w:val="center"/>
          </w:tcPr>
          <w:p w14:paraId="601984F9" w14:textId="2E98EC19"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0</w:t>
            </w:r>
            <w:r w:rsidRPr="00F32086">
              <w:rPr>
                <w:rFonts w:ascii="Times New Roman" w:hAnsi="Times New Roman" w:cs="Times New Roman"/>
                <w:sz w:val="15"/>
                <w:szCs w:val="15"/>
              </w:rPr>
              <w:t>1</w:t>
            </w:r>
            <w:r>
              <w:rPr>
                <w:rFonts w:ascii="Times New Roman" w:hAnsi="Times New Roman" w:cs="Times New Roman"/>
                <w:sz w:val="15"/>
                <w:szCs w:val="15"/>
              </w:rPr>
              <w:t>-</w:t>
            </w:r>
            <w:r w:rsidRPr="00F32086">
              <w:rPr>
                <w:rFonts w:ascii="Times New Roman" w:hAnsi="Times New Roman" w:cs="Times New Roman"/>
                <w:sz w:val="15"/>
                <w:szCs w:val="15"/>
              </w:rPr>
              <w:t>0</w:t>
            </w:r>
            <w:r>
              <w:rPr>
                <w:rFonts w:ascii="Times New Roman" w:hAnsi="Times New Roman" w:cs="Times New Roman"/>
                <w:sz w:val="15"/>
                <w:szCs w:val="15"/>
              </w:rPr>
              <w:t>8</w:t>
            </w:r>
          </w:p>
        </w:tc>
        <w:tc>
          <w:tcPr>
            <w:tcW w:w="269" w:type="dxa"/>
            <w:textDirection w:val="btLr"/>
            <w:vAlign w:val="center"/>
          </w:tcPr>
          <w:p w14:paraId="4E0F3898" w14:textId="1C3460E5"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09</w:t>
            </w:r>
            <w:r w:rsidRPr="00F32086">
              <w:rPr>
                <w:rFonts w:ascii="Times New Roman" w:hAnsi="Times New Roman" w:cs="Times New Roman"/>
                <w:sz w:val="15"/>
                <w:szCs w:val="15"/>
              </w:rPr>
              <w:t>-</w:t>
            </w:r>
            <w:r>
              <w:rPr>
                <w:rFonts w:ascii="Times New Roman" w:hAnsi="Times New Roman" w:cs="Times New Roman"/>
                <w:sz w:val="15"/>
                <w:szCs w:val="15"/>
              </w:rPr>
              <w:t>15</w:t>
            </w:r>
          </w:p>
        </w:tc>
        <w:tc>
          <w:tcPr>
            <w:tcW w:w="270" w:type="dxa"/>
            <w:textDirection w:val="btLr"/>
            <w:vAlign w:val="center"/>
          </w:tcPr>
          <w:p w14:paraId="38FB0DE3" w14:textId="688426C1"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16</w:t>
            </w:r>
            <w:r w:rsidRPr="00F32086">
              <w:rPr>
                <w:rFonts w:ascii="Times New Roman" w:hAnsi="Times New Roman" w:cs="Times New Roman"/>
                <w:sz w:val="15"/>
                <w:szCs w:val="15"/>
              </w:rPr>
              <w:t>-2</w:t>
            </w:r>
            <w:r>
              <w:rPr>
                <w:rFonts w:ascii="Times New Roman" w:hAnsi="Times New Roman" w:cs="Times New Roman"/>
                <w:sz w:val="15"/>
                <w:szCs w:val="15"/>
              </w:rPr>
              <w:t>2</w:t>
            </w:r>
          </w:p>
        </w:tc>
        <w:tc>
          <w:tcPr>
            <w:tcW w:w="269" w:type="dxa"/>
            <w:textDirection w:val="btLr"/>
            <w:vAlign w:val="center"/>
          </w:tcPr>
          <w:p w14:paraId="1250A22C" w14:textId="279C7B9B"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3-29</w:t>
            </w:r>
          </w:p>
        </w:tc>
        <w:tc>
          <w:tcPr>
            <w:tcW w:w="269" w:type="dxa"/>
            <w:textDirection w:val="btLr"/>
            <w:vAlign w:val="center"/>
          </w:tcPr>
          <w:p w14:paraId="3A6A2A42" w14:textId="33ADDBC2"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3</w:t>
            </w:r>
            <w:r w:rsidRPr="00F32086">
              <w:rPr>
                <w:rFonts w:ascii="Times New Roman" w:hAnsi="Times New Roman" w:cs="Times New Roman"/>
                <w:sz w:val="15"/>
                <w:szCs w:val="15"/>
              </w:rPr>
              <w:t>0</w:t>
            </w:r>
            <w:r>
              <w:rPr>
                <w:rFonts w:ascii="Times New Roman" w:hAnsi="Times New Roman" w:cs="Times New Roman"/>
                <w:sz w:val="15"/>
                <w:szCs w:val="15"/>
              </w:rPr>
              <w:t>.0</w:t>
            </w:r>
            <w:r>
              <w:rPr>
                <w:rFonts w:ascii="Times New Roman" w:hAnsi="Times New Roman" w:cs="Times New Roman"/>
                <w:sz w:val="15"/>
                <w:szCs w:val="15"/>
              </w:rPr>
              <w:t>6</w:t>
            </w:r>
            <w:r w:rsidRPr="00F32086">
              <w:rPr>
                <w:rFonts w:ascii="Times New Roman" w:hAnsi="Times New Roman" w:cs="Times New Roman"/>
                <w:sz w:val="15"/>
                <w:szCs w:val="15"/>
              </w:rPr>
              <w:t>-</w:t>
            </w:r>
            <w:r>
              <w:rPr>
                <w:rFonts w:ascii="Times New Roman" w:hAnsi="Times New Roman" w:cs="Times New Roman"/>
                <w:sz w:val="15"/>
                <w:szCs w:val="15"/>
              </w:rPr>
              <w:t>06.0</w:t>
            </w:r>
            <w:r>
              <w:rPr>
                <w:rFonts w:ascii="Times New Roman" w:hAnsi="Times New Roman" w:cs="Times New Roman"/>
                <w:sz w:val="15"/>
                <w:szCs w:val="15"/>
              </w:rPr>
              <w:t>7</w:t>
            </w:r>
          </w:p>
        </w:tc>
        <w:tc>
          <w:tcPr>
            <w:tcW w:w="269" w:type="dxa"/>
            <w:textDirection w:val="btLr"/>
            <w:vAlign w:val="center"/>
          </w:tcPr>
          <w:p w14:paraId="15E3E944" w14:textId="7952C8C4"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07</w:t>
            </w:r>
            <w:r w:rsidRPr="00F32086">
              <w:rPr>
                <w:rFonts w:ascii="Times New Roman" w:hAnsi="Times New Roman" w:cs="Times New Roman"/>
                <w:sz w:val="15"/>
                <w:szCs w:val="15"/>
              </w:rPr>
              <w:t>-1</w:t>
            </w:r>
            <w:r>
              <w:rPr>
                <w:rFonts w:ascii="Times New Roman" w:hAnsi="Times New Roman" w:cs="Times New Roman"/>
                <w:sz w:val="15"/>
                <w:szCs w:val="15"/>
              </w:rPr>
              <w:t>3</w:t>
            </w:r>
          </w:p>
        </w:tc>
        <w:tc>
          <w:tcPr>
            <w:tcW w:w="269" w:type="dxa"/>
            <w:textDirection w:val="btLr"/>
            <w:vAlign w:val="center"/>
          </w:tcPr>
          <w:p w14:paraId="63788D86" w14:textId="58F4AD1D"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1</w:t>
            </w:r>
            <w:r>
              <w:rPr>
                <w:rFonts w:ascii="Times New Roman" w:hAnsi="Times New Roman" w:cs="Times New Roman"/>
                <w:sz w:val="15"/>
                <w:szCs w:val="15"/>
              </w:rPr>
              <w:t>4</w:t>
            </w:r>
            <w:r w:rsidRPr="00F32086">
              <w:rPr>
                <w:rFonts w:ascii="Times New Roman" w:hAnsi="Times New Roman" w:cs="Times New Roman"/>
                <w:sz w:val="15"/>
                <w:szCs w:val="15"/>
              </w:rPr>
              <w:t>-2</w:t>
            </w:r>
            <w:r>
              <w:rPr>
                <w:rFonts w:ascii="Times New Roman" w:hAnsi="Times New Roman" w:cs="Times New Roman"/>
                <w:sz w:val="15"/>
                <w:szCs w:val="15"/>
              </w:rPr>
              <w:t>0</w:t>
            </w:r>
          </w:p>
        </w:tc>
        <w:tc>
          <w:tcPr>
            <w:tcW w:w="269" w:type="dxa"/>
            <w:textDirection w:val="btLr"/>
            <w:vAlign w:val="center"/>
          </w:tcPr>
          <w:p w14:paraId="22DA33E2" w14:textId="0EC31AB8"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1-</w:t>
            </w:r>
            <w:r>
              <w:rPr>
                <w:rFonts w:ascii="Times New Roman" w:hAnsi="Times New Roman" w:cs="Times New Roman"/>
                <w:sz w:val="15"/>
                <w:szCs w:val="15"/>
                <w:lang w:val="en-US"/>
              </w:rPr>
              <w:t>2</w:t>
            </w:r>
            <w:r>
              <w:rPr>
                <w:rFonts w:ascii="Times New Roman" w:hAnsi="Times New Roman" w:cs="Times New Roman"/>
                <w:sz w:val="15"/>
                <w:szCs w:val="15"/>
              </w:rPr>
              <w:t>7</w:t>
            </w:r>
            <w:r w:rsidRPr="00F32086">
              <w:rPr>
                <w:rFonts w:ascii="Times New Roman" w:hAnsi="Times New Roman" w:cs="Times New Roman"/>
                <w:sz w:val="15"/>
                <w:szCs w:val="15"/>
              </w:rPr>
              <w:t xml:space="preserve"> </w:t>
            </w:r>
          </w:p>
        </w:tc>
        <w:tc>
          <w:tcPr>
            <w:tcW w:w="270" w:type="dxa"/>
            <w:textDirection w:val="btLr"/>
            <w:vAlign w:val="center"/>
          </w:tcPr>
          <w:p w14:paraId="280535A7" w14:textId="180A554C"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28.</w:t>
            </w:r>
            <w:r>
              <w:rPr>
                <w:rFonts w:ascii="Times New Roman" w:hAnsi="Times New Roman" w:cs="Times New Roman"/>
                <w:sz w:val="15"/>
                <w:szCs w:val="15"/>
                <w:lang w:val="en-US"/>
              </w:rPr>
              <w:t>0</w:t>
            </w:r>
            <w:r>
              <w:rPr>
                <w:rFonts w:ascii="Times New Roman" w:hAnsi="Times New Roman" w:cs="Times New Roman"/>
                <w:sz w:val="15"/>
                <w:szCs w:val="15"/>
              </w:rPr>
              <w:t>7</w:t>
            </w:r>
            <w:r>
              <w:rPr>
                <w:rFonts w:ascii="Times New Roman" w:hAnsi="Times New Roman" w:cs="Times New Roman"/>
                <w:sz w:val="15"/>
                <w:szCs w:val="15"/>
              </w:rPr>
              <w:t>-03.</w:t>
            </w:r>
            <w:r>
              <w:rPr>
                <w:rFonts w:ascii="Times New Roman" w:hAnsi="Times New Roman" w:cs="Times New Roman"/>
                <w:sz w:val="15"/>
                <w:szCs w:val="15"/>
              </w:rPr>
              <w:t>08</w:t>
            </w:r>
          </w:p>
        </w:tc>
        <w:tc>
          <w:tcPr>
            <w:tcW w:w="269" w:type="dxa"/>
            <w:textDirection w:val="btLr"/>
            <w:vAlign w:val="center"/>
          </w:tcPr>
          <w:p w14:paraId="6AE80542" w14:textId="7962292C"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4</w:t>
            </w:r>
            <w:r w:rsidRPr="00F32086">
              <w:rPr>
                <w:rFonts w:ascii="Times New Roman" w:hAnsi="Times New Roman" w:cs="Times New Roman"/>
                <w:sz w:val="15"/>
                <w:szCs w:val="15"/>
              </w:rPr>
              <w:t>-</w:t>
            </w:r>
            <w:r>
              <w:rPr>
                <w:rFonts w:ascii="Times New Roman" w:hAnsi="Times New Roman" w:cs="Times New Roman"/>
                <w:sz w:val="15"/>
                <w:szCs w:val="15"/>
              </w:rPr>
              <w:t>10</w:t>
            </w:r>
          </w:p>
        </w:tc>
        <w:tc>
          <w:tcPr>
            <w:tcW w:w="269" w:type="dxa"/>
            <w:textDirection w:val="btLr"/>
            <w:vAlign w:val="center"/>
          </w:tcPr>
          <w:p w14:paraId="621E9AA7" w14:textId="443EB788"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11</w:t>
            </w:r>
            <w:r w:rsidRPr="00F32086">
              <w:rPr>
                <w:rFonts w:ascii="Times New Roman" w:hAnsi="Times New Roman" w:cs="Times New Roman"/>
                <w:sz w:val="15"/>
                <w:szCs w:val="15"/>
              </w:rPr>
              <w:t>-1</w:t>
            </w:r>
            <w:r>
              <w:rPr>
                <w:rFonts w:ascii="Times New Roman" w:hAnsi="Times New Roman" w:cs="Times New Roman"/>
                <w:sz w:val="15"/>
                <w:szCs w:val="15"/>
              </w:rPr>
              <w:t>7</w:t>
            </w:r>
          </w:p>
        </w:tc>
        <w:tc>
          <w:tcPr>
            <w:tcW w:w="269" w:type="dxa"/>
            <w:textDirection w:val="btLr"/>
            <w:vAlign w:val="center"/>
          </w:tcPr>
          <w:p w14:paraId="4B1FE53D" w14:textId="368C3F92" w:rsidR="006C0E9B" w:rsidRPr="00F32086" w:rsidRDefault="006C0E9B" w:rsidP="006C0E9B">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1</w:t>
            </w:r>
            <w:r>
              <w:rPr>
                <w:rFonts w:ascii="Times New Roman" w:hAnsi="Times New Roman" w:cs="Times New Roman"/>
                <w:sz w:val="15"/>
                <w:szCs w:val="15"/>
              </w:rPr>
              <w:t>8</w:t>
            </w:r>
            <w:r w:rsidRPr="00F32086">
              <w:rPr>
                <w:rFonts w:ascii="Times New Roman" w:hAnsi="Times New Roman" w:cs="Times New Roman"/>
                <w:sz w:val="15"/>
                <w:szCs w:val="15"/>
              </w:rPr>
              <w:t>-2</w:t>
            </w:r>
            <w:r>
              <w:rPr>
                <w:rFonts w:ascii="Times New Roman" w:hAnsi="Times New Roman" w:cs="Times New Roman"/>
                <w:sz w:val="15"/>
                <w:szCs w:val="15"/>
              </w:rPr>
              <w:t>4</w:t>
            </w:r>
          </w:p>
        </w:tc>
        <w:tc>
          <w:tcPr>
            <w:tcW w:w="269" w:type="dxa"/>
            <w:textDirection w:val="btLr"/>
            <w:vAlign w:val="center"/>
          </w:tcPr>
          <w:p w14:paraId="21AA3692" w14:textId="7A511D37" w:rsidR="006C0E9B" w:rsidRPr="00F32086" w:rsidRDefault="006C0E9B" w:rsidP="006C0E9B">
            <w:pPr>
              <w:ind w:left="113" w:right="113"/>
              <w:jc w:val="center"/>
              <w:rPr>
                <w:rFonts w:ascii="Times New Roman" w:hAnsi="Times New Roman" w:cs="Times New Roman"/>
                <w:sz w:val="15"/>
                <w:szCs w:val="15"/>
              </w:rPr>
            </w:pPr>
            <w:r>
              <w:rPr>
                <w:rFonts w:ascii="Times New Roman" w:hAnsi="Times New Roman" w:cs="Times New Roman"/>
                <w:sz w:val="15"/>
                <w:szCs w:val="15"/>
              </w:rPr>
              <w:t>25</w:t>
            </w:r>
            <w:r w:rsidRPr="00F32086">
              <w:rPr>
                <w:rFonts w:ascii="Times New Roman" w:hAnsi="Times New Roman" w:cs="Times New Roman"/>
                <w:sz w:val="15"/>
                <w:szCs w:val="15"/>
              </w:rPr>
              <w:t>-31</w:t>
            </w:r>
          </w:p>
        </w:tc>
        <w:tc>
          <w:tcPr>
            <w:tcW w:w="270" w:type="dxa"/>
            <w:textDirection w:val="btLr"/>
            <w:vAlign w:val="center"/>
          </w:tcPr>
          <w:p w14:paraId="7BEE3AD4" w14:textId="64041604" w:rsidR="006C0E9B" w:rsidRPr="00F32086" w:rsidRDefault="006C0E9B" w:rsidP="006C0E9B">
            <w:pPr>
              <w:ind w:left="113" w:right="113"/>
              <w:jc w:val="center"/>
              <w:rPr>
                <w:rFonts w:ascii="Times New Roman" w:hAnsi="Times New Roman" w:cs="Times New Roman"/>
                <w:sz w:val="14"/>
                <w:szCs w:val="14"/>
              </w:rPr>
            </w:pPr>
            <w:r w:rsidRPr="00F32086">
              <w:rPr>
                <w:rFonts w:ascii="Times New Roman" w:hAnsi="Times New Roman" w:cs="Times New Roman"/>
                <w:sz w:val="14"/>
                <w:szCs w:val="14"/>
              </w:rPr>
              <w:t>Аудиторные занятия</w:t>
            </w:r>
          </w:p>
        </w:tc>
        <w:tc>
          <w:tcPr>
            <w:tcW w:w="269" w:type="dxa"/>
            <w:textDirection w:val="btLr"/>
            <w:vAlign w:val="center"/>
          </w:tcPr>
          <w:p w14:paraId="12A2A60B" w14:textId="65EAD098" w:rsidR="006C0E9B" w:rsidRPr="00F32086" w:rsidRDefault="006C0E9B" w:rsidP="006C0E9B">
            <w:pPr>
              <w:ind w:left="113" w:right="113"/>
              <w:jc w:val="center"/>
              <w:rPr>
                <w:rFonts w:ascii="Times New Roman" w:hAnsi="Times New Roman" w:cs="Times New Roman"/>
                <w:sz w:val="14"/>
                <w:szCs w:val="14"/>
              </w:rPr>
            </w:pPr>
            <w:r w:rsidRPr="00F32086">
              <w:rPr>
                <w:rFonts w:ascii="Times New Roman" w:hAnsi="Times New Roman" w:cs="Times New Roman"/>
                <w:sz w:val="14"/>
                <w:szCs w:val="14"/>
              </w:rPr>
              <w:t>Промежуточная аттестация</w:t>
            </w:r>
          </w:p>
        </w:tc>
        <w:tc>
          <w:tcPr>
            <w:tcW w:w="269" w:type="dxa"/>
            <w:textDirection w:val="btLr"/>
            <w:vAlign w:val="center"/>
          </w:tcPr>
          <w:p w14:paraId="241AB89C" w14:textId="22768991" w:rsidR="006C0E9B" w:rsidRPr="00F32086" w:rsidRDefault="006C0E9B" w:rsidP="006C0E9B">
            <w:pPr>
              <w:ind w:left="113" w:right="113"/>
              <w:jc w:val="center"/>
              <w:rPr>
                <w:rFonts w:ascii="Times New Roman" w:hAnsi="Times New Roman" w:cs="Times New Roman"/>
                <w:sz w:val="14"/>
                <w:szCs w:val="14"/>
              </w:rPr>
            </w:pPr>
            <w:r w:rsidRPr="00F32086">
              <w:rPr>
                <w:rFonts w:ascii="Times New Roman" w:hAnsi="Times New Roman" w:cs="Times New Roman"/>
                <w:sz w:val="14"/>
                <w:szCs w:val="14"/>
              </w:rPr>
              <w:t>Резерв уч</w:t>
            </w:r>
            <w:r>
              <w:rPr>
                <w:rFonts w:ascii="Times New Roman" w:hAnsi="Times New Roman" w:cs="Times New Roman"/>
                <w:sz w:val="14"/>
                <w:szCs w:val="14"/>
              </w:rPr>
              <w:t>ебного</w:t>
            </w:r>
            <w:r w:rsidRPr="00F32086">
              <w:rPr>
                <w:rFonts w:ascii="Times New Roman" w:hAnsi="Times New Roman" w:cs="Times New Roman"/>
                <w:sz w:val="14"/>
                <w:szCs w:val="14"/>
              </w:rPr>
              <w:t xml:space="preserve"> времени</w:t>
            </w:r>
          </w:p>
        </w:tc>
        <w:tc>
          <w:tcPr>
            <w:tcW w:w="269" w:type="dxa"/>
            <w:textDirection w:val="btLr"/>
            <w:vAlign w:val="center"/>
          </w:tcPr>
          <w:p w14:paraId="2F4E2494" w14:textId="38883327" w:rsidR="006C0E9B" w:rsidRPr="00F32086" w:rsidRDefault="006C0E9B" w:rsidP="006C0E9B">
            <w:pPr>
              <w:ind w:left="113" w:right="113"/>
              <w:jc w:val="center"/>
              <w:rPr>
                <w:rFonts w:ascii="Times New Roman" w:hAnsi="Times New Roman" w:cs="Times New Roman"/>
                <w:sz w:val="14"/>
                <w:szCs w:val="14"/>
              </w:rPr>
            </w:pPr>
            <w:r w:rsidRPr="00F32086">
              <w:rPr>
                <w:rFonts w:ascii="Times New Roman" w:hAnsi="Times New Roman" w:cs="Times New Roman"/>
                <w:sz w:val="14"/>
                <w:szCs w:val="14"/>
              </w:rPr>
              <w:t>Итоговая аттестация</w:t>
            </w:r>
          </w:p>
        </w:tc>
        <w:tc>
          <w:tcPr>
            <w:tcW w:w="269" w:type="dxa"/>
            <w:textDirection w:val="btLr"/>
            <w:vAlign w:val="center"/>
          </w:tcPr>
          <w:p w14:paraId="63DE0DF7" w14:textId="77777777" w:rsidR="006C0E9B" w:rsidRPr="00F32086" w:rsidRDefault="006C0E9B" w:rsidP="006C0E9B">
            <w:pPr>
              <w:ind w:left="113" w:right="113"/>
              <w:jc w:val="center"/>
              <w:rPr>
                <w:rFonts w:ascii="Times New Roman" w:hAnsi="Times New Roman" w:cs="Times New Roman"/>
                <w:sz w:val="14"/>
                <w:szCs w:val="14"/>
              </w:rPr>
            </w:pPr>
            <w:r w:rsidRPr="00F32086">
              <w:rPr>
                <w:rFonts w:ascii="Times New Roman" w:hAnsi="Times New Roman" w:cs="Times New Roman"/>
                <w:sz w:val="14"/>
                <w:szCs w:val="14"/>
              </w:rPr>
              <w:t xml:space="preserve">Каникулы </w:t>
            </w:r>
          </w:p>
        </w:tc>
        <w:tc>
          <w:tcPr>
            <w:tcW w:w="270" w:type="dxa"/>
            <w:textDirection w:val="btLr"/>
            <w:vAlign w:val="center"/>
          </w:tcPr>
          <w:p w14:paraId="58CAB284" w14:textId="77777777" w:rsidR="006C0E9B" w:rsidRPr="00F32086" w:rsidRDefault="006C0E9B" w:rsidP="006C0E9B">
            <w:pPr>
              <w:ind w:left="113" w:right="113"/>
              <w:jc w:val="center"/>
              <w:rPr>
                <w:rFonts w:ascii="Times New Roman" w:hAnsi="Times New Roman" w:cs="Times New Roman"/>
                <w:b/>
                <w:sz w:val="14"/>
                <w:szCs w:val="14"/>
              </w:rPr>
            </w:pPr>
            <w:r w:rsidRPr="00F32086">
              <w:rPr>
                <w:rFonts w:ascii="Times New Roman" w:hAnsi="Times New Roman" w:cs="Times New Roman"/>
                <w:b/>
                <w:sz w:val="14"/>
                <w:szCs w:val="14"/>
              </w:rPr>
              <w:t xml:space="preserve">Всего </w:t>
            </w:r>
          </w:p>
        </w:tc>
      </w:tr>
      <w:tr w:rsidR="006C0E9B" w:rsidRPr="00F32086" w14:paraId="7A294F55" w14:textId="77777777" w:rsidTr="00860D4C">
        <w:tc>
          <w:tcPr>
            <w:tcW w:w="269" w:type="dxa"/>
          </w:tcPr>
          <w:p w14:paraId="7B94D8B8" w14:textId="77777777" w:rsidR="006C0E9B" w:rsidRPr="00516C28" w:rsidRDefault="006C0E9B" w:rsidP="006C0E9B">
            <w:pPr>
              <w:jc w:val="center"/>
              <w:rPr>
                <w:rFonts w:ascii="Times New Roman" w:hAnsi="Times New Roman" w:cs="Times New Roman"/>
                <w:b/>
                <w:sz w:val="18"/>
                <w:szCs w:val="18"/>
              </w:rPr>
            </w:pPr>
            <w:r w:rsidRPr="00516C28">
              <w:rPr>
                <w:rFonts w:ascii="Times New Roman" w:hAnsi="Times New Roman" w:cs="Times New Roman"/>
                <w:b/>
                <w:sz w:val="18"/>
                <w:szCs w:val="18"/>
              </w:rPr>
              <w:t>1</w:t>
            </w:r>
          </w:p>
        </w:tc>
        <w:tc>
          <w:tcPr>
            <w:tcW w:w="269" w:type="dxa"/>
          </w:tcPr>
          <w:p w14:paraId="184B183C" w14:textId="77777777" w:rsidR="006C0E9B" w:rsidRPr="00F32086" w:rsidRDefault="006C0E9B" w:rsidP="006C0E9B">
            <w:pPr>
              <w:jc w:val="center"/>
              <w:rPr>
                <w:rFonts w:ascii="Times New Roman" w:hAnsi="Times New Roman" w:cs="Times New Roman"/>
                <w:sz w:val="16"/>
                <w:szCs w:val="16"/>
              </w:rPr>
            </w:pPr>
          </w:p>
        </w:tc>
        <w:tc>
          <w:tcPr>
            <w:tcW w:w="269" w:type="dxa"/>
          </w:tcPr>
          <w:p w14:paraId="13ED8659" w14:textId="77777777" w:rsidR="006C0E9B" w:rsidRPr="00F32086" w:rsidRDefault="006C0E9B" w:rsidP="006C0E9B">
            <w:pPr>
              <w:jc w:val="center"/>
              <w:rPr>
                <w:rFonts w:ascii="Times New Roman" w:hAnsi="Times New Roman" w:cs="Times New Roman"/>
                <w:sz w:val="16"/>
                <w:szCs w:val="16"/>
              </w:rPr>
            </w:pPr>
          </w:p>
        </w:tc>
        <w:tc>
          <w:tcPr>
            <w:tcW w:w="269" w:type="dxa"/>
          </w:tcPr>
          <w:p w14:paraId="1A47C1ED" w14:textId="77777777" w:rsidR="006C0E9B" w:rsidRPr="00F32086" w:rsidRDefault="006C0E9B" w:rsidP="006C0E9B">
            <w:pPr>
              <w:jc w:val="center"/>
              <w:rPr>
                <w:rFonts w:ascii="Times New Roman" w:hAnsi="Times New Roman" w:cs="Times New Roman"/>
                <w:sz w:val="16"/>
                <w:szCs w:val="16"/>
              </w:rPr>
            </w:pPr>
          </w:p>
        </w:tc>
        <w:tc>
          <w:tcPr>
            <w:tcW w:w="269" w:type="dxa"/>
          </w:tcPr>
          <w:p w14:paraId="4DE76069" w14:textId="77777777" w:rsidR="006C0E9B" w:rsidRPr="00F32086" w:rsidRDefault="006C0E9B" w:rsidP="006C0E9B">
            <w:pPr>
              <w:jc w:val="center"/>
              <w:rPr>
                <w:rFonts w:ascii="Times New Roman" w:hAnsi="Times New Roman" w:cs="Times New Roman"/>
                <w:sz w:val="16"/>
                <w:szCs w:val="16"/>
              </w:rPr>
            </w:pPr>
          </w:p>
        </w:tc>
        <w:tc>
          <w:tcPr>
            <w:tcW w:w="270" w:type="dxa"/>
          </w:tcPr>
          <w:p w14:paraId="406A88A4"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5208D604" w14:textId="057FE0A3"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38073A82" w14:textId="77777777" w:rsidR="006C0E9B" w:rsidRPr="00F32086" w:rsidRDefault="006C0E9B" w:rsidP="006C0E9B">
            <w:pPr>
              <w:jc w:val="center"/>
              <w:rPr>
                <w:rFonts w:ascii="Times New Roman" w:hAnsi="Times New Roman" w:cs="Times New Roman"/>
                <w:sz w:val="16"/>
                <w:szCs w:val="16"/>
              </w:rPr>
            </w:pPr>
          </w:p>
        </w:tc>
        <w:tc>
          <w:tcPr>
            <w:tcW w:w="269" w:type="dxa"/>
          </w:tcPr>
          <w:p w14:paraId="085C6C04"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5CA88050" w14:textId="2D2960A8" w:rsidR="006C0E9B" w:rsidRPr="00F32086" w:rsidRDefault="006C0E9B" w:rsidP="006C0E9B">
            <w:pPr>
              <w:jc w:val="center"/>
              <w:rPr>
                <w:rFonts w:ascii="Times New Roman" w:hAnsi="Times New Roman" w:cs="Times New Roman"/>
                <w:sz w:val="16"/>
                <w:szCs w:val="16"/>
              </w:rPr>
            </w:pPr>
          </w:p>
        </w:tc>
        <w:tc>
          <w:tcPr>
            <w:tcW w:w="270" w:type="dxa"/>
            <w:shd w:val="clear" w:color="auto" w:fill="auto"/>
          </w:tcPr>
          <w:p w14:paraId="474F5301" w14:textId="3133F14A" w:rsidR="006C0E9B" w:rsidRPr="00F32086" w:rsidRDefault="006C0E9B" w:rsidP="006C0E9B">
            <w:pPr>
              <w:jc w:val="center"/>
              <w:rPr>
                <w:rFonts w:ascii="Times New Roman" w:hAnsi="Times New Roman" w:cs="Times New Roman"/>
                <w:sz w:val="16"/>
                <w:szCs w:val="16"/>
              </w:rPr>
            </w:pPr>
          </w:p>
        </w:tc>
        <w:tc>
          <w:tcPr>
            <w:tcW w:w="269" w:type="dxa"/>
          </w:tcPr>
          <w:p w14:paraId="49303451"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5953D0EE" w14:textId="23CE013A"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7F831B90" w14:textId="77777777" w:rsidR="006C0E9B" w:rsidRPr="00F32086" w:rsidRDefault="006C0E9B" w:rsidP="006C0E9B">
            <w:pPr>
              <w:jc w:val="center"/>
              <w:rPr>
                <w:rFonts w:ascii="Times New Roman" w:hAnsi="Times New Roman" w:cs="Times New Roman"/>
                <w:sz w:val="16"/>
                <w:szCs w:val="16"/>
              </w:rPr>
            </w:pPr>
          </w:p>
        </w:tc>
        <w:tc>
          <w:tcPr>
            <w:tcW w:w="269" w:type="dxa"/>
          </w:tcPr>
          <w:p w14:paraId="63C57319" w14:textId="77777777" w:rsidR="006C0E9B" w:rsidRPr="00F32086" w:rsidRDefault="006C0E9B" w:rsidP="006C0E9B">
            <w:pPr>
              <w:jc w:val="center"/>
              <w:rPr>
                <w:rFonts w:ascii="Times New Roman" w:hAnsi="Times New Roman" w:cs="Times New Roman"/>
                <w:sz w:val="16"/>
                <w:szCs w:val="16"/>
              </w:rPr>
            </w:pPr>
          </w:p>
        </w:tc>
        <w:tc>
          <w:tcPr>
            <w:tcW w:w="269" w:type="dxa"/>
          </w:tcPr>
          <w:p w14:paraId="28DD75CD" w14:textId="77777777" w:rsidR="006C0E9B" w:rsidRPr="00F32086" w:rsidRDefault="006C0E9B" w:rsidP="006C0E9B">
            <w:pPr>
              <w:jc w:val="center"/>
              <w:rPr>
                <w:rFonts w:ascii="Times New Roman" w:hAnsi="Times New Roman" w:cs="Times New Roman"/>
                <w:sz w:val="16"/>
                <w:szCs w:val="16"/>
              </w:rPr>
            </w:pPr>
          </w:p>
        </w:tc>
        <w:tc>
          <w:tcPr>
            <w:tcW w:w="270" w:type="dxa"/>
          </w:tcPr>
          <w:p w14:paraId="52FD0CA4" w14:textId="77777777" w:rsidR="006C0E9B" w:rsidRPr="00F32086" w:rsidRDefault="006C0E9B" w:rsidP="006C0E9B">
            <w:pPr>
              <w:jc w:val="center"/>
              <w:rPr>
                <w:rFonts w:ascii="Times New Roman" w:hAnsi="Times New Roman" w:cs="Times New Roman"/>
                <w:sz w:val="16"/>
                <w:szCs w:val="16"/>
              </w:rPr>
            </w:pPr>
          </w:p>
        </w:tc>
        <w:tc>
          <w:tcPr>
            <w:tcW w:w="269" w:type="dxa"/>
          </w:tcPr>
          <w:p w14:paraId="50DAE13E"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77FFF66A" w14:textId="5A8176A4"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auto"/>
          </w:tcPr>
          <w:p w14:paraId="319D3A1E" w14:textId="35416874" w:rsidR="006C0E9B" w:rsidRPr="00F32086" w:rsidRDefault="006C0E9B" w:rsidP="006C0E9B">
            <w:pPr>
              <w:jc w:val="center"/>
              <w:rPr>
                <w:rFonts w:ascii="Times New Roman" w:hAnsi="Times New Roman" w:cs="Times New Roman"/>
                <w:sz w:val="16"/>
                <w:szCs w:val="16"/>
              </w:rPr>
            </w:pPr>
          </w:p>
        </w:tc>
        <w:tc>
          <w:tcPr>
            <w:tcW w:w="269" w:type="dxa"/>
          </w:tcPr>
          <w:p w14:paraId="77CB633E" w14:textId="77777777" w:rsidR="006C0E9B" w:rsidRPr="00F32086" w:rsidRDefault="006C0E9B" w:rsidP="006C0E9B">
            <w:pPr>
              <w:jc w:val="center"/>
              <w:rPr>
                <w:rFonts w:ascii="Times New Roman" w:hAnsi="Times New Roman" w:cs="Times New Roman"/>
                <w:sz w:val="16"/>
                <w:szCs w:val="16"/>
              </w:rPr>
            </w:pPr>
          </w:p>
        </w:tc>
        <w:tc>
          <w:tcPr>
            <w:tcW w:w="270" w:type="dxa"/>
          </w:tcPr>
          <w:p w14:paraId="50AB3344" w14:textId="77777777" w:rsidR="006C0E9B" w:rsidRPr="00F32086" w:rsidRDefault="006C0E9B" w:rsidP="006C0E9B">
            <w:pPr>
              <w:jc w:val="center"/>
              <w:rPr>
                <w:rFonts w:ascii="Times New Roman" w:hAnsi="Times New Roman" w:cs="Times New Roman"/>
                <w:sz w:val="16"/>
                <w:szCs w:val="16"/>
              </w:rPr>
            </w:pPr>
          </w:p>
        </w:tc>
        <w:tc>
          <w:tcPr>
            <w:tcW w:w="269" w:type="dxa"/>
          </w:tcPr>
          <w:p w14:paraId="52DA875A" w14:textId="77777777" w:rsidR="006C0E9B" w:rsidRPr="00F32086" w:rsidRDefault="006C0E9B" w:rsidP="006C0E9B">
            <w:pPr>
              <w:jc w:val="center"/>
              <w:rPr>
                <w:rFonts w:ascii="Times New Roman" w:hAnsi="Times New Roman" w:cs="Times New Roman"/>
                <w:sz w:val="16"/>
                <w:szCs w:val="16"/>
              </w:rPr>
            </w:pPr>
          </w:p>
        </w:tc>
        <w:tc>
          <w:tcPr>
            <w:tcW w:w="269" w:type="dxa"/>
          </w:tcPr>
          <w:p w14:paraId="793130E1"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F2F2F2" w:themeFill="background1" w:themeFillShade="F2"/>
          </w:tcPr>
          <w:p w14:paraId="6F2D0FBC" w14:textId="5E55CA83"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2EC1A3FF" w14:textId="56FB6D9F"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tcPr>
          <w:p w14:paraId="55BD3B7C" w14:textId="77777777" w:rsidR="006C0E9B" w:rsidRPr="00F32086" w:rsidRDefault="006C0E9B" w:rsidP="006C0E9B">
            <w:pPr>
              <w:jc w:val="center"/>
              <w:rPr>
                <w:rFonts w:ascii="Times New Roman" w:hAnsi="Times New Roman" w:cs="Times New Roman"/>
                <w:sz w:val="16"/>
                <w:szCs w:val="16"/>
              </w:rPr>
            </w:pPr>
          </w:p>
        </w:tc>
        <w:tc>
          <w:tcPr>
            <w:tcW w:w="269" w:type="dxa"/>
          </w:tcPr>
          <w:p w14:paraId="579FF9AF" w14:textId="77777777" w:rsidR="006C0E9B" w:rsidRPr="00F32086" w:rsidRDefault="006C0E9B" w:rsidP="006C0E9B">
            <w:pPr>
              <w:jc w:val="center"/>
              <w:rPr>
                <w:rFonts w:ascii="Times New Roman" w:hAnsi="Times New Roman" w:cs="Times New Roman"/>
                <w:sz w:val="16"/>
                <w:szCs w:val="16"/>
              </w:rPr>
            </w:pPr>
          </w:p>
        </w:tc>
        <w:tc>
          <w:tcPr>
            <w:tcW w:w="269" w:type="dxa"/>
          </w:tcPr>
          <w:p w14:paraId="2F3A8F28"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7492D08A"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3F572443" w14:textId="484C86B6" w:rsidR="006C0E9B" w:rsidRPr="00F32086" w:rsidRDefault="006C0E9B" w:rsidP="006C0E9B">
            <w:pPr>
              <w:jc w:val="center"/>
              <w:rPr>
                <w:rFonts w:ascii="Times New Roman" w:hAnsi="Times New Roman" w:cs="Times New Roman"/>
                <w:sz w:val="16"/>
                <w:szCs w:val="16"/>
              </w:rPr>
            </w:pPr>
          </w:p>
        </w:tc>
        <w:tc>
          <w:tcPr>
            <w:tcW w:w="269" w:type="dxa"/>
          </w:tcPr>
          <w:p w14:paraId="0D16E7FF" w14:textId="77777777" w:rsidR="006C0E9B" w:rsidRPr="00F32086" w:rsidRDefault="006C0E9B" w:rsidP="006C0E9B">
            <w:pPr>
              <w:jc w:val="center"/>
              <w:rPr>
                <w:rFonts w:ascii="Times New Roman" w:hAnsi="Times New Roman" w:cs="Times New Roman"/>
                <w:sz w:val="16"/>
                <w:szCs w:val="16"/>
              </w:rPr>
            </w:pPr>
          </w:p>
        </w:tc>
        <w:tc>
          <w:tcPr>
            <w:tcW w:w="270" w:type="dxa"/>
            <w:shd w:val="clear" w:color="auto" w:fill="D9D9D9" w:themeFill="background1" w:themeFillShade="D9"/>
          </w:tcPr>
          <w:p w14:paraId="42CEEA51" w14:textId="1020F271"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1700069C" w14:textId="77777777" w:rsidR="006C0E9B" w:rsidRPr="00F32086" w:rsidRDefault="006C0E9B" w:rsidP="006C0E9B">
            <w:pPr>
              <w:jc w:val="center"/>
              <w:rPr>
                <w:rFonts w:ascii="Times New Roman" w:hAnsi="Times New Roman" w:cs="Times New Roman"/>
                <w:sz w:val="16"/>
                <w:szCs w:val="16"/>
              </w:rPr>
            </w:pPr>
          </w:p>
        </w:tc>
        <w:tc>
          <w:tcPr>
            <w:tcW w:w="269" w:type="dxa"/>
          </w:tcPr>
          <w:p w14:paraId="770A58B3" w14:textId="77777777" w:rsidR="006C0E9B" w:rsidRPr="00F32086" w:rsidRDefault="006C0E9B" w:rsidP="006C0E9B">
            <w:pPr>
              <w:jc w:val="center"/>
              <w:rPr>
                <w:rFonts w:ascii="Times New Roman" w:hAnsi="Times New Roman" w:cs="Times New Roman"/>
                <w:sz w:val="16"/>
                <w:szCs w:val="16"/>
              </w:rPr>
            </w:pPr>
          </w:p>
        </w:tc>
        <w:tc>
          <w:tcPr>
            <w:tcW w:w="269" w:type="dxa"/>
          </w:tcPr>
          <w:p w14:paraId="22D47FB3" w14:textId="77777777" w:rsidR="006C0E9B" w:rsidRPr="00F32086" w:rsidRDefault="006C0E9B" w:rsidP="006C0E9B">
            <w:pPr>
              <w:jc w:val="center"/>
              <w:rPr>
                <w:rFonts w:ascii="Times New Roman" w:hAnsi="Times New Roman" w:cs="Times New Roman"/>
                <w:sz w:val="16"/>
                <w:szCs w:val="16"/>
              </w:rPr>
            </w:pPr>
          </w:p>
        </w:tc>
        <w:tc>
          <w:tcPr>
            <w:tcW w:w="269" w:type="dxa"/>
          </w:tcPr>
          <w:p w14:paraId="62F9B68C" w14:textId="73446B47" w:rsidR="006C0E9B" w:rsidRPr="00F32086" w:rsidRDefault="006C0E9B" w:rsidP="006C0E9B">
            <w:pPr>
              <w:jc w:val="center"/>
              <w:rPr>
                <w:rFonts w:ascii="Times New Roman" w:hAnsi="Times New Roman" w:cs="Times New Roman"/>
                <w:sz w:val="16"/>
                <w:szCs w:val="16"/>
              </w:rPr>
            </w:pPr>
          </w:p>
        </w:tc>
        <w:tc>
          <w:tcPr>
            <w:tcW w:w="270" w:type="dxa"/>
          </w:tcPr>
          <w:p w14:paraId="20DD0BE0" w14:textId="77777777" w:rsidR="006C0E9B" w:rsidRPr="00F32086" w:rsidRDefault="006C0E9B" w:rsidP="006C0E9B">
            <w:pPr>
              <w:jc w:val="center"/>
              <w:rPr>
                <w:rFonts w:ascii="Times New Roman" w:hAnsi="Times New Roman" w:cs="Times New Roman"/>
                <w:sz w:val="16"/>
                <w:szCs w:val="16"/>
              </w:rPr>
            </w:pPr>
          </w:p>
        </w:tc>
        <w:tc>
          <w:tcPr>
            <w:tcW w:w="269" w:type="dxa"/>
          </w:tcPr>
          <w:p w14:paraId="5B1D633F" w14:textId="1B287AA2"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э</w:t>
            </w:r>
          </w:p>
        </w:tc>
        <w:tc>
          <w:tcPr>
            <w:tcW w:w="269" w:type="dxa"/>
          </w:tcPr>
          <w:p w14:paraId="11753DAF" w14:textId="08576FA8"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р</w:t>
            </w:r>
          </w:p>
        </w:tc>
        <w:tc>
          <w:tcPr>
            <w:tcW w:w="269" w:type="dxa"/>
            <w:shd w:val="clear" w:color="auto" w:fill="D9D9D9" w:themeFill="background1" w:themeFillShade="D9"/>
          </w:tcPr>
          <w:p w14:paraId="59CC1539"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055723D2"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7B05E948"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CD35FA0"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44084954"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0CF1EAF1"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37CEE7B5"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79BE186"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52279231"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53204AB3"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8DE9A42"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ED098AA"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37D7E90"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vAlign w:val="center"/>
          </w:tcPr>
          <w:p w14:paraId="506D14C2"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32</w:t>
            </w:r>
          </w:p>
        </w:tc>
        <w:tc>
          <w:tcPr>
            <w:tcW w:w="269" w:type="dxa"/>
            <w:vAlign w:val="center"/>
          </w:tcPr>
          <w:p w14:paraId="03C22408"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vAlign w:val="center"/>
          </w:tcPr>
          <w:p w14:paraId="49ECFA4F"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vAlign w:val="center"/>
          </w:tcPr>
          <w:p w14:paraId="234B7368" w14:textId="77777777" w:rsidR="006C0E9B" w:rsidRPr="00F32086" w:rsidRDefault="006C0E9B" w:rsidP="006C0E9B">
            <w:pPr>
              <w:ind w:left="-88" w:right="-153"/>
              <w:jc w:val="center"/>
              <w:rPr>
                <w:rFonts w:ascii="Times New Roman" w:hAnsi="Times New Roman" w:cs="Times New Roman"/>
                <w:sz w:val="14"/>
                <w:szCs w:val="14"/>
              </w:rPr>
            </w:pPr>
            <w:r w:rsidRPr="00F32086">
              <w:rPr>
                <w:rFonts w:ascii="Times New Roman" w:hAnsi="Times New Roman" w:cs="Times New Roman"/>
                <w:sz w:val="14"/>
                <w:szCs w:val="14"/>
              </w:rPr>
              <w:t>-</w:t>
            </w:r>
          </w:p>
        </w:tc>
        <w:tc>
          <w:tcPr>
            <w:tcW w:w="269" w:type="dxa"/>
            <w:vAlign w:val="center"/>
          </w:tcPr>
          <w:p w14:paraId="209713EE"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18</w:t>
            </w:r>
          </w:p>
        </w:tc>
        <w:tc>
          <w:tcPr>
            <w:tcW w:w="270" w:type="dxa"/>
            <w:vAlign w:val="center"/>
          </w:tcPr>
          <w:p w14:paraId="5EE45F4F" w14:textId="77777777" w:rsidR="006C0E9B" w:rsidRPr="00F32086" w:rsidRDefault="006C0E9B" w:rsidP="006C0E9B">
            <w:pPr>
              <w:ind w:left="-113" w:right="-128"/>
              <w:jc w:val="center"/>
              <w:rPr>
                <w:rFonts w:ascii="Times New Roman" w:hAnsi="Times New Roman" w:cs="Times New Roman"/>
                <w:b/>
                <w:sz w:val="15"/>
                <w:szCs w:val="15"/>
              </w:rPr>
            </w:pPr>
            <w:r w:rsidRPr="00F32086">
              <w:rPr>
                <w:rFonts w:ascii="Times New Roman" w:hAnsi="Times New Roman" w:cs="Times New Roman"/>
                <w:b/>
                <w:sz w:val="15"/>
                <w:szCs w:val="15"/>
              </w:rPr>
              <w:t>52</w:t>
            </w:r>
          </w:p>
        </w:tc>
      </w:tr>
      <w:tr w:rsidR="006C0E9B" w:rsidRPr="00F32086" w14:paraId="35716528" w14:textId="77777777" w:rsidTr="00860D4C">
        <w:tc>
          <w:tcPr>
            <w:tcW w:w="269" w:type="dxa"/>
          </w:tcPr>
          <w:p w14:paraId="1DD576D4" w14:textId="77777777" w:rsidR="006C0E9B" w:rsidRPr="00516C28" w:rsidRDefault="006C0E9B" w:rsidP="006C0E9B">
            <w:pPr>
              <w:jc w:val="center"/>
              <w:rPr>
                <w:rFonts w:ascii="Times New Roman" w:hAnsi="Times New Roman" w:cs="Times New Roman"/>
                <w:b/>
                <w:sz w:val="18"/>
                <w:szCs w:val="18"/>
              </w:rPr>
            </w:pPr>
            <w:r w:rsidRPr="00516C28">
              <w:rPr>
                <w:rFonts w:ascii="Times New Roman" w:hAnsi="Times New Roman" w:cs="Times New Roman"/>
                <w:b/>
                <w:sz w:val="18"/>
                <w:szCs w:val="18"/>
              </w:rPr>
              <w:t>2</w:t>
            </w:r>
          </w:p>
        </w:tc>
        <w:tc>
          <w:tcPr>
            <w:tcW w:w="269" w:type="dxa"/>
          </w:tcPr>
          <w:p w14:paraId="213C5BBD" w14:textId="77777777" w:rsidR="006C0E9B" w:rsidRPr="00F32086" w:rsidRDefault="006C0E9B" w:rsidP="006C0E9B">
            <w:pPr>
              <w:jc w:val="center"/>
              <w:rPr>
                <w:rFonts w:ascii="Times New Roman" w:hAnsi="Times New Roman" w:cs="Times New Roman"/>
                <w:sz w:val="16"/>
                <w:szCs w:val="16"/>
              </w:rPr>
            </w:pPr>
          </w:p>
        </w:tc>
        <w:tc>
          <w:tcPr>
            <w:tcW w:w="269" w:type="dxa"/>
          </w:tcPr>
          <w:p w14:paraId="23982865" w14:textId="77777777" w:rsidR="006C0E9B" w:rsidRPr="00F32086" w:rsidRDefault="006C0E9B" w:rsidP="006C0E9B">
            <w:pPr>
              <w:jc w:val="center"/>
              <w:rPr>
                <w:rFonts w:ascii="Times New Roman" w:hAnsi="Times New Roman" w:cs="Times New Roman"/>
                <w:sz w:val="16"/>
                <w:szCs w:val="16"/>
              </w:rPr>
            </w:pPr>
          </w:p>
        </w:tc>
        <w:tc>
          <w:tcPr>
            <w:tcW w:w="269" w:type="dxa"/>
          </w:tcPr>
          <w:p w14:paraId="1F527027" w14:textId="77777777" w:rsidR="006C0E9B" w:rsidRPr="00F32086" w:rsidRDefault="006C0E9B" w:rsidP="006C0E9B">
            <w:pPr>
              <w:jc w:val="center"/>
              <w:rPr>
                <w:rFonts w:ascii="Times New Roman" w:hAnsi="Times New Roman" w:cs="Times New Roman"/>
                <w:sz w:val="16"/>
                <w:szCs w:val="16"/>
              </w:rPr>
            </w:pPr>
          </w:p>
        </w:tc>
        <w:tc>
          <w:tcPr>
            <w:tcW w:w="269" w:type="dxa"/>
          </w:tcPr>
          <w:p w14:paraId="38A54A41" w14:textId="77777777" w:rsidR="006C0E9B" w:rsidRPr="00F32086" w:rsidRDefault="006C0E9B" w:rsidP="006C0E9B">
            <w:pPr>
              <w:jc w:val="center"/>
              <w:rPr>
                <w:rFonts w:ascii="Times New Roman" w:hAnsi="Times New Roman" w:cs="Times New Roman"/>
                <w:sz w:val="16"/>
                <w:szCs w:val="16"/>
              </w:rPr>
            </w:pPr>
          </w:p>
        </w:tc>
        <w:tc>
          <w:tcPr>
            <w:tcW w:w="270" w:type="dxa"/>
          </w:tcPr>
          <w:p w14:paraId="381E8165"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0556DB1C" w14:textId="15D99048"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7020655C" w14:textId="77777777" w:rsidR="006C0E9B" w:rsidRPr="00F32086" w:rsidRDefault="006C0E9B" w:rsidP="006C0E9B">
            <w:pPr>
              <w:jc w:val="center"/>
              <w:rPr>
                <w:rFonts w:ascii="Times New Roman" w:hAnsi="Times New Roman" w:cs="Times New Roman"/>
                <w:sz w:val="16"/>
                <w:szCs w:val="16"/>
              </w:rPr>
            </w:pPr>
          </w:p>
        </w:tc>
        <w:tc>
          <w:tcPr>
            <w:tcW w:w="269" w:type="dxa"/>
          </w:tcPr>
          <w:p w14:paraId="25DD705C"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3B2C4FAA" w14:textId="276DD351" w:rsidR="006C0E9B" w:rsidRPr="00F32086" w:rsidRDefault="006C0E9B" w:rsidP="006C0E9B">
            <w:pPr>
              <w:jc w:val="center"/>
              <w:rPr>
                <w:rFonts w:ascii="Times New Roman" w:hAnsi="Times New Roman" w:cs="Times New Roman"/>
                <w:sz w:val="16"/>
                <w:szCs w:val="16"/>
              </w:rPr>
            </w:pPr>
          </w:p>
        </w:tc>
        <w:tc>
          <w:tcPr>
            <w:tcW w:w="270" w:type="dxa"/>
            <w:shd w:val="clear" w:color="auto" w:fill="auto"/>
          </w:tcPr>
          <w:p w14:paraId="2DF90939" w14:textId="30BC7AA7" w:rsidR="006C0E9B" w:rsidRPr="00F32086" w:rsidRDefault="006C0E9B" w:rsidP="006C0E9B">
            <w:pPr>
              <w:jc w:val="center"/>
              <w:rPr>
                <w:rFonts w:ascii="Times New Roman" w:hAnsi="Times New Roman" w:cs="Times New Roman"/>
                <w:sz w:val="16"/>
                <w:szCs w:val="16"/>
              </w:rPr>
            </w:pPr>
          </w:p>
        </w:tc>
        <w:tc>
          <w:tcPr>
            <w:tcW w:w="269" w:type="dxa"/>
          </w:tcPr>
          <w:p w14:paraId="45E388BA"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45012A2D" w14:textId="3111C48B"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58BBDBAF" w14:textId="77777777" w:rsidR="006C0E9B" w:rsidRPr="00F32086" w:rsidRDefault="006C0E9B" w:rsidP="006C0E9B">
            <w:pPr>
              <w:jc w:val="center"/>
              <w:rPr>
                <w:rFonts w:ascii="Times New Roman" w:hAnsi="Times New Roman" w:cs="Times New Roman"/>
                <w:sz w:val="16"/>
                <w:szCs w:val="16"/>
              </w:rPr>
            </w:pPr>
          </w:p>
        </w:tc>
        <w:tc>
          <w:tcPr>
            <w:tcW w:w="269" w:type="dxa"/>
          </w:tcPr>
          <w:p w14:paraId="39E7B286" w14:textId="77777777" w:rsidR="006C0E9B" w:rsidRPr="00F32086" w:rsidRDefault="006C0E9B" w:rsidP="006C0E9B">
            <w:pPr>
              <w:jc w:val="center"/>
              <w:rPr>
                <w:rFonts w:ascii="Times New Roman" w:hAnsi="Times New Roman" w:cs="Times New Roman"/>
                <w:sz w:val="16"/>
                <w:szCs w:val="16"/>
              </w:rPr>
            </w:pPr>
          </w:p>
        </w:tc>
        <w:tc>
          <w:tcPr>
            <w:tcW w:w="269" w:type="dxa"/>
          </w:tcPr>
          <w:p w14:paraId="08B89261" w14:textId="77777777" w:rsidR="006C0E9B" w:rsidRPr="00F32086" w:rsidRDefault="006C0E9B" w:rsidP="006C0E9B">
            <w:pPr>
              <w:jc w:val="center"/>
              <w:rPr>
                <w:rFonts w:ascii="Times New Roman" w:hAnsi="Times New Roman" w:cs="Times New Roman"/>
                <w:sz w:val="16"/>
                <w:szCs w:val="16"/>
              </w:rPr>
            </w:pPr>
          </w:p>
        </w:tc>
        <w:tc>
          <w:tcPr>
            <w:tcW w:w="270" w:type="dxa"/>
          </w:tcPr>
          <w:p w14:paraId="2BD44298" w14:textId="77777777" w:rsidR="006C0E9B" w:rsidRPr="00F32086" w:rsidRDefault="006C0E9B" w:rsidP="006C0E9B">
            <w:pPr>
              <w:jc w:val="center"/>
              <w:rPr>
                <w:rFonts w:ascii="Times New Roman" w:hAnsi="Times New Roman" w:cs="Times New Roman"/>
                <w:sz w:val="16"/>
                <w:szCs w:val="16"/>
              </w:rPr>
            </w:pPr>
          </w:p>
        </w:tc>
        <w:tc>
          <w:tcPr>
            <w:tcW w:w="269" w:type="dxa"/>
          </w:tcPr>
          <w:p w14:paraId="090B9345"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1C1D6D93" w14:textId="33B149D8"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auto"/>
          </w:tcPr>
          <w:p w14:paraId="30015A06" w14:textId="2950E9C2" w:rsidR="006C0E9B" w:rsidRPr="00F32086" w:rsidRDefault="006C0E9B" w:rsidP="006C0E9B">
            <w:pPr>
              <w:jc w:val="center"/>
              <w:rPr>
                <w:rFonts w:ascii="Times New Roman" w:hAnsi="Times New Roman" w:cs="Times New Roman"/>
                <w:sz w:val="16"/>
                <w:szCs w:val="16"/>
              </w:rPr>
            </w:pPr>
          </w:p>
        </w:tc>
        <w:tc>
          <w:tcPr>
            <w:tcW w:w="269" w:type="dxa"/>
          </w:tcPr>
          <w:p w14:paraId="3EE765CE" w14:textId="77777777" w:rsidR="006C0E9B" w:rsidRPr="00F32086" w:rsidRDefault="006C0E9B" w:rsidP="006C0E9B">
            <w:pPr>
              <w:jc w:val="center"/>
              <w:rPr>
                <w:rFonts w:ascii="Times New Roman" w:hAnsi="Times New Roman" w:cs="Times New Roman"/>
                <w:sz w:val="16"/>
                <w:szCs w:val="16"/>
              </w:rPr>
            </w:pPr>
          </w:p>
        </w:tc>
        <w:tc>
          <w:tcPr>
            <w:tcW w:w="270" w:type="dxa"/>
          </w:tcPr>
          <w:p w14:paraId="4E397091" w14:textId="77777777" w:rsidR="006C0E9B" w:rsidRPr="00F32086" w:rsidRDefault="006C0E9B" w:rsidP="006C0E9B">
            <w:pPr>
              <w:jc w:val="center"/>
              <w:rPr>
                <w:rFonts w:ascii="Times New Roman" w:hAnsi="Times New Roman" w:cs="Times New Roman"/>
                <w:sz w:val="16"/>
                <w:szCs w:val="16"/>
              </w:rPr>
            </w:pPr>
          </w:p>
        </w:tc>
        <w:tc>
          <w:tcPr>
            <w:tcW w:w="269" w:type="dxa"/>
          </w:tcPr>
          <w:p w14:paraId="0CA057A0" w14:textId="77777777" w:rsidR="006C0E9B" w:rsidRPr="00F32086" w:rsidRDefault="006C0E9B" w:rsidP="006C0E9B">
            <w:pPr>
              <w:jc w:val="center"/>
              <w:rPr>
                <w:rFonts w:ascii="Times New Roman" w:hAnsi="Times New Roman" w:cs="Times New Roman"/>
                <w:sz w:val="16"/>
                <w:szCs w:val="16"/>
              </w:rPr>
            </w:pPr>
          </w:p>
        </w:tc>
        <w:tc>
          <w:tcPr>
            <w:tcW w:w="269" w:type="dxa"/>
          </w:tcPr>
          <w:p w14:paraId="1CDF46A3"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F2F2F2" w:themeFill="background1" w:themeFillShade="F2"/>
          </w:tcPr>
          <w:p w14:paraId="3CA595E2" w14:textId="1C46DC02"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3773E18F" w14:textId="06A95CB5"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tcPr>
          <w:p w14:paraId="73A0F859" w14:textId="77777777" w:rsidR="006C0E9B" w:rsidRPr="00F32086" w:rsidRDefault="006C0E9B" w:rsidP="006C0E9B">
            <w:pPr>
              <w:jc w:val="center"/>
              <w:rPr>
                <w:rFonts w:ascii="Times New Roman" w:hAnsi="Times New Roman" w:cs="Times New Roman"/>
                <w:sz w:val="16"/>
                <w:szCs w:val="16"/>
              </w:rPr>
            </w:pPr>
          </w:p>
        </w:tc>
        <w:tc>
          <w:tcPr>
            <w:tcW w:w="269" w:type="dxa"/>
          </w:tcPr>
          <w:p w14:paraId="01646087" w14:textId="77777777" w:rsidR="006C0E9B" w:rsidRPr="00F32086" w:rsidRDefault="006C0E9B" w:rsidP="006C0E9B">
            <w:pPr>
              <w:jc w:val="center"/>
              <w:rPr>
                <w:rFonts w:ascii="Times New Roman" w:hAnsi="Times New Roman" w:cs="Times New Roman"/>
                <w:sz w:val="16"/>
                <w:szCs w:val="16"/>
              </w:rPr>
            </w:pPr>
          </w:p>
        </w:tc>
        <w:tc>
          <w:tcPr>
            <w:tcW w:w="269" w:type="dxa"/>
          </w:tcPr>
          <w:p w14:paraId="02D7C7A1"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2B1221E4"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71AAE1DB" w14:textId="3AD8C5B7" w:rsidR="006C0E9B" w:rsidRPr="00F32086" w:rsidRDefault="006C0E9B" w:rsidP="006C0E9B">
            <w:pPr>
              <w:jc w:val="center"/>
              <w:rPr>
                <w:rFonts w:ascii="Times New Roman" w:hAnsi="Times New Roman" w:cs="Times New Roman"/>
                <w:sz w:val="16"/>
                <w:szCs w:val="16"/>
              </w:rPr>
            </w:pPr>
          </w:p>
        </w:tc>
        <w:tc>
          <w:tcPr>
            <w:tcW w:w="269" w:type="dxa"/>
          </w:tcPr>
          <w:p w14:paraId="43A77EB0" w14:textId="77777777" w:rsidR="006C0E9B" w:rsidRPr="00F32086" w:rsidRDefault="006C0E9B" w:rsidP="006C0E9B">
            <w:pPr>
              <w:jc w:val="center"/>
              <w:rPr>
                <w:rFonts w:ascii="Times New Roman" w:hAnsi="Times New Roman" w:cs="Times New Roman"/>
                <w:sz w:val="16"/>
                <w:szCs w:val="16"/>
              </w:rPr>
            </w:pPr>
          </w:p>
        </w:tc>
        <w:tc>
          <w:tcPr>
            <w:tcW w:w="270" w:type="dxa"/>
            <w:shd w:val="clear" w:color="auto" w:fill="D9D9D9" w:themeFill="background1" w:themeFillShade="D9"/>
          </w:tcPr>
          <w:p w14:paraId="0BB40C5E" w14:textId="5B019ECF"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154B313E" w14:textId="77777777" w:rsidR="006C0E9B" w:rsidRPr="00F32086" w:rsidRDefault="006C0E9B" w:rsidP="006C0E9B">
            <w:pPr>
              <w:jc w:val="center"/>
              <w:rPr>
                <w:rFonts w:ascii="Times New Roman" w:hAnsi="Times New Roman" w:cs="Times New Roman"/>
                <w:sz w:val="16"/>
                <w:szCs w:val="16"/>
              </w:rPr>
            </w:pPr>
          </w:p>
        </w:tc>
        <w:tc>
          <w:tcPr>
            <w:tcW w:w="269" w:type="dxa"/>
          </w:tcPr>
          <w:p w14:paraId="00ACC8C1" w14:textId="77777777" w:rsidR="006C0E9B" w:rsidRPr="00F32086" w:rsidRDefault="006C0E9B" w:rsidP="006C0E9B">
            <w:pPr>
              <w:jc w:val="center"/>
              <w:rPr>
                <w:rFonts w:ascii="Times New Roman" w:hAnsi="Times New Roman" w:cs="Times New Roman"/>
                <w:sz w:val="16"/>
                <w:szCs w:val="16"/>
              </w:rPr>
            </w:pPr>
          </w:p>
        </w:tc>
        <w:tc>
          <w:tcPr>
            <w:tcW w:w="269" w:type="dxa"/>
          </w:tcPr>
          <w:p w14:paraId="568F56C5" w14:textId="77777777" w:rsidR="006C0E9B" w:rsidRPr="00F32086" w:rsidRDefault="006C0E9B" w:rsidP="006C0E9B">
            <w:pPr>
              <w:jc w:val="center"/>
              <w:rPr>
                <w:rFonts w:ascii="Times New Roman" w:hAnsi="Times New Roman" w:cs="Times New Roman"/>
                <w:sz w:val="16"/>
                <w:szCs w:val="16"/>
              </w:rPr>
            </w:pPr>
          </w:p>
        </w:tc>
        <w:tc>
          <w:tcPr>
            <w:tcW w:w="269" w:type="dxa"/>
          </w:tcPr>
          <w:p w14:paraId="7F9E548C" w14:textId="4D33C813" w:rsidR="006C0E9B" w:rsidRPr="00F32086" w:rsidRDefault="006C0E9B" w:rsidP="006C0E9B">
            <w:pPr>
              <w:jc w:val="center"/>
              <w:rPr>
                <w:rFonts w:ascii="Times New Roman" w:hAnsi="Times New Roman" w:cs="Times New Roman"/>
                <w:sz w:val="16"/>
                <w:szCs w:val="16"/>
              </w:rPr>
            </w:pPr>
          </w:p>
        </w:tc>
        <w:tc>
          <w:tcPr>
            <w:tcW w:w="270" w:type="dxa"/>
          </w:tcPr>
          <w:p w14:paraId="781E8727" w14:textId="77777777" w:rsidR="006C0E9B" w:rsidRPr="00F32086" w:rsidRDefault="006C0E9B" w:rsidP="006C0E9B">
            <w:pPr>
              <w:jc w:val="center"/>
              <w:rPr>
                <w:rFonts w:ascii="Times New Roman" w:hAnsi="Times New Roman" w:cs="Times New Roman"/>
                <w:sz w:val="16"/>
                <w:szCs w:val="16"/>
              </w:rPr>
            </w:pPr>
          </w:p>
        </w:tc>
        <w:tc>
          <w:tcPr>
            <w:tcW w:w="269" w:type="dxa"/>
          </w:tcPr>
          <w:p w14:paraId="4633D822" w14:textId="7AF54AC0"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э</w:t>
            </w:r>
          </w:p>
        </w:tc>
        <w:tc>
          <w:tcPr>
            <w:tcW w:w="269" w:type="dxa"/>
          </w:tcPr>
          <w:p w14:paraId="4DF758A8" w14:textId="008561DF"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р</w:t>
            </w:r>
          </w:p>
        </w:tc>
        <w:tc>
          <w:tcPr>
            <w:tcW w:w="269" w:type="dxa"/>
            <w:shd w:val="clear" w:color="auto" w:fill="D9D9D9" w:themeFill="background1" w:themeFillShade="D9"/>
          </w:tcPr>
          <w:p w14:paraId="251109BD"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9AF4FEF"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759A471B"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3AA6DB5B"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E3A1856"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05C472C3"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5C735C4F"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50A928C0"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048D36BA"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38794367"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F1BAB59"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03894283"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43C95283"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vAlign w:val="center"/>
          </w:tcPr>
          <w:p w14:paraId="1D6F4AE7"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33</w:t>
            </w:r>
          </w:p>
        </w:tc>
        <w:tc>
          <w:tcPr>
            <w:tcW w:w="269" w:type="dxa"/>
            <w:vAlign w:val="center"/>
          </w:tcPr>
          <w:p w14:paraId="51993531"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vAlign w:val="center"/>
          </w:tcPr>
          <w:p w14:paraId="7D9A7842"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vAlign w:val="center"/>
          </w:tcPr>
          <w:p w14:paraId="2A04658D" w14:textId="77777777" w:rsidR="006C0E9B" w:rsidRPr="00F32086" w:rsidRDefault="006C0E9B" w:rsidP="006C0E9B">
            <w:pPr>
              <w:ind w:left="-88" w:right="-153"/>
              <w:jc w:val="center"/>
              <w:rPr>
                <w:rFonts w:ascii="Times New Roman" w:hAnsi="Times New Roman" w:cs="Times New Roman"/>
                <w:sz w:val="14"/>
                <w:szCs w:val="14"/>
              </w:rPr>
            </w:pPr>
            <w:r w:rsidRPr="00F32086">
              <w:rPr>
                <w:rFonts w:ascii="Times New Roman" w:hAnsi="Times New Roman" w:cs="Times New Roman"/>
                <w:sz w:val="14"/>
                <w:szCs w:val="14"/>
              </w:rPr>
              <w:t>-</w:t>
            </w:r>
          </w:p>
        </w:tc>
        <w:tc>
          <w:tcPr>
            <w:tcW w:w="269" w:type="dxa"/>
            <w:vAlign w:val="center"/>
          </w:tcPr>
          <w:p w14:paraId="05B8A985"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17</w:t>
            </w:r>
          </w:p>
        </w:tc>
        <w:tc>
          <w:tcPr>
            <w:tcW w:w="270" w:type="dxa"/>
            <w:vAlign w:val="center"/>
          </w:tcPr>
          <w:p w14:paraId="184BF7E2" w14:textId="77777777" w:rsidR="006C0E9B" w:rsidRPr="00F32086" w:rsidRDefault="006C0E9B" w:rsidP="006C0E9B">
            <w:pPr>
              <w:ind w:left="-113" w:right="-128"/>
              <w:jc w:val="center"/>
              <w:rPr>
                <w:rFonts w:ascii="Times New Roman" w:hAnsi="Times New Roman" w:cs="Times New Roman"/>
                <w:b/>
                <w:sz w:val="15"/>
                <w:szCs w:val="15"/>
              </w:rPr>
            </w:pPr>
            <w:r w:rsidRPr="00F32086">
              <w:rPr>
                <w:rFonts w:ascii="Times New Roman" w:hAnsi="Times New Roman" w:cs="Times New Roman"/>
                <w:b/>
                <w:sz w:val="15"/>
                <w:szCs w:val="15"/>
              </w:rPr>
              <w:t>52</w:t>
            </w:r>
          </w:p>
        </w:tc>
      </w:tr>
      <w:tr w:rsidR="006C0E9B" w:rsidRPr="00F32086" w14:paraId="6718F7BD" w14:textId="77777777" w:rsidTr="00860D4C">
        <w:tc>
          <w:tcPr>
            <w:tcW w:w="269" w:type="dxa"/>
          </w:tcPr>
          <w:p w14:paraId="5A427104" w14:textId="77777777" w:rsidR="006C0E9B" w:rsidRPr="00516C28" w:rsidRDefault="006C0E9B" w:rsidP="006C0E9B">
            <w:pPr>
              <w:jc w:val="center"/>
              <w:rPr>
                <w:rFonts w:ascii="Times New Roman" w:hAnsi="Times New Roman" w:cs="Times New Roman"/>
                <w:b/>
                <w:sz w:val="18"/>
                <w:szCs w:val="18"/>
              </w:rPr>
            </w:pPr>
            <w:r w:rsidRPr="00516C28">
              <w:rPr>
                <w:rFonts w:ascii="Times New Roman" w:hAnsi="Times New Roman" w:cs="Times New Roman"/>
                <w:b/>
                <w:sz w:val="18"/>
                <w:szCs w:val="18"/>
              </w:rPr>
              <w:t>3</w:t>
            </w:r>
          </w:p>
        </w:tc>
        <w:tc>
          <w:tcPr>
            <w:tcW w:w="269" w:type="dxa"/>
          </w:tcPr>
          <w:p w14:paraId="41F69D37" w14:textId="77777777" w:rsidR="006C0E9B" w:rsidRPr="00F32086" w:rsidRDefault="006C0E9B" w:rsidP="006C0E9B">
            <w:pPr>
              <w:jc w:val="center"/>
              <w:rPr>
                <w:rFonts w:ascii="Times New Roman" w:hAnsi="Times New Roman" w:cs="Times New Roman"/>
                <w:sz w:val="16"/>
                <w:szCs w:val="16"/>
              </w:rPr>
            </w:pPr>
          </w:p>
        </w:tc>
        <w:tc>
          <w:tcPr>
            <w:tcW w:w="269" w:type="dxa"/>
          </w:tcPr>
          <w:p w14:paraId="2CFA1D00" w14:textId="77777777" w:rsidR="006C0E9B" w:rsidRPr="00F32086" w:rsidRDefault="006C0E9B" w:rsidP="006C0E9B">
            <w:pPr>
              <w:jc w:val="center"/>
              <w:rPr>
                <w:rFonts w:ascii="Times New Roman" w:hAnsi="Times New Roman" w:cs="Times New Roman"/>
                <w:sz w:val="16"/>
                <w:szCs w:val="16"/>
              </w:rPr>
            </w:pPr>
          </w:p>
        </w:tc>
        <w:tc>
          <w:tcPr>
            <w:tcW w:w="269" w:type="dxa"/>
          </w:tcPr>
          <w:p w14:paraId="1237508F" w14:textId="77777777" w:rsidR="006C0E9B" w:rsidRPr="00F32086" w:rsidRDefault="006C0E9B" w:rsidP="006C0E9B">
            <w:pPr>
              <w:jc w:val="center"/>
              <w:rPr>
                <w:rFonts w:ascii="Times New Roman" w:hAnsi="Times New Roman" w:cs="Times New Roman"/>
                <w:sz w:val="16"/>
                <w:szCs w:val="16"/>
              </w:rPr>
            </w:pPr>
          </w:p>
        </w:tc>
        <w:tc>
          <w:tcPr>
            <w:tcW w:w="269" w:type="dxa"/>
          </w:tcPr>
          <w:p w14:paraId="6F1A4355" w14:textId="77777777" w:rsidR="006C0E9B" w:rsidRPr="00F32086" w:rsidRDefault="006C0E9B" w:rsidP="006C0E9B">
            <w:pPr>
              <w:jc w:val="center"/>
              <w:rPr>
                <w:rFonts w:ascii="Times New Roman" w:hAnsi="Times New Roman" w:cs="Times New Roman"/>
                <w:sz w:val="16"/>
                <w:szCs w:val="16"/>
              </w:rPr>
            </w:pPr>
          </w:p>
        </w:tc>
        <w:tc>
          <w:tcPr>
            <w:tcW w:w="270" w:type="dxa"/>
          </w:tcPr>
          <w:p w14:paraId="5D95F55C"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5CF2B066" w14:textId="5680C892"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65661B0F" w14:textId="77777777" w:rsidR="006C0E9B" w:rsidRPr="00F32086" w:rsidRDefault="006C0E9B" w:rsidP="006C0E9B">
            <w:pPr>
              <w:jc w:val="center"/>
              <w:rPr>
                <w:rFonts w:ascii="Times New Roman" w:hAnsi="Times New Roman" w:cs="Times New Roman"/>
                <w:sz w:val="16"/>
                <w:szCs w:val="16"/>
              </w:rPr>
            </w:pPr>
          </w:p>
        </w:tc>
        <w:tc>
          <w:tcPr>
            <w:tcW w:w="269" w:type="dxa"/>
          </w:tcPr>
          <w:p w14:paraId="1928FEC5"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54C289C2" w14:textId="3B508C70" w:rsidR="006C0E9B" w:rsidRPr="00F32086" w:rsidRDefault="006C0E9B" w:rsidP="006C0E9B">
            <w:pPr>
              <w:jc w:val="center"/>
              <w:rPr>
                <w:rFonts w:ascii="Times New Roman" w:hAnsi="Times New Roman" w:cs="Times New Roman"/>
                <w:sz w:val="16"/>
                <w:szCs w:val="16"/>
              </w:rPr>
            </w:pPr>
          </w:p>
        </w:tc>
        <w:tc>
          <w:tcPr>
            <w:tcW w:w="270" w:type="dxa"/>
            <w:shd w:val="clear" w:color="auto" w:fill="auto"/>
          </w:tcPr>
          <w:p w14:paraId="462BA82D" w14:textId="49BA192E" w:rsidR="006C0E9B" w:rsidRPr="00F32086" w:rsidRDefault="006C0E9B" w:rsidP="006C0E9B">
            <w:pPr>
              <w:jc w:val="center"/>
              <w:rPr>
                <w:rFonts w:ascii="Times New Roman" w:hAnsi="Times New Roman" w:cs="Times New Roman"/>
                <w:sz w:val="16"/>
                <w:szCs w:val="16"/>
              </w:rPr>
            </w:pPr>
          </w:p>
        </w:tc>
        <w:tc>
          <w:tcPr>
            <w:tcW w:w="269" w:type="dxa"/>
          </w:tcPr>
          <w:p w14:paraId="13DF91E1"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02EC1BD1" w14:textId="11ADE45D"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36F3C172" w14:textId="77777777" w:rsidR="006C0E9B" w:rsidRPr="00F32086" w:rsidRDefault="006C0E9B" w:rsidP="006C0E9B">
            <w:pPr>
              <w:jc w:val="center"/>
              <w:rPr>
                <w:rFonts w:ascii="Times New Roman" w:hAnsi="Times New Roman" w:cs="Times New Roman"/>
                <w:sz w:val="16"/>
                <w:szCs w:val="16"/>
              </w:rPr>
            </w:pPr>
          </w:p>
        </w:tc>
        <w:tc>
          <w:tcPr>
            <w:tcW w:w="269" w:type="dxa"/>
          </w:tcPr>
          <w:p w14:paraId="405105D0" w14:textId="77777777" w:rsidR="006C0E9B" w:rsidRPr="00F32086" w:rsidRDefault="006C0E9B" w:rsidP="006C0E9B">
            <w:pPr>
              <w:jc w:val="center"/>
              <w:rPr>
                <w:rFonts w:ascii="Times New Roman" w:hAnsi="Times New Roman" w:cs="Times New Roman"/>
                <w:sz w:val="16"/>
                <w:szCs w:val="16"/>
              </w:rPr>
            </w:pPr>
          </w:p>
        </w:tc>
        <w:tc>
          <w:tcPr>
            <w:tcW w:w="269" w:type="dxa"/>
          </w:tcPr>
          <w:p w14:paraId="7F58CD68" w14:textId="77777777" w:rsidR="006C0E9B" w:rsidRPr="00F32086" w:rsidRDefault="006C0E9B" w:rsidP="006C0E9B">
            <w:pPr>
              <w:jc w:val="center"/>
              <w:rPr>
                <w:rFonts w:ascii="Times New Roman" w:hAnsi="Times New Roman" w:cs="Times New Roman"/>
                <w:sz w:val="16"/>
                <w:szCs w:val="16"/>
              </w:rPr>
            </w:pPr>
          </w:p>
        </w:tc>
        <w:tc>
          <w:tcPr>
            <w:tcW w:w="270" w:type="dxa"/>
            <w:shd w:val="clear" w:color="auto" w:fill="auto"/>
          </w:tcPr>
          <w:p w14:paraId="0CCD0E9D" w14:textId="77777777" w:rsidR="006C0E9B" w:rsidRPr="00F32086" w:rsidRDefault="006C0E9B" w:rsidP="006C0E9B">
            <w:pPr>
              <w:jc w:val="center"/>
              <w:rPr>
                <w:rFonts w:ascii="Times New Roman" w:hAnsi="Times New Roman" w:cs="Times New Roman"/>
                <w:sz w:val="16"/>
                <w:szCs w:val="16"/>
              </w:rPr>
            </w:pPr>
          </w:p>
        </w:tc>
        <w:tc>
          <w:tcPr>
            <w:tcW w:w="269" w:type="dxa"/>
          </w:tcPr>
          <w:p w14:paraId="31B64C04"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398F0B06" w14:textId="336ABC43"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auto"/>
          </w:tcPr>
          <w:p w14:paraId="3FA6A94A" w14:textId="2024731F" w:rsidR="006C0E9B" w:rsidRPr="00F32086" w:rsidRDefault="006C0E9B" w:rsidP="006C0E9B">
            <w:pPr>
              <w:jc w:val="center"/>
              <w:rPr>
                <w:rFonts w:ascii="Times New Roman" w:hAnsi="Times New Roman" w:cs="Times New Roman"/>
                <w:sz w:val="16"/>
                <w:szCs w:val="16"/>
              </w:rPr>
            </w:pPr>
          </w:p>
        </w:tc>
        <w:tc>
          <w:tcPr>
            <w:tcW w:w="269" w:type="dxa"/>
          </w:tcPr>
          <w:p w14:paraId="77B959FD" w14:textId="77777777" w:rsidR="006C0E9B" w:rsidRPr="00F32086" w:rsidRDefault="006C0E9B" w:rsidP="006C0E9B">
            <w:pPr>
              <w:jc w:val="center"/>
              <w:rPr>
                <w:rFonts w:ascii="Times New Roman" w:hAnsi="Times New Roman" w:cs="Times New Roman"/>
                <w:sz w:val="16"/>
                <w:szCs w:val="16"/>
              </w:rPr>
            </w:pPr>
          </w:p>
        </w:tc>
        <w:tc>
          <w:tcPr>
            <w:tcW w:w="270" w:type="dxa"/>
          </w:tcPr>
          <w:p w14:paraId="1CBE4483" w14:textId="77777777" w:rsidR="006C0E9B" w:rsidRPr="00F32086" w:rsidRDefault="006C0E9B" w:rsidP="006C0E9B">
            <w:pPr>
              <w:jc w:val="center"/>
              <w:rPr>
                <w:rFonts w:ascii="Times New Roman" w:hAnsi="Times New Roman" w:cs="Times New Roman"/>
                <w:sz w:val="16"/>
                <w:szCs w:val="16"/>
              </w:rPr>
            </w:pPr>
          </w:p>
        </w:tc>
        <w:tc>
          <w:tcPr>
            <w:tcW w:w="269" w:type="dxa"/>
          </w:tcPr>
          <w:p w14:paraId="4A5703F8" w14:textId="77777777" w:rsidR="006C0E9B" w:rsidRPr="00F32086" w:rsidRDefault="006C0E9B" w:rsidP="006C0E9B">
            <w:pPr>
              <w:jc w:val="center"/>
              <w:rPr>
                <w:rFonts w:ascii="Times New Roman" w:hAnsi="Times New Roman" w:cs="Times New Roman"/>
                <w:sz w:val="16"/>
                <w:szCs w:val="16"/>
              </w:rPr>
            </w:pPr>
          </w:p>
        </w:tc>
        <w:tc>
          <w:tcPr>
            <w:tcW w:w="269" w:type="dxa"/>
          </w:tcPr>
          <w:p w14:paraId="43D717A8"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F2F2F2" w:themeFill="background1" w:themeFillShade="F2"/>
          </w:tcPr>
          <w:p w14:paraId="2DB36325" w14:textId="6572F91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55EF577C" w14:textId="2A564D78"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tcPr>
          <w:p w14:paraId="59FC101B" w14:textId="77777777" w:rsidR="006C0E9B" w:rsidRPr="00F32086" w:rsidRDefault="006C0E9B" w:rsidP="006C0E9B">
            <w:pPr>
              <w:jc w:val="center"/>
              <w:rPr>
                <w:rFonts w:ascii="Times New Roman" w:hAnsi="Times New Roman" w:cs="Times New Roman"/>
                <w:sz w:val="16"/>
                <w:szCs w:val="16"/>
              </w:rPr>
            </w:pPr>
          </w:p>
        </w:tc>
        <w:tc>
          <w:tcPr>
            <w:tcW w:w="269" w:type="dxa"/>
          </w:tcPr>
          <w:p w14:paraId="3602B067" w14:textId="77777777" w:rsidR="006C0E9B" w:rsidRPr="00F32086" w:rsidRDefault="006C0E9B" w:rsidP="006C0E9B">
            <w:pPr>
              <w:jc w:val="center"/>
              <w:rPr>
                <w:rFonts w:ascii="Times New Roman" w:hAnsi="Times New Roman" w:cs="Times New Roman"/>
                <w:sz w:val="16"/>
                <w:szCs w:val="16"/>
              </w:rPr>
            </w:pPr>
          </w:p>
        </w:tc>
        <w:tc>
          <w:tcPr>
            <w:tcW w:w="269" w:type="dxa"/>
          </w:tcPr>
          <w:p w14:paraId="20363C08"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5BA9C5DD"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1B1889A7" w14:textId="2925CFE7" w:rsidR="006C0E9B" w:rsidRPr="00F32086" w:rsidRDefault="006C0E9B" w:rsidP="006C0E9B">
            <w:pPr>
              <w:jc w:val="center"/>
              <w:rPr>
                <w:rFonts w:ascii="Times New Roman" w:hAnsi="Times New Roman" w:cs="Times New Roman"/>
                <w:sz w:val="16"/>
                <w:szCs w:val="16"/>
              </w:rPr>
            </w:pPr>
          </w:p>
        </w:tc>
        <w:tc>
          <w:tcPr>
            <w:tcW w:w="269" w:type="dxa"/>
          </w:tcPr>
          <w:p w14:paraId="17658165" w14:textId="77777777" w:rsidR="006C0E9B" w:rsidRPr="00F32086" w:rsidRDefault="006C0E9B" w:rsidP="006C0E9B">
            <w:pPr>
              <w:jc w:val="center"/>
              <w:rPr>
                <w:rFonts w:ascii="Times New Roman" w:hAnsi="Times New Roman" w:cs="Times New Roman"/>
                <w:sz w:val="16"/>
                <w:szCs w:val="16"/>
              </w:rPr>
            </w:pPr>
          </w:p>
        </w:tc>
        <w:tc>
          <w:tcPr>
            <w:tcW w:w="270" w:type="dxa"/>
            <w:shd w:val="clear" w:color="auto" w:fill="D9D9D9" w:themeFill="background1" w:themeFillShade="D9"/>
          </w:tcPr>
          <w:p w14:paraId="2C21BC3C" w14:textId="68364928"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253F1AA5" w14:textId="77777777" w:rsidR="006C0E9B" w:rsidRPr="00F32086" w:rsidRDefault="006C0E9B" w:rsidP="006C0E9B">
            <w:pPr>
              <w:jc w:val="center"/>
              <w:rPr>
                <w:rFonts w:ascii="Times New Roman" w:hAnsi="Times New Roman" w:cs="Times New Roman"/>
                <w:sz w:val="16"/>
                <w:szCs w:val="16"/>
              </w:rPr>
            </w:pPr>
          </w:p>
        </w:tc>
        <w:tc>
          <w:tcPr>
            <w:tcW w:w="269" w:type="dxa"/>
          </w:tcPr>
          <w:p w14:paraId="00EE0569" w14:textId="77777777" w:rsidR="006C0E9B" w:rsidRPr="00F32086" w:rsidRDefault="006C0E9B" w:rsidP="006C0E9B">
            <w:pPr>
              <w:jc w:val="center"/>
              <w:rPr>
                <w:rFonts w:ascii="Times New Roman" w:hAnsi="Times New Roman" w:cs="Times New Roman"/>
                <w:sz w:val="16"/>
                <w:szCs w:val="16"/>
              </w:rPr>
            </w:pPr>
          </w:p>
        </w:tc>
        <w:tc>
          <w:tcPr>
            <w:tcW w:w="269" w:type="dxa"/>
          </w:tcPr>
          <w:p w14:paraId="378F25D9" w14:textId="77777777" w:rsidR="006C0E9B" w:rsidRPr="00F32086" w:rsidRDefault="006C0E9B" w:rsidP="006C0E9B">
            <w:pPr>
              <w:jc w:val="center"/>
              <w:rPr>
                <w:rFonts w:ascii="Times New Roman" w:hAnsi="Times New Roman" w:cs="Times New Roman"/>
                <w:sz w:val="16"/>
                <w:szCs w:val="16"/>
              </w:rPr>
            </w:pPr>
          </w:p>
        </w:tc>
        <w:tc>
          <w:tcPr>
            <w:tcW w:w="269" w:type="dxa"/>
          </w:tcPr>
          <w:p w14:paraId="46523BFA" w14:textId="5400A38C" w:rsidR="006C0E9B" w:rsidRPr="00F32086" w:rsidRDefault="006C0E9B" w:rsidP="006C0E9B">
            <w:pPr>
              <w:jc w:val="center"/>
              <w:rPr>
                <w:rFonts w:ascii="Times New Roman" w:hAnsi="Times New Roman" w:cs="Times New Roman"/>
                <w:sz w:val="16"/>
                <w:szCs w:val="16"/>
              </w:rPr>
            </w:pPr>
          </w:p>
        </w:tc>
        <w:tc>
          <w:tcPr>
            <w:tcW w:w="270" w:type="dxa"/>
          </w:tcPr>
          <w:p w14:paraId="5BD3AD74" w14:textId="77777777" w:rsidR="006C0E9B" w:rsidRPr="00F32086" w:rsidRDefault="006C0E9B" w:rsidP="006C0E9B">
            <w:pPr>
              <w:jc w:val="center"/>
              <w:rPr>
                <w:rFonts w:ascii="Times New Roman" w:hAnsi="Times New Roman" w:cs="Times New Roman"/>
                <w:sz w:val="16"/>
                <w:szCs w:val="16"/>
              </w:rPr>
            </w:pPr>
          </w:p>
        </w:tc>
        <w:tc>
          <w:tcPr>
            <w:tcW w:w="269" w:type="dxa"/>
          </w:tcPr>
          <w:p w14:paraId="62B212F4" w14:textId="2F41A6E8"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э</w:t>
            </w:r>
          </w:p>
        </w:tc>
        <w:tc>
          <w:tcPr>
            <w:tcW w:w="269" w:type="dxa"/>
          </w:tcPr>
          <w:p w14:paraId="648E1658" w14:textId="114EF73F"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р</w:t>
            </w:r>
          </w:p>
        </w:tc>
        <w:tc>
          <w:tcPr>
            <w:tcW w:w="269" w:type="dxa"/>
            <w:shd w:val="clear" w:color="auto" w:fill="D9D9D9" w:themeFill="background1" w:themeFillShade="D9"/>
          </w:tcPr>
          <w:p w14:paraId="39FC29E7"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9E04708"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4C11B5A7"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5E72A6E6"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6F79C096"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CDE1E13"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603481D0"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5964EA45"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0F7C2D84"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9EAC944"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F3804E7"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320EB89"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70F8A389"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vAlign w:val="center"/>
          </w:tcPr>
          <w:p w14:paraId="0DA6A487"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33</w:t>
            </w:r>
          </w:p>
        </w:tc>
        <w:tc>
          <w:tcPr>
            <w:tcW w:w="269" w:type="dxa"/>
            <w:vAlign w:val="center"/>
          </w:tcPr>
          <w:p w14:paraId="4D0275EE"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vAlign w:val="center"/>
          </w:tcPr>
          <w:p w14:paraId="72730FB6"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vAlign w:val="center"/>
          </w:tcPr>
          <w:p w14:paraId="432EBAAB" w14:textId="77777777" w:rsidR="006C0E9B" w:rsidRPr="00F32086" w:rsidRDefault="006C0E9B" w:rsidP="006C0E9B">
            <w:pPr>
              <w:ind w:left="-88" w:right="-153"/>
              <w:jc w:val="center"/>
              <w:rPr>
                <w:rFonts w:ascii="Times New Roman" w:hAnsi="Times New Roman" w:cs="Times New Roman"/>
                <w:sz w:val="14"/>
                <w:szCs w:val="14"/>
              </w:rPr>
            </w:pPr>
            <w:r w:rsidRPr="00F32086">
              <w:rPr>
                <w:rFonts w:ascii="Times New Roman" w:hAnsi="Times New Roman" w:cs="Times New Roman"/>
                <w:sz w:val="14"/>
                <w:szCs w:val="14"/>
              </w:rPr>
              <w:t>-</w:t>
            </w:r>
          </w:p>
        </w:tc>
        <w:tc>
          <w:tcPr>
            <w:tcW w:w="269" w:type="dxa"/>
            <w:vAlign w:val="center"/>
          </w:tcPr>
          <w:p w14:paraId="72BC0E35"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17</w:t>
            </w:r>
          </w:p>
        </w:tc>
        <w:tc>
          <w:tcPr>
            <w:tcW w:w="270" w:type="dxa"/>
            <w:vAlign w:val="center"/>
          </w:tcPr>
          <w:p w14:paraId="3379EA29" w14:textId="77777777" w:rsidR="006C0E9B" w:rsidRPr="00F32086" w:rsidRDefault="006C0E9B" w:rsidP="006C0E9B">
            <w:pPr>
              <w:ind w:left="-113" w:right="-128"/>
              <w:jc w:val="center"/>
              <w:rPr>
                <w:rFonts w:ascii="Times New Roman" w:hAnsi="Times New Roman" w:cs="Times New Roman"/>
                <w:b/>
                <w:sz w:val="15"/>
                <w:szCs w:val="15"/>
              </w:rPr>
            </w:pPr>
            <w:r w:rsidRPr="00F32086">
              <w:rPr>
                <w:rFonts w:ascii="Times New Roman" w:hAnsi="Times New Roman" w:cs="Times New Roman"/>
                <w:b/>
                <w:sz w:val="15"/>
                <w:szCs w:val="15"/>
              </w:rPr>
              <w:t>52</w:t>
            </w:r>
          </w:p>
        </w:tc>
      </w:tr>
      <w:tr w:rsidR="006C0E9B" w:rsidRPr="00F32086" w14:paraId="357FF361" w14:textId="77777777" w:rsidTr="00860D4C">
        <w:tc>
          <w:tcPr>
            <w:tcW w:w="269" w:type="dxa"/>
          </w:tcPr>
          <w:p w14:paraId="43E50D7D" w14:textId="77777777" w:rsidR="006C0E9B" w:rsidRPr="00516C28" w:rsidRDefault="006C0E9B" w:rsidP="006C0E9B">
            <w:pPr>
              <w:jc w:val="center"/>
              <w:rPr>
                <w:rFonts w:ascii="Times New Roman" w:hAnsi="Times New Roman" w:cs="Times New Roman"/>
                <w:b/>
                <w:sz w:val="18"/>
                <w:szCs w:val="18"/>
              </w:rPr>
            </w:pPr>
            <w:r w:rsidRPr="00516C28">
              <w:rPr>
                <w:rFonts w:ascii="Times New Roman" w:hAnsi="Times New Roman" w:cs="Times New Roman"/>
                <w:b/>
                <w:sz w:val="18"/>
                <w:szCs w:val="18"/>
              </w:rPr>
              <w:t>4</w:t>
            </w:r>
          </w:p>
        </w:tc>
        <w:tc>
          <w:tcPr>
            <w:tcW w:w="269" w:type="dxa"/>
          </w:tcPr>
          <w:p w14:paraId="4543499B" w14:textId="77777777" w:rsidR="006C0E9B" w:rsidRPr="00F32086" w:rsidRDefault="006C0E9B" w:rsidP="006C0E9B">
            <w:pPr>
              <w:jc w:val="center"/>
              <w:rPr>
                <w:rFonts w:ascii="Times New Roman" w:hAnsi="Times New Roman" w:cs="Times New Roman"/>
                <w:sz w:val="16"/>
                <w:szCs w:val="16"/>
              </w:rPr>
            </w:pPr>
          </w:p>
        </w:tc>
        <w:tc>
          <w:tcPr>
            <w:tcW w:w="269" w:type="dxa"/>
          </w:tcPr>
          <w:p w14:paraId="416B86F1" w14:textId="77777777" w:rsidR="006C0E9B" w:rsidRPr="00F32086" w:rsidRDefault="006C0E9B" w:rsidP="006C0E9B">
            <w:pPr>
              <w:jc w:val="center"/>
              <w:rPr>
                <w:rFonts w:ascii="Times New Roman" w:hAnsi="Times New Roman" w:cs="Times New Roman"/>
                <w:sz w:val="16"/>
                <w:szCs w:val="16"/>
              </w:rPr>
            </w:pPr>
          </w:p>
        </w:tc>
        <w:tc>
          <w:tcPr>
            <w:tcW w:w="269" w:type="dxa"/>
          </w:tcPr>
          <w:p w14:paraId="552497E7" w14:textId="77777777" w:rsidR="006C0E9B" w:rsidRPr="00F32086" w:rsidRDefault="006C0E9B" w:rsidP="006C0E9B">
            <w:pPr>
              <w:jc w:val="center"/>
              <w:rPr>
                <w:rFonts w:ascii="Times New Roman" w:hAnsi="Times New Roman" w:cs="Times New Roman"/>
                <w:sz w:val="16"/>
                <w:szCs w:val="16"/>
              </w:rPr>
            </w:pPr>
          </w:p>
        </w:tc>
        <w:tc>
          <w:tcPr>
            <w:tcW w:w="269" w:type="dxa"/>
          </w:tcPr>
          <w:p w14:paraId="77E45647" w14:textId="77777777" w:rsidR="006C0E9B" w:rsidRPr="00F32086" w:rsidRDefault="006C0E9B" w:rsidP="006C0E9B">
            <w:pPr>
              <w:jc w:val="center"/>
              <w:rPr>
                <w:rFonts w:ascii="Times New Roman" w:hAnsi="Times New Roman" w:cs="Times New Roman"/>
                <w:sz w:val="16"/>
                <w:szCs w:val="16"/>
              </w:rPr>
            </w:pPr>
          </w:p>
        </w:tc>
        <w:tc>
          <w:tcPr>
            <w:tcW w:w="270" w:type="dxa"/>
          </w:tcPr>
          <w:p w14:paraId="0DCEC813"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50DE3221" w14:textId="259B5C45"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773602C9" w14:textId="77777777" w:rsidR="006C0E9B" w:rsidRPr="00F32086" w:rsidRDefault="006C0E9B" w:rsidP="006C0E9B">
            <w:pPr>
              <w:jc w:val="center"/>
              <w:rPr>
                <w:rFonts w:ascii="Times New Roman" w:hAnsi="Times New Roman" w:cs="Times New Roman"/>
                <w:sz w:val="16"/>
                <w:szCs w:val="16"/>
              </w:rPr>
            </w:pPr>
          </w:p>
        </w:tc>
        <w:tc>
          <w:tcPr>
            <w:tcW w:w="269" w:type="dxa"/>
          </w:tcPr>
          <w:p w14:paraId="6E15E150"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5871A37C" w14:textId="1C287F81" w:rsidR="006C0E9B" w:rsidRPr="00F32086" w:rsidRDefault="006C0E9B" w:rsidP="006C0E9B">
            <w:pPr>
              <w:jc w:val="center"/>
              <w:rPr>
                <w:rFonts w:ascii="Times New Roman" w:hAnsi="Times New Roman" w:cs="Times New Roman"/>
                <w:sz w:val="16"/>
                <w:szCs w:val="16"/>
              </w:rPr>
            </w:pPr>
          </w:p>
        </w:tc>
        <w:tc>
          <w:tcPr>
            <w:tcW w:w="270" w:type="dxa"/>
            <w:shd w:val="clear" w:color="auto" w:fill="auto"/>
          </w:tcPr>
          <w:p w14:paraId="1A99BBC4" w14:textId="0364E29D" w:rsidR="006C0E9B" w:rsidRPr="00F32086" w:rsidRDefault="006C0E9B" w:rsidP="006C0E9B">
            <w:pPr>
              <w:jc w:val="center"/>
              <w:rPr>
                <w:rFonts w:ascii="Times New Roman" w:hAnsi="Times New Roman" w:cs="Times New Roman"/>
                <w:sz w:val="16"/>
                <w:szCs w:val="16"/>
              </w:rPr>
            </w:pPr>
          </w:p>
        </w:tc>
        <w:tc>
          <w:tcPr>
            <w:tcW w:w="269" w:type="dxa"/>
          </w:tcPr>
          <w:p w14:paraId="16C52160"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239E2B2E" w14:textId="571E6B6C"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05EB4C3F" w14:textId="77777777" w:rsidR="006C0E9B" w:rsidRPr="00F32086" w:rsidRDefault="006C0E9B" w:rsidP="006C0E9B">
            <w:pPr>
              <w:jc w:val="center"/>
              <w:rPr>
                <w:rFonts w:ascii="Times New Roman" w:hAnsi="Times New Roman" w:cs="Times New Roman"/>
                <w:sz w:val="16"/>
                <w:szCs w:val="16"/>
              </w:rPr>
            </w:pPr>
          </w:p>
        </w:tc>
        <w:tc>
          <w:tcPr>
            <w:tcW w:w="269" w:type="dxa"/>
          </w:tcPr>
          <w:p w14:paraId="2ED8B9C5" w14:textId="77777777" w:rsidR="006C0E9B" w:rsidRPr="00F32086" w:rsidRDefault="006C0E9B" w:rsidP="006C0E9B">
            <w:pPr>
              <w:jc w:val="center"/>
              <w:rPr>
                <w:rFonts w:ascii="Times New Roman" w:hAnsi="Times New Roman" w:cs="Times New Roman"/>
                <w:sz w:val="16"/>
                <w:szCs w:val="16"/>
              </w:rPr>
            </w:pPr>
          </w:p>
        </w:tc>
        <w:tc>
          <w:tcPr>
            <w:tcW w:w="269" w:type="dxa"/>
          </w:tcPr>
          <w:p w14:paraId="4B5B8CD6" w14:textId="77777777" w:rsidR="006C0E9B" w:rsidRPr="00F32086" w:rsidRDefault="006C0E9B" w:rsidP="006C0E9B">
            <w:pPr>
              <w:jc w:val="center"/>
              <w:rPr>
                <w:rFonts w:ascii="Times New Roman" w:hAnsi="Times New Roman" w:cs="Times New Roman"/>
                <w:sz w:val="16"/>
                <w:szCs w:val="16"/>
              </w:rPr>
            </w:pPr>
          </w:p>
        </w:tc>
        <w:tc>
          <w:tcPr>
            <w:tcW w:w="270" w:type="dxa"/>
          </w:tcPr>
          <w:p w14:paraId="1236D885" w14:textId="77777777" w:rsidR="006C0E9B" w:rsidRPr="00F32086" w:rsidRDefault="006C0E9B" w:rsidP="006C0E9B">
            <w:pPr>
              <w:jc w:val="center"/>
              <w:rPr>
                <w:rFonts w:ascii="Times New Roman" w:hAnsi="Times New Roman" w:cs="Times New Roman"/>
                <w:sz w:val="16"/>
                <w:szCs w:val="16"/>
              </w:rPr>
            </w:pPr>
          </w:p>
        </w:tc>
        <w:tc>
          <w:tcPr>
            <w:tcW w:w="269" w:type="dxa"/>
          </w:tcPr>
          <w:p w14:paraId="5D1D1392"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3F84BD27" w14:textId="20C5132F"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auto"/>
          </w:tcPr>
          <w:p w14:paraId="62595755" w14:textId="31613638" w:rsidR="006C0E9B" w:rsidRPr="00F32086" w:rsidRDefault="006C0E9B" w:rsidP="006C0E9B">
            <w:pPr>
              <w:jc w:val="center"/>
              <w:rPr>
                <w:rFonts w:ascii="Times New Roman" w:hAnsi="Times New Roman" w:cs="Times New Roman"/>
                <w:sz w:val="16"/>
                <w:szCs w:val="16"/>
              </w:rPr>
            </w:pPr>
          </w:p>
        </w:tc>
        <w:tc>
          <w:tcPr>
            <w:tcW w:w="269" w:type="dxa"/>
          </w:tcPr>
          <w:p w14:paraId="187853BD" w14:textId="77777777" w:rsidR="006C0E9B" w:rsidRPr="00F32086" w:rsidRDefault="006C0E9B" w:rsidP="006C0E9B">
            <w:pPr>
              <w:jc w:val="center"/>
              <w:rPr>
                <w:rFonts w:ascii="Times New Roman" w:hAnsi="Times New Roman" w:cs="Times New Roman"/>
                <w:sz w:val="16"/>
                <w:szCs w:val="16"/>
              </w:rPr>
            </w:pPr>
          </w:p>
        </w:tc>
        <w:tc>
          <w:tcPr>
            <w:tcW w:w="270" w:type="dxa"/>
          </w:tcPr>
          <w:p w14:paraId="5B3136CD" w14:textId="77777777" w:rsidR="006C0E9B" w:rsidRPr="00F32086" w:rsidRDefault="006C0E9B" w:rsidP="006C0E9B">
            <w:pPr>
              <w:jc w:val="center"/>
              <w:rPr>
                <w:rFonts w:ascii="Times New Roman" w:hAnsi="Times New Roman" w:cs="Times New Roman"/>
                <w:sz w:val="16"/>
                <w:szCs w:val="16"/>
              </w:rPr>
            </w:pPr>
          </w:p>
        </w:tc>
        <w:tc>
          <w:tcPr>
            <w:tcW w:w="269" w:type="dxa"/>
          </w:tcPr>
          <w:p w14:paraId="0A1038B5" w14:textId="77777777" w:rsidR="006C0E9B" w:rsidRPr="00F32086" w:rsidRDefault="006C0E9B" w:rsidP="006C0E9B">
            <w:pPr>
              <w:jc w:val="center"/>
              <w:rPr>
                <w:rFonts w:ascii="Times New Roman" w:hAnsi="Times New Roman" w:cs="Times New Roman"/>
                <w:sz w:val="16"/>
                <w:szCs w:val="16"/>
              </w:rPr>
            </w:pPr>
          </w:p>
        </w:tc>
        <w:tc>
          <w:tcPr>
            <w:tcW w:w="269" w:type="dxa"/>
          </w:tcPr>
          <w:p w14:paraId="0AB3DF72"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F2F2F2" w:themeFill="background1" w:themeFillShade="F2"/>
          </w:tcPr>
          <w:p w14:paraId="318FC3E0" w14:textId="06CAC252"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735A2956" w14:textId="4BE6B388"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tcPr>
          <w:p w14:paraId="64F0B496" w14:textId="77777777" w:rsidR="006C0E9B" w:rsidRPr="00F32086" w:rsidRDefault="006C0E9B" w:rsidP="006C0E9B">
            <w:pPr>
              <w:jc w:val="center"/>
              <w:rPr>
                <w:rFonts w:ascii="Times New Roman" w:hAnsi="Times New Roman" w:cs="Times New Roman"/>
                <w:sz w:val="16"/>
                <w:szCs w:val="16"/>
              </w:rPr>
            </w:pPr>
          </w:p>
        </w:tc>
        <w:tc>
          <w:tcPr>
            <w:tcW w:w="269" w:type="dxa"/>
          </w:tcPr>
          <w:p w14:paraId="014CD183" w14:textId="77777777" w:rsidR="006C0E9B" w:rsidRPr="00F32086" w:rsidRDefault="006C0E9B" w:rsidP="006C0E9B">
            <w:pPr>
              <w:jc w:val="center"/>
              <w:rPr>
                <w:rFonts w:ascii="Times New Roman" w:hAnsi="Times New Roman" w:cs="Times New Roman"/>
                <w:sz w:val="16"/>
                <w:szCs w:val="16"/>
              </w:rPr>
            </w:pPr>
          </w:p>
        </w:tc>
        <w:tc>
          <w:tcPr>
            <w:tcW w:w="269" w:type="dxa"/>
          </w:tcPr>
          <w:p w14:paraId="7B0E3B18"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6BFE03E0"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0AE78D02" w14:textId="2AA5A344" w:rsidR="006C0E9B" w:rsidRPr="00F32086" w:rsidRDefault="006C0E9B" w:rsidP="006C0E9B">
            <w:pPr>
              <w:jc w:val="center"/>
              <w:rPr>
                <w:rFonts w:ascii="Times New Roman" w:hAnsi="Times New Roman" w:cs="Times New Roman"/>
                <w:sz w:val="16"/>
                <w:szCs w:val="16"/>
              </w:rPr>
            </w:pPr>
          </w:p>
        </w:tc>
        <w:tc>
          <w:tcPr>
            <w:tcW w:w="269" w:type="dxa"/>
          </w:tcPr>
          <w:p w14:paraId="7019371A" w14:textId="77777777" w:rsidR="006C0E9B" w:rsidRPr="00F32086" w:rsidRDefault="006C0E9B" w:rsidP="006C0E9B">
            <w:pPr>
              <w:jc w:val="center"/>
              <w:rPr>
                <w:rFonts w:ascii="Times New Roman" w:hAnsi="Times New Roman" w:cs="Times New Roman"/>
                <w:sz w:val="16"/>
                <w:szCs w:val="16"/>
              </w:rPr>
            </w:pPr>
          </w:p>
        </w:tc>
        <w:tc>
          <w:tcPr>
            <w:tcW w:w="270" w:type="dxa"/>
            <w:shd w:val="clear" w:color="auto" w:fill="D9D9D9" w:themeFill="background1" w:themeFillShade="D9"/>
          </w:tcPr>
          <w:p w14:paraId="1263D530" w14:textId="05A17B32"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1AF645EA" w14:textId="77777777" w:rsidR="006C0E9B" w:rsidRPr="00F32086" w:rsidRDefault="006C0E9B" w:rsidP="006C0E9B">
            <w:pPr>
              <w:jc w:val="center"/>
              <w:rPr>
                <w:rFonts w:ascii="Times New Roman" w:hAnsi="Times New Roman" w:cs="Times New Roman"/>
                <w:sz w:val="16"/>
                <w:szCs w:val="16"/>
              </w:rPr>
            </w:pPr>
          </w:p>
        </w:tc>
        <w:tc>
          <w:tcPr>
            <w:tcW w:w="269" w:type="dxa"/>
          </w:tcPr>
          <w:p w14:paraId="74E4F3AD" w14:textId="77777777" w:rsidR="006C0E9B" w:rsidRPr="00F32086" w:rsidRDefault="006C0E9B" w:rsidP="006C0E9B">
            <w:pPr>
              <w:jc w:val="center"/>
              <w:rPr>
                <w:rFonts w:ascii="Times New Roman" w:hAnsi="Times New Roman" w:cs="Times New Roman"/>
                <w:sz w:val="16"/>
                <w:szCs w:val="16"/>
              </w:rPr>
            </w:pPr>
          </w:p>
        </w:tc>
        <w:tc>
          <w:tcPr>
            <w:tcW w:w="269" w:type="dxa"/>
          </w:tcPr>
          <w:p w14:paraId="20533F43" w14:textId="77777777" w:rsidR="006C0E9B" w:rsidRPr="00F32086" w:rsidRDefault="006C0E9B" w:rsidP="006C0E9B">
            <w:pPr>
              <w:jc w:val="center"/>
              <w:rPr>
                <w:rFonts w:ascii="Times New Roman" w:hAnsi="Times New Roman" w:cs="Times New Roman"/>
                <w:sz w:val="16"/>
                <w:szCs w:val="16"/>
              </w:rPr>
            </w:pPr>
          </w:p>
        </w:tc>
        <w:tc>
          <w:tcPr>
            <w:tcW w:w="269" w:type="dxa"/>
          </w:tcPr>
          <w:p w14:paraId="0E65339B" w14:textId="09ABD691" w:rsidR="006C0E9B" w:rsidRPr="00F32086" w:rsidRDefault="006C0E9B" w:rsidP="006C0E9B">
            <w:pPr>
              <w:jc w:val="center"/>
              <w:rPr>
                <w:rFonts w:ascii="Times New Roman" w:hAnsi="Times New Roman" w:cs="Times New Roman"/>
                <w:sz w:val="16"/>
                <w:szCs w:val="16"/>
              </w:rPr>
            </w:pPr>
          </w:p>
        </w:tc>
        <w:tc>
          <w:tcPr>
            <w:tcW w:w="270" w:type="dxa"/>
          </w:tcPr>
          <w:p w14:paraId="5B79693E" w14:textId="77777777" w:rsidR="006C0E9B" w:rsidRPr="00F32086" w:rsidRDefault="006C0E9B" w:rsidP="006C0E9B">
            <w:pPr>
              <w:jc w:val="center"/>
              <w:rPr>
                <w:rFonts w:ascii="Times New Roman" w:hAnsi="Times New Roman" w:cs="Times New Roman"/>
                <w:sz w:val="16"/>
                <w:szCs w:val="16"/>
              </w:rPr>
            </w:pPr>
          </w:p>
        </w:tc>
        <w:tc>
          <w:tcPr>
            <w:tcW w:w="269" w:type="dxa"/>
          </w:tcPr>
          <w:p w14:paraId="5BC7689B" w14:textId="04ACCF34"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э</w:t>
            </w:r>
          </w:p>
        </w:tc>
        <w:tc>
          <w:tcPr>
            <w:tcW w:w="269" w:type="dxa"/>
          </w:tcPr>
          <w:p w14:paraId="0C04F088" w14:textId="66F71E9B"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р</w:t>
            </w:r>
          </w:p>
        </w:tc>
        <w:tc>
          <w:tcPr>
            <w:tcW w:w="269" w:type="dxa"/>
            <w:shd w:val="clear" w:color="auto" w:fill="D9D9D9" w:themeFill="background1" w:themeFillShade="D9"/>
          </w:tcPr>
          <w:p w14:paraId="348C4C4D"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0557F6F9"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1AAA6F7F"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7842817"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4402C2BC"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38F591F8"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3FEDB19C"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CC37156"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10DFA48C"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6EB83A17"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C997D24"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762A06D"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3DB140FA"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vAlign w:val="center"/>
          </w:tcPr>
          <w:p w14:paraId="54168651"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33</w:t>
            </w:r>
          </w:p>
        </w:tc>
        <w:tc>
          <w:tcPr>
            <w:tcW w:w="269" w:type="dxa"/>
            <w:vAlign w:val="center"/>
          </w:tcPr>
          <w:p w14:paraId="7F2BC6E9"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vAlign w:val="center"/>
          </w:tcPr>
          <w:p w14:paraId="4D7AD1A7"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vAlign w:val="center"/>
          </w:tcPr>
          <w:p w14:paraId="7BC9DAFE" w14:textId="77777777" w:rsidR="006C0E9B" w:rsidRPr="00F32086" w:rsidRDefault="006C0E9B" w:rsidP="006C0E9B">
            <w:pPr>
              <w:ind w:left="-88" w:right="-153"/>
              <w:jc w:val="center"/>
              <w:rPr>
                <w:rFonts w:ascii="Times New Roman" w:hAnsi="Times New Roman" w:cs="Times New Roman"/>
                <w:sz w:val="14"/>
                <w:szCs w:val="14"/>
              </w:rPr>
            </w:pPr>
            <w:r w:rsidRPr="00F32086">
              <w:rPr>
                <w:rFonts w:ascii="Times New Roman" w:hAnsi="Times New Roman" w:cs="Times New Roman"/>
                <w:sz w:val="14"/>
                <w:szCs w:val="14"/>
              </w:rPr>
              <w:t>-</w:t>
            </w:r>
          </w:p>
        </w:tc>
        <w:tc>
          <w:tcPr>
            <w:tcW w:w="269" w:type="dxa"/>
            <w:vAlign w:val="center"/>
          </w:tcPr>
          <w:p w14:paraId="09E32EA0"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17</w:t>
            </w:r>
          </w:p>
        </w:tc>
        <w:tc>
          <w:tcPr>
            <w:tcW w:w="270" w:type="dxa"/>
            <w:vAlign w:val="center"/>
          </w:tcPr>
          <w:p w14:paraId="6B805669" w14:textId="77777777" w:rsidR="006C0E9B" w:rsidRPr="00F32086" w:rsidRDefault="006C0E9B" w:rsidP="006C0E9B">
            <w:pPr>
              <w:ind w:left="-113" w:right="-128"/>
              <w:jc w:val="center"/>
              <w:rPr>
                <w:rFonts w:ascii="Times New Roman" w:hAnsi="Times New Roman" w:cs="Times New Roman"/>
                <w:b/>
                <w:sz w:val="15"/>
                <w:szCs w:val="15"/>
              </w:rPr>
            </w:pPr>
            <w:r w:rsidRPr="00F32086">
              <w:rPr>
                <w:rFonts w:ascii="Times New Roman" w:hAnsi="Times New Roman" w:cs="Times New Roman"/>
                <w:b/>
                <w:sz w:val="15"/>
                <w:szCs w:val="15"/>
              </w:rPr>
              <w:t>52</w:t>
            </w:r>
          </w:p>
        </w:tc>
      </w:tr>
      <w:tr w:rsidR="006C0E9B" w:rsidRPr="00F32086" w14:paraId="59F96FD6" w14:textId="77777777" w:rsidTr="00860D4C">
        <w:tc>
          <w:tcPr>
            <w:tcW w:w="269" w:type="dxa"/>
          </w:tcPr>
          <w:p w14:paraId="08A8A62F" w14:textId="77777777" w:rsidR="006C0E9B" w:rsidRPr="00516C28" w:rsidRDefault="006C0E9B" w:rsidP="006C0E9B">
            <w:pPr>
              <w:jc w:val="center"/>
              <w:rPr>
                <w:rFonts w:ascii="Times New Roman" w:hAnsi="Times New Roman" w:cs="Times New Roman"/>
                <w:b/>
                <w:sz w:val="18"/>
                <w:szCs w:val="18"/>
              </w:rPr>
            </w:pPr>
            <w:r w:rsidRPr="00516C28">
              <w:rPr>
                <w:rFonts w:ascii="Times New Roman" w:hAnsi="Times New Roman" w:cs="Times New Roman"/>
                <w:b/>
                <w:sz w:val="18"/>
                <w:szCs w:val="18"/>
              </w:rPr>
              <w:t>5</w:t>
            </w:r>
          </w:p>
        </w:tc>
        <w:tc>
          <w:tcPr>
            <w:tcW w:w="269" w:type="dxa"/>
          </w:tcPr>
          <w:p w14:paraId="48FC19AA" w14:textId="77777777" w:rsidR="006C0E9B" w:rsidRPr="00F32086" w:rsidRDefault="006C0E9B" w:rsidP="006C0E9B">
            <w:pPr>
              <w:jc w:val="center"/>
              <w:rPr>
                <w:rFonts w:ascii="Times New Roman" w:hAnsi="Times New Roman" w:cs="Times New Roman"/>
                <w:sz w:val="16"/>
                <w:szCs w:val="16"/>
              </w:rPr>
            </w:pPr>
          </w:p>
        </w:tc>
        <w:tc>
          <w:tcPr>
            <w:tcW w:w="269" w:type="dxa"/>
          </w:tcPr>
          <w:p w14:paraId="0A715844" w14:textId="77777777" w:rsidR="006C0E9B" w:rsidRPr="00F32086" w:rsidRDefault="006C0E9B" w:rsidP="006C0E9B">
            <w:pPr>
              <w:jc w:val="center"/>
              <w:rPr>
                <w:rFonts w:ascii="Times New Roman" w:hAnsi="Times New Roman" w:cs="Times New Roman"/>
                <w:sz w:val="16"/>
                <w:szCs w:val="16"/>
              </w:rPr>
            </w:pPr>
          </w:p>
        </w:tc>
        <w:tc>
          <w:tcPr>
            <w:tcW w:w="269" w:type="dxa"/>
          </w:tcPr>
          <w:p w14:paraId="3953E373" w14:textId="77777777" w:rsidR="006C0E9B" w:rsidRPr="00F32086" w:rsidRDefault="006C0E9B" w:rsidP="006C0E9B">
            <w:pPr>
              <w:jc w:val="center"/>
              <w:rPr>
                <w:rFonts w:ascii="Times New Roman" w:hAnsi="Times New Roman" w:cs="Times New Roman"/>
                <w:sz w:val="16"/>
                <w:szCs w:val="16"/>
              </w:rPr>
            </w:pPr>
          </w:p>
        </w:tc>
        <w:tc>
          <w:tcPr>
            <w:tcW w:w="269" w:type="dxa"/>
          </w:tcPr>
          <w:p w14:paraId="624975D6" w14:textId="77777777" w:rsidR="006C0E9B" w:rsidRPr="00F32086" w:rsidRDefault="006C0E9B" w:rsidP="006C0E9B">
            <w:pPr>
              <w:jc w:val="center"/>
              <w:rPr>
                <w:rFonts w:ascii="Times New Roman" w:hAnsi="Times New Roman" w:cs="Times New Roman"/>
                <w:sz w:val="16"/>
                <w:szCs w:val="16"/>
              </w:rPr>
            </w:pPr>
          </w:p>
        </w:tc>
        <w:tc>
          <w:tcPr>
            <w:tcW w:w="270" w:type="dxa"/>
          </w:tcPr>
          <w:p w14:paraId="373A8263"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5AA8DC2A" w14:textId="542F76D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1B132D0C" w14:textId="77777777" w:rsidR="006C0E9B" w:rsidRPr="00F32086" w:rsidRDefault="006C0E9B" w:rsidP="006C0E9B">
            <w:pPr>
              <w:jc w:val="center"/>
              <w:rPr>
                <w:rFonts w:ascii="Times New Roman" w:hAnsi="Times New Roman" w:cs="Times New Roman"/>
                <w:sz w:val="16"/>
                <w:szCs w:val="16"/>
              </w:rPr>
            </w:pPr>
          </w:p>
        </w:tc>
        <w:tc>
          <w:tcPr>
            <w:tcW w:w="269" w:type="dxa"/>
          </w:tcPr>
          <w:p w14:paraId="49B3ED84"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16ABB7B9" w14:textId="58B03108" w:rsidR="006C0E9B" w:rsidRPr="00F32086" w:rsidRDefault="006C0E9B" w:rsidP="006C0E9B">
            <w:pPr>
              <w:jc w:val="center"/>
              <w:rPr>
                <w:rFonts w:ascii="Times New Roman" w:hAnsi="Times New Roman" w:cs="Times New Roman"/>
                <w:sz w:val="16"/>
                <w:szCs w:val="16"/>
              </w:rPr>
            </w:pPr>
          </w:p>
        </w:tc>
        <w:tc>
          <w:tcPr>
            <w:tcW w:w="270" w:type="dxa"/>
            <w:shd w:val="clear" w:color="auto" w:fill="auto"/>
          </w:tcPr>
          <w:p w14:paraId="54B3F4B8" w14:textId="50565FE6" w:rsidR="006C0E9B" w:rsidRPr="00F32086" w:rsidRDefault="006C0E9B" w:rsidP="006C0E9B">
            <w:pPr>
              <w:jc w:val="center"/>
              <w:rPr>
                <w:rFonts w:ascii="Times New Roman" w:hAnsi="Times New Roman" w:cs="Times New Roman"/>
                <w:sz w:val="16"/>
                <w:szCs w:val="16"/>
              </w:rPr>
            </w:pPr>
          </w:p>
        </w:tc>
        <w:tc>
          <w:tcPr>
            <w:tcW w:w="269" w:type="dxa"/>
          </w:tcPr>
          <w:p w14:paraId="16C01FBF"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638EA140" w14:textId="450BEB72"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71CCFD4C" w14:textId="77777777" w:rsidR="006C0E9B" w:rsidRPr="00F32086" w:rsidRDefault="006C0E9B" w:rsidP="006C0E9B">
            <w:pPr>
              <w:jc w:val="center"/>
              <w:rPr>
                <w:rFonts w:ascii="Times New Roman" w:hAnsi="Times New Roman" w:cs="Times New Roman"/>
                <w:sz w:val="16"/>
                <w:szCs w:val="16"/>
              </w:rPr>
            </w:pPr>
          </w:p>
        </w:tc>
        <w:tc>
          <w:tcPr>
            <w:tcW w:w="269" w:type="dxa"/>
          </w:tcPr>
          <w:p w14:paraId="601E3FC6" w14:textId="77777777" w:rsidR="006C0E9B" w:rsidRPr="00F32086" w:rsidRDefault="006C0E9B" w:rsidP="006C0E9B">
            <w:pPr>
              <w:jc w:val="center"/>
              <w:rPr>
                <w:rFonts w:ascii="Times New Roman" w:hAnsi="Times New Roman" w:cs="Times New Roman"/>
                <w:sz w:val="16"/>
                <w:szCs w:val="16"/>
              </w:rPr>
            </w:pPr>
          </w:p>
        </w:tc>
        <w:tc>
          <w:tcPr>
            <w:tcW w:w="269" w:type="dxa"/>
          </w:tcPr>
          <w:p w14:paraId="03816FD1" w14:textId="77777777" w:rsidR="006C0E9B" w:rsidRPr="00F32086" w:rsidRDefault="006C0E9B" w:rsidP="006C0E9B">
            <w:pPr>
              <w:jc w:val="center"/>
              <w:rPr>
                <w:rFonts w:ascii="Times New Roman" w:hAnsi="Times New Roman" w:cs="Times New Roman"/>
                <w:sz w:val="16"/>
                <w:szCs w:val="16"/>
              </w:rPr>
            </w:pPr>
          </w:p>
        </w:tc>
        <w:tc>
          <w:tcPr>
            <w:tcW w:w="270" w:type="dxa"/>
          </w:tcPr>
          <w:p w14:paraId="17AB5316" w14:textId="77777777" w:rsidR="006C0E9B" w:rsidRPr="00F32086" w:rsidRDefault="006C0E9B" w:rsidP="006C0E9B">
            <w:pPr>
              <w:jc w:val="center"/>
              <w:rPr>
                <w:rFonts w:ascii="Times New Roman" w:hAnsi="Times New Roman" w:cs="Times New Roman"/>
                <w:sz w:val="16"/>
                <w:szCs w:val="16"/>
              </w:rPr>
            </w:pPr>
          </w:p>
        </w:tc>
        <w:tc>
          <w:tcPr>
            <w:tcW w:w="269" w:type="dxa"/>
          </w:tcPr>
          <w:p w14:paraId="229F2246"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4DF2A282" w14:textId="437DB86F"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auto"/>
          </w:tcPr>
          <w:p w14:paraId="70512F36" w14:textId="7969C088" w:rsidR="006C0E9B" w:rsidRPr="00F32086" w:rsidRDefault="006C0E9B" w:rsidP="006C0E9B">
            <w:pPr>
              <w:jc w:val="center"/>
              <w:rPr>
                <w:rFonts w:ascii="Times New Roman" w:hAnsi="Times New Roman" w:cs="Times New Roman"/>
                <w:sz w:val="16"/>
                <w:szCs w:val="16"/>
              </w:rPr>
            </w:pPr>
          </w:p>
        </w:tc>
        <w:tc>
          <w:tcPr>
            <w:tcW w:w="269" w:type="dxa"/>
          </w:tcPr>
          <w:p w14:paraId="758D3096" w14:textId="77777777" w:rsidR="006C0E9B" w:rsidRPr="00F32086" w:rsidRDefault="006C0E9B" w:rsidP="006C0E9B">
            <w:pPr>
              <w:jc w:val="center"/>
              <w:rPr>
                <w:rFonts w:ascii="Times New Roman" w:hAnsi="Times New Roman" w:cs="Times New Roman"/>
                <w:sz w:val="16"/>
                <w:szCs w:val="16"/>
              </w:rPr>
            </w:pPr>
          </w:p>
        </w:tc>
        <w:tc>
          <w:tcPr>
            <w:tcW w:w="270" w:type="dxa"/>
          </w:tcPr>
          <w:p w14:paraId="448DE201" w14:textId="77777777" w:rsidR="006C0E9B" w:rsidRPr="00F32086" w:rsidRDefault="006C0E9B" w:rsidP="006C0E9B">
            <w:pPr>
              <w:jc w:val="center"/>
              <w:rPr>
                <w:rFonts w:ascii="Times New Roman" w:hAnsi="Times New Roman" w:cs="Times New Roman"/>
                <w:sz w:val="16"/>
                <w:szCs w:val="16"/>
              </w:rPr>
            </w:pPr>
          </w:p>
        </w:tc>
        <w:tc>
          <w:tcPr>
            <w:tcW w:w="269" w:type="dxa"/>
          </w:tcPr>
          <w:p w14:paraId="12240F6A" w14:textId="77777777" w:rsidR="006C0E9B" w:rsidRPr="00F32086" w:rsidRDefault="006C0E9B" w:rsidP="006C0E9B">
            <w:pPr>
              <w:jc w:val="center"/>
              <w:rPr>
                <w:rFonts w:ascii="Times New Roman" w:hAnsi="Times New Roman" w:cs="Times New Roman"/>
                <w:sz w:val="16"/>
                <w:szCs w:val="16"/>
              </w:rPr>
            </w:pPr>
          </w:p>
        </w:tc>
        <w:tc>
          <w:tcPr>
            <w:tcW w:w="269" w:type="dxa"/>
          </w:tcPr>
          <w:p w14:paraId="44B5F372"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F2F2F2" w:themeFill="background1" w:themeFillShade="F2"/>
          </w:tcPr>
          <w:p w14:paraId="1349416C" w14:textId="2B8D8AE6"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7C5F7A03" w14:textId="6C82586C"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tcPr>
          <w:p w14:paraId="75D8C49D" w14:textId="77777777" w:rsidR="006C0E9B" w:rsidRPr="00F32086" w:rsidRDefault="006C0E9B" w:rsidP="006C0E9B">
            <w:pPr>
              <w:jc w:val="center"/>
              <w:rPr>
                <w:rFonts w:ascii="Times New Roman" w:hAnsi="Times New Roman" w:cs="Times New Roman"/>
                <w:sz w:val="16"/>
                <w:szCs w:val="16"/>
              </w:rPr>
            </w:pPr>
          </w:p>
        </w:tc>
        <w:tc>
          <w:tcPr>
            <w:tcW w:w="269" w:type="dxa"/>
          </w:tcPr>
          <w:p w14:paraId="17FBC13C" w14:textId="77777777" w:rsidR="006C0E9B" w:rsidRPr="00F32086" w:rsidRDefault="006C0E9B" w:rsidP="006C0E9B">
            <w:pPr>
              <w:jc w:val="center"/>
              <w:rPr>
                <w:rFonts w:ascii="Times New Roman" w:hAnsi="Times New Roman" w:cs="Times New Roman"/>
                <w:sz w:val="16"/>
                <w:szCs w:val="16"/>
              </w:rPr>
            </w:pPr>
          </w:p>
        </w:tc>
        <w:tc>
          <w:tcPr>
            <w:tcW w:w="269" w:type="dxa"/>
          </w:tcPr>
          <w:p w14:paraId="3030DA90"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5D3D8FE4"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1DC605E8" w14:textId="2F753315" w:rsidR="006C0E9B" w:rsidRPr="00F32086" w:rsidRDefault="006C0E9B" w:rsidP="006C0E9B">
            <w:pPr>
              <w:jc w:val="center"/>
              <w:rPr>
                <w:rFonts w:ascii="Times New Roman" w:hAnsi="Times New Roman" w:cs="Times New Roman"/>
                <w:sz w:val="16"/>
                <w:szCs w:val="16"/>
              </w:rPr>
            </w:pPr>
          </w:p>
        </w:tc>
        <w:tc>
          <w:tcPr>
            <w:tcW w:w="269" w:type="dxa"/>
          </w:tcPr>
          <w:p w14:paraId="50DD5438" w14:textId="77777777" w:rsidR="006C0E9B" w:rsidRPr="00F32086" w:rsidRDefault="006C0E9B" w:rsidP="006C0E9B">
            <w:pPr>
              <w:jc w:val="center"/>
              <w:rPr>
                <w:rFonts w:ascii="Times New Roman" w:hAnsi="Times New Roman" w:cs="Times New Roman"/>
                <w:sz w:val="16"/>
                <w:szCs w:val="16"/>
              </w:rPr>
            </w:pPr>
          </w:p>
        </w:tc>
        <w:tc>
          <w:tcPr>
            <w:tcW w:w="270" w:type="dxa"/>
            <w:shd w:val="clear" w:color="auto" w:fill="D9D9D9" w:themeFill="background1" w:themeFillShade="D9"/>
          </w:tcPr>
          <w:p w14:paraId="55F4D85C" w14:textId="1EFFE3B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2D1D3078" w14:textId="77777777" w:rsidR="006C0E9B" w:rsidRPr="00F32086" w:rsidRDefault="006C0E9B" w:rsidP="006C0E9B">
            <w:pPr>
              <w:jc w:val="center"/>
              <w:rPr>
                <w:rFonts w:ascii="Times New Roman" w:hAnsi="Times New Roman" w:cs="Times New Roman"/>
                <w:sz w:val="16"/>
                <w:szCs w:val="16"/>
              </w:rPr>
            </w:pPr>
          </w:p>
        </w:tc>
        <w:tc>
          <w:tcPr>
            <w:tcW w:w="269" w:type="dxa"/>
          </w:tcPr>
          <w:p w14:paraId="53D92669" w14:textId="77777777" w:rsidR="006C0E9B" w:rsidRPr="00F32086" w:rsidRDefault="006C0E9B" w:rsidP="006C0E9B">
            <w:pPr>
              <w:jc w:val="center"/>
              <w:rPr>
                <w:rFonts w:ascii="Times New Roman" w:hAnsi="Times New Roman" w:cs="Times New Roman"/>
                <w:sz w:val="16"/>
                <w:szCs w:val="16"/>
              </w:rPr>
            </w:pPr>
          </w:p>
        </w:tc>
        <w:tc>
          <w:tcPr>
            <w:tcW w:w="269" w:type="dxa"/>
          </w:tcPr>
          <w:p w14:paraId="2AF77C9E" w14:textId="77777777" w:rsidR="006C0E9B" w:rsidRPr="00F32086" w:rsidRDefault="006C0E9B" w:rsidP="006C0E9B">
            <w:pPr>
              <w:jc w:val="center"/>
              <w:rPr>
                <w:rFonts w:ascii="Times New Roman" w:hAnsi="Times New Roman" w:cs="Times New Roman"/>
                <w:sz w:val="16"/>
                <w:szCs w:val="16"/>
              </w:rPr>
            </w:pPr>
          </w:p>
        </w:tc>
        <w:tc>
          <w:tcPr>
            <w:tcW w:w="269" w:type="dxa"/>
          </w:tcPr>
          <w:p w14:paraId="4CA37A89" w14:textId="34AEA4DD" w:rsidR="006C0E9B" w:rsidRPr="00F32086" w:rsidRDefault="006C0E9B" w:rsidP="006C0E9B">
            <w:pPr>
              <w:jc w:val="center"/>
              <w:rPr>
                <w:rFonts w:ascii="Times New Roman" w:hAnsi="Times New Roman" w:cs="Times New Roman"/>
                <w:sz w:val="16"/>
                <w:szCs w:val="16"/>
              </w:rPr>
            </w:pPr>
          </w:p>
        </w:tc>
        <w:tc>
          <w:tcPr>
            <w:tcW w:w="270" w:type="dxa"/>
          </w:tcPr>
          <w:p w14:paraId="36A0C54B" w14:textId="77777777" w:rsidR="006C0E9B" w:rsidRPr="00F32086" w:rsidRDefault="006C0E9B" w:rsidP="006C0E9B">
            <w:pPr>
              <w:jc w:val="center"/>
              <w:rPr>
                <w:rFonts w:ascii="Times New Roman" w:hAnsi="Times New Roman" w:cs="Times New Roman"/>
                <w:sz w:val="16"/>
                <w:szCs w:val="16"/>
              </w:rPr>
            </w:pPr>
          </w:p>
        </w:tc>
        <w:tc>
          <w:tcPr>
            <w:tcW w:w="269" w:type="dxa"/>
          </w:tcPr>
          <w:p w14:paraId="50BD9AD2" w14:textId="7495A4DA"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э</w:t>
            </w:r>
          </w:p>
        </w:tc>
        <w:tc>
          <w:tcPr>
            <w:tcW w:w="269" w:type="dxa"/>
          </w:tcPr>
          <w:p w14:paraId="14E95C8F" w14:textId="029DA88A"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р</w:t>
            </w:r>
          </w:p>
        </w:tc>
        <w:tc>
          <w:tcPr>
            <w:tcW w:w="269" w:type="dxa"/>
            <w:shd w:val="clear" w:color="auto" w:fill="D9D9D9" w:themeFill="background1" w:themeFillShade="D9"/>
          </w:tcPr>
          <w:p w14:paraId="57908D80"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5F914023"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62567A58"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AA076EF"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68FF770E"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B8731D3"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7C8F280B"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B001746"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6D8993D8"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51F9C73E"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765D8670"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7CFB6C9F"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54830C5E"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vAlign w:val="center"/>
          </w:tcPr>
          <w:p w14:paraId="427E4EAF"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33</w:t>
            </w:r>
          </w:p>
        </w:tc>
        <w:tc>
          <w:tcPr>
            <w:tcW w:w="269" w:type="dxa"/>
            <w:vAlign w:val="center"/>
          </w:tcPr>
          <w:p w14:paraId="029D75EE"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vAlign w:val="center"/>
          </w:tcPr>
          <w:p w14:paraId="6DC1E394"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vAlign w:val="center"/>
          </w:tcPr>
          <w:p w14:paraId="4244A6D8" w14:textId="77777777" w:rsidR="006C0E9B" w:rsidRPr="00F32086" w:rsidRDefault="006C0E9B" w:rsidP="006C0E9B">
            <w:pPr>
              <w:ind w:left="-88" w:right="-153"/>
              <w:jc w:val="center"/>
              <w:rPr>
                <w:rFonts w:ascii="Times New Roman" w:hAnsi="Times New Roman" w:cs="Times New Roman"/>
                <w:sz w:val="14"/>
                <w:szCs w:val="14"/>
              </w:rPr>
            </w:pPr>
            <w:r w:rsidRPr="00F32086">
              <w:rPr>
                <w:rFonts w:ascii="Times New Roman" w:hAnsi="Times New Roman" w:cs="Times New Roman"/>
                <w:sz w:val="14"/>
                <w:szCs w:val="14"/>
              </w:rPr>
              <w:t>-</w:t>
            </w:r>
          </w:p>
        </w:tc>
        <w:tc>
          <w:tcPr>
            <w:tcW w:w="269" w:type="dxa"/>
            <w:vAlign w:val="center"/>
          </w:tcPr>
          <w:p w14:paraId="5EC1839C"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17</w:t>
            </w:r>
          </w:p>
        </w:tc>
        <w:tc>
          <w:tcPr>
            <w:tcW w:w="270" w:type="dxa"/>
            <w:vAlign w:val="center"/>
          </w:tcPr>
          <w:p w14:paraId="40E2DB07" w14:textId="77777777" w:rsidR="006C0E9B" w:rsidRPr="00F32086" w:rsidRDefault="006C0E9B" w:rsidP="006C0E9B">
            <w:pPr>
              <w:ind w:left="-113" w:right="-128"/>
              <w:jc w:val="center"/>
              <w:rPr>
                <w:rFonts w:ascii="Times New Roman" w:hAnsi="Times New Roman" w:cs="Times New Roman"/>
                <w:b/>
                <w:sz w:val="15"/>
                <w:szCs w:val="15"/>
              </w:rPr>
            </w:pPr>
            <w:r w:rsidRPr="00F32086">
              <w:rPr>
                <w:rFonts w:ascii="Times New Roman" w:hAnsi="Times New Roman" w:cs="Times New Roman"/>
                <w:b/>
                <w:sz w:val="15"/>
                <w:szCs w:val="15"/>
              </w:rPr>
              <w:t>52</w:t>
            </w:r>
          </w:p>
        </w:tc>
      </w:tr>
      <w:tr w:rsidR="006C0E9B" w:rsidRPr="00F32086" w14:paraId="662224C2" w14:textId="77777777" w:rsidTr="00860D4C">
        <w:tc>
          <w:tcPr>
            <w:tcW w:w="269" w:type="dxa"/>
          </w:tcPr>
          <w:p w14:paraId="51444BD8" w14:textId="77777777" w:rsidR="006C0E9B" w:rsidRPr="00516C28" w:rsidRDefault="006C0E9B" w:rsidP="006C0E9B">
            <w:pPr>
              <w:jc w:val="center"/>
              <w:rPr>
                <w:rFonts w:ascii="Times New Roman" w:hAnsi="Times New Roman" w:cs="Times New Roman"/>
                <w:b/>
                <w:sz w:val="18"/>
                <w:szCs w:val="18"/>
              </w:rPr>
            </w:pPr>
            <w:r w:rsidRPr="00516C28">
              <w:rPr>
                <w:rFonts w:ascii="Times New Roman" w:hAnsi="Times New Roman" w:cs="Times New Roman"/>
                <w:b/>
                <w:sz w:val="18"/>
                <w:szCs w:val="18"/>
              </w:rPr>
              <w:t>6</w:t>
            </w:r>
          </w:p>
        </w:tc>
        <w:tc>
          <w:tcPr>
            <w:tcW w:w="269" w:type="dxa"/>
          </w:tcPr>
          <w:p w14:paraId="441E74E9" w14:textId="77777777" w:rsidR="006C0E9B" w:rsidRPr="00F32086" w:rsidRDefault="006C0E9B" w:rsidP="006C0E9B">
            <w:pPr>
              <w:jc w:val="center"/>
              <w:rPr>
                <w:rFonts w:ascii="Times New Roman" w:hAnsi="Times New Roman" w:cs="Times New Roman"/>
                <w:sz w:val="16"/>
                <w:szCs w:val="16"/>
              </w:rPr>
            </w:pPr>
          </w:p>
        </w:tc>
        <w:tc>
          <w:tcPr>
            <w:tcW w:w="269" w:type="dxa"/>
          </w:tcPr>
          <w:p w14:paraId="5F77E782" w14:textId="77777777" w:rsidR="006C0E9B" w:rsidRPr="00F32086" w:rsidRDefault="006C0E9B" w:rsidP="006C0E9B">
            <w:pPr>
              <w:jc w:val="center"/>
              <w:rPr>
                <w:rFonts w:ascii="Times New Roman" w:hAnsi="Times New Roman" w:cs="Times New Roman"/>
                <w:sz w:val="16"/>
                <w:szCs w:val="16"/>
              </w:rPr>
            </w:pPr>
          </w:p>
        </w:tc>
        <w:tc>
          <w:tcPr>
            <w:tcW w:w="269" w:type="dxa"/>
          </w:tcPr>
          <w:p w14:paraId="15F95067" w14:textId="77777777" w:rsidR="006C0E9B" w:rsidRPr="00F32086" w:rsidRDefault="006C0E9B" w:rsidP="006C0E9B">
            <w:pPr>
              <w:jc w:val="center"/>
              <w:rPr>
                <w:rFonts w:ascii="Times New Roman" w:hAnsi="Times New Roman" w:cs="Times New Roman"/>
                <w:sz w:val="16"/>
                <w:szCs w:val="16"/>
              </w:rPr>
            </w:pPr>
          </w:p>
        </w:tc>
        <w:tc>
          <w:tcPr>
            <w:tcW w:w="269" w:type="dxa"/>
          </w:tcPr>
          <w:p w14:paraId="188E41A8" w14:textId="77777777" w:rsidR="006C0E9B" w:rsidRPr="00F32086" w:rsidRDefault="006C0E9B" w:rsidP="006C0E9B">
            <w:pPr>
              <w:jc w:val="center"/>
              <w:rPr>
                <w:rFonts w:ascii="Times New Roman" w:hAnsi="Times New Roman" w:cs="Times New Roman"/>
                <w:sz w:val="16"/>
                <w:szCs w:val="16"/>
              </w:rPr>
            </w:pPr>
          </w:p>
        </w:tc>
        <w:tc>
          <w:tcPr>
            <w:tcW w:w="270" w:type="dxa"/>
          </w:tcPr>
          <w:p w14:paraId="24799363"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67181022" w14:textId="3BEF03A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212FDA05" w14:textId="77777777" w:rsidR="006C0E9B" w:rsidRPr="00F32086" w:rsidRDefault="006C0E9B" w:rsidP="006C0E9B">
            <w:pPr>
              <w:jc w:val="center"/>
              <w:rPr>
                <w:rFonts w:ascii="Times New Roman" w:hAnsi="Times New Roman" w:cs="Times New Roman"/>
                <w:sz w:val="16"/>
                <w:szCs w:val="16"/>
              </w:rPr>
            </w:pPr>
          </w:p>
        </w:tc>
        <w:tc>
          <w:tcPr>
            <w:tcW w:w="269" w:type="dxa"/>
          </w:tcPr>
          <w:p w14:paraId="43CBBA59"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79B8BB93" w14:textId="7A55F072" w:rsidR="006C0E9B" w:rsidRPr="00F32086" w:rsidRDefault="006C0E9B" w:rsidP="006C0E9B">
            <w:pPr>
              <w:jc w:val="center"/>
              <w:rPr>
                <w:rFonts w:ascii="Times New Roman" w:hAnsi="Times New Roman" w:cs="Times New Roman"/>
                <w:sz w:val="16"/>
                <w:szCs w:val="16"/>
              </w:rPr>
            </w:pPr>
          </w:p>
        </w:tc>
        <w:tc>
          <w:tcPr>
            <w:tcW w:w="270" w:type="dxa"/>
            <w:shd w:val="clear" w:color="auto" w:fill="auto"/>
          </w:tcPr>
          <w:p w14:paraId="3F00EF0A" w14:textId="1CA9E39B" w:rsidR="006C0E9B" w:rsidRPr="00F32086" w:rsidRDefault="006C0E9B" w:rsidP="006C0E9B">
            <w:pPr>
              <w:jc w:val="center"/>
              <w:rPr>
                <w:rFonts w:ascii="Times New Roman" w:hAnsi="Times New Roman" w:cs="Times New Roman"/>
                <w:sz w:val="16"/>
                <w:szCs w:val="16"/>
              </w:rPr>
            </w:pPr>
          </w:p>
        </w:tc>
        <w:tc>
          <w:tcPr>
            <w:tcW w:w="269" w:type="dxa"/>
          </w:tcPr>
          <w:p w14:paraId="21DF1732"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0689945C" w14:textId="75544CC0"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670D53ED" w14:textId="77777777" w:rsidR="006C0E9B" w:rsidRPr="00F32086" w:rsidRDefault="006C0E9B" w:rsidP="006C0E9B">
            <w:pPr>
              <w:jc w:val="center"/>
              <w:rPr>
                <w:rFonts w:ascii="Times New Roman" w:hAnsi="Times New Roman" w:cs="Times New Roman"/>
                <w:sz w:val="16"/>
                <w:szCs w:val="16"/>
              </w:rPr>
            </w:pPr>
          </w:p>
        </w:tc>
        <w:tc>
          <w:tcPr>
            <w:tcW w:w="269" w:type="dxa"/>
          </w:tcPr>
          <w:p w14:paraId="0559A862" w14:textId="77777777" w:rsidR="006C0E9B" w:rsidRPr="00F32086" w:rsidRDefault="006C0E9B" w:rsidP="006C0E9B">
            <w:pPr>
              <w:jc w:val="center"/>
              <w:rPr>
                <w:rFonts w:ascii="Times New Roman" w:hAnsi="Times New Roman" w:cs="Times New Roman"/>
                <w:sz w:val="16"/>
                <w:szCs w:val="16"/>
              </w:rPr>
            </w:pPr>
          </w:p>
        </w:tc>
        <w:tc>
          <w:tcPr>
            <w:tcW w:w="269" w:type="dxa"/>
          </w:tcPr>
          <w:p w14:paraId="5B9D5FB0" w14:textId="77777777" w:rsidR="006C0E9B" w:rsidRPr="00F32086" w:rsidRDefault="006C0E9B" w:rsidP="006C0E9B">
            <w:pPr>
              <w:jc w:val="center"/>
              <w:rPr>
                <w:rFonts w:ascii="Times New Roman" w:hAnsi="Times New Roman" w:cs="Times New Roman"/>
                <w:sz w:val="16"/>
                <w:szCs w:val="16"/>
              </w:rPr>
            </w:pPr>
          </w:p>
        </w:tc>
        <w:tc>
          <w:tcPr>
            <w:tcW w:w="270" w:type="dxa"/>
          </w:tcPr>
          <w:p w14:paraId="3F6CC398" w14:textId="77777777" w:rsidR="006C0E9B" w:rsidRPr="00F32086" w:rsidRDefault="006C0E9B" w:rsidP="006C0E9B">
            <w:pPr>
              <w:jc w:val="center"/>
              <w:rPr>
                <w:rFonts w:ascii="Times New Roman" w:hAnsi="Times New Roman" w:cs="Times New Roman"/>
                <w:sz w:val="16"/>
                <w:szCs w:val="16"/>
              </w:rPr>
            </w:pPr>
          </w:p>
        </w:tc>
        <w:tc>
          <w:tcPr>
            <w:tcW w:w="269" w:type="dxa"/>
          </w:tcPr>
          <w:p w14:paraId="4A988432"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5814542B" w14:textId="4919434E"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auto"/>
          </w:tcPr>
          <w:p w14:paraId="1EEDE5F1" w14:textId="690C1877" w:rsidR="006C0E9B" w:rsidRPr="00F32086" w:rsidRDefault="006C0E9B" w:rsidP="006C0E9B">
            <w:pPr>
              <w:jc w:val="center"/>
              <w:rPr>
                <w:rFonts w:ascii="Times New Roman" w:hAnsi="Times New Roman" w:cs="Times New Roman"/>
                <w:sz w:val="16"/>
                <w:szCs w:val="16"/>
              </w:rPr>
            </w:pPr>
          </w:p>
        </w:tc>
        <w:tc>
          <w:tcPr>
            <w:tcW w:w="269" w:type="dxa"/>
          </w:tcPr>
          <w:p w14:paraId="279B0CBE" w14:textId="77777777" w:rsidR="006C0E9B" w:rsidRPr="00F32086" w:rsidRDefault="006C0E9B" w:rsidP="006C0E9B">
            <w:pPr>
              <w:jc w:val="center"/>
              <w:rPr>
                <w:rFonts w:ascii="Times New Roman" w:hAnsi="Times New Roman" w:cs="Times New Roman"/>
                <w:sz w:val="16"/>
                <w:szCs w:val="16"/>
              </w:rPr>
            </w:pPr>
          </w:p>
        </w:tc>
        <w:tc>
          <w:tcPr>
            <w:tcW w:w="270" w:type="dxa"/>
          </w:tcPr>
          <w:p w14:paraId="0244A5BA" w14:textId="77777777" w:rsidR="006C0E9B" w:rsidRPr="00F32086" w:rsidRDefault="006C0E9B" w:rsidP="006C0E9B">
            <w:pPr>
              <w:jc w:val="center"/>
              <w:rPr>
                <w:rFonts w:ascii="Times New Roman" w:hAnsi="Times New Roman" w:cs="Times New Roman"/>
                <w:sz w:val="16"/>
                <w:szCs w:val="16"/>
              </w:rPr>
            </w:pPr>
          </w:p>
        </w:tc>
        <w:tc>
          <w:tcPr>
            <w:tcW w:w="269" w:type="dxa"/>
          </w:tcPr>
          <w:p w14:paraId="1E9675BD" w14:textId="77777777" w:rsidR="006C0E9B" w:rsidRPr="00F32086" w:rsidRDefault="006C0E9B" w:rsidP="006C0E9B">
            <w:pPr>
              <w:jc w:val="center"/>
              <w:rPr>
                <w:rFonts w:ascii="Times New Roman" w:hAnsi="Times New Roman" w:cs="Times New Roman"/>
                <w:sz w:val="16"/>
                <w:szCs w:val="16"/>
              </w:rPr>
            </w:pPr>
          </w:p>
        </w:tc>
        <w:tc>
          <w:tcPr>
            <w:tcW w:w="269" w:type="dxa"/>
          </w:tcPr>
          <w:p w14:paraId="73EA2C2E"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F2F2F2" w:themeFill="background1" w:themeFillShade="F2"/>
          </w:tcPr>
          <w:p w14:paraId="79ADD166" w14:textId="70165B7D"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1C473D74" w14:textId="5F87164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tcPr>
          <w:p w14:paraId="740D474E" w14:textId="77777777" w:rsidR="006C0E9B" w:rsidRPr="00F32086" w:rsidRDefault="006C0E9B" w:rsidP="006C0E9B">
            <w:pPr>
              <w:jc w:val="center"/>
              <w:rPr>
                <w:rFonts w:ascii="Times New Roman" w:hAnsi="Times New Roman" w:cs="Times New Roman"/>
                <w:sz w:val="16"/>
                <w:szCs w:val="16"/>
              </w:rPr>
            </w:pPr>
          </w:p>
        </w:tc>
        <w:tc>
          <w:tcPr>
            <w:tcW w:w="269" w:type="dxa"/>
          </w:tcPr>
          <w:p w14:paraId="3C757612" w14:textId="77777777" w:rsidR="006C0E9B" w:rsidRPr="00F32086" w:rsidRDefault="006C0E9B" w:rsidP="006C0E9B">
            <w:pPr>
              <w:jc w:val="center"/>
              <w:rPr>
                <w:rFonts w:ascii="Times New Roman" w:hAnsi="Times New Roman" w:cs="Times New Roman"/>
                <w:sz w:val="16"/>
                <w:szCs w:val="16"/>
              </w:rPr>
            </w:pPr>
          </w:p>
        </w:tc>
        <w:tc>
          <w:tcPr>
            <w:tcW w:w="269" w:type="dxa"/>
          </w:tcPr>
          <w:p w14:paraId="013F5866"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762EFBF2"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03846A48" w14:textId="3E357C21" w:rsidR="006C0E9B" w:rsidRPr="00F32086" w:rsidRDefault="006C0E9B" w:rsidP="006C0E9B">
            <w:pPr>
              <w:jc w:val="center"/>
              <w:rPr>
                <w:rFonts w:ascii="Times New Roman" w:hAnsi="Times New Roman" w:cs="Times New Roman"/>
                <w:sz w:val="16"/>
                <w:szCs w:val="16"/>
              </w:rPr>
            </w:pPr>
          </w:p>
        </w:tc>
        <w:tc>
          <w:tcPr>
            <w:tcW w:w="269" w:type="dxa"/>
          </w:tcPr>
          <w:p w14:paraId="09EDF273" w14:textId="77777777" w:rsidR="006C0E9B" w:rsidRPr="00F32086" w:rsidRDefault="006C0E9B" w:rsidP="006C0E9B">
            <w:pPr>
              <w:jc w:val="center"/>
              <w:rPr>
                <w:rFonts w:ascii="Times New Roman" w:hAnsi="Times New Roman" w:cs="Times New Roman"/>
                <w:sz w:val="16"/>
                <w:szCs w:val="16"/>
              </w:rPr>
            </w:pPr>
          </w:p>
        </w:tc>
        <w:tc>
          <w:tcPr>
            <w:tcW w:w="270" w:type="dxa"/>
            <w:shd w:val="clear" w:color="auto" w:fill="D9D9D9" w:themeFill="background1" w:themeFillShade="D9"/>
          </w:tcPr>
          <w:p w14:paraId="087AD24A" w14:textId="59CF9FF2"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6AE2104F" w14:textId="77777777" w:rsidR="006C0E9B" w:rsidRPr="00F32086" w:rsidRDefault="006C0E9B" w:rsidP="006C0E9B">
            <w:pPr>
              <w:jc w:val="center"/>
              <w:rPr>
                <w:rFonts w:ascii="Times New Roman" w:hAnsi="Times New Roman" w:cs="Times New Roman"/>
                <w:sz w:val="16"/>
                <w:szCs w:val="16"/>
              </w:rPr>
            </w:pPr>
          </w:p>
        </w:tc>
        <w:tc>
          <w:tcPr>
            <w:tcW w:w="269" w:type="dxa"/>
          </w:tcPr>
          <w:p w14:paraId="7D98A613" w14:textId="77777777" w:rsidR="006C0E9B" w:rsidRPr="00F32086" w:rsidRDefault="006C0E9B" w:rsidP="006C0E9B">
            <w:pPr>
              <w:jc w:val="center"/>
              <w:rPr>
                <w:rFonts w:ascii="Times New Roman" w:hAnsi="Times New Roman" w:cs="Times New Roman"/>
                <w:sz w:val="16"/>
                <w:szCs w:val="16"/>
              </w:rPr>
            </w:pPr>
          </w:p>
        </w:tc>
        <w:tc>
          <w:tcPr>
            <w:tcW w:w="269" w:type="dxa"/>
          </w:tcPr>
          <w:p w14:paraId="559592A1" w14:textId="77777777" w:rsidR="006C0E9B" w:rsidRPr="00F32086" w:rsidRDefault="006C0E9B" w:rsidP="006C0E9B">
            <w:pPr>
              <w:jc w:val="center"/>
              <w:rPr>
                <w:rFonts w:ascii="Times New Roman" w:hAnsi="Times New Roman" w:cs="Times New Roman"/>
                <w:sz w:val="16"/>
                <w:szCs w:val="16"/>
              </w:rPr>
            </w:pPr>
          </w:p>
        </w:tc>
        <w:tc>
          <w:tcPr>
            <w:tcW w:w="269" w:type="dxa"/>
          </w:tcPr>
          <w:p w14:paraId="64281F03" w14:textId="73747411" w:rsidR="006C0E9B" w:rsidRPr="00F32086" w:rsidRDefault="006C0E9B" w:rsidP="006C0E9B">
            <w:pPr>
              <w:jc w:val="center"/>
              <w:rPr>
                <w:rFonts w:ascii="Times New Roman" w:hAnsi="Times New Roman" w:cs="Times New Roman"/>
                <w:sz w:val="16"/>
                <w:szCs w:val="16"/>
              </w:rPr>
            </w:pPr>
          </w:p>
        </w:tc>
        <w:tc>
          <w:tcPr>
            <w:tcW w:w="270" w:type="dxa"/>
          </w:tcPr>
          <w:p w14:paraId="723A9685" w14:textId="77777777" w:rsidR="006C0E9B" w:rsidRPr="00F32086" w:rsidRDefault="006C0E9B" w:rsidP="006C0E9B">
            <w:pPr>
              <w:jc w:val="center"/>
              <w:rPr>
                <w:rFonts w:ascii="Times New Roman" w:hAnsi="Times New Roman" w:cs="Times New Roman"/>
                <w:sz w:val="16"/>
                <w:szCs w:val="16"/>
              </w:rPr>
            </w:pPr>
          </w:p>
        </w:tc>
        <w:tc>
          <w:tcPr>
            <w:tcW w:w="269" w:type="dxa"/>
          </w:tcPr>
          <w:p w14:paraId="4CAD63C0" w14:textId="2BE22A6B"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э</w:t>
            </w:r>
          </w:p>
        </w:tc>
        <w:tc>
          <w:tcPr>
            <w:tcW w:w="269" w:type="dxa"/>
          </w:tcPr>
          <w:p w14:paraId="32D8AB45" w14:textId="37F3BAE5"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р</w:t>
            </w:r>
          </w:p>
        </w:tc>
        <w:tc>
          <w:tcPr>
            <w:tcW w:w="269" w:type="dxa"/>
            <w:shd w:val="clear" w:color="auto" w:fill="D9D9D9" w:themeFill="background1" w:themeFillShade="D9"/>
          </w:tcPr>
          <w:p w14:paraId="3D2F4CD5"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5AA36E41"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4AC99C83"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338632D2"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3E5864FA"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6026979F"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43938F92"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0EF7A198"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4CFEF79E"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6C6E5976"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606B07BD"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0514D1E1"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0AC44DA7"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vAlign w:val="center"/>
          </w:tcPr>
          <w:p w14:paraId="27E3B9E4"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33</w:t>
            </w:r>
          </w:p>
        </w:tc>
        <w:tc>
          <w:tcPr>
            <w:tcW w:w="269" w:type="dxa"/>
            <w:vAlign w:val="center"/>
          </w:tcPr>
          <w:p w14:paraId="665F1879"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vAlign w:val="center"/>
          </w:tcPr>
          <w:p w14:paraId="693AC015"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vAlign w:val="center"/>
          </w:tcPr>
          <w:p w14:paraId="0DE7D593" w14:textId="77777777" w:rsidR="006C0E9B" w:rsidRPr="00F32086" w:rsidRDefault="006C0E9B" w:rsidP="006C0E9B">
            <w:pPr>
              <w:ind w:left="-88" w:right="-153"/>
              <w:jc w:val="center"/>
              <w:rPr>
                <w:rFonts w:ascii="Times New Roman" w:hAnsi="Times New Roman" w:cs="Times New Roman"/>
                <w:sz w:val="14"/>
                <w:szCs w:val="14"/>
              </w:rPr>
            </w:pPr>
            <w:r w:rsidRPr="00F32086">
              <w:rPr>
                <w:rFonts w:ascii="Times New Roman" w:hAnsi="Times New Roman" w:cs="Times New Roman"/>
                <w:sz w:val="14"/>
                <w:szCs w:val="14"/>
              </w:rPr>
              <w:t>-</w:t>
            </w:r>
          </w:p>
        </w:tc>
        <w:tc>
          <w:tcPr>
            <w:tcW w:w="269" w:type="dxa"/>
            <w:vAlign w:val="center"/>
          </w:tcPr>
          <w:p w14:paraId="11F92A1E"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17</w:t>
            </w:r>
          </w:p>
        </w:tc>
        <w:tc>
          <w:tcPr>
            <w:tcW w:w="270" w:type="dxa"/>
            <w:vAlign w:val="center"/>
          </w:tcPr>
          <w:p w14:paraId="1ED17FD7" w14:textId="77777777" w:rsidR="006C0E9B" w:rsidRPr="00F32086" w:rsidRDefault="006C0E9B" w:rsidP="006C0E9B">
            <w:pPr>
              <w:ind w:left="-113" w:right="-128"/>
              <w:jc w:val="center"/>
              <w:rPr>
                <w:rFonts w:ascii="Times New Roman" w:hAnsi="Times New Roman" w:cs="Times New Roman"/>
                <w:b/>
                <w:sz w:val="15"/>
                <w:szCs w:val="15"/>
              </w:rPr>
            </w:pPr>
            <w:r w:rsidRPr="00F32086">
              <w:rPr>
                <w:rFonts w:ascii="Times New Roman" w:hAnsi="Times New Roman" w:cs="Times New Roman"/>
                <w:b/>
                <w:sz w:val="15"/>
                <w:szCs w:val="15"/>
              </w:rPr>
              <w:t>52</w:t>
            </w:r>
          </w:p>
        </w:tc>
      </w:tr>
      <w:tr w:rsidR="006C0E9B" w:rsidRPr="00F32086" w14:paraId="6AEB2091" w14:textId="77777777" w:rsidTr="00860D4C">
        <w:tc>
          <w:tcPr>
            <w:tcW w:w="269" w:type="dxa"/>
          </w:tcPr>
          <w:p w14:paraId="281E4437" w14:textId="77777777" w:rsidR="006C0E9B" w:rsidRPr="00516C28" w:rsidRDefault="006C0E9B" w:rsidP="006C0E9B">
            <w:pPr>
              <w:jc w:val="center"/>
              <w:rPr>
                <w:rFonts w:ascii="Times New Roman" w:hAnsi="Times New Roman" w:cs="Times New Roman"/>
                <w:b/>
                <w:sz w:val="18"/>
                <w:szCs w:val="18"/>
              </w:rPr>
            </w:pPr>
            <w:r w:rsidRPr="00516C28">
              <w:rPr>
                <w:rFonts w:ascii="Times New Roman" w:hAnsi="Times New Roman" w:cs="Times New Roman"/>
                <w:b/>
                <w:sz w:val="18"/>
                <w:szCs w:val="18"/>
              </w:rPr>
              <w:t>7</w:t>
            </w:r>
          </w:p>
        </w:tc>
        <w:tc>
          <w:tcPr>
            <w:tcW w:w="269" w:type="dxa"/>
          </w:tcPr>
          <w:p w14:paraId="2C2BCCDF" w14:textId="77777777" w:rsidR="006C0E9B" w:rsidRPr="00F32086" w:rsidRDefault="006C0E9B" w:rsidP="006C0E9B">
            <w:pPr>
              <w:jc w:val="center"/>
              <w:rPr>
                <w:rFonts w:ascii="Times New Roman" w:hAnsi="Times New Roman" w:cs="Times New Roman"/>
                <w:sz w:val="16"/>
                <w:szCs w:val="16"/>
              </w:rPr>
            </w:pPr>
          </w:p>
        </w:tc>
        <w:tc>
          <w:tcPr>
            <w:tcW w:w="269" w:type="dxa"/>
          </w:tcPr>
          <w:p w14:paraId="275F4727" w14:textId="77777777" w:rsidR="006C0E9B" w:rsidRPr="00F32086" w:rsidRDefault="006C0E9B" w:rsidP="006C0E9B">
            <w:pPr>
              <w:jc w:val="center"/>
              <w:rPr>
                <w:rFonts w:ascii="Times New Roman" w:hAnsi="Times New Roman" w:cs="Times New Roman"/>
                <w:sz w:val="16"/>
                <w:szCs w:val="16"/>
              </w:rPr>
            </w:pPr>
          </w:p>
        </w:tc>
        <w:tc>
          <w:tcPr>
            <w:tcW w:w="269" w:type="dxa"/>
          </w:tcPr>
          <w:p w14:paraId="0D39693B" w14:textId="77777777" w:rsidR="006C0E9B" w:rsidRPr="00F32086" w:rsidRDefault="006C0E9B" w:rsidP="006C0E9B">
            <w:pPr>
              <w:jc w:val="center"/>
              <w:rPr>
                <w:rFonts w:ascii="Times New Roman" w:hAnsi="Times New Roman" w:cs="Times New Roman"/>
                <w:sz w:val="16"/>
                <w:szCs w:val="16"/>
              </w:rPr>
            </w:pPr>
          </w:p>
        </w:tc>
        <w:tc>
          <w:tcPr>
            <w:tcW w:w="269" w:type="dxa"/>
          </w:tcPr>
          <w:p w14:paraId="6E86A98A" w14:textId="77777777" w:rsidR="006C0E9B" w:rsidRPr="00F32086" w:rsidRDefault="006C0E9B" w:rsidP="006C0E9B">
            <w:pPr>
              <w:jc w:val="center"/>
              <w:rPr>
                <w:rFonts w:ascii="Times New Roman" w:hAnsi="Times New Roman" w:cs="Times New Roman"/>
                <w:sz w:val="16"/>
                <w:szCs w:val="16"/>
              </w:rPr>
            </w:pPr>
          </w:p>
        </w:tc>
        <w:tc>
          <w:tcPr>
            <w:tcW w:w="270" w:type="dxa"/>
          </w:tcPr>
          <w:p w14:paraId="3F22FA4F"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3BE9872F" w14:textId="5B6BE692"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08F3F1CA" w14:textId="77777777" w:rsidR="006C0E9B" w:rsidRPr="00F32086" w:rsidRDefault="006C0E9B" w:rsidP="006C0E9B">
            <w:pPr>
              <w:jc w:val="center"/>
              <w:rPr>
                <w:rFonts w:ascii="Times New Roman" w:hAnsi="Times New Roman" w:cs="Times New Roman"/>
                <w:sz w:val="16"/>
                <w:szCs w:val="16"/>
              </w:rPr>
            </w:pPr>
          </w:p>
        </w:tc>
        <w:tc>
          <w:tcPr>
            <w:tcW w:w="269" w:type="dxa"/>
          </w:tcPr>
          <w:p w14:paraId="118F9273"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4BF204DE" w14:textId="4DF63EDF" w:rsidR="006C0E9B" w:rsidRPr="00F32086" w:rsidRDefault="006C0E9B" w:rsidP="006C0E9B">
            <w:pPr>
              <w:jc w:val="center"/>
              <w:rPr>
                <w:rFonts w:ascii="Times New Roman" w:hAnsi="Times New Roman" w:cs="Times New Roman"/>
                <w:sz w:val="16"/>
                <w:szCs w:val="16"/>
              </w:rPr>
            </w:pPr>
          </w:p>
        </w:tc>
        <w:tc>
          <w:tcPr>
            <w:tcW w:w="270" w:type="dxa"/>
          </w:tcPr>
          <w:p w14:paraId="1EB1903E" w14:textId="77777777" w:rsidR="006C0E9B" w:rsidRPr="00F32086" w:rsidRDefault="006C0E9B" w:rsidP="006C0E9B">
            <w:pPr>
              <w:jc w:val="center"/>
              <w:rPr>
                <w:rFonts w:ascii="Times New Roman" w:hAnsi="Times New Roman" w:cs="Times New Roman"/>
                <w:sz w:val="16"/>
                <w:szCs w:val="16"/>
              </w:rPr>
            </w:pPr>
          </w:p>
        </w:tc>
        <w:tc>
          <w:tcPr>
            <w:tcW w:w="269" w:type="dxa"/>
          </w:tcPr>
          <w:p w14:paraId="1CF75AF7"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5869714C" w14:textId="3E1167DF"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602C59F5" w14:textId="77777777" w:rsidR="006C0E9B" w:rsidRPr="00F32086" w:rsidRDefault="006C0E9B" w:rsidP="006C0E9B">
            <w:pPr>
              <w:jc w:val="center"/>
              <w:rPr>
                <w:rFonts w:ascii="Times New Roman" w:hAnsi="Times New Roman" w:cs="Times New Roman"/>
                <w:sz w:val="16"/>
                <w:szCs w:val="16"/>
              </w:rPr>
            </w:pPr>
          </w:p>
        </w:tc>
        <w:tc>
          <w:tcPr>
            <w:tcW w:w="269" w:type="dxa"/>
          </w:tcPr>
          <w:p w14:paraId="2083F4AE" w14:textId="77777777" w:rsidR="006C0E9B" w:rsidRPr="00F32086" w:rsidRDefault="006C0E9B" w:rsidP="006C0E9B">
            <w:pPr>
              <w:jc w:val="center"/>
              <w:rPr>
                <w:rFonts w:ascii="Times New Roman" w:hAnsi="Times New Roman" w:cs="Times New Roman"/>
                <w:sz w:val="16"/>
                <w:szCs w:val="16"/>
              </w:rPr>
            </w:pPr>
          </w:p>
        </w:tc>
        <w:tc>
          <w:tcPr>
            <w:tcW w:w="269" w:type="dxa"/>
          </w:tcPr>
          <w:p w14:paraId="014E878A" w14:textId="77777777" w:rsidR="006C0E9B" w:rsidRPr="00F32086" w:rsidRDefault="006C0E9B" w:rsidP="006C0E9B">
            <w:pPr>
              <w:jc w:val="center"/>
              <w:rPr>
                <w:rFonts w:ascii="Times New Roman" w:hAnsi="Times New Roman" w:cs="Times New Roman"/>
                <w:sz w:val="16"/>
                <w:szCs w:val="16"/>
              </w:rPr>
            </w:pPr>
          </w:p>
        </w:tc>
        <w:tc>
          <w:tcPr>
            <w:tcW w:w="270" w:type="dxa"/>
          </w:tcPr>
          <w:p w14:paraId="3CB261D2" w14:textId="77777777" w:rsidR="006C0E9B" w:rsidRPr="00F32086" w:rsidRDefault="006C0E9B" w:rsidP="006C0E9B">
            <w:pPr>
              <w:jc w:val="center"/>
              <w:rPr>
                <w:rFonts w:ascii="Times New Roman" w:hAnsi="Times New Roman" w:cs="Times New Roman"/>
                <w:sz w:val="16"/>
                <w:szCs w:val="16"/>
              </w:rPr>
            </w:pPr>
          </w:p>
        </w:tc>
        <w:tc>
          <w:tcPr>
            <w:tcW w:w="269" w:type="dxa"/>
          </w:tcPr>
          <w:p w14:paraId="225F80F8"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44E37A91" w14:textId="6937DE0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auto"/>
          </w:tcPr>
          <w:p w14:paraId="65E1E9A9" w14:textId="10137F33" w:rsidR="006C0E9B" w:rsidRPr="00F32086" w:rsidRDefault="006C0E9B" w:rsidP="006C0E9B">
            <w:pPr>
              <w:jc w:val="center"/>
              <w:rPr>
                <w:rFonts w:ascii="Times New Roman" w:hAnsi="Times New Roman" w:cs="Times New Roman"/>
                <w:sz w:val="16"/>
                <w:szCs w:val="16"/>
              </w:rPr>
            </w:pPr>
          </w:p>
        </w:tc>
        <w:tc>
          <w:tcPr>
            <w:tcW w:w="269" w:type="dxa"/>
          </w:tcPr>
          <w:p w14:paraId="26CDE232" w14:textId="77777777" w:rsidR="006C0E9B" w:rsidRPr="00F32086" w:rsidRDefault="006C0E9B" w:rsidP="006C0E9B">
            <w:pPr>
              <w:jc w:val="center"/>
              <w:rPr>
                <w:rFonts w:ascii="Times New Roman" w:hAnsi="Times New Roman" w:cs="Times New Roman"/>
                <w:sz w:val="16"/>
                <w:szCs w:val="16"/>
              </w:rPr>
            </w:pPr>
          </w:p>
        </w:tc>
        <w:tc>
          <w:tcPr>
            <w:tcW w:w="270" w:type="dxa"/>
          </w:tcPr>
          <w:p w14:paraId="436B5DEC" w14:textId="77777777" w:rsidR="006C0E9B" w:rsidRPr="00F32086" w:rsidRDefault="006C0E9B" w:rsidP="006C0E9B">
            <w:pPr>
              <w:jc w:val="center"/>
              <w:rPr>
                <w:rFonts w:ascii="Times New Roman" w:hAnsi="Times New Roman" w:cs="Times New Roman"/>
                <w:sz w:val="16"/>
                <w:szCs w:val="16"/>
              </w:rPr>
            </w:pPr>
          </w:p>
        </w:tc>
        <w:tc>
          <w:tcPr>
            <w:tcW w:w="269" w:type="dxa"/>
          </w:tcPr>
          <w:p w14:paraId="08FF04B3" w14:textId="77777777" w:rsidR="006C0E9B" w:rsidRPr="00F32086" w:rsidRDefault="006C0E9B" w:rsidP="006C0E9B">
            <w:pPr>
              <w:jc w:val="center"/>
              <w:rPr>
                <w:rFonts w:ascii="Times New Roman" w:hAnsi="Times New Roman" w:cs="Times New Roman"/>
                <w:sz w:val="16"/>
                <w:szCs w:val="16"/>
              </w:rPr>
            </w:pPr>
          </w:p>
        </w:tc>
        <w:tc>
          <w:tcPr>
            <w:tcW w:w="269" w:type="dxa"/>
          </w:tcPr>
          <w:p w14:paraId="27464748" w14:textId="77777777" w:rsidR="006C0E9B" w:rsidRPr="00F32086" w:rsidRDefault="006C0E9B" w:rsidP="006C0E9B">
            <w:pPr>
              <w:jc w:val="center"/>
              <w:rPr>
                <w:rFonts w:ascii="Times New Roman" w:hAnsi="Times New Roman" w:cs="Times New Roman"/>
                <w:sz w:val="16"/>
                <w:szCs w:val="16"/>
              </w:rPr>
            </w:pPr>
          </w:p>
        </w:tc>
        <w:tc>
          <w:tcPr>
            <w:tcW w:w="269" w:type="dxa"/>
          </w:tcPr>
          <w:p w14:paraId="4E29519F" w14:textId="24C0C49F"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222D3102" w14:textId="5C6E8320"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tcPr>
          <w:p w14:paraId="3ABDD0F3" w14:textId="77777777" w:rsidR="006C0E9B" w:rsidRPr="00F32086" w:rsidRDefault="006C0E9B" w:rsidP="006C0E9B">
            <w:pPr>
              <w:jc w:val="center"/>
              <w:rPr>
                <w:rFonts w:ascii="Times New Roman" w:hAnsi="Times New Roman" w:cs="Times New Roman"/>
                <w:sz w:val="16"/>
                <w:szCs w:val="16"/>
              </w:rPr>
            </w:pPr>
          </w:p>
        </w:tc>
        <w:tc>
          <w:tcPr>
            <w:tcW w:w="269" w:type="dxa"/>
          </w:tcPr>
          <w:p w14:paraId="1F05CF19" w14:textId="77777777" w:rsidR="006C0E9B" w:rsidRPr="00F32086" w:rsidRDefault="006C0E9B" w:rsidP="006C0E9B">
            <w:pPr>
              <w:jc w:val="center"/>
              <w:rPr>
                <w:rFonts w:ascii="Times New Roman" w:hAnsi="Times New Roman" w:cs="Times New Roman"/>
                <w:sz w:val="16"/>
                <w:szCs w:val="16"/>
              </w:rPr>
            </w:pPr>
          </w:p>
        </w:tc>
        <w:tc>
          <w:tcPr>
            <w:tcW w:w="269" w:type="dxa"/>
          </w:tcPr>
          <w:p w14:paraId="3CE6BD3C" w14:textId="77777777" w:rsidR="006C0E9B" w:rsidRPr="00F32086" w:rsidRDefault="006C0E9B" w:rsidP="006C0E9B">
            <w:pPr>
              <w:jc w:val="center"/>
              <w:rPr>
                <w:rFonts w:ascii="Times New Roman" w:hAnsi="Times New Roman" w:cs="Times New Roman"/>
                <w:sz w:val="16"/>
                <w:szCs w:val="16"/>
              </w:rPr>
            </w:pPr>
          </w:p>
        </w:tc>
        <w:tc>
          <w:tcPr>
            <w:tcW w:w="269" w:type="dxa"/>
          </w:tcPr>
          <w:p w14:paraId="7AF687C0"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5EC2D299" w14:textId="24E7CD1D" w:rsidR="006C0E9B" w:rsidRPr="00F32086" w:rsidRDefault="006C0E9B" w:rsidP="006C0E9B">
            <w:pPr>
              <w:jc w:val="center"/>
              <w:rPr>
                <w:rFonts w:ascii="Times New Roman" w:hAnsi="Times New Roman" w:cs="Times New Roman"/>
                <w:sz w:val="16"/>
                <w:szCs w:val="16"/>
              </w:rPr>
            </w:pPr>
          </w:p>
        </w:tc>
        <w:tc>
          <w:tcPr>
            <w:tcW w:w="269" w:type="dxa"/>
          </w:tcPr>
          <w:p w14:paraId="73162F8A" w14:textId="77777777" w:rsidR="006C0E9B" w:rsidRPr="00F32086" w:rsidRDefault="006C0E9B" w:rsidP="006C0E9B">
            <w:pPr>
              <w:jc w:val="center"/>
              <w:rPr>
                <w:rFonts w:ascii="Times New Roman" w:hAnsi="Times New Roman" w:cs="Times New Roman"/>
                <w:sz w:val="16"/>
                <w:szCs w:val="16"/>
              </w:rPr>
            </w:pPr>
          </w:p>
        </w:tc>
        <w:tc>
          <w:tcPr>
            <w:tcW w:w="270" w:type="dxa"/>
            <w:shd w:val="clear" w:color="auto" w:fill="D9D9D9" w:themeFill="background1" w:themeFillShade="D9"/>
          </w:tcPr>
          <w:p w14:paraId="352AB9EB" w14:textId="0D37F729"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432B3EB8" w14:textId="77777777" w:rsidR="006C0E9B" w:rsidRPr="00F32086" w:rsidRDefault="006C0E9B" w:rsidP="006C0E9B">
            <w:pPr>
              <w:jc w:val="center"/>
              <w:rPr>
                <w:rFonts w:ascii="Times New Roman" w:hAnsi="Times New Roman" w:cs="Times New Roman"/>
                <w:sz w:val="16"/>
                <w:szCs w:val="16"/>
              </w:rPr>
            </w:pPr>
          </w:p>
        </w:tc>
        <w:tc>
          <w:tcPr>
            <w:tcW w:w="269" w:type="dxa"/>
          </w:tcPr>
          <w:p w14:paraId="6D11E438" w14:textId="77777777" w:rsidR="006C0E9B" w:rsidRPr="00F32086" w:rsidRDefault="006C0E9B" w:rsidP="006C0E9B">
            <w:pPr>
              <w:jc w:val="center"/>
              <w:rPr>
                <w:rFonts w:ascii="Times New Roman" w:hAnsi="Times New Roman" w:cs="Times New Roman"/>
                <w:sz w:val="16"/>
                <w:szCs w:val="16"/>
              </w:rPr>
            </w:pPr>
          </w:p>
        </w:tc>
        <w:tc>
          <w:tcPr>
            <w:tcW w:w="269" w:type="dxa"/>
          </w:tcPr>
          <w:p w14:paraId="05C62F30" w14:textId="77777777" w:rsidR="006C0E9B" w:rsidRPr="00F32086" w:rsidRDefault="006C0E9B" w:rsidP="006C0E9B">
            <w:pPr>
              <w:jc w:val="center"/>
              <w:rPr>
                <w:rFonts w:ascii="Times New Roman" w:hAnsi="Times New Roman" w:cs="Times New Roman"/>
                <w:sz w:val="16"/>
                <w:szCs w:val="16"/>
              </w:rPr>
            </w:pPr>
          </w:p>
        </w:tc>
        <w:tc>
          <w:tcPr>
            <w:tcW w:w="269" w:type="dxa"/>
          </w:tcPr>
          <w:p w14:paraId="626D2E34" w14:textId="66271E66" w:rsidR="006C0E9B" w:rsidRPr="00F32086" w:rsidRDefault="006C0E9B" w:rsidP="006C0E9B">
            <w:pPr>
              <w:jc w:val="center"/>
              <w:rPr>
                <w:rFonts w:ascii="Times New Roman" w:hAnsi="Times New Roman" w:cs="Times New Roman"/>
                <w:sz w:val="16"/>
                <w:szCs w:val="16"/>
              </w:rPr>
            </w:pPr>
          </w:p>
        </w:tc>
        <w:tc>
          <w:tcPr>
            <w:tcW w:w="270" w:type="dxa"/>
          </w:tcPr>
          <w:p w14:paraId="11927675" w14:textId="77777777" w:rsidR="006C0E9B" w:rsidRPr="00F32086" w:rsidRDefault="006C0E9B" w:rsidP="006C0E9B">
            <w:pPr>
              <w:jc w:val="center"/>
              <w:rPr>
                <w:rFonts w:ascii="Times New Roman" w:hAnsi="Times New Roman" w:cs="Times New Roman"/>
                <w:sz w:val="16"/>
                <w:szCs w:val="16"/>
              </w:rPr>
            </w:pPr>
          </w:p>
        </w:tc>
        <w:tc>
          <w:tcPr>
            <w:tcW w:w="269" w:type="dxa"/>
          </w:tcPr>
          <w:p w14:paraId="3AD719C1"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э</w:t>
            </w:r>
          </w:p>
        </w:tc>
        <w:tc>
          <w:tcPr>
            <w:tcW w:w="269" w:type="dxa"/>
          </w:tcPr>
          <w:p w14:paraId="6903E43E"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р</w:t>
            </w:r>
          </w:p>
        </w:tc>
        <w:tc>
          <w:tcPr>
            <w:tcW w:w="269" w:type="dxa"/>
            <w:shd w:val="clear" w:color="auto" w:fill="D9D9D9" w:themeFill="background1" w:themeFillShade="D9"/>
          </w:tcPr>
          <w:p w14:paraId="55580446" w14:textId="04E7F53E"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CA8E4E5" w14:textId="1C28A461"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6661FB82" w14:textId="7A8CB025"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57FA8DA8" w14:textId="184BF64B"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4219414B" w14:textId="35B6B59D"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5DEABD3A" w14:textId="749E4F61"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16A31E4" w14:textId="68143AD6"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3208A6CF" w14:textId="146B7363"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10F428C5" w14:textId="34FAC23D"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01CCD1AE" w14:textId="2DA0EC43"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994B7F6" w14:textId="08DB4F8C"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4962113D" w14:textId="475FD2E0"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523C3CD5" w14:textId="564A82F1"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tcPr>
          <w:p w14:paraId="6BF691E4"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33</w:t>
            </w:r>
          </w:p>
        </w:tc>
        <w:tc>
          <w:tcPr>
            <w:tcW w:w="269" w:type="dxa"/>
          </w:tcPr>
          <w:p w14:paraId="6D47C1D9"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tcPr>
          <w:p w14:paraId="74E4A2EE"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269" w:type="dxa"/>
          </w:tcPr>
          <w:p w14:paraId="024B8378" w14:textId="77777777" w:rsidR="006C0E9B" w:rsidRPr="00F32086" w:rsidRDefault="006C0E9B" w:rsidP="006C0E9B">
            <w:pPr>
              <w:ind w:left="-88" w:right="-153"/>
              <w:jc w:val="center"/>
              <w:rPr>
                <w:rFonts w:ascii="Times New Roman" w:hAnsi="Times New Roman" w:cs="Times New Roman"/>
                <w:sz w:val="14"/>
                <w:szCs w:val="14"/>
              </w:rPr>
            </w:pPr>
            <w:r w:rsidRPr="00F32086">
              <w:rPr>
                <w:rFonts w:ascii="Times New Roman" w:hAnsi="Times New Roman" w:cs="Times New Roman"/>
                <w:sz w:val="14"/>
                <w:szCs w:val="14"/>
              </w:rPr>
              <w:t>-</w:t>
            </w:r>
          </w:p>
        </w:tc>
        <w:tc>
          <w:tcPr>
            <w:tcW w:w="269" w:type="dxa"/>
          </w:tcPr>
          <w:p w14:paraId="25FF4193"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17</w:t>
            </w:r>
          </w:p>
        </w:tc>
        <w:tc>
          <w:tcPr>
            <w:tcW w:w="270" w:type="dxa"/>
          </w:tcPr>
          <w:p w14:paraId="4C8379F9" w14:textId="77777777" w:rsidR="006C0E9B" w:rsidRPr="00F32086" w:rsidRDefault="006C0E9B" w:rsidP="006C0E9B">
            <w:pPr>
              <w:ind w:left="-113" w:right="-128"/>
              <w:jc w:val="center"/>
              <w:rPr>
                <w:rFonts w:ascii="Times New Roman" w:hAnsi="Times New Roman" w:cs="Times New Roman"/>
                <w:b/>
                <w:sz w:val="15"/>
                <w:szCs w:val="15"/>
              </w:rPr>
            </w:pPr>
            <w:r w:rsidRPr="00F32086">
              <w:rPr>
                <w:rFonts w:ascii="Times New Roman" w:hAnsi="Times New Roman" w:cs="Times New Roman"/>
                <w:b/>
                <w:sz w:val="15"/>
                <w:szCs w:val="15"/>
              </w:rPr>
              <w:t>52</w:t>
            </w:r>
          </w:p>
        </w:tc>
      </w:tr>
      <w:tr w:rsidR="006C0E9B" w:rsidRPr="00F32086" w14:paraId="1DCE33BA" w14:textId="77777777" w:rsidTr="00860D4C">
        <w:tc>
          <w:tcPr>
            <w:tcW w:w="269" w:type="dxa"/>
          </w:tcPr>
          <w:p w14:paraId="46E91585" w14:textId="06EC43C4" w:rsidR="006C0E9B" w:rsidRPr="00516C28" w:rsidRDefault="006C0E9B" w:rsidP="006C0E9B">
            <w:pPr>
              <w:jc w:val="center"/>
              <w:rPr>
                <w:rFonts w:ascii="Times New Roman" w:hAnsi="Times New Roman" w:cs="Times New Roman"/>
                <w:b/>
                <w:sz w:val="18"/>
                <w:szCs w:val="18"/>
              </w:rPr>
            </w:pPr>
            <w:bookmarkStart w:id="4" w:name="_Hlk144813904"/>
            <w:r>
              <w:rPr>
                <w:rFonts w:ascii="Times New Roman" w:hAnsi="Times New Roman" w:cs="Times New Roman"/>
                <w:b/>
                <w:sz w:val="18"/>
                <w:szCs w:val="18"/>
              </w:rPr>
              <w:t>8</w:t>
            </w:r>
          </w:p>
        </w:tc>
        <w:tc>
          <w:tcPr>
            <w:tcW w:w="269" w:type="dxa"/>
          </w:tcPr>
          <w:p w14:paraId="76EB707F" w14:textId="77777777" w:rsidR="006C0E9B" w:rsidRPr="00F32086" w:rsidRDefault="006C0E9B" w:rsidP="006C0E9B">
            <w:pPr>
              <w:jc w:val="center"/>
              <w:rPr>
                <w:rFonts w:ascii="Times New Roman" w:hAnsi="Times New Roman" w:cs="Times New Roman"/>
                <w:sz w:val="16"/>
                <w:szCs w:val="16"/>
              </w:rPr>
            </w:pPr>
          </w:p>
        </w:tc>
        <w:tc>
          <w:tcPr>
            <w:tcW w:w="269" w:type="dxa"/>
          </w:tcPr>
          <w:p w14:paraId="4147A888" w14:textId="77777777" w:rsidR="006C0E9B" w:rsidRPr="00F32086" w:rsidRDefault="006C0E9B" w:rsidP="006C0E9B">
            <w:pPr>
              <w:jc w:val="center"/>
              <w:rPr>
                <w:rFonts w:ascii="Times New Roman" w:hAnsi="Times New Roman" w:cs="Times New Roman"/>
                <w:sz w:val="16"/>
                <w:szCs w:val="16"/>
              </w:rPr>
            </w:pPr>
          </w:p>
        </w:tc>
        <w:tc>
          <w:tcPr>
            <w:tcW w:w="269" w:type="dxa"/>
          </w:tcPr>
          <w:p w14:paraId="75192E90" w14:textId="77777777" w:rsidR="006C0E9B" w:rsidRPr="00F32086" w:rsidRDefault="006C0E9B" w:rsidP="006C0E9B">
            <w:pPr>
              <w:jc w:val="center"/>
              <w:rPr>
                <w:rFonts w:ascii="Times New Roman" w:hAnsi="Times New Roman" w:cs="Times New Roman"/>
                <w:sz w:val="16"/>
                <w:szCs w:val="16"/>
              </w:rPr>
            </w:pPr>
          </w:p>
        </w:tc>
        <w:tc>
          <w:tcPr>
            <w:tcW w:w="269" w:type="dxa"/>
          </w:tcPr>
          <w:p w14:paraId="621C3D40" w14:textId="77777777" w:rsidR="006C0E9B" w:rsidRPr="00F32086" w:rsidRDefault="006C0E9B" w:rsidP="006C0E9B">
            <w:pPr>
              <w:jc w:val="center"/>
              <w:rPr>
                <w:rFonts w:ascii="Times New Roman" w:hAnsi="Times New Roman" w:cs="Times New Roman"/>
                <w:sz w:val="16"/>
                <w:szCs w:val="16"/>
              </w:rPr>
            </w:pPr>
          </w:p>
        </w:tc>
        <w:tc>
          <w:tcPr>
            <w:tcW w:w="270" w:type="dxa"/>
          </w:tcPr>
          <w:p w14:paraId="7066B2AA"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2EE10B9C" w14:textId="55796520"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0A873039" w14:textId="77777777" w:rsidR="006C0E9B" w:rsidRPr="00F32086" w:rsidRDefault="006C0E9B" w:rsidP="006C0E9B">
            <w:pPr>
              <w:jc w:val="center"/>
              <w:rPr>
                <w:rFonts w:ascii="Times New Roman" w:hAnsi="Times New Roman" w:cs="Times New Roman"/>
                <w:sz w:val="16"/>
                <w:szCs w:val="16"/>
              </w:rPr>
            </w:pPr>
          </w:p>
        </w:tc>
        <w:tc>
          <w:tcPr>
            <w:tcW w:w="269" w:type="dxa"/>
          </w:tcPr>
          <w:p w14:paraId="7F51B84B"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7D182149" w14:textId="7AD6DBC8" w:rsidR="006C0E9B" w:rsidRPr="00F32086" w:rsidRDefault="006C0E9B" w:rsidP="006C0E9B">
            <w:pPr>
              <w:jc w:val="center"/>
              <w:rPr>
                <w:rFonts w:ascii="Times New Roman" w:hAnsi="Times New Roman" w:cs="Times New Roman"/>
                <w:sz w:val="16"/>
                <w:szCs w:val="16"/>
              </w:rPr>
            </w:pPr>
          </w:p>
        </w:tc>
        <w:tc>
          <w:tcPr>
            <w:tcW w:w="270" w:type="dxa"/>
            <w:shd w:val="clear" w:color="auto" w:fill="auto"/>
          </w:tcPr>
          <w:p w14:paraId="21C1DA18" w14:textId="3C8D7E1C" w:rsidR="006C0E9B" w:rsidRPr="00F32086" w:rsidRDefault="006C0E9B" w:rsidP="006C0E9B">
            <w:pPr>
              <w:jc w:val="center"/>
              <w:rPr>
                <w:rFonts w:ascii="Times New Roman" w:hAnsi="Times New Roman" w:cs="Times New Roman"/>
                <w:sz w:val="16"/>
                <w:szCs w:val="16"/>
              </w:rPr>
            </w:pPr>
          </w:p>
        </w:tc>
        <w:tc>
          <w:tcPr>
            <w:tcW w:w="269" w:type="dxa"/>
          </w:tcPr>
          <w:p w14:paraId="24D885D7"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219348A6" w14:textId="3CCAB53F"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2A56BCFB" w14:textId="77777777" w:rsidR="006C0E9B" w:rsidRPr="00F32086" w:rsidRDefault="006C0E9B" w:rsidP="006C0E9B">
            <w:pPr>
              <w:jc w:val="center"/>
              <w:rPr>
                <w:rFonts w:ascii="Times New Roman" w:hAnsi="Times New Roman" w:cs="Times New Roman"/>
                <w:sz w:val="16"/>
                <w:szCs w:val="16"/>
              </w:rPr>
            </w:pPr>
          </w:p>
        </w:tc>
        <w:tc>
          <w:tcPr>
            <w:tcW w:w="269" w:type="dxa"/>
          </w:tcPr>
          <w:p w14:paraId="5C9CB742" w14:textId="77777777" w:rsidR="006C0E9B" w:rsidRPr="00F32086" w:rsidRDefault="006C0E9B" w:rsidP="006C0E9B">
            <w:pPr>
              <w:jc w:val="center"/>
              <w:rPr>
                <w:rFonts w:ascii="Times New Roman" w:hAnsi="Times New Roman" w:cs="Times New Roman"/>
                <w:sz w:val="16"/>
                <w:szCs w:val="16"/>
              </w:rPr>
            </w:pPr>
          </w:p>
        </w:tc>
        <w:tc>
          <w:tcPr>
            <w:tcW w:w="269" w:type="dxa"/>
          </w:tcPr>
          <w:p w14:paraId="032F4329" w14:textId="77777777" w:rsidR="006C0E9B" w:rsidRPr="00F32086" w:rsidRDefault="006C0E9B" w:rsidP="006C0E9B">
            <w:pPr>
              <w:jc w:val="center"/>
              <w:rPr>
                <w:rFonts w:ascii="Times New Roman" w:hAnsi="Times New Roman" w:cs="Times New Roman"/>
                <w:sz w:val="16"/>
                <w:szCs w:val="16"/>
              </w:rPr>
            </w:pPr>
          </w:p>
        </w:tc>
        <w:tc>
          <w:tcPr>
            <w:tcW w:w="270" w:type="dxa"/>
          </w:tcPr>
          <w:p w14:paraId="473029C0" w14:textId="77777777" w:rsidR="006C0E9B" w:rsidRPr="00F32086" w:rsidRDefault="006C0E9B" w:rsidP="006C0E9B">
            <w:pPr>
              <w:jc w:val="center"/>
              <w:rPr>
                <w:rFonts w:ascii="Times New Roman" w:hAnsi="Times New Roman" w:cs="Times New Roman"/>
                <w:sz w:val="16"/>
                <w:szCs w:val="16"/>
              </w:rPr>
            </w:pPr>
          </w:p>
        </w:tc>
        <w:tc>
          <w:tcPr>
            <w:tcW w:w="269" w:type="dxa"/>
          </w:tcPr>
          <w:p w14:paraId="1DBE8AE3"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31E2F2AB" w14:textId="1F4D9274"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auto"/>
          </w:tcPr>
          <w:p w14:paraId="6A84598B" w14:textId="57038591" w:rsidR="006C0E9B" w:rsidRPr="00F32086" w:rsidRDefault="006C0E9B" w:rsidP="006C0E9B">
            <w:pPr>
              <w:jc w:val="center"/>
              <w:rPr>
                <w:rFonts w:ascii="Times New Roman" w:hAnsi="Times New Roman" w:cs="Times New Roman"/>
                <w:sz w:val="16"/>
                <w:szCs w:val="16"/>
              </w:rPr>
            </w:pPr>
          </w:p>
        </w:tc>
        <w:tc>
          <w:tcPr>
            <w:tcW w:w="269" w:type="dxa"/>
          </w:tcPr>
          <w:p w14:paraId="726C1803" w14:textId="77777777" w:rsidR="006C0E9B" w:rsidRPr="00F32086" w:rsidRDefault="006C0E9B" w:rsidP="006C0E9B">
            <w:pPr>
              <w:jc w:val="center"/>
              <w:rPr>
                <w:rFonts w:ascii="Times New Roman" w:hAnsi="Times New Roman" w:cs="Times New Roman"/>
                <w:sz w:val="16"/>
                <w:szCs w:val="16"/>
              </w:rPr>
            </w:pPr>
          </w:p>
        </w:tc>
        <w:tc>
          <w:tcPr>
            <w:tcW w:w="270" w:type="dxa"/>
          </w:tcPr>
          <w:p w14:paraId="37E22839" w14:textId="77777777" w:rsidR="006C0E9B" w:rsidRPr="00F32086" w:rsidRDefault="006C0E9B" w:rsidP="006C0E9B">
            <w:pPr>
              <w:jc w:val="center"/>
              <w:rPr>
                <w:rFonts w:ascii="Times New Roman" w:hAnsi="Times New Roman" w:cs="Times New Roman"/>
                <w:sz w:val="16"/>
                <w:szCs w:val="16"/>
              </w:rPr>
            </w:pPr>
          </w:p>
        </w:tc>
        <w:tc>
          <w:tcPr>
            <w:tcW w:w="269" w:type="dxa"/>
          </w:tcPr>
          <w:p w14:paraId="7A2DD35E" w14:textId="77777777" w:rsidR="006C0E9B" w:rsidRPr="00F32086" w:rsidRDefault="006C0E9B" w:rsidP="006C0E9B">
            <w:pPr>
              <w:jc w:val="center"/>
              <w:rPr>
                <w:rFonts w:ascii="Times New Roman" w:hAnsi="Times New Roman" w:cs="Times New Roman"/>
                <w:sz w:val="16"/>
                <w:szCs w:val="16"/>
              </w:rPr>
            </w:pPr>
          </w:p>
        </w:tc>
        <w:tc>
          <w:tcPr>
            <w:tcW w:w="269" w:type="dxa"/>
          </w:tcPr>
          <w:p w14:paraId="278FA7AF"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F2F2F2" w:themeFill="background1" w:themeFillShade="F2"/>
          </w:tcPr>
          <w:p w14:paraId="4D20B5F2" w14:textId="1243C522" w:rsidR="006C0E9B" w:rsidRPr="00F32086" w:rsidRDefault="006C0E9B" w:rsidP="006C0E9B">
            <w:pPr>
              <w:jc w:val="center"/>
              <w:rPr>
                <w:rFonts w:ascii="Times New Roman" w:hAnsi="Times New Roman" w:cs="Times New Roman"/>
                <w:sz w:val="16"/>
                <w:szCs w:val="16"/>
              </w:rPr>
            </w:pPr>
          </w:p>
        </w:tc>
        <w:tc>
          <w:tcPr>
            <w:tcW w:w="269" w:type="dxa"/>
            <w:shd w:val="clear" w:color="auto" w:fill="D9D9D9" w:themeFill="background1" w:themeFillShade="D9"/>
          </w:tcPr>
          <w:p w14:paraId="7AF0E8CA" w14:textId="16A93A98"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tcPr>
          <w:p w14:paraId="071F9276" w14:textId="77777777" w:rsidR="006C0E9B" w:rsidRPr="00F32086" w:rsidRDefault="006C0E9B" w:rsidP="006C0E9B">
            <w:pPr>
              <w:jc w:val="center"/>
              <w:rPr>
                <w:rFonts w:ascii="Times New Roman" w:hAnsi="Times New Roman" w:cs="Times New Roman"/>
                <w:sz w:val="16"/>
                <w:szCs w:val="16"/>
              </w:rPr>
            </w:pPr>
          </w:p>
        </w:tc>
        <w:tc>
          <w:tcPr>
            <w:tcW w:w="269" w:type="dxa"/>
          </w:tcPr>
          <w:p w14:paraId="61425CC2" w14:textId="77777777" w:rsidR="006C0E9B" w:rsidRPr="00F32086" w:rsidRDefault="006C0E9B" w:rsidP="006C0E9B">
            <w:pPr>
              <w:jc w:val="center"/>
              <w:rPr>
                <w:rFonts w:ascii="Times New Roman" w:hAnsi="Times New Roman" w:cs="Times New Roman"/>
                <w:sz w:val="16"/>
                <w:szCs w:val="16"/>
              </w:rPr>
            </w:pPr>
          </w:p>
        </w:tc>
        <w:tc>
          <w:tcPr>
            <w:tcW w:w="269" w:type="dxa"/>
          </w:tcPr>
          <w:p w14:paraId="49ED588A"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316A8CB6" w14:textId="77777777" w:rsidR="006C0E9B" w:rsidRPr="00F32086" w:rsidRDefault="006C0E9B" w:rsidP="006C0E9B">
            <w:pPr>
              <w:jc w:val="center"/>
              <w:rPr>
                <w:rFonts w:ascii="Times New Roman" w:hAnsi="Times New Roman" w:cs="Times New Roman"/>
                <w:sz w:val="16"/>
                <w:szCs w:val="16"/>
              </w:rPr>
            </w:pPr>
          </w:p>
        </w:tc>
        <w:tc>
          <w:tcPr>
            <w:tcW w:w="269" w:type="dxa"/>
            <w:shd w:val="clear" w:color="auto" w:fill="auto"/>
          </w:tcPr>
          <w:p w14:paraId="5FA4EF24" w14:textId="6BB4A42E" w:rsidR="006C0E9B" w:rsidRPr="00F32086" w:rsidRDefault="006C0E9B" w:rsidP="006C0E9B">
            <w:pPr>
              <w:jc w:val="center"/>
              <w:rPr>
                <w:rFonts w:ascii="Times New Roman" w:hAnsi="Times New Roman" w:cs="Times New Roman"/>
                <w:sz w:val="16"/>
                <w:szCs w:val="16"/>
              </w:rPr>
            </w:pPr>
          </w:p>
        </w:tc>
        <w:tc>
          <w:tcPr>
            <w:tcW w:w="269" w:type="dxa"/>
          </w:tcPr>
          <w:p w14:paraId="55772DCA" w14:textId="77777777" w:rsidR="006C0E9B" w:rsidRPr="00F32086" w:rsidRDefault="006C0E9B" w:rsidP="006C0E9B">
            <w:pPr>
              <w:jc w:val="center"/>
              <w:rPr>
                <w:rFonts w:ascii="Times New Roman" w:hAnsi="Times New Roman" w:cs="Times New Roman"/>
                <w:sz w:val="16"/>
                <w:szCs w:val="16"/>
              </w:rPr>
            </w:pPr>
          </w:p>
        </w:tc>
        <w:tc>
          <w:tcPr>
            <w:tcW w:w="270" w:type="dxa"/>
            <w:shd w:val="clear" w:color="auto" w:fill="D9D9D9" w:themeFill="background1" w:themeFillShade="D9"/>
          </w:tcPr>
          <w:p w14:paraId="582485EF" w14:textId="3711971E"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tcPr>
          <w:p w14:paraId="0C32FCB7" w14:textId="77777777" w:rsidR="006C0E9B" w:rsidRPr="00F32086" w:rsidRDefault="006C0E9B" w:rsidP="006C0E9B">
            <w:pPr>
              <w:jc w:val="center"/>
              <w:rPr>
                <w:rFonts w:ascii="Times New Roman" w:hAnsi="Times New Roman" w:cs="Times New Roman"/>
                <w:sz w:val="16"/>
                <w:szCs w:val="16"/>
              </w:rPr>
            </w:pPr>
          </w:p>
        </w:tc>
        <w:tc>
          <w:tcPr>
            <w:tcW w:w="269" w:type="dxa"/>
          </w:tcPr>
          <w:p w14:paraId="1B15B89F" w14:textId="77777777" w:rsidR="006C0E9B" w:rsidRPr="00F32086" w:rsidRDefault="006C0E9B" w:rsidP="006C0E9B">
            <w:pPr>
              <w:jc w:val="center"/>
              <w:rPr>
                <w:rFonts w:ascii="Times New Roman" w:hAnsi="Times New Roman" w:cs="Times New Roman"/>
                <w:sz w:val="16"/>
                <w:szCs w:val="16"/>
              </w:rPr>
            </w:pPr>
          </w:p>
        </w:tc>
        <w:tc>
          <w:tcPr>
            <w:tcW w:w="269" w:type="dxa"/>
          </w:tcPr>
          <w:p w14:paraId="4D4AF7CE" w14:textId="77777777" w:rsidR="006C0E9B" w:rsidRPr="00F32086" w:rsidRDefault="006C0E9B" w:rsidP="006C0E9B">
            <w:pPr>
              <w:jc w:val="center"/>
              <w:rPr>
                <w:rFonts w:ascii="Times New Roman" w:hAnsi="Times New Roman" w:cs="Times New Roman"/>
                <w:sz w:val="16"/>
                <w:szCs w:val="16"/>
              </w:rPr>
            </w:pPr>
          </w:p>
        </w:tc>
        <w:tc>
          <w:tcPr>
            <w:tcW w:w="269" w:type="dxa"/>
          </w:tcPr>
          <w:p w14:paraId="2B5871D2" w14:textId="1F0CE8C8" w:rsidR="006C0E9B" w:rsidRPr="00F32086" w:rsidRDefault="006C0E9B" w:rsidP="006C0E9B">
            <w:pPr>
              <w:jc w:val="center"/>
              <w:rPr>
                <w:rFonts w:ascii="Times New Roman" w:hAnsi="Times New Roman" w:cs="Times New Roman"/>
                <w:sz w:val="16"/>
                <w:szCs w:val="16"/>
              </w:rPr>
            </w:pPr>
          </w:p>
        </w:tc>
        <w:tc>
          <w:tcPr>
            <w:tcW w:w="270" w:type="dxa"/>
          </w:tcPr>
          <w:p w14:paraId="7B1358C2" w14:textId="77777777" w:rsidR="006C0E9B" w:rsidRPr="00F32086" w:rsidRDefault="006C0E9B" w:rsidP="006C0E9B">
            <w:pPr>
              <w:jc w:val="center"/>
              <w:rPr>
                <w:rFonts w:ascii="Times New Roman" w:hAnsi="Times New Roman" w:cs="Times New Roman"/>
                <w:sz w:val="16"/>
                <w:szCs w:val="16"/>
              </w:rPr>
            </w:pPr>
          </w:p>
        </w:tc>
        <w:tc>
          <w:tcPr>
            <w:tcW w:w="269" w:type="dxa"/>
          </w:tcPr>
          <w:p w14:paraId="3040F1A7" w14:textId="0A613F0E" w:rsidR="006C0E9B" w:rsidRPr="00F32086" w:rsidRDefault="006C0E9B" w:rsidP="006C0E9B">
            <w:pPr>
              <w:jc w:val="center"/>
              <w:rPr>
                <w:rFonts w:ascii="Times New Roman" w:hAnsi="Times New Roman" w:cs="Times New Roman"/>
                <w:sz w:val="16"/>
                <w:szCs w:val="16"/>
              </w:rPr>
            </w:pPr>
          </w:p>
        </w:tc>
        <w:tc>
          <w:tcPr>
            <w:tcW w:w="269" w:type="dxa"/>
          </w:tcPr>
          <w:p w14:paraId="46837227" w14:textId="13CBF836" w:rsidR="006C0E9B" w:rsidRPr="00E22361" w:rsidRDefault="006C0E9B" w:rsidP="006C0E9B">
            <w:pPr>
              <w:ind w:hanging="58"/>
              <w:jc w:val="center"/>
              <w:rPr>
                <w:rFonts w:ascii="Times New Roman" w:hAnsi="Times New Roman" w:cs="Times New Roman"/>
                <w:sz w:val="12"/>
                <w:szCs w:val="12"/>
                <w:lang w:val="en-US"/>
              </w:rPr>
            </w:pPr>
            <w:r w:rsidRPr="00E22361">
              <w:rPr>
                <w:sz w:val="12"/>
                <w:szCs w:val="12"/>
                <w:lang w:val="en-US"/>
              </w:rPr>
              <w:t>III</w:t>
            </w:r>
          </w:p>
        </w:tc>
        <w:tc>
          <w:tcPr>
            <w:tcW w:w="269" w:type="dxa"/>
            <w:shd w:val="clear" w:color="auto" w:fill="D9D9D9" w:themeFill="background1" w:themeFillShade="D9"/>
          </w:tcPr>
          <w:p w14:paraId="3BBF1DE1"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DEA272B"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0AED5BB7"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4EE42CB5"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294028F"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2332E385"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724F284D"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61C9FAA5"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shd w:val="clear" w:color="auto" w:fill="D9D9D9" w:themeFill="background1" w:themeFillShade="D9"/>
          </w:tcPr>
          <w:p w14:paraId="1CA182B5"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7B200968"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1715C8B4"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39C166DA"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69" w:type="dxa"/>
            <w:shd w:val="clear" w:color="auto" w:fill="D9D9D9" w:themeFill="background1" w:themeFillShade="D9"/>
          </w:tcPr>
          <w:p w14:paraId="4B937B48" w14:textId="77777777" w:rsidR="006C0E9B" w:rsidRPr="00F32086" w:rsidRDefault="006C0E9B" w:rsidP="006C0E9B">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70" w:type="dxa"/>
            <w:vAlign w:val="center"/>
          </w:tcPr>
          <w:p w14:paraId="73ED5AEF"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33</w:t>
            </w:r>
          </w:p>
        </w:tc>
        <w:tc>
          <w:tcPr>
            <w:tcW w:w="269" w:type="dxa"/>
            <w:vAlign w:val="center"/>
          </w:tcPr>
          <w:p w14:paraId="73C68499" w14:textId="6FCEB22D" w:rsidR="006C0E9B" w:rsidRPr="002830AD" w:rsidRDefault="006C0E9B" w:rsidP="006C0E9B">
            <w:pPr>
              <w:ind w:left="-113" w:right="-128"/>
              <w:jc w:val="center"/>
              <w:rPr>
                <w:rFonts w:ascii="Times New Roman" w:hAnsi="Times New Roman" w:cs="Times New Roman"/>
                <w:sz w:val="14"/>
                <w:szCs w:val="14"/>
                <w:lang w:val="en-US"/>
              </w:rPr>
            </w:pPr>
            <w:r>
              <w:rPr>
                <w:rFonts w:ascii="Times New Roman" w:hAnsi="Times New Roman" w:cs="Times New Roman"/>
                <w:sz w:val="14"/>
                <w:szCs w:val="14"/>
                <w:lang w:val="en-US"/>
              </w:rPr>
              <w:t>-</w:t>
            </w:r>
          </w:p>
        </w:tc>
        <w:tc>
          <w:tcPr>
            <w:tcW w:w="269" w:type="dxa"/>
            <w:vAlign w:val="center"/>
          </w:tcPr>
          <w:p w14:paraId="21D9D280" w14:textId="6796488E" w:rsidR="006C0E9B" w:rsidRPr="002830AD" w:rsidRDefault="006C0E9B" w:rsidP="006C0E9B">
            <w:pPr>
              <w:ind w:left="-113" w:right="-128"/>
              <w:jc w:val="center"/>
              <w:rPr>
                <w:rFonts w:ascii="Times New Roman" w:hAnsi="Times New Roman" w:cs="Times New Roman"/>
                <w:sz w:val="14"/>
                <w:szCs w:val="14"/>
                <w:lang w:val="en-US"/>
              </w:rPr>
            </w:pPr>
            <w:r>
              <w:rPr>
                <w:rFonts w:ascii="Times New Roman" w:hAnsi="Times New Roman" w:cs="Times New Roman"/>
                <w:sz w:val="14"/>
                <w:szCs w:val="14"/>
                <w:lang w:val="en-US"/>
              </w:rPr>
              <w:t>-</w:t>
            </w:r>
          </w:p>
        </w:tc>
        <w:tc>
          <w:tcPr>
            <w:tcW w:w="269" w:type="dxa"/>
            <w:vAlign w:val="center"/>
          </w:tcPr>
          <w:p w14:paraId="3C6D4826" w14:textId="433726F1" w:rsidR="006C0E9B" w:rsidRPr="00F32086" w:rsidRDefault="006C0E9B" w:rsidP="006C0E9B">
            <w:pPr>
              <w:ind w:left="-88" w:right="-153"/>
              <w:jc w:val="center"/>
              <w:rPr>
                <w:rFonts w:ascii="Times New Roman" w:hAnsi="Times New Roman" w:cs="Times New Roman"/>
                <w:sz w:val="14"/>
                <w:szCs w:val="14"/>
              </w:rPr>
            </w:pPr>
            <w:r>
              <w:rPr>
                <w:rFonts w:ascii="Times New Roman" w:hAnsi="Times New Roman" w:cs="Times New Roman"/>
                <w:sz w:val="14"/>
                <w:szCs w:val="14"/>
              </w:rPr>
              <w:t>2</w:t>
            </w:r>
          </w:p>
        </w:tc>
        <w:tc>
          <w:tcPr>
            <w:tcW w:w="269" w:type="dxa"/>
            <w:vAlign w:val="center"/>
          </w:tcPr>
          <w:p w14:paraId="4775B6DE" w14:textId="77777777" w:rsidR="006C0E9B" w:rsidRPr="00F32086" w:rsidRDefault="006C0E9B" w:rsidP="006C0E9B">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17</w:t>
            </w:r>
          </w:p>
        </w:tc>
        <w:tc>
          <w:tcPr>
            <w:tcW w:w="270" w:type="dxa"/>
            <w:vAlign w:val="center"/>
          </w:tcPr>
          <w:p w14:paraId="09F52D0E" w14:textId="77777777" w:rsidR="006C0E9B" w:rsidRPr="00F32086" w:rsidRDefault="006C0E9B" w:rsidP="006C0E9B">
            <w:pPr>
              <w:ind w:left="-113" w:right="-128"/>
              <w:jc w:val="center"/>
              <w:rPr>
                <w:rFonts w:ascii="Times New Roman" w:hAnsi="Times New Roman" w:cs="Times New Roman"/>
                <w:b/>
                <w:sz w:val="15"/>
                <w:szCs w:val="15"/>
              </w:rPr>
            </w:pPr>
            <w:r w:rsidRPr="00F32086">
              <w:rPr>
                <w:rFonts w:ascii="Times New Roman" w:hAnsi="Times New Roman" w:cs="Times New Roman"/>
                <w:b/>
                <w:sz w:val="15"/>
                <w:szCs w:val="15"/>
              </w:rPr>
              <w:t>52</w:t>
            </w:r>
          </w:p>
        </w:tc>
      </w:tr>
      <w:bookmarkEnd w:id="4"/>
      <w:tr w:rsidR="006C0E9B" w:rsidRPr="00F32086" w14:paraId="6B686590" w14:textId="77777777" w:rsidTr="00860D4C">
        <w:trPr>
          <w:cantSplit/>
          <w:trHeight w:val="714"/>
        </w:trPr>
        <w:tc>
          <w:tcPr>
            <w:tcW w:w="269" w:type="dxa"/>
            <w:shd w:val="clear" w:color="auto" w:fill="auto"/>
            <w:textDirection w:val="btLr"/>
            <w:vAlign w:val="center"/>
          </w:tcPr>
          <w:p w14:paraId="654DED13" w14:textId="77777777" w:rsidR="006C0E9B" w:rsidRPr="00F32086" w:rsidRDefault="006C0E9B" w:rsidP="006C0E9B">
            <w:pPr>
              <w:ind w:left="113" w:right="113"/>
              <w:jc w:val="center"/>
              <w:rPr>
                <w:rFonts w:ascii="Times New Roman" w:hAnsi="Times New Roman" w:cs="Times New Roman"/>
                <w:sz w:val="13"/>
                <w:szCs w:val="13"/>
              </w:rPr>
            </w:pPr>
            <w:r w:rsidRPr="00F32086">
              <w:rPr>
                <w:rFonts w:ascii="Times New Roman" w:hAnsi="Times New Roman" w:cs="Times New Roman"/>
                <w:sz w:val="13"/>
                <w:szCs w:val="13"/>
              </w:rPr>
              <w:t>недели</w:t>
            </w:r>
          </w:p>
        </w:tc>
        <w:tc>
          <w:tcPr>
            <w:tcW w:w="269" w:type="dxa"/>
            <w:shd w:val="clear" w:color="auto" w:fill="auto"/>
            <w:vAlign w:val="center"/>
          </w:tcPr>
          <w:p w14:paraId="798CED28" w14:textId="77777777" w:rsidR="006C0E9B" w:rsidRPr="00F32086" w:rsidRDefault="006C0E9B" w:rsidP="006C0E9B">
            <w:pPr>
              <w:jc w:val="center"/>
              <w:rPr>
                <w:rFonts w:ascii="Times New Roman" w:hAnsi="Times New Roman" w:cs="Times New Roman"/>
                <w:sz w:val="13"/>
                <w:szCs w:val="13"/>
              </w:rPr>
            </w:pPr>
            <w:r w:rsidRPr="00F32086">
              <w:rPr>
                <w:rFonts w:ascii="Times New Roman" w:hAnsi="Times New Roman" w:cs="Times New Roman"/>
                <w:sz w:val="13"/>
                <w:szCs w:val="13"/>
              </w:rPr>
              <w:t>1</w:t>
            </w:r>
          </w:p>
        </w:tc>
        <w:tc>
          <w:tcPr>
            <w:tcW w:w="269" w:type="dxa"/>
            <w:shd w:val="clear" w:color="auto" w:fill="auto"/>
            <w:vAlign w:val="center"/>
          </w:tcPr>
          <w:p w14:paraId="2E731004" w14:textId="77777777" w:rsidR="006C0E9B" w:rsidRPr="00F32086" w:rsidRDefault="006C0E9B" w:rsidP="006C0E9B">
            <w:pPr>
              <w:jc w:val="center"/>
              <w:rPr>
                <w:rFonts w:ascii="Times New Roman" w:hAnsi="Times New Roman" w:cs="Times New Roman"/>
                <w:sz w:val="13"/>
                <w:szCs w:val="13"/>
              </w:rPr>
            </w:pPr>
            <w:r w:rsidRPr="00F32086">
              <w:rPr>
                <w:rFonts w:ascii="Times New Roman" w:hAnsi="Times New Roman" w:cs="Times New Roman"/>
                <w:sz w:val="13"/>
                <w:szCs w:val="13"/>
              </w:rPr>
              <w:t>2</w:t>
            </w:r>
          </w:p>
        </w:tc>
        <w:tc>
          <w:tcPr>
            <w:tcW w:w="269" w:type="dxa"/>
            <w:shd w:val="clear" w:color="auto" w:fill="auto"/>
            <w:vAlign w:val="center"/>
          </w:tcPr>
          <w:p w14:paraId="0F3A464B" w14:textId="77777777" w:rsidR="006C0E9B" w:rsidRPr="00F32086" w:rsidRDefault="006C0E9B" w:rsidP="006C0E9B">
            <w:pPr>
              <w:jc w:val="center"/>
              <w:rPr>
                <w:rFonts w:ascii="Times New Roman" w:hAnsi="Times New Roman" w:cs="Times New Roman"/>
                <w:sz w:val="13"/>
                <w:szCs w:val="13"/>
              </w:rPr>
            </w:pPr>
            <w:r w:rsidRPr="00F32086">
              <w:rPr>
                <w:rFonts w:ascii="Times New Roman" w:hAnsi="Times New Roman" w:cs="Times New Roman"/>
                <w:sz w:val="13"/>
                <w:szCs w:val="13"/>
              </w:rPr>
              <w:t>3</w:t>
            </w:r>
          </w:p>
        </w:tc>
        <w:tc>
          <w:tcPr>
            <w:tcW w:w="269" w:type="dxa"/>
            <w:shd w:val="clear" w:color="auto" w:fill="auto"/>
            <w:vAlign w:val="center"/>
          </w:tcPr>
          <w:p w14:paraId="49A760BF" w14:textId="77777777" w:rsidR="006C0E9B" w:rsidRPr="00F32086" w:rsidRDefault="006C0E9B" w:rsidP="006C0E9B">
            <w:pPr>
              <w:jc w:val="center"/>
              <w:rPr>
                <w:rFonts w:ascii="Times New Roman" w:hAnsi="Times New Roman" w:cs="Times New Roman"/>
                <w:sz w:val="13"/>
                <w:szCs w:val="13"/>
              </w:rPr>
            </w:pPr>
            <w:r w:rsidRPr="00F32086">
              <w:rPr>
                <w:rFonts w:ascii="Times New Roman" w:hAnsi="Times New Roman" w:cs="Times New Roman"/>
                <w:sz w:val="13"/>
                <w:szCs w:val="13"/>
              </w:rPr>
              <w:t>4</w:t>
            </w:r>
          </w:p>
        </w:tc>
        <w:tc>
          <w:tcPr>
            <w:tcW w:w="270" w:type="dxa"/>
            <w:shd w:val="clear" w:color="auto" w:fill="auto"/>
            <w:vAlign w:val="center"/>
          </w:tcPr>
          <w:p w14:paraId="35374D63" w14:textId="77777777" w:rsidR="006C0E9B" w:rsidRPr="00F32086" w:rsidRDefault="006C0E9B" w:rsidP="006C0E9B">
            <w:pPr>
              <w:jc w:val="center"/>
              <w:rPr>
                <w:rFonts w:ascii="Times New Roman" w:hAnsi="Times New Roman" w:cs="Times New Roman"/>
                <w:sz w:val="13"/>
                <w:szCs w:val="13"/>
              </w:rPr>
            </w:pPr>
            <w:r w:rsidRPr="00F32086">
              <w:rPr>
                <w:rFonts w:ascii="Times New Roman" w:hAnsi="Times New Roman" w:cs="Times New Roman"/>
                <w:sz w:val="13"/>
                <w:szCs w:val="13"/>
              </w:rPr>
              <w:t>5</w:t>
            </w:r>
          </w:p>
        </w:tc>
        <w:tc>
          <w:tcPr>
            <w:tcW w:w="269" w:type="dxa"/>
            <w:shd w:val="clear" w:color="auto" w:fill="auto"/>
          </w:tcPr>
          <w:p w14:paraId="75A0B9BB" w14:textId="77777777" w:rsidR="006C0E9B" w:rsidRPr="00F32086" w:rsidRDefault="006C0E9B" w:rsidP="006C0E9B">
            <w:pPr>
              <w:jc w:val="center"/>
              <w:rPr>
                <w:rFonts w:ascii="Times New Roman" w:hAnsi="Times New Roman" w:cs="Times New Roman"/>
                <w:sz w:val="13"/>
                <w:szCs w:val="13"/>
              </w:rPr>
            </w:pPr>
          </w:p>
          <w:p w14:paraId="25A0AC2D" w14:textId="32022422" w:rsidR="006C0E9B" w:rsidRPr="00F32086" w:rsidRDefault="006C0E9B" w:rsidP="006C0E9B">
            <w:pPr>
              <w:jc w:val="center"/>
              <w:rPr>
                <w:rFonts w:ascii="Times New Roman" w:hAnsi="Times New Roman" w:cs="Times New Roman"/>
                <w:sz w:val="13"/>
                <w:szCs w:val="13"/>
              </w:rPr>
            </w:pPr>
            <w:r w:rsidRPr="00F32086">
              <w:rPr>
                <w:rFonts w:ascii="Times New Roman" w:hAnsi="Times New Roman" w:cs="Times New Roman"/>
                <w:sz w:val="13"/>
                <w:szCs w:val="13"/>
              </w:rPr>
              <w:t>1</w:t>
            </w:r>
          </w:p>
        </w:tc>
        <w:tc>
          <w:tcPr>
            <w:tcW w:w="269" w:type="dxa"/>
            <w:shd w:val="clear" w:color="auto" w:fill="auto"/>
            <w:vAlign w:val="center"/>
          </w:tcPr>
          <w:p w14:paraId="1FFA12B1" w14:textId="6F072EBC" w:rsidR="006C0E9B" w:rsidRPr="00F32086" w:rsidRDefault="006C0E9B" w:rsidP="006C0E9B">
            <w:pPr>
              <w:jc w:val="center"/>
              <w:rPr>
                <w:rFonts w:ascii="Times New Roman" w:hAnsi="Times New Roman" w:cs="Times New Roman"/>
                <w:sz w:val="13"/>
                <w:szCs w:val="13"/>
              </w:rPr>
            </w:pPr>
            <w:r>
              <w:rPr>
                <w:rFonts w:ascii="Times New Roman" w:hAnsi="Times New Roman" w:cs="Times New Roman"/>
                <w:sz w:val="13"/>
                <w:szCs w:val="13"/>
              </w:rPr>
              <w:t>6</w:t>
            </w:r>
          </w:p>
        </w:tc>
        <w:tc>
          <w:tcPr>
            <w:tcW w:w="269" w:type="dxa"/>
            <w:shd w:val="clear" w:color="auto" w:fill="auto"/>
            <w:vAlign w:val="center"/>
          </w:tcPr>
          <w:p w14:paraId="57ABC9B2" w14:textId="1CE4084F" w:rsidR="006C0E9B" w:rsidRPr="00F32086" w:rsidRDefault="006C0E9B" w:rsidP="006C0E9B">
            <w:pPr>
              <w:jc w:val="center"/>
              <w:rPr>
                <w:rFonts w:ascii="Times New Roman" w:hAnsi="Times New Roman" w:cs="Times New Roman"/>
                <w:sz w:val="13"/>
                <w:szCs w:val="13"/>
              </w:rPr>
            </w:pPr>
            <w:r w:rsidRPr="00F32086">
              <w:rPr>
                <w:rFonts w:ascii="Times New Roman" w:hAnsi="Times New Roman" w:cs="Times New Roman"/>
                <w:sz w:val="13"/>
                <w:szCs w:val="13"/>
              </w:rPr>
              <w:t>7</w:t>
            </w:r>
          </w:p>
        </w:tc>
        <w:tc>
          <w:tcPr>
            <w:tcW w:w="269" w:type="dxa"/>
            <w:shd w:val="clear" w:color="auto" w:fill="auto"/>
            <w:vAlign w:val="center"/>
          </w:tcPr>
          <w:p w14:paraId="746590BF" w14:textId="1B181B3E" w:rsidR="006C0E9B" w:rsidRPr="00F32086" w:rsidRDefault="006C0E9B" w:rsidP="006C0E9B">
            <w:pPr>
              <w:jc w:val="center"/>
              <w:rPr>
                <w:rFonts w:ascii="Times New Roman" w:hAnsi="Times New Roman" w:cs="Times New Roman"/>
                <w:sz w:val="13"/>
                <w:szCs w:val="13"/>
              </w:rPr>
            </w:pPr>
            <w:r>
              <w:rPr>
                <w:rFonts w:ascii="Times New Roman" w:hAnsi="Times New Roman" w:cs="Times New Roman"/>
                <w:sz w:val="13"/>
                <w:szCs w:val="13"/>
              </w:rPr>
              <w:t>8</w:t>
            </w:r>
          </w:p>
        </w:tc>
        <w:tc>
          <w:tcPr>
            <w:tcW w:w="270" w:type="dxa"/>
            <w:shd w:val="clear" w:color="auto" w:fill="auto"/>
            <w:vAlign w:val="center"/>
          </w:tcPr>
          <w:p w14:paraId="730D4681" w14:textId="0404C7B8" w:rsidR="006C0E9B" w:rsidRPr="00F32086" w:rsidRDefault="006C0E9B" w:rsidP="006C0E9B">
            <w:pPr>
              <w:jc w:val="center"/>
              <w:rPr>
                <w:rFonts w:ascii="Times New Roman" w:hAnsi="Times New Roman" w:cs="Times New Roman"/>
                <w:sz w:val="13"/>
                <w:szCs w:val="13"/>
              </w:rPr>
            </w:pPr>
            <w:r>
              <w:rPr>
                <w:rFonts w:ascii="Times New Roman" w:hAnsi="Times New Roman" w:cs="Times New Roman"/>
                <w:sz w:val="13"/>
                <w:szCs w:val="13"/>
              </w:rPr>
              <w:t>9</w:t>
            </w:r>
          </w:p>
        </w:tc>
        <w:tc>
          <w:tcPr>
            <w:tcW w:w="269" w:type="dxa"/>
            <w:shd w:val="clear" w:color="auto" w:fill="auto"/>
            <w:vAlign w:val="center"/>
          </w:tcPr>
          <w:p w14:paraId="5F56AB63" w14:textId="77777777"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10</w:t>
            </w:r>
          </w:p>
        </w:tc>
        <w:tc>
          <w:tcPr>
            <w:tcW w:w="269" w:type="dxa"/>
            <w:shd w:val="clear" w:color="auto" w:fill="auto"/>
          </w:tcPr>
          <w:p w14:paraId="2E40592B" w14:textId="77777777" w:rsidR="006C0E9B" w:rsidRPr="00F32086" w:rsidRDefault="006C0E9B" w:rsidP="006C0E9B">
            <w:pPr>
              <w:jc w:val="center"/>
              <w:rPr>
                <w:rFonts w:ascii="Times New Roman" w:hAnsi="Times New Roman" w:cs="Times New Roman"/>
                <w:sz w:val="13"/>
                <w:szCs w:val="13"/>
              </w:rPr>
            </w:pPr>
          </w:p>
          <w:p w14:paraId="1AF9DDCB" w14:textId="75A98974" w:rsidR="006C0E9B" w:rsidRPr="00F32086" w:rsidRDefault="006C0E9B" w:rsidP="006C0E9B">
            <w:pPr>
              <w:ind w:left="-88" w:right="-153"/>
              <w:jc w:val="center"/>
              <w:rPr>
                <w:rFonts w:ascii="Times New Roman" w:hAnsi="Times New Roman" w:cs="Times New Roman"/>
                <w:sz w:val="13"/>
                <w:szCs w:val="13"/>
              </w:rPr>
            </w:pPr>
            <w:r w:rsidRPr="00F32086">
              <w:rPr>
                <w:rFonts w:ascii="Times New Roman" w:hAnsi="Times New Roman" w:cs="Times New Roman"/>
                <w:sz w:val="13"/>
                <w:szCs w:val="13"/>
              </w:rPr>
              <w:t>2</w:t>
            </w:r>
          </w:p>
        </w:tc>
        <w:tc>
          <w:tcPr>
            <w:tcW w:w="269" w:type="dxa"/>
            <w:shd w:val="clear" w:color="auto" w:fill="auto"/>
            <w:vAlign w:val="center"/>
          </w:tcPr>
          <w:p w14:paraId="7EBE6CA4" w14:textId="3E8CB4FC"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w:t>
            </w:r>
            <w:r>
              <w:rPr>
                <w:rFonts w:ascii="Times New Roman" w:hAnsi="Times New Roman" w:cs="Times New Roman"/>
                <w:sz w:val="13"/>
                <w:szCs w:val="13"/>
              </w:rPr>
              <w:t>1</w:t>
            </w:r>
          </w:p>
        </w:tc>
        <w:tc>
          <w:tcPr>
            <w:tcW w:w="269" w:type="dxa"/>
            <w:shd w:val="clear" w:color="auto" w:fill="auto"/>
            <w:vAlign w:val="center"/>
          </w:tcPr>
          <w:p w14:paraId="6A5ABCBF" w14:textId="6F03DC4F"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12</w:t>
            </w:r>
          </w:p>
        </w:tc>
        <w:tc>
          <w:tcPr>
            <w:tcW w:w="269" w:type="dxa"/>
            <w:vAlign w:val="center"/>
          </w:tcPr>
          <w:p w14:paraId="3607DE41" w14:textId="4A9807CD"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13</w:t>
            </w:r>
          </w:p>
        </w:tc>
        <w:tc>
          <w:tcPr>
            <w:tcW w:w="270" w:type="dxa"/>
            <w:shd w:val="clear" w:color="auto" w:fill="auto"/>
            <w:vAlign w:val="center"/>
          </w:tcPr>
          <w:p w14:paraId="66E6288C" w14:textId="77A31FEF"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14</w:t>
            </w:r>
          </w:p>
        </w:tc>
        <w:tc>
          <w:tcPr>
            <w:tcW w:w="269" w:type="dxa"/>
            <w:shd w:val="clear" w:color="auto" w:fill="auto"/>
            <w:vAlign w:val="center"/>
          </w:tcPr>
          <w:p w14:paraId="26AE60E5" w14:textId="38FF9FB4"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15</w:t>
            </w:r>
          </w:p>
        </w:tc>
        <w:tc>
          <w:tcPr>
            <w:tcW w:w="269" w:type="dxa"/>
            <w:shd w:val="clear" w:color="auto" w:fill="auto"/>
          </w:tcPr>
          <w:p w14:paraId="35C1A0F7" w14:textId="77777777" w:rsidR="006C0E9B" w:rsidRPr="00F32086" w:rsidRDefault="006C0E9B" w:rsidP="006C0E9B">
            <w:pPr>
              <w:jc w:val="center"/>
              <w:rPr>
                <w:rFonts w:ascii="Times New Roman" w:hAnsi="Times New Roman" w:cs="Times New Roman"/>
                <w:sz w:val="13"/>
                <w:szCs w:val="13"/>
              </w:rPr>
            </w:pPr>
          </w:p>
          <w:p w14:paraId="371FA64B" w14:textId="6048EA16" w:rsidR="006C0E9B" w:rsidRPr="00F32086" w:rsidRDefault="006C0E9B" w:rsidP="006C0E9B">
            <w:pPr>
              <w:ind w:left="-92" w:right="-106" w:hanging="4"/>
              <w:jc w:val="center"/>
              <w:rPr>
                <w:rFonts w:ascii="Times New Roman" w:hAnsi="Times New Roman" w:cs="Times New Roman"/>
                <w:sz w:val="13"/>
                <w:szCs w:val="13"/>
              </w:rPr>
            </w:pPr>
            <w:r w:rsidRPr="00F32086">
              <w:rPr>
                <w:rFonts w:ascii="Times New Roman" w:hAnsi="Times New Roman" w:cs="Times New Roman"/>
                <w:sz w:val="13"/>
                <w:szCs w:val="13"/>
              </w:rPr>
              <w:t>3</w:t>
            </w:r>
          </w:p>
        </w:tc>
        <w:tc>
          <w:tcPr>
            <w:tcW w:w="269" w:type="dxa"/>
            <w:shd w:val="clear" w:color="auto" w:fill="auto"/>
            <w:vAlign w:val="center"/>
          </w:tcPr>
          <w:p w14:paraId="07091E81" w14:textId="5ED61592" w:rsidR="006C0E9B" w:rsidRPr="00F32086" w:rsidRDefault="006C0E9B" w:rsidP="006C0E9B">
            <w:pPr>
              <w:ind w:hanging="113"/>
              <w:jc w:val="center"/>
              <w:rPr>
                <w:rFonts w:ascii="Times New Roman" w:hAnsi="Times New Roman" w:cs="Times New Roman"/>
                <w:sz w:val="13"/>
                <w:szCs w:val="13"/>
              </w:rPr>
            </w:pPr>
            <w:r w:rsidRPr="00F32086">
              <w:rPr>
                <w:rFonts w:ascii="Times New Roman" w:hAnsi="Times New Roman" w:cs="Times New Roman"/>
                <w:sz w:val="13"/>
                <w:szCs w:val="13"/>
              </w:rPr>
              <w:t>1</w:t>
            </w:r>
            <w:r>
              <w:rPr>
                <w:rFonts w:ascii="Times New Roman" w:hAnsi="Times New Roman" w:cs="Times New Roman"/>
                <w:sz w:val="13"/>
                <w:szCs w:val="13"/>
              </w:rPr>
              <w:t>6</w:t>
            </w:r>
          </w:p>
        </w:tc>
        <w:tc>
          <w:tcPr>
            <w:tcW w:w="269" w:type="dxa"/>
            <w:shd w:val="clear" w:color="auto" w:fill="auto"/>
            <w:vAlign w:val="center"/>
          </w:tcPr>
          <w:p w14:paraId="03E3DD7C" w14:textId="4F9A7A68"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w:t>
            </w:r>
            <w:r>
              <w:rPr>
                <w:rFonts w:ascii="Times New Roman" w:hAnsi="Times New Roman" w:cs="Times New Roman"/>
                <w:sz w:val="13"/>
                <w:szCs w:val="13"/>
              </w:rPr>
              <w:t>7</w:t>
            </w:r>
          </w:p>
        </w:tc>
        <w:tc>
          <w:tcPr>
            <w:tcW w:w="270" w:type="dxa"/>
            <w:shd w:val="clear" w:color="auto" w:fill="auto"/>
            <w:vAlign w:val="center"/>
          </w:tcPr>
          <w:p w14:paraId="57B48E60" w14:textId="77777777"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18</w:t>
            </w:r>
          </w:p>
        </w:tc>
        <w:tc>
          <w:tcPr>
            <w:tcW w:w="269" w:type="dxa"/>
            <w:shd w:val="clear" w:color="auto" w:fill="auto"/>
            <w:vAlign w:val="center"/>
          </w:tcPr>
          <w:p w14:paraId="44C6D8C9" w14:textId="77777777"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19</w:t>
            </w:r>
          </w:p>
        </w:tc>
        <w:tc>
          <w:tcPr>
            <w:tcW w:w="269" w:type="dxa"/>
            <w:shd w:val="clear" w:color="auto" w:fill="auto"/>
            <w:vAlign w:val="center"/>
          </w:tcPr>
          <w:p w14:paraId="4D519AB3" w14:textId="6BF0CDB1" w:rsidR="006C0E9B" w:rsidRPr="00F32086" w:rsidRDefault="006C0E9B" w:rsidP="006C0E9B">
            <w:pPr>
              <w:ind w:left="-88" w:right="-153"/>
              <w:jc w:val="center"/>
              <w:rPr>
                <w:rFonts w:ascii="Times New Roman" w:hAnsi="Times New Roman" w:cs="Times New Roman"/>
                <w:sz w:val="13"/>
                <w:szCs w:val="13"/>
              </w:rPr>
            </w:pPr>
            <w:r w:rsidRPr="00F32086">
              <w:rPr>
                <w:rFonts w:ascii="Times New Roman" w:hAnsi="Times New Roman" w:cs="Times New Roman"/>
                <w:sz w:val="13"/>
                <w:szCs w:val="13"/>
              </w:rPr>
              <w:t>2</w:t>
            </w:r>
            <w:r>
              <w:rPr>
                <w:rFonts w:ascii="Times New Roman" w:hAnsi="Times New Roman" w:cs="Times New Roman"/>
                <w:sz w:val="13"/>
                <w:szCs w:val="13"/>
              </w:rPr>
              <w:t>0</w:t>
            </w:r>
          </w:p>
        </w:tc>
        <w:tc>
          <w:tcPr>
            <w:tcW w:w="269" w:type="dxa"/>
            <w:shd w:val="clear" w:color="auto" w:fill="auto"/>
            <w:vAlign w:val="center"/>
          </w:tcPr>
          <w:p w14:paraId="4EA8B199" w14:textId="4CFE3552"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2</w:t>
            </w:r>
            <w:r>
              <w:rPr>
                <w:rFonts w:ascii="Times New Roman" w:hAnsi="Times New Roman" w:cs="Times New Roman"/>
                <w:sz w:val="13"/>
                <w:szCs w:val="13"/>
              </w:rPr>
              <w:t>1</w:t>
            </w:r>
          </w:p>
        </w:tc>
        <w:tc>
          <w:tcPr>
            <w:tcW w:w="269" w:type="dxa"/>
            <w:shd w:val="clear" w:color="auto" w:fill="auto"/>
          </w:tcPr>
          <w:p w14:paraId="48ABD539" w14:textId="77777777" w:rsidR="006C0E9B" w:rsidRPr="00F32086" w:rsidRDefault="006C0E9B" w:rsidP="006C0E9B">
            <w:pPr>
              <w:jc w:val="center"/>
              <w:rPr>
                <w:rFonts w:ascii="Times New Roman" w:hAnsi="Times New Roman" w:cs="Times New Roman"/>
                <w:sz w:val="13"/>
                <w:szCs w:val="13"/>
              </w:rPr>
            </w:pPr>
          </w:p>
          <w:p w14:paraId="38B21BFD" w14:textId="031FD6EF"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4</w:t>
            </w:r>
          </w:p>
        </w:tc>
        <w:tc>
          <w:tcPr>
            <w:tcW w:w="270" w:type="dxa"/>
            <w:shd w:val="clear" w:color="auto" w:fill="auto"/>
            <w:vAlign w:val="center"/>
          </w:tcPr>
          <w:p w14:paraId="23E897D9" w14:textId="37FBA4B8"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2</w:t>
            </w:r>
            <w:r>
              <w:rPr>
                <w:rFonts w:ascii="Times New Roman" w:hAnsi="Times New Roman" w:cs="Times New Roman"/>
                <w:sz w:val="13"/>
                <w:szCs w:val="13"/>
              </w:rPr>
              <w:t>2</w:t>
            </w:r>
          </w:p>
        </w:tc>
        <w:tc>
          <w:tcPr>
            <w:tcW w:w="269" w:type="dxa"/>
            <w:shd w:val="clear" w:color="auto" w:fill="auto"/>
            <w:vAlign w:val="center"/>
          </w:tcPr>
          <w:p w14:paraId="2D1618A1" w14:textId="3D52C5DD"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23</w:t>
            </w:r>
          </w:p>
        </w:tc>
        <w:tc>
          <w:tcPr>
            <w:tcW w:w="269" w:type="dxa"/>
            <w:shd w:val="clear" w:color="auto" w:fill="auto"/>
            <w:vAlign w:val="center"/>
          </w:tcPr>
          <w:p w14:paraId="43BBA630" w14:textId="06760B2B"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24</w:t>
            </w:r>
          </w:p>
        </w:tc>
        <w:tc>
          <w:tcPr>
            <w:tcW w:w="269" w:type="dxa"/>
            <w:shd w:val="clear" w:color="auto" w:fill="auto"/>
            <w:vAlign w:val="center"/>
          </w:tcPr>
          <w:p w14:paraId="10E36724" w14:textId="35EEE927" w:rsidR="006C0E9B" w:rsidRPr="00F32086" w:rsidRDefault="006C0E9B" w:rsidP="006C0E9B">
            <w:pPr>
              <w:ind w:left="68" w:right="-128" w:hanging="68"/>
              <w:rPr>
                <w:rFonts w:ascii="Times New Roman" w:hAnsi="Times New Roman" w:cs="Times New Roman"/>
                <w:sz w:val="13"/>
                <w:szCs w:val="13"/>
              </w:rPr>
            </w:pPr>
            <w:r w:rsidRPr="00F32086">
              <w:rPr>
                <w:rFonts w:ascii="Times New Roman" w:hAnsi="Times New Roman" w:cs="Times New Roman"/>
                <w:sz w:val="13"/>
                <w:szCs w:val="13"/>
              </w:rPr>
              <w:t>25</w:t>
            </w:r>
          </w:p>
        </w:tc>
        <w:tc>
          <w:tcPr>
            <w:tcW w:w="269" w:type="dxa"/>
            <w:shd w:val="clear" w:color="auto" w:fill="auto"/>
            <w:vAlign w:val="center"/>
          </w:tcPr>
          <w:p w14:paraId="211A9665" w14:textId="46CCD132"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26</w:t>
            </w:r>
          </w:p>
        </w:tc>
        <w:tc>
          <w:tcPr>
            <w:tcW w:w="269" w:type="dxa"/>
            <w:shd w:val="clear" w:color="auto" w:fill="auto"/>
            <w:vAlign w:val="center"/>
          </w:tcPr>
          <w:p w14:paraId="140867A7" w14:textId="3133D955"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27</w:t>
            </w:r>
          </w:p>
        </w:tc>
        <w:tc>
          <w:tcPr>
            <w:tcW w:w="270" w:type="dxa"/>
            <w:shd w:val="clear" w:color="auto" w:fill="auto"/>
          </w:tcPr>
          <w:p w14:paraId="557D2833" w14:textId="77777777" w:rsidR="006C0E9B" w:rsidRPr="00F32086" w:rsidRDefault="006C0E9B" w:rsidP="006C0E9B">
            <w:pPr>
              <w:jc w:val="center"/>
              <w:rPr>
                <w:rFonts w:ascii="Times New Roman" w:hAnsi="Times New Roman" w:cs="Times New Roman"/>
                <w:sz w:val="13"/>
                <w:szCs w:val="13"/>
              </w:rPr>
            </w:pPr>
          </w:p>
          <w:p w14:paraId="217D25AC" w14:textId="45BCF1BA" w:rsidR="006C0E9B" w:rsidRPr="00F32086" w:rsidRDefault="006C0E9B" w:rsidP="006C0E9B">
            <w:pPr>
              <w:ind w:left="-113" w:right="-128"/>
              <w:jc w:val="center"/>
              <w:rPr>
                <w:rFonts w:ascii="Times New Roman" w:hAnsi="Times New Roman" w:cs="Times New Roman"/>
                <w:sz w:val="13"/>
                <w:szCs w:val="13"/>
              </w:rPr>
            </w:pPr>
            <w:r>
              <w:rPr>
                <w:rFonts w:ascii="Times New Roman" w:hAnsi="Times New Roman" w:cs="Times New Roman"/>
                <w:sz w:val="13"/>
                <w:szCs w:val="13"/>
              </w:rPr>
              <w:t>5</w:t>
            </w:r>
          </w:p>
        </w:tc>
        <w:tc>
          <w:tcPr>
            <w:tcW w:w="269" w:type="dxa"/>
            <w:shd w:val="clear" w:color="auto" w:fill="auto"/>
            <w:vAlign w:val="center"/>
          </w:tcPr>
          <w:p w14:paraId="591AED35" w14:textId="068B4BD0" w:rsidR="006C0E9B" w:rsidRPr="00F32086" w:rsidRDefault="006C0E9B" w:rsidP="006C0E9B">
            <w:pPr>
              <w:ind w:left="-113" w:right="-128"/>
              <w:jc w:val="center"/>
              <w:rPr>
                <w:rFonts w:ascii="Times New Roman" w:hAnsi="Times New Roman" w:cs="Times New Roman"/>
                <w:sz w:val="13"/>
                <w:szCs w:val="13"/>
              </w:rPr>
            </w:pPr>
            <w:r>
              <w:rPr>
                <w:rFonts w:ascii="Times New Roman" w:hAnsi="Times New Roman" w:cs="Times New Roman"/>
                <w:sz w:val="13"/>
                <w:szCs w:val="13"/>
              </w:rPr>
              <w:t>28</w:t>
            </w:r>
          </w:p>
        </w:tc>
        <w:tc>
          <w:tcPr>
            <w:tcW w:w="269" w:type="dxa"/>
            <w:shd w:val="clear" w:color="auto" w:fill="auto"/>
            <w:vAlign w:val="center"/>
          </w:tcPr>
          <w:p w14:paraId="790AED28" w14:textId="07C759BC" w:rsidR="006C0E9B" w:rsidRPr="00F32086" w:rsidRDefault="006C0E9B" w:rsidP="006C0E9B">
            <w:pPr>
              <w:ind w:left="-88" w:right="-153"/>
              <w:jc w:val="center"/>
              <w:rPr>
                <w:rFonts w:ascii="Times New Roman" w:hAnsi="Times New Roman" w:cs="Times New Roman"/>
                <w:sz w:val="13"/>
                <w:szCs w:val="13"/>
              </w:rPr>
            </w:pPr>
            <w:r>
              <w:rPr>
                <w:rFonts w:ascii="Times New Roman" w:hAnsi="Times New Roman" w:cs="Times New Roman"/>
                <w:sz w:val="13"/>
                <w:szCs w:val="13"/>
              </w:rPr>
              <w:t>29</w:t>
            </w:r>
          </w:p>
        </w:tc>
        <w:tc>
          <w:tcPr>
            <w:tcW w:w="269" w:type="dxa"/>
            <w:shd w:val="clear" w:color="auto" w:fill="auto"/>
            <w:vAlign w:val="center"/>
          </w:tcPr>
          <w:p w14:paraId="46C39A36" w14:textId="091FE239"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30</w:t>
            </w:r>
          </w:p>
        </w:tc>
        <w:tc>
          <w:tcPr>
            <w:tcW w:w="269" w:type="dxa"/>
            <w:shd w:val="clear" w:color="auto" w:fill="auto"/>
            <w:vAlign w:val="center"/>
          </w:tcPr>
          <w:p w14:paraId="33390EBE" w14:textId="6C26A621"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31</w:t>
            </w:r>
          </w:p>
        </w:tc>
        <w:tc>
          <w:tcPr>
            <w:tcW w:w="270" w:type="dxa"/>
            <w:shd w:val="clear" w:color="auto" w:fill="auto"/>
            <w:vAlign w:val="center"/>
          </w:tcPr>
          <w:p w14:paraId="2EF76890" w14:textId="441078BA" w:rsidR="006C0E9B" w:rsidRPr="00F32086" w:rsidRDefault="006C0E9B" w:rsidP="006C0E9B">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3</w:t>
            </w:r>
            <w:r>
              <w:rPr>
                <w:rFonts w:ascii="Times New Roman" w:hAnsi="Times New Roman" w:cs="Times New Roman"/>
                <w:sz w:val="13"/>
                <w:szCs w:val="13"/>
              </w:rPr>
              <w:t>2</w:t>
            </w:r>
          </w:p>
        </w:tc>
        <w:tc>
          <w:tcPr>
            <w:tcW w:w="269" w:type="dxa"/>
            <w:shd w:val="clear" w:color="auto" w:fill="auto"/>
            <w:vAlign w:val="center"/>
          </w:tcPr>
          <w:p w14:paraId="64733879" w14:textId="0294967C" w:rsidR="006C0E9B" w:rsidRPr="00F32086" w:rsidRDefault="006C0E9B" w:rsidP="006C0E9B">
            <w:pPr>
              <w:ind w:hanging="222"/>
              <w:jc w:val="right"/>
              <w:rPr>
                <w:rFonts w:ascii="Times New Roman" w:hAnsi="Times New Roman" w:cs="Times New Roman"/>
                <w:sz w:val="13"/>
                <w:szCs w:val="13"/>
              </w:rPr>
            </w:pPr>
            <w:r>
              <w:rPr>
                <w:rFonts w:ascii="Times New Roman" w:hAnsi="Times New Roman" w:cs="Times New Roman"/>
                <w:sz w:val="13"/>
                <w:szCs w:val="13"/>
              </w:rPr>
              <w:t>33</w:t>
            </w:r>
          </w:p>
        </w:tc>
        <w:tc>
          <w:tcPr>
            <w:tcW w:w="269" w:type="dxa"/>
            <w:shd w:val="clear" w:color="auto" w:fill="auto"/>
            <w:vAlign w:val="center"/>
          </w:tcPr>
          <w:p w14:paraId="334A63D5" w14:textId="77777777" w:rsidR="006C0E9B" w:rsidRPr="00F32086" w:rsidRDefault="006C0E9B" w:rsidP="006C0E9B">
            <w:pPr>
              <w:jc w:val="center"/>
              <w:rPr>
                <w:rFonts w:ascii="Times New Roman" w:hAnsi="Times New Roman" w:cs="Times New Roman"/>
                <w:sz w:val="13"/>
                <w:szCs w:val="13"/>
              </w:rPr>
            </w:pPr>
          </w:p>
        </w:tc>
        <w:tc>
          <w:tcPr>
            <w:tcW w:w="269" w:type="dxa"/>
            <w:shd w:val="clear" w:color="auto" w:fill="auto"/>
          </w:tcPr>
          <w:p w14:paraId="1BCFA3B7" w14:textId="77777777" w:rsidR="006C0E9B" w:rsidRPr="00F32086" w:rsidRDefault="006C0E9B" w:rsidP="006C0E9B">
            <w:pPr>
              <w:jc w:val="center"/>
              <w:rPr>
                <w:rFonts w:ascii="Times New Roman" w:hAnsi="Times New Roman" w:cs="Times New Roman"/>
                <w:sz w:val="13"/>
                <w:szCs w:val="13"/>
              </w:rPr>
            </w:pPr>
          </w:p>
          <w:p w14:paraId="2B1E78A6" w14:textId="07C86C64" w:rsidR="006C0E9B" w:rsidRPr="00F32086" w:rsidRDefault="006C0E9B" w:rsidP="006C0E9B">
            <w:pPr>
              <w:jc w:val="center"/>
              <w:rPr>
                <w:rFonts w:ascii="Times New Roman" w:hAnsi="Times New Roman" w:cs="Times New Roman"/>
                <w:sz w:val="13"/>
                <w:szCs w:val="13"/>
              </w:rPr>
            </w:pPr>
            <w:r w:rsidRPr="00F32086">
              <w:rPr>
                <w:rFonts w:ascii="Times New Roman" w:hAnsi="Times New Roman" w:cs="Times New Roman"/>
                <w:sz w:val="13"/>
                <w:szCs w:val="13"/>
              </w:rPr>
              <w:t>6</w:t>
            </w:r>
          </w:p>
        </w:tc>
        <w:tc>
          <w:tcPr>
            <w:tcW w:w="269" w:type="dxa"/>
            <w:shd w:val="clear" w:color="auto" w:fill="auto"/>
          </w:tcPr>
          <w:p w14:paraId="36C900F8" w14:textId="77777777" w:rsidR="006C0E9B" w:rsidRPr="00F32086" w:rsidRDefault="006C0E9B" w:rsidP="006C0E9B">
            <w:pPr>
              <w:jc w:val="center"/>
              <w:rPr>
                <w:rFonts w:ascii="Times New Roman" w:hAnsi="Times New Roman" w:cs="Times New Roman"/>
                <w:sz w:val="13"/>
                <w:szCs w:val="13"/>
              </w:rPr>
            </w:pPr>
          </w:p>
          <w:p w14:paraId="71ADD535" w14:textId="5836F060" w:rsidR="006C0E9B" w:rsidRPr="00F32086" w:rsidRDefault="006C0E9B" w:rsidP="006C0E9B">
            <w:pPr>
              <w:jc w:val="center"/>
              <w:rPr>
                <w:rFonts w:ascii="Times New Roman" w:hAnsi="Times New Roman" w:cs="Times New Roman"/>
                <w:sz w:val="13"/>
                <w:szCs w:val="13"/>
              </w:rPr>
            </w:pPr>
            <w:r w:rsidRPr="00F32086">
              <w:rPr>
                <w:rFonts w:ascii="Times New Roman" w:hAnsi="Times New Roman" w:cs="Times New Roman"/>
                <w:sz w:val="13"/>
                <w:szCs w:val="13"/>
              </w:rPr>
              <w:t>7</w:t>
            </w:r>
          </w:p>
        </w:tc>
        <w:tc>
          <w:tcPr>
            <w:tcW w:w="270" w:type="dxa"/>
            <w:shd w:val="clear" w:color="auto" w:fill="auto"/>
          </w:tcPr>
          <w:p w14:paraId="63752110" w14:textId="77777777" w:rsidR="006C0E9B" w:rsidRPr="00F32086" w:rsidRDefault="006C0E9B" w:rsidP="006C0E9B">
            <w:pPr>
              <w:jc w:val="center"/>
              <w:rPr>
                <w:rFonts w:ascii="Times New Roman" w:hAnsi="Times New Roman" w:cs="Times New Roman"/>
                <w:sz w:val="13"/>
                <w:szCs w:val="13"/>
              </w:rPr>
            </w:pPr>
          </w:p>
          <w:p w14:paraId="0E7F9839" w14:textId="1F824259" w:rsidR="006C0E9B" w:rsidRPr="00F32086" w:rsidRDefault="006C0E9B" w:rsidP="006C0E9B">
            <w:pPr>
              <w:jc w:val="center"/>
              <w:rPr>
                <w:rFonts w:ascii="Times New Roman" w:hAnsi="Times New Roman" w:cs="Times New Roman"/>
                <w:sz w:val="13"/>
                <w:szCs w:val="13"/>
              </w:rPr>
            </w:pPr>
            <w:r w:rsidRPr="00F32086">
              <w:rPr>
                <w:rFonts w:ascii="Times New Roman" w:hAnsi="Times New Roman" w:cs="Times New Roman"/>
                <w:sz w:val="13"/>
                <w:szCs w:val="13"/>
              </w:rPr>
              <w:t>8</w:t>
            </w:r>
          </w:p>
        </w:tc>
        <w:tc>
          <w:tcPr>
            <w:tcW w:w="269" w:type="dxa"/>
            <w:shd w:val="clear" w:color="auto" w:fill="auto"/>
          </w:tcPr>
          <w:p w14:paraId="7A5DE6AF" w14:textId="77777777" w:rsidR="006C0E9B" w:rsidRPr="00F32086" w:rsidRDefault="006C0E9B" w:rsidP="006C0E9B">
            <w:pPr>
              <w:jc w:val="center"/>
              <w:rPr>
                <w:rFonts w:ascii="Times New Roman" w:hAnsi="Times New Roman" w:cs="Times New Roman"/>
                <w:sz w:val="13"/>
                <w:szCs w:val="13"/>
              </w:rPr>
            </w:pPr>
          </w:p>
          <w:p w14:paraId="1A11B076" w14:textId="7F67B245" w:rsidR="006C0E9B" w:rsidRPr="00F32086" w:rsidRDefault="006C0E9B" w:rsidP="006C0E9B">
            <w:pPr>
              <w:jc w:val="center"/>
              <w:rPr>
                <w:rFonts w:ascii="Times New Roman" w:hAnsi="Times New Roman" w:cs="Times New Roman"/>
                <w:sz w:val="13"/>
                <w:szCs w:val="13"/>
              </w:rPr>
            </w:pPr>
            <w:r w:rsidRPr="00F32086">
              <w:rPr>
                <w:rFonts w:ascii="Times New Roman" w:hAnsi="Times New Roman" w:cs="Times New Roman"/>
                <w:sz w:val="13"/>
                <w:szCs w:val="13"/>
              </w:rPr>
              <w:t>9</w:t>
            </w:r>
          </w:p>
        </w:tc>
        <w:tc>
          <w:tcPr>
            <w:tcW w:w="269" w:type="dxa"/>
            <w:shd w:val="clear" w:color="auto" w:fill="auto"/>
          </w:tcPr>
          <w:p w14:paraId="4C569C93" w14:textId="77777777" w:rsidR="006C0E9B" w:rsidRPr="00F32086" w:rsidRDefault="006C0E9B" w:rsidP="006C0E9B">
            <w:pPr>
              <w:ind w:left="-108" w:right="-133" w:hanging="108"/>
              <w:jc w:val="right"/>
              <w:rPr>
                <w:rFonts w:ascii="Times New Roman" w:hAnsi="Times New Roman" w:cs="Times New Roman"/>
                <w:sz w:val="13"/>
                <w:szCs w:val="13"/>
              </w:rPr>
            </w:pPr>
          </w:p>
          <w:p w14:paraId="4DB6B4D2" w14:textId="31C1902A" w:rsidR="006C0E9B" w:rsidRPr="00F32086" w:rsidRDefault="006C0E9B" w:rsidP="006C0E9B">
            <w:pPr>
              <w:ind w:hanging="108"/>
              <w:jc w:val="right"/>
              <w:rPr>
                <w:rFonts w:ascii="Times New Roman" w:hAnsi="Times New Roman" w:cs="Times New Roman"/>
                <w:sz w:val="13"/>
                <w:szCs w:val="13"/>
              </w:rPr>
            </w:pPr>
            <w:r w:rsidRPr="00F32086">
              <w:rPr>
                <w:rFonts w:ascii="Times New Roman" w:hAnsi="Times New Roman" w:cs="Times New Roman"/>
                <w:sz w:val="13"/>
                <w:szCs w:val="13"/>
              </w:rPr>
              <w:t>10</w:t>
            </w:r>
          </w:p>
        </w:tc>
        <w:tc>
          <w:tcPr>
            <w:tcW w:w="269" w:type="dxa"/>
            <w:shd w:val="clear" w:color="auto" w:fill="auto"/>
          </w:tcPr>
          <w:p w14:paraId="300F5A4A" w14:textId="77777777" w:rsidR="006C0E9B" w:rsidRPr="00F32086" w:rsidRDefault="006C0E9B" w:rsidP="006C0E9B">
            <w:pPr>
              <w:ind w:left="-108" w:right="-133"/>
              <w:jc w:val="center"/>
              <w:rPr>
                <w:rFonts w:ascii="Times New Roman" w:hAnsi="Times New Roman" w:cs="Times New Roman"/>
                <w:sz w:val="13"/>
                <w:szCs w:val="13"/>
              </w:rPr>
            </w:pPr>
          </w:p>
          <w:p w14:paraId="453858EC" w14:textId="5807A5B8" w:rsidR="006C0E9B" w:rsidRPr="00F32086" w:rsidRDefault="006C0E9B" w:rsidP="006C0E9B">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11</w:t>
            </w:r>
          </w:p>
        </w:tc>
        <w:tc>
          <w:tcPr>
            <w:tcW w:w="269" w:type="dxa"/>
            <w:shd w:val="clear" w:color="auto" w:fill="auto"/>
          </w:tcPr>
          <w:p w14:paraId="56FD70C1" w14:textId="77777777" w:rsidR="006C0E9B" w:rsidRPr="00F32086" w:rsidRDefault="006C0E9B" w:rsidP="006C0E9B">
            <w:pPr>
              <w:ind w:left="-108" w:right="-133"/>
              <w:jc w:val="center"/>
              <w:rPr>
                <w:rFonts w:ascii="Times New Roman" w:hAnsi="Times New Roman" w:cs="Times New Roman"/>
                <w:sz w:val="13"/>
                <w:szCs w:val="13"/>
              </w:rPr>
            </w:pPr>
          </w:p>
          <w:p w14:paraId="3EE621FD" w14:textId="53DB7953" w:rsidR="006C0E9B" w:rsidRPr="00F32086" w:rsidRDefault="006C0E9B" w:rsidP="006C0E9B">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12</w:t>
            </w:r>
          </w:p>
        </w:tc>
        <w:tc>
          <w:tcPr>
            <w:tcW w:w="269" w:type="dxa"/>
            <w:shd w:val="clear" w:color="auto" w:fill="auto"/>
          </w:tcPr>
          <w:p w14:paraId="5AA5EA88" w14:textId="77777777" w:rsidR="006C0E9B" w:rsidRPr="00F32086" w:rsidRDefault="006C0E9B" w:rsidP="006C0E9B">
            <w:pPr>
              <w:ind w:left="-108" w:right="-133"/>
              <w:jc w:val="center"/>
              <w:rPr>
                <w:rFonts w:ascii="Times New Roman" w:hAnsi="Times New Roman" w:cs="Times New Roman"/>
                <w:sz w:val="13"/>
                <w:szCs w:val="13"/>
              </w:rPr>
            </w:pPr>
          </w:p>
          <w:p w14:paraId="6B5A7149" w14:textId="2A23427E" w:rsidR="006C0E9B" w:rsidRPr="00F32086" w:rsidRDefault="006C0E9B" w:rsidP="006C0E9B">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13</w:t>
            </w:r>
          </w:p>
        </w:tc>
        <w:tc>
          <w:tcPr>
            <w:tcW w:w="270" w:type="dxa"/>
            <w:shd w:val="clear" w:color="auto" w:fill="auto"/>
          </w:tcPr>
          <w:p w14:paraId="03F91AB0" w14:textId="77777777" w:rsidR="006C0E9B" w:rsidRPr="00F32086" w:rsidRDefault="006C0E9B" w:rsidP="006C0E9B">
            <w:pPr>
              <w:ind w:left="-108" w:right="-133"/>
              <w:jc w:val="center"/>
              <w:rPr>
                <w:rFonts w:ascii="Times New Roman" w:hAnsi="Times New Roman" w:cs="Times New Roman"/>
                <w:sz w:val="13"/>
                <w:szCs w:val="13"/>
              </w:rPr>
            </w:pPr>
          </w:p>
          <w:p w14:paraId="5BE256DF" w14:textId="06819407" w:rsidR="006C0E9B" w:rsidRPr="00F32086" w:rsidRDefault="006C0E9B" w:rsidP="006C0E9B">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14</w:t>
            </w:r>
          </w:p>
        </w:tc>
        <w:tc>
          <w:tcPr>
            <w:tcW w:w="269" w:type="dxa"/>
            <w:shd w:val="clear" w:color="auto" w:fill="auto"/>
          </w:tcPr>
          <w:p w14:paraId="2CBE37C8" w14:textId="77777777" w:rsidR="006C0E9B" w:rsidRPr="00F32086" w:rsidRDefault="006C0E9B" w:rsidP="006C0E9B">
            <w:pPr>
              <w:ind w:left="-108" w:right="-133"/>
              <w:jc w:val="center"/>
              <w:rPr>
                <w:rFonts w:ascii="Times New Roman" w:hAnsi="Times New Roman" w:cs="Times New Roman"/>
                <w:sz w:val="13"/>
                <w:szCs w:val="13"/>
              </w:rPr>
            </w:pPr>
          </w:p>
          <w:p w14:paraId="42478B5B" w14:textId="186EBE36" w:rsidR="006C0E9B" w:rsidRPr="00F32086" w:rsidRDefault="006C0E9B" w:rsidP="006C0E9B">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15</w:t>
            </w:r>
          </w:p>
        </w:tc>
        <w:tc>
          <w:tcPr>
            <w:tcW w:w="269" w:type="dxa"/>
            <w:shd w:val="clear" w:color="auto" w:fill="auto"/>
          </w:tcPr>
          <w:p w14:paraId="3F2F46E5" w14:textId="77777777" w:rsidR="006C0E9B" w:rsidRPr="00F32086" w:rsidRDefault="006C0E9B" w:rsidP="006C0E9B">
            <w:pPr>
              <w:ind w:left="-108" w:right="-133"/>
              <w:jc w:val="center"/>
              <w:rPr>
                <w:rFonts w:ascii="Times New Roman" w:hAnsi="Times New Roman" w:cs="Times New Roman"/>
                <w:sz w:val="13"/>
                <w:szCs w:val="13"/>
              </w:rPr>
            </w:pPr>
          </w:p>
          <w:p w14:paraId="7576FBE7" w14:textId="13BF8DCB" w:rsidR="006C0E9B" w:rsidRPr="00F32086" w:rsidRDefault="006C0E9B" w:rsidP="006C0E9B">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16</w:t>
            </w:r>
          </w:p>
        </w:tc>
        <w:tc>
          <w:tcPr>
            <w:tcW w:w="269" w:type="dxa"/>
            <w:shd w:val="clear" w:color="auto" w:fill="auto"/>
          </w:tcPr>
          <w:p w14:paraId="02F4908F" w14:textId="77777777" w:rsidR="006C0E9B" w:rsidRPr="00F32086" w:rsidRDefault="006C0E9B" w:rsidP="006C0E9B">
            <w:pPr>
              <w:ind w:left="-108" w:right="-133"/>
              <w:jc w:val="center"/>
              <w:rPr>
                <w:rFonts w:ascii="Times New Roman" w:hAnsi="Times New Roman" w:cs="Times New Roman"/>
                <w:sz w:val="13"/>
                <w:szCs w:val="13"/>
              </w:rPr>
            </w:pPr>
          </w:p>
          <w:p w14:paraId="6075737F" w14:textId="7B5A7A57" w:rsidR="006C0E9B" w:rsidRPr="00F32086" w:rsidRDefault="006C0E9B" w:rsidP="006C0E9B">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17</w:t>
            </w:r>
          </w:p>
        </w:tc>
        <w:tc>
          <w:tcPr>
            <w:tcW w:w="269" w:type="dxa"/>
            <w:shd w:val="clear" w:color="auto" w:fill="auto"/>
          </w:tcPr>
          <w:p w14:paraId="79A36472" w14:textId="77777777" w:rsidR="006C0E9B" w:rsidRPr="00F32086" w:rsidRDefault="006C0E9B" w:rsidP="006C0E9B">
            <w:pPr>
              <w:ind w:left="-108" w:right="-133"/>
              <w:jc w:val="center"/>
              <w:rPr>
                <w:rFonts w:ascii="Times New Roman" w:hAnsi="Times New Roman" w:cs="Times New Roman"/>
                <w:sz w:val="13"/>
                <w:szCs w:val="13"/>
              </w:rPr>
            </w:pPr>
          </w:p>
          <w:p w14:paraId="73592D50" w14:textId="0C515B29" w:rsidR="006C0E9B" w:rsidRPr="00F32086" w:rsidRDefault="006C0E9B" w:rsidP="006C0E9B">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w:t>
            </w:r>
            <w:r>
              <w:rPr>
                <w:rFonts w:ascii="Times New Roman" w:hAnsi="Times New Roman" w:cs="Times New Roman"/>
                <w:sz w:val="13"/>
                <w:szCs w:val="13"/>
              </w:rPr>
              <w:t>8</w:t>
            </w:r>
          </w:p>
        </w:tc>
        <w:tc>
          <w:tcPr>
            <w:tcW w:w="270" w:type="dxa"/>
            <w:shd w:val="clear" w:color="auto" w:fill="auto"/>
            <w:vAlign w:val="center"/>
          </w:tcPr>
          <w:p w14:paraId="3F2C4D6C" w14:textId="601A4C0F" w:rsidR="006C0E9B" w:rsidRPr="002830AD" w:rsidRDefault="006C0E9B" w:rsidP="006C0E9B">
            <w:pPr>
              <w:ind w:left="-190" w:right="-107"/>
              <w:jc w:val="center"/>
              <w:rPr>
                <w:rFonts w:ascii="Times New Roman" w:hAnsi="Times New Roman" w:cs="Times New Roman"/>
                <w:b/>
                <w:sz w:val="15"/>
                <w:szCs w:val="15"/>
                <w:lang w:val="en-US"/>
              </w:rPr>
            </w:pPr>
            <w:r w:rsidRPr="00F32086">
              <w:rPr>
                <w:rFonts w:ascii="Times New Roman" w:hAnsi="Times New Roman" w:cs="Times New Roman"/>
                <w:b/>
                <w:sz w:val="15"/>
                <w:szCs w:val="15"/>
              </w:rPr>
              <w:t>2</w:t>
            </w:r>
            <w:r>
              <w:rPr>
                <w:rFonts w:ascii="Times New Roman" w:hAnsi="Times New Roman" w:cs="Times New Roman"/>
                <w:b/>
                <w:sz w:val="15"/>
                <w:szCs w:val="15"/>
                <w:lang w:val="en-US"/>
              </w:rPr>
              <w:t>64</w:t>
            </w:r>
          </w:p>
        </w:tc>
        <w:tc>
          <w:tcPr>
            <w:tcW w:w="269" w:type="dxa"/>
            <w:shd w:val="clear" w:color="auto" w:fill="auto"/>
            <w:vAlign w:val="center"/>
          </w:tcPr>
          <w:p w14:paraId="21A30FB6" w14:textId="77777777" w:rsidR="006C0E9B" w:rsidRPr="00F32086" w:rsidRDefault="006C0E9B" w:rsidP="006C0E9B">
            <w:pPr>
              <w:ind w:left="-190" w:right="-107"/>
              <w:jc w:val="center"/>
              <w:rPr>
                <w:rFonts w:ascii="Times New Roman" w:hAnsi="Times New Roman" w:cs="Times New Roman"/>
                <w:b/>
                <w:sz w:val="15"/>
                <w:szCs w:val="15"/>
              </w:rPr>
            </w:pPr>
            <w:r>
              <w:rPr>
                <w:rFonts w:ascii="Times New Roman" w:hAnsi="Times New Roman" w:cs="Times New Roman"/>
                <w:b/>
                <w:sz w:val="15"/>
                <w:szCs w:val="15"/>
              </w:rPr>
              <w:t>7</w:t>
            </w:r>
          </w:p>
        </w:tc>
        <w:tc>
          <w:tcPr>
            <w:tcW w:w="269" w:type="dxa"/>
            <w:shd w:val="clear" w:color="auto" w:fill="auto"/>
            <w:vAlign w:val="center"/>
          </w:tcPr>
          <w:p w14:paraId="079E8D0A" w14:textId="76A16545" w:rsidR="006C0E9B" w:rsidRPr="00F32086" w:rsidRDefault="006C0E9B" w:rsidP="006C0E9B">
            <w:pPr>
              <w:ind w:left="-190" w:right="-107"/>
              <w:jc w:val="center"/>
              <w:rPr>
                <w:rFonts w:ascii="Times New Roman" w:hAnsi="Times New Roman" w:cs="Times New Roman"/>
                <w:b/>
                <w:sz w:val="15"/>
                <w:szCs w:val="15"/>
              </w:rPr>
            </w:pPr>
            <w:r>
              <w:rPr>
                <w:rFonts w:ascii="Times New Roman" w:hAnsi="Times New Roman" w:cs="Times New Roman"/>
                <w:b/>
                <w:sz w:val="15"/>
                <w:szCs w:val="15"/>
              </w:rPr>
              <w:t>7</w:t>
            </w:r>
          </w:p>
        </w:tc>
        <w:tc>
          <w:tcPr>
            <w:tcW w:w="269" w:type="dxa"/>
            <w:shd w:val="clear" w:color="auto" w:fill="auto"/>
            <w:vAlign w:val="center"/>
          </w:tcPr>
          <w:p w14:paraId="68957CE4" w14:textId="08DD1D45" w:rsidR="006C0E9B" w:rsidRPr="002830AD" w:rsidRDefault="006C0E9B" w:rsidP="006C0E9B">
            <w:pPr>
              <w:ind w:left="-190" w:right="-107"/>
              <w:jc w:val="center"/>
              <w:rPr>
                <w:rFonts w:ascii="Times New Roman" w:hAnsi="Times New Roman" w:cs="Times New Roman"/>
                <w:b/>
                <w:sz w:val="15"/>
                <w:szCs w:val="15"/>
                <w:lang w:val="en-US"/>
              </w:rPr>
            </w:pPr>
            <w:r>
              <w:rPr>
                <w:rFonts w:ascii="Times New Roman" w:hAnsi="Times New Roman" w:cs="Times New Roman"/>
                <w:b/>
                <w:sz w:val="15"/>
                <w:szCs w:val="15"/>
                <w:lang w:val="en-US"/>
              </w:rPr>
              <w:t>2</w:t>
            </w:r>
          </w:p>
        </w:tc>
        <w:tc>
          <w:tcPr>
            <w:tcW w:w="269" w:type="dxa"/>
            <w:shd w:val="clear" w:color="auto" w:fill="auto"/>
            <w:vAlign w:val="center"/>
          </w:tcPr>
          <w:p w14:paraId="49E522E0" w14:textId="1AA48E0C" w:rsidR="006C0E9B" w:rsidRPr="00F32086" w:rsidRDefault="006C0E9B" w:rsidP="006C0E9B">
            <w:pPr>
              <w:ind w:left="-190" w:right="-107"/>
              <w:jc w:val="center"/>
              <w:rPr>
                <w:rFonts w:ascii="Times New Roman" w:hAnsi="Times New Roman" w:cs="Times New Roman"/>
                <w:b/>
                <w:sz w:val="15"/>
                <w:szCs w:val="15"/>
              </w:rPr>
            </w:pPr>
            <w:r w:rsidRPr="00F32086">
              <w:rPr>
                <w:rFonts w:ascii="Times New Roman" w:hAnsi="Times New Roman" w:cs="Times New Roman"/>
                <w:b/>
                <w:sz w:val="15"/>
                <w:szCs w:val="15"/>
              </w:rPr>
              <w:t>1</w:t>
            </w:r>
            <w:r>
              <w:rPr>
                <w:rFonts w:ascii="Times New Roman" w:hAnsi="Times New Roman" w:cs="Times New Roman"/>
                <w:b/>
                <w:sz w:val="15"/>
                <w:szCs w:val="15"/>
                <w:lang w:val="en-US"/>
              </w:rPr>
              <w:t>36</w:t>
            </w:r>
          </w:p>
        </w:tc>
        <w:tc>
          <w:tcPr>
            <w:tcW w:w="270" w:type="dxa"/>
            <w:shd w:val="clear" w:color="auto" w:fill="auto"/>
            <w:vAlign w:val="center"/>
          </w:tcPr>
          <w:p w14:paraId="7677C25D" w14:textId="07380B2F" w:rsidR="006C0E9B" w:rsidRPr="002830AD" w:rsidRDefault="006C0E9B" w:rsidP="006C0E9B">
            <w:pPr>
              <w:ind w:left="-190" w:right="-107"/>
              <w:jc w:val="center"/>
              <w:rPr>
                <w:rFonts w:ascii="Times New Roman" w:hAnsi="Times New Roman" w:cs="Times New Roman"/>
                <w:b/>
                <w:sz w:val="15"/>
                <w:szCs w:val="15"/>
                <w:lang w:val="en-US"/>
              </w:rPr>
            </w:pPr>
            <w:r>
              <w:rPr>
                <w:rFonts w:ascii="Times New Roman" w:hAnsi="Times New Roman" w:cs="Times New Roman"/>
                <w:b/>
                <w:sz w:val="15"/>
                <w:szCs w:val="15"/>
              </w:rPr>
              <w:t>4</w:t>
            </w:r>
            <w:r>
              <w:rPr>
                <w:rFonts w:ascii="Times New Roman" w:hAnsi="Times New Roman" w:cs="Times New Roman"/>
                <w:b/>
                <w:sz w:val="15"/>
                <w:szCs w:val="15"/>
                <w:lang w:val="en-US"/>
              </w:rPr>
              <w:t>16</w:t>
            </w:r>
          </w:p>
        </w:tc>
      </w:tr>
      <w:bookmarkEnd w:id="2"/>
      <w:bookmarkEnd w:id="3"/>
    </w:tbl>
    <w:p w14:paraId="288C037D" w14:textId="77777777" w:rsidR="000855E5" w:rsidRPr="002830AD" w:rsidRDefault="000855E5" w:rsidP="00962249">
      <w:pPr>
        <w:pStyle w:val="af4"/>
        <w:rPr>
          <w:sz w:val="16"/>
          <w:szCs w:val="16"/>
          <w:lang w:val="en-US"/>
        </w:rPr>
      </w:pPr>
    </w:p>
    <w:p w14:paraId="4A83224C" w14:textId="77777777" w:rsidR="006728DA" w:rsidRDefault="006728DA" w:rsidP="001B081C">
      <w:pPr>
        <w:widowControl w:val="0"/>
        <w:autoSpaceDE w:val="0"/>
        <w:autoSpaceDN w:val="0"/>
        <w:adjustRightInd w:val="0"/>
        <w:spacing w:after="0" w:line="240" w:lineRule="auto"/>
        <w:rPr>
          <w:rFonts w:ascii="Times New Roman" w:hAnsi="Times New Roman" w:cs="Times New Roman"/>
          <w:u w:val="single"/>
        </w:rPr>
      </w:pPr>
    </w:p>
    <w:p w14:paraId="6875E03C" w14:textId="41573B1A" w:rsidR="00872CDE" w:rsidRDefault="00872CDE" w:rsidP="001B081C">
      <w:pPr>
        <w:widowControl w:val="0"/>
        <w:autoSpaceDE w:val="0"/>
        <w:autoSpaceDN w:val="0"/>
        <w:adjustRightInd w:val="0"/>
        <w:spacing w:after="0" w:line="240" w:lineRule="auto"/>
        <w:rPr>
          <w:rFonts w:ascii="Times New Roman" w:hAnsi="Times New Roman"/>
          <w:lang w:eastAsia="ru-RU"/>
        </w:rPr>
      </w:pPr>
      <w:r w:rsidRPr="00F32086">
        <w:rPr>
          <w:rFonts w:ascii="Times New Roman" w:hAnsi="Times New Roman" w:cs="Times New Roman"/>
          <w:u w:val="single"/>
        </w:rPr>
        <w:t>Обозначения:</w:t>
      </w:r>
      <w:r w:rsidRPr="00F32086">
        <w:rPr>
          <w:rFonts w:ascii="Times New Roman" w:hAnsi="Times New Roman" w:cs="Times New Roman"/>
        </w:rPr>
        <w:t xml:space="preserve">        Аудиторные занятия         Каникулы        Резерв учебного времени       Промежуточная аттестация      </w:t>
      </w:r>
      <w:r w:rsidR="001B081C" w:rsidRPr="0032640F">
        <w:rPr>
          <w:rFonts w:ascii="Times New Roman" w:hAnsi="Times New Roman"/>
          <w:lang w:eastAsia="ru-RU"/>
        </w:rPr>
        <w:t>Итоговая аттестация</w:t>
      </w:r>
    </w:p>
    <w:p w14:paraId="14E9B3BC" w14:textId="77777777" w:rsidR="002C32AF" w:rsidRPr="002C32AF" w:rsidRDefault="002C32AF" w:rsidP="001B081C">
      <w:pPr>
        <w:widowControl w:val="0"/>
        <w:autoSpaceDE w:val="0"/>
        <w:autoSpaceDN w:val="0"/>
        <w:adjustRightInd w:val="0"/>
        <w:spacing w:after="0" w:line="240" w:lineRule="auto"/>
        <w:rPr>
          <w:rFonts w:ascii="Times New Roman" w:hAnsi="Times New Roman" w:cs="Times New Roman"/>
          <w:sz w:val="16"/>
          <w:szCs w:val="16"/>
        </w:rPr>
      </w:pPr>
    </w:p>
    <w:tbl>
      <w:tblPr>
        <w:tblStyle w:val="af"/>
        <w:tblW w:w="15958" w:type="dxa"/>
        <w:tblInd w:w="-318" w:type="dxa"/>
        <w:tblLayout w:type="fixed"/>
        <w:tblLook w:val="04A0" w:firstRow="1" w:lastRow="0" w:firstColumn="1" w:lastColumn="0" w:noHBand="0" w:noVBand="1"/>
      </w:tblPr>
      <w:tblGrid>
        <w:gridCol w:w="426"/>
        <w:gridCol w:w="259"/>
        <w:gridCol w:w="258"/>
        <w:gridCol w:w="258"/>
        <w:gridCol w:w="259"/>
        <w:gridCol w:w="258"/>
        <w:gridCol w:w="258"/>
        <w:gridCol w:w="259"/>
        <w:gridCol w:w="258"/>
        <w:gridCol w:w="259"/>
        <w:gridCol w:w="393"/>
        <w:gridCol w:w="258"/>
        <w:gridCol w:w="259"/>
        <w:gridCol w:w="258"/>
        <w:gridCol w:w="258"/>
        <w:gridCol w:w="259"/>
        <w:gridCol w:w="258"/>
        <w:gridCol w:w="259"/>
        <w:gridCol w:w="317"/>
        <w:gridCol w:w="259"/>
        <w:gridCol w:w="258"/>
        <w:gridCol w:w="258"/>
        <w:gridCol w:w="259"/>
        <w:gridCol w:w="258"/>
        <w:gridCol w:w="258"/>
        <w:gridCol w:w="259"/>
        <w:gridCol w:w="318"/>
        <w:gridCol w:w="258"/>
        <w:gridCol w:w="258"/>
        <w:gridCol w:w="259"/>
        <w:gridCol w:w="258"/>
        <w:gridCol w:w="258"/>
        <w:gridCol w:w="259"/>
        <w:gridCol w:w="258"/>
        <w:gridCol w:w="258"/>
        <w:gridCol w:w="259"/>
        <w:gridCol w:w="258"/>
        <w:gridCol w:w="258"/>
        <w:gridCol w:w="419"/>
        <w:gridCol w:w="258"/>
        <w:gridCol w:w="259"/>
        <w:gridCol w:w="258"/>
        <w:gridCol w:w="258"/>
        <w:gridCol w:w="259"/>
        <w:gridCol w:w="258"/>
        <w:gridCol w:w="258"/>
        <w:gridCol w:w="259"/>
        <w:gridCol w:w="258"/>
        <w:gridCol w:w="236"/>
        <w:gridCol w:w="403"/>
        <w:gridCol w:w="277"/>
        <w:gridCol w:w="258"/>
        <w:gridCol w:w="344"/>
        <w:gridCol w:w="425"/>
        <w:gridCol w:w="344"/>
        <w:gridCol w:w="344"/>
        <w:gridCol w:w="344"/>
      </w:tblGrid>
      <w:tr w:rsidR="00872CDE" w:rsidRPr="00DF094F" w14:paraId="466CD769" w14:textId="77777777" w:rsidTr="001B081C">
        <w:trPr>
          <w:cantSplit/>
          <w:trHeight w:val="335"/>
        </w:trPr>
        <w:tc>
          <w:tcPr>
            <w:tcW w:w="426" w:type="dxa"/>
            <w:tcBorders>
              <w:top w:val="nil"/>
              <w:left w:val="nil"/>
              <w:bottom w:val="nil"/>
              <w:right w:val="nil"/>
            </w:tcBorders>
            <w:shd w:val="clear" w:color="auto" w:fill="auto"/>
          </w:tcPr>
          <w:p w14:paraId="0D285563" w14:textId="77777777" w:rsidR="00872CDE" w:rsidRPr="00DF094F" w:rsidRDefault="00872CDE" w:rsidP="00F07716">
            <w:pPr>
              <w:jc w:val="center"/>
              <w:rPr>
                <w:sz w:val="18"/>
                <w:szCs w:val="18"/>
              </w:rPr>
            </w:pPr>
          </w:p>
        </w:tc>
        <w:tc>
          <w:tcPr>
            <w:tcW w:w="259" w:type="dxa"/>
            <w:tcBorders>
              <w:top w:val="nil"/>
              <w:left w:val="nil"/>
              <w:bottom w:val="nil"/>
              <w:right w:val="nil"/>
            </w:tcBorders>
            <w:shd w:val="clear" w:color="auto" w:fill="auto"/>
          </w:tcPr>
          <w:p w14:paraId="5F60668B"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104AC973"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201F0A49" w14:textId="77777777" w:rsidR="00872CDE" w:rsidRPr="00DF094F" w:rsidRDefault="00872CDE" w:rsidP="00F07716">
            <w:pPr>
              <w:jc w:val="center"/>
              <w:rPr>
                <w:sz w:val="18"/>
                <w:szCs w:val="18"/>
              </w:rPr>
            </w:pPr>
          </w:p>
        </w:tc>
        <w:tc>
          <w:tcPr>
            <w:tcW w:w="259" w:type="dxa"/>
            <w:tcBorders>
              <w:top w:val="nil"/>
              <w:left w:val="nil"/>
              <w:bottom w:val="nil"/>
              <w:right w:val="nil"/>
            </w:tcBorders>
            <w:shd w:val="clear" w:color="auto" w:fill="auto"/>
          </w:tcPr>
          <w:p w14:paraId="61DA4D43"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0ED2ECC4"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4CD1E47C" w14:textId="77777777" w:rsidR="00872CDE" w:rsidRPr="00DF094F" w:rsidRDefault="00872CDE" w:rsidP="00F07716">
            <w:pPr>
              <w:jc w:val="center"/>
              <w:rPr>
                <w:sz w:val="18"/>
                <w:szCs w:val="18"/>
              </w:rPr>
            </w:pPr>
          </w:p>
        </w:tc>
        <w:tc>
          <w:tcPr>
            <w:tcW w:w="259" w:type="dxa"/>
            <w:tcBorders>
              <w:top w:val="nil"/>
              <w:left w:val="nil"/>
              <w:bottom w:val="nil"/>
              <w:right w:val="nil"/>
            </w:tcBorders>
            <w:shd w:val="clear" w:color="auto" w:fill="auto"/>
          </w:tcPr>
          <w:p w14:paraId="2B373540"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0002A7AE" w14:textId="77777777" w:rsidR="00872CDE" w:rsidRPr="00DF094F" w:rsidRDefault="00872CDE" w:rsidP="00F07716">
            <w:pPr>
              <w:jc w:val="center"/>
              <w:rPr>
                <w:sz w:val="18"/>
                <w:szCs w:val="18"/>
              </w:rPr>
            </w:pPr>
          </w:p>
        </w:tc>
        <w:tc>
          <w:tcPr>
            <w:tcW w:w="259" w:type="dxa"/>
            <w:tcBorders>
              <w:top w:val="nil"/>
              <w:left w:val="nil"/>
              <w:bottom w:val="nil"/>
            </w:tcBorders>
            <w:shd w:val="clear" w:color="auto" w:fill="auto"/>
          </w:tcPr>
          <w:p w14:paraId="00E76002" w14:textId="77777777" w:rsidR="00872CDE" w:rsidRPr="00DF094F" w:rsidRDefault="00872CDE" w:rsidP="00F07716">
            <w:pPr>
              <w:jc w:val="center"/>
              <w:rPr>
                <w:sz w:val="18"/>
                <w:szCs w:val="18"/>
              </w:rPr>
            </w:pPr>
          </w:p>
        </w:tc>
        <w:tc>
          <w:tcPr>
            <w:tcW w:w="393" w:type="dxa"/>
            <w:shd w:val="clear" w:color="auto" w:fill="auto"/>
          </w:tcPr>
          <w:p w14:paraId="475ADD22" w14:textId="77777777" w:rsidR="00872CDE" w:rsidRPr="00DF094F" w:rsidRDefault="00872CDE" w:rsidP="00F07716">
            <w:pPr>
              <w:jc w:val="center"/>
              <w:rPr>
                <w:sz w:val="18"/>
                <w:szCs w:val="18"/>
              </w:rPr>
            </w:pPr>
          </w:p>
        </w:tc>
        <w:tc>
          <w:tcPr>
            <w:tcW w:w="258" w:type="dxa"/>
            <w:tcBorders>
              <w:top w:val="nil"/>
              <w:bottom w:val="nil"/>
              <w:right w:val="nil"/>
            </w:tcBorders>
            <w:shd w:val="clear" w:color="auto" w:fill="auto"/>
          </w:tcPr>
          <w:p w14:paraId="03E22FB4" w14:textId="77777777" w:rsidR="00872CDE" w:rsidRPr="00DF094F" w:rsidRDefault="00872CDE" w:rsidP="00F07716">
            <w:pPr>
              <w:jc w:val="center"/>
              <w:rPr>
                <w:sz w:val="18"/>
                <w:szCs w:val="18"/>
              </w:rPr>
            </w:pPr>
          </w:p>
        </w:tc>
        <w:tc>
          <w:tcPr>
            <w:tcW w:w="259" w:type="dxa"/>
            <w:tcBorders>
              <w:top w:val="nil"/>
              <w:left w:val="nil"/>
              <w:bottom w:val="nil"/>
              <w:right w:val="nil"/>
            </w:tcBorders>
            <w:shd w:val="clear" w:color="auto" w:fill="auto"/>
          </w:tcPr>
          <w:p w14:paraId="174CC3D7"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7701D277"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1BF40463" w14:textId="77777777" w:rsidR="00872CDE" w:rsidRPr="00DF094F" w:rsidRDefault="00872CDE" w:rsidP="00F07716">
            <w:pPr>
              <w:jc w:val="center"/>
              <w:rPr>
                <w:sz w:val="18"/>
                <w:szCs w:val="18"/>
              </w:rPr>
            </w:pPr>
          </w:p>
        </w:tc>
        <w:tc>
          <w:tcPr>
            <w:tcW w:w="259" w:type="dxa"/>
            <w:tcBorders>
              <w:top w:val="nil"/>
              <w:left w:val="nil"/>
              <w:bottom w:val="nil"/>
              <w:right w:val="nil"/>
            </w:tcBorders>
            <w:shd w:val="clear" w:color="auto" w:fill="auto"/>
          </w:tcPr>
          <w:p w14:paraId="7B5905D4"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21419B3E" w14:textId="77777777" w:rsidR="00872CDE" w:rsidRPr="00DF094F" w:rsidRDefault="00872CDE" w:rsidP="00F07716">
            <w:pPr>
              <w:jc w:val="center"/>
              <w:rPr>
                <w:sz w:val="18"/>
                <w:szCs w:val="18"/>
              </w:rPr>
            </w:pPr>
          </w:p>
        </w:tc>
        <w:tc>
          <w:tcPr>
            <w:tcW w:w="259" w:type="dxa"/>
            <w:tcBorders>
              <w:top w:val="nil"/>
              <w:left w:val="nil"/>
              <w:bottom w:val="nil"/>
            </w:tcBorders>
            <w:shd w:val="clear" w:color="auto" w:fill="auto"/>
          </w:tcPr>
          <w:p w14:paraId="6CED4B80" w14:textId="77777777" w:rsidR="00872CDE" w:rsidRPr="00DF094F" w:rsidRDefault="00872CDE" w:rsidP="00F07716">
            <w:pPr>
              <w:jc w:val="center"/>
              <w:rPr>
                <w:sz w:val="18"/>
                <w:szCs w:val="18"/>
              </w:rPr>
            </w:pPr>
          </w:p>
        </w:tc>
        <w:tc>
          <w:tcPr>
            <w:tcW w:w="317" w:type="dxa"/>
            <w:shd w:val="clear" w:color="auto" w:fill="D9D9D9" w:themeFill="background1" w:themeFillShade="D9"/>
          </w:tcPr>
          <w:p w14:paraId="66764D42" w14:textId="2A1CB232" w:rsidR="00872CDE" w:rsidRPr="00DF094F" w:rsidRDefault="00E22361" w:rsidP="00F07716">
            <w:pPr>
              <w:jc w:val="center"/>
              <w:rPr>
                <w:sz w:val="18"/>
                <w:szCs w:val="18"/>
              </w:rPr>
            </w:pPr>
            <w:r w:rsidRPr="00F32086">
              <w:rPr>
                <w:rFonts w:ascii="Times New Roman" w:hAnsi="Times New Roman" w:cs="Times New Roman"/>
                <w:sz w:val="16"/>
                <w:szCs w:val="16"/>
              </w:rPr>
              <w:t>=</w:t>
            </w:r>
          </w:p>
        </w:tc>
        <w:tc>
          <w:tcPr>
            <w:tcW w:w="259" w:type="dxa"/>
            <w:tcBorders>
              <w:top w:val="nil"/>
              <w:bottom w:val="nil"/>
              <w:right w:val="nil"/>
            </w:tcBorders>
            <w:shd w:val="clear" w:color="auto" w:fill="auto"/>
          </w:tcPr>
          <w:p w14:paraId="637EBC35"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1007384A"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00072C1A" w14:textId="77777777" w:rsidR="00872CDE" w:rsidRPr="00DF094F" w:rsidRDefault="00872CDE" w:rsidP="00F07716">
            <w:pPr>
              <w:jc w:val="center"/>
              <w:rPr>
                <w:sz w:val="18"/>
                <w:szCs w:val="18"/>
              </w:rPr>
            </w:pPr>
          </w:p>
        </w:tc>
        <w:tc>
          <w:tcPr>
            <w:tcW w:w="259" w:type="dxa"/>
            <w:tcBorders>
              <w:top w:val="nil"/>
              <w:left w:val="nil"/>
              <w:bottom w:val="nil"/>
              <w:right w:val="nil"/>
            </w:tcBorders>
            <w:shd w:val="clear" w:color="auto" w:fill="auto"/>
          </w:tcPr>
          <w:p w14:paraId="2E33A448"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0E3238E6"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37BD8F65" w14:textId="77777777" w:rsidR="00872CDE" w:rsidRPr="00DF094F" w:rsidRDefault="00872CDE" w:rsidP="00F07716">
            <w:pPr>
              <w:jc w:val="center"/>
              <w:rPr>
                <w:sz w:val="18"/>
                <w:szCs w:val="18"/>
              </w:rPr>
            </w:pPr>
          </w:p>
        </w:tc>
        <w:tc>
          <w:tcPr>
            <w:tcW w:w="259" w:type="dxa"/>
            <w:tcBorders>
              <w:top w:val="nil"/>
              <w:left w:val="nil"/>
              <w:bottom w:val="nil"/>
            </w:tcBorders>
            <w:shd w:val="clear" w:color="auto" w:fill="auto"/>
          </w:tcPr>
          <w:p w14:paraId="7E32E63C" w14:textId="77777777" w:rsidR="00872CDE" w:rsidRPr="00DF094F" w:rsidRDefault="00872CDE" w:rsidP="00F07716">
            <w:pPr>
              <w:jc w:val="center"/>
              <w:rPr>
                <w:sz w:val="18"/>
                <w:szCs w:val="18"/>
              </w:rPr>
            </w:pPr>
          </w:p>
        </w:tc>
        <w:tc>
          <w:tcPr>
            <w:tcW w:w="318" w:type="dxa"/>
            <w:shd w:val="clear" w:color="auto" w:fill="auto"/>
          </w:tcPr>
          <w:p w14:paraId="01B7961E" w14:textId="3A6289BD" w:rsidR="00872CDE" w:rsidRPr="00DF094F" w:rsidRDefault="00E22361" w:rsidP="00F07716">
            <w:pPr>
              <w:jc w:val="center"/>
              <w:rPr>
                <w:sz w:val="18"/>
                <w:szCs w:val="18"/>
              </w:rPr>
            </w:pPr>
            <w:r w:rsidRPr="00F32086">
              <w:rPr>
                <w:rFonts w:ascii="Times New Roman" w:hAnsi="Times New Roman" w:cs="Times New Roman"/>
                <w:sz w:val="16"/>
                <w:szCs w:val="16"/>
              </w:rPr>
              <w:t>р</w:t>
            </w:r>
          </w:p>
        </w:tc>
        <w:tc>
          <w:tcPr>
            <w:tcW w:w="258" w:type="dxa"/>
            <w:tcBorders>
              <w:top w:val="nil"/>
              <w:bottom w:val="nil"/>
              <w:right w:val="nil"/>
            </w:tcBorders>
            <w:shd w:val="clear" w:color="auto" w:fill="auto"/>
          </w:tcPr>
          <w:p w14:paraId="7B06BC5C"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4C750FDB" w14:textId="77777777" w:rsidR="00872CDE" w:rsidRPr="00DF094F" w:rsidRDefault="00872CDE" w:rsidP="00F07716">
            <w:pPr>
              <w:jc w:val="center"/>
              <w:rPr>
                <w:sz w:val="18"/>
                <w:szCs w:val="18"/>
              </w:rPr>
            </w:pPr>
          </w:p>
        </w:tc>
        <w:tc>
          <w:tcPr>
            <w:tcW w:w="259" w:type="dxa"/>
            <w:tcBorders>
              <w:top w:val="nil"/>
              <w:left w:val="nil"/>
              <w:bottom w:val="nil"/>
              <w:right w:val="nil"/>
            </w:tcBorders>
            <w:shd w:val="clear" w:color="auto" w:fill="auto"/>
          </w:tcPr>
          <w:p w14:paraId="41EE2DD5"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69612615"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4EFEEE70" w14:textId="77777777" w:rsidR="00872CDE" w:rsidRPr="00DF094F" w:rsidRDefault="00872CDE" w:rsidP="00F07716">
            <w:pPr>
              <w:jc w:val="center"/>
              <w:rPr>
                <w:sz w:val="18"/>
                <w:szCs w:val="18"/>
              </w:rPr>
            </w:pPr>
          </w:p>
        </w:tc>
        <w:tc>
          <w:tcPr>
            <w:tcW w:w="259" w:type="dxa"/>
            <w:tcBorders>
              <w:top w:val="nil"/>
              <w:left w:val="nil"/>
              <w:bottom w:val="nil"/>
              <w:right w:val="nil"/>
            </w:tcBorders>
            <w:shd w:val="clear" w:color="auto" w:fill="auto"/>
          </w:tcPr>
          <w:p w14:paraId="250E0D5D"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272377FC"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16BED82A" w14:textId="77777777" w:rsidR="00872CDE" w:rsidRPr="00DF094F" w:rsidRDefault="00872CDE" w:rsidP="00F07716">
            <w:pPr>
              <w:jc w:val="center"/>
              <w:rPr>
                <w:sz w:val="18"/>
                <w:szCs w:val="18"/>
              </w:rPr>
            </w:pPr>
          </w:p>
        </w:tc>
        <w:tc>
          <w:tcPr>
            <w:tcW w:w="259" w:type="dxa"/>
            <w:tcBorders>
              <w:top w:val="nil"/>
              <w:left w:val="nil"/>
              <w:bottom w:val="nil"/>
              <w:right w:val="nil"/>
            </w:tcBorders>
            <w:shd w:val="clear" w:color="auto" w:fill="auto"/>
          </w:tcPr>
          <w:p w14:paraId="32778007"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2D774BEF" w14:textId="77777777" w:rsidR="00872CDE" w:rsidRPr="00DF094F" w:rsidRDefault="00872CDE" w:rsidP="00F07716">
            <w:pPr>
              <w:jc w:val="center"/>
              <w:rPr>
                <w:sz w:val="18"/>
                <w:szCs w:val="18"/>
              </w:rPr>
            </w:pPr>
          </w:p>
        </w:tc>
        <w:tc>
          <w:tcPr>
            <w:tcW w:w="258" w:type="dxa"/>
            <w:tcBorders>
              <w:top w:val="nil"/>
              <w:left w:val="nil"/>
              <w:bottom w:val="nil"/>
            </w:tcBorders>
            <w:shd w:val="clear" w:color="auto" w:fill="auto"/>
          </w:tcPr>
          <w:p w14:paraId="54A8DCED" w14:textId="77777777" w:rsidR="00872CDE" w:rsidRPr="00DF094F" w:rsidRDefault="00872CDE" w:rsidP="00F07716">
            <w:pPr>
              <w:jc w:val="center"/>
              <w:rPr>
                <w:sz w:val="18"/>
                <w:szCs w:val="18"/>
              </w:rPr>
            </w:pPr>
          </w:p>
        </w:tc>
        <w:tc>
          <w:tcPr>
            <w:tcW w:w="419" w:type="dxa"/>
            <w:shd w:val="clear" w:color="auto" w:fill="auto"/>
          </w:tcPr>
          <w:p w14:paraId="6D30466A" w14:textId="0505C97B" w:rsidR="00872CDE" w:rsidRPr="00DF094F" w:rsidRDefault="00E22361" w:rsidP="00F07716">
            <w:pPr>
              <w:jc w:val="center"/>
              <w:rPr>
                <w:sz w:val="18"/>
                <w:szCs w:val="18"/>
              </w:rPr>
            </w:pPr>
            <w:r w:rsidRPr="00F32086">
              <w:rPr>
                <w:rFonts w:ascii="Times New Roman" w:hAnsi="Times New Roman" w:cs="Times New Roman"/>
                <w:sz w:val="16"/>
                <w:szCs w:val="16"/>
              </w:rPr>
              <w:t>э</w:t>
            </w:r>
          </w:p>
        </w:tc>
        <w:tc>
          <w:tcPr>
            <w:tcW w:w="258" w:type="dxa"/>
            <w:tcBorders>
              <w:top w:val="nil"/>
              <w:bottom w:val="nil"/>
              <w:right w:val="nil"/>
            </w:tcBorders>
            <w:shd w:val="clear" w:color="auto" w:fill="auto"/>
          </w:tcPr>
          <w:p w14:paraId="700A33EF" w14:textId="77777777" w:rsidR="00872CDE" w:rsidRPr="00DF094F" w:rsidRDefault="00872CDE" w:rsidP="00F07716">
            <w:pPr>
              <w:jc w:val="center"/>
              <w:rPr>
                <w:sz w:val="18"/>
                <w:szCs w:val="18"/>
              </w:rPr>
            </w:pPr>
          </w:p>
        </w:tc>
        <w:tc>
          <w:tcPr>
            <w:tcW w:w="259" w:type="dxa"/>
            <w:tcBorders>
              <w:top w:val="nil"/>
              <w:left w:val="nil"/>
              <w:bottom w:val="nil"/>
              <w:right w:val="nil"/>
            </w:tcBorders>
            <w:shd w:val="clear" w:color="auto" w:fill="auto"/>
          </w:tcPr>
          <w:p w14:paraId="52775986"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47B253B4"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1F41FB0E" w14:textId="77777777" w:rsidR="00872CDE" w:rsidRPr="00DF094F" w:rsidRDefault="00872CDE" w:rsidP="00F07716">
            <w:pPr>
              <w:jc w:val="center"/>
              <w:rPr>
                <w:sz w:val="18"/>
                <w:szCs w:val="18"/>
              </w:rPr>
            </w:pPr>
          </w:p>
        </w:tc>
        <w:tc>
          <w:tcPr>
            <w:tcW w:w="259" w:type="dxa"/>
            <w:tcBorders>
              <w:top w:val="nil"/>
              <w:left w:val="nil"/>
              <w:bottom w:val="nil"/>
              <w:right w:val="nil"/>
            </w:tcBorders>
            <w:shd w:val="clear" w:color="auto" w:fill="auto"/>
          </w:tcPr>
          <w:p w14:paraId="414919AF"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2C6B20FF" w14:textId="77777777" w:rsidR="00872CDE" w:rsidRPr="00DF094F" w:rsidRDefault="00872CDE" w:rsidP="00F07716">
            <w:pPr>
              <w:jc w:val="center"/>
              <w:rPr>
                <w:sz w:val="18"/>
                <w:szCs w:val="18"/>
              </w:rPr>
            </w:pPr>
          </w:p>
        </w:tc>
        <w:tc>
          <w:tcPr>
            <w:tcW w:w="258" w:type="dxa"/>
            <w:tcBorders>
              <w:top w:val="nil"/>
              <w:left w:val="nil"/>
              <w:bottom w:val="nil"/>
              <w:right w:val="single" w:sz="4" w:space="0" w:color="auto"/>
            </w:tcBorders>
            <w:shd w:val="clear" w:color="auto" w:fill="auto"/>
          </w:tcPr>
          <w:p w14:paraId="24DDA8FC" w14:textId="77777777" w:rsidR="00872CDE" w:rsidRPr="00DF094F" w:rsidRDefault="00872CDE" w:rsidP="00F07716">
            <w:pPr>
              <w:jc w:val="center"/>
              <w:rPr>
                <w:sz w:val="18"/>
                <w:szCs w:val="18"/>
              </w:rPr>
            </w:pPr>
          </w:p>
        </w:tc>
        <w:tc>
          <w:tcPr>
            <w:tcW w:w="259" w:type="dxa"/>
            <w:tcBorders>
              <w:top w:val="single" w:sz="4" w:space="0" w:color="auto"/>
              <w:left w:val="single" w:sz="4" w:space="0" w:color="auto"/>
              <w:bottom w:val="single" w:sz="4" w:space="0" w:color="auto"/>
              <w:right w:val="single" w:sz="4" w:space="0" w:color="auto"/>
            </w:tcBorders>
            <w:shd w:val="clear" w:color="auto" w:fill="auto"/>
          </w:tcPr>
          <w:p w14:paraId="66A896EC" w14:textId="2B6F058F" w:rsidR="00872CDE" w:rsidRPr="00E22361" w:rsidRDefault="001B081C" w:rsidP="001B081C">
            <w:pPr>
              <w:ind w:left="-101" w:right="-141" w:hanging="102"/>
              <w:jc w:val="center"/>
              <w:rPr>
                <w:sz w:val="16"/>
                <w:szCs w:val="16"/>
              </w:rPr>
            </w:pPr>
            <w:r w:rsidRPr="00E22361">
              <w:rPr>
                <w:sz w:val="16"/>
                <w:szCs w:val="16"/>
                <w:lang w:val="en-US"/>
              </w:rPr>
              <w:t>III</w:t>
            </w:r>
          </w:p>
        </w:tc>
        <w:tc>
          <w:tcPr>
            <w:tcW w:w="258" w:type="dxa"/>
            <w:tcBorders>
              <w:top w:val="nil"/>
              <w:left w:val="single" w:sz="4" w:space="0" w:color="auto"/>
              <w:bottom w:val="nil"/>
              <w:right w:val="nil"/>
            </w:tcBorders>
            <w:shd w:val="clear" w:color="auto" w:fill="auto"/>
          </w:tcPr>
          <w:p w14:paraId="6CB2D198" w14:textId="77777777" w:rsidR="00872CDE" w:rsidRPr="00DF094F" w:rsidRDefault="00872CDE" w:rsidP="00F07716">
            <w:pPr>
              <w:jc w:val="center"/>
              <w:rPr>
                <w:sz w:val="18"/>
                <w:szCs w:val="18"/>
              </w:rPr>
            </w:pPr>
          </w:p>
        </w:tc>
        <w:tc>
          <w:tcPr>
            <w:tcW w:w="236" w:type="dxa"/>
            <w:tcBorders>
              <w:top w:val="nil"/>
              <w:left w:val="nil"/>
              <w:bottom w:val="nil"/>
              <w:right w:val="nil"/>
            </w:tcBorders>
            <w:shd w:val="clear" w:color="auto" w:fill="auto"/>
          </w:tcPr>
          <w:p w14:paraId="231FA9B5" w14:textId="77777777" w:rsidR="00872CDE" w:rsidRPr="00DF094F" w:rsidRDefault="00872CDE" w:rsidP="00F07716">
            <w:pPr>
              <w:jc w:val="center"/>
              <w:rPr>
                <w:sz w:val="18"/>
                <w:szCs w:val="18"/>
              </w:rPr>
            </w:pPr>
            <w:r>
              <w:rPr>
                <w:sz w:val="18"/>
                <w:szCs w:val="18"/>
              </w:rPr>
              <w:t xml:space="preserve"> </w:t>
            </w:r>
          </w:p>
        </w:tc>
        <w:tc>
          <w:tcPr>
            <w:tcW w:w="403" w:type="dxa"/>
            <w:tcBorders>
              <w:top w:val="nil"/>
              <w:left w:val="nil"/>
              <w:bottom w:val="nil"/>
              <w:right w:val="nil"/>
            </w:tcBorders>
            <w:shd w:val="clear" w:color="auto" w:fill="auto"/>
          </w:tcPr>
          <w:p w14:paraId="712BCB4E" w14:textId="6D9BAEE4" w:rsidR="00872CDE" w:rsidRPr="00B62229" w:rsidRDefault="00872CDE" w:rsidP="00F07716">
            <w:pPr>
              <w:ind w:left="-117" w:right="-125"/>
              <w:jc w:val="center"/>
              <w:rPr>
                <w:sz w:val="13"/>
                <w:szCs w:val="13"/>
                <w:lang w:val="en-US"/>
              </w:rPr>
            </w:pPr>
          </w:p>
        </w:tc>
        <w:tc>
          <w:tcPr>
            <w:tcW w:w="277" w:type="dxa"/>
            <w:tcBorders>
              <w:top w:val="nil"/>
              <w:left w:val="nil"/>
              <w:bottom w:val="nil"/>
              <w:right w:val="nil"/>
            </w:tcBorders>
            <w:shd w:val="clear" w:color="auto" w:fill="auto"/>
          </w:tcPr>
          <w:p w14:paraId="382354B7" w14:textId="77777777" w:rsidR="00872CDE" w:rsidRPr="00DF094F" w:rsidRDefault="00872CDE" w:rsidP="00F07716">
            <w:pPr>
              <w:jc w:val="center"/>
              <w:rPr>
                <w:sz w:val="18"/>
                <w:szCs w:val="18"/>
              </w:rPr>
            </w:pPr>
          </w:p>
        </w:tc>
        <w:tc>
          <w:tcPr>
            <w:tcW w:w="258" w:type="dxa"/>
            <w:tcBorders>
              <w:top w:val="nil"/>
              <w:left w:val="nil"/>
              <w:bottom w:val="nil"/>
              <w:right w:val="nil"/>
            </w:tcBorders>
            <w:shd w:val="clear" w:color="auto" w:fill="auto"/>
          </w:tcPr>
          <w:p w14:paraId="3E75C12E" w14:textId="77777777" w:rsidR="00872CDE" w:rsidRPr="00DF094F" w:rsidRDefault="00872CDE" w:rsidP="00F07716">
            <w:pPr>
              <w:jc w:val="center"/>
              <w:rPr>
                <w:sz w:val="18"/>
                <w:szCs w:val="18"/>
              </w:rPr>
            </w:pPr>
          </w:p>
        </w:tc>
        <w:tc>
          <w:tcPr>
            <w:tcW w:w="344" w:type="dxa"/>
            <w:tcBorders>
              <w:top w:val="nil"/>
              <w:left w:val="nil"/>
              <w:bottom w:val="nil"/>
              <w:right w:val="nil"/>
            </w:tcBorders>
            <w:shd w:val="clear" w:color="auto" w:fill="auto"/>
            <w:vAlign w:val="center"/>
          </w:tcPr>
          <w:p w14:paraId="4680CD3D" w14:textId="77777777" w:rsidR="00872CDE" w:rsidRPr="00DF094F" w:rsidRDefault="00872CDE" w:rsidP="00F07716">
            <w:pPr>
              <w:ind w:left="-113" w:right="-128"/>
              <w:jc w:val="center"/>
              <w:rPr>
                <w:sz w:val="18"/>
                <w:szCs w:val="18"/>
              </w:rPr>
            </w:pPr>
          </w:p>
        </w:tc>
        <w:tc>
          <w:tcPr>
            <w:tcW w:w="425" w:type="dxa"/>
            <w:tcBorders>
              <w:top w:val="nil"/>
              <w:left w:val="nil"/>
              <w:bottom w:val="nil"/>
              <w:right w:val="nil"/>
            </w:tcBorders>
            <w:shd w:val="clear" w:color="auto" w:fill="auto"/>
            <w:vAlign w:val="center"/>
          </w:tcPr>
          <w:p w14:paraId="564E7A98" w14:textId="77777777" w:rsidR="00872CDE" w:rsidRPr="00DF094F" w:rsidRDefault="00872CDE" w:rsidP="00F07716">
            <w:pPr>
              <w:ind w:left="-113" w:right="-128"/>
              <w:jc w:val="center"/>
              <w:rPr>
                <w:sz w:val="18"/>
                <w:szCs w:val="18"/>
              </w:rPr>
            </w:pPr>
          </w:p>
        </w:tc>
        <w:tc>
          <w:tcPr>
            <w:tcW w:w="344" w:type="dxa"/>
            <w:tcBorders>
              <w:top w:val="nil"/>
              <w:left w:val="nil"/>
              <w:bottom w:val="nil"/>
              <w:right w:val="nil"/>
            </w:tcBorders>
            <w:shd w:val="clear" w:color="auto" w:fill="auto"/>
            <w:vAlign w:val="center"/>
          </w:tcPr>
          <w:p w14:paraId="1BC20677" w14:textId="77777777" w:rsidR="00872CDE" w:rsidRPr="00DF094F" w:rsidRDefault="00872CDE" w:rsidP="00F07716">
            <w:pPr>
              <w:ind w:left="-113" w:right="-128"/>
              <w:jc w:val="center"/>
              <w:rPr>
                <w:sz w:val="18"/>
                <w:szCs w:val="18"/>
              </w:rPr>
            </w:pPr>
          </w:p>
        </w:tc>
        <w:tc>
          <w:tcPr>
            <w:tcW w:w="344" w:type="dxa"/>
            <w:tcBorders>
              <w:top w:val="nil"/>
              <w:left w:val="nil"/>
              <w:bottom w:val="nil"/>
              <w:right w:val="nil"/>
            </w:tcBorders>
            <w:shd w:val="clear" w:color="auto" w:fill="auto"/>
            <w:vAlign w:val="center"/>
          </w:tcPr>
          <w:p w14:paraId="7D7ED69F" w14:textId="77777777" w:rsidR="00872CDE" w:rsidRPr="00DF094F" w:rsidRDefault="00872CDE" w:rsidP="00F07716">
            <w:pPr>
              <w:ind w:left="-88" w:right="-153"/>
              <w:jc w:val="center"/>
              <w:rPr>
                <w:sz w:val="18"/>
                <w:szCs w:val="18"/>
              </w:rPr>
            </w:pPr>
          </w:p>
        </w:tc>
        <w:tc>
          <w:tcPr>
            <w:tcW w:w="344" w:type="dxa"/>
            <w:tcBorders>
              <w:top w:val="nil"/>
              <w:left w:val="nil"/>
              <w:bottom w:val="nil"/>
              <w:right w:val="nil"/>
            </w:tcBorders>
            <w:shd w:val="clear" w:color="auto" w:fill="auto"/>
            <w:vAlign w:val="center"/>
          </w:tcPr>
          <w:p w14:paraId="05FC9856" w14:textId="77777777" w:rsidR="00872CDE" w:rsidRPr="00DF094F" w:rsidRDefault="00872CDE" w:rsidP="00F07716">
            <w:pPr>
              <w:ind w:left="-113" w:right="-128"/>
              <w:jc w:val="center"/>
              <w:rPr>
                <w:sz w:val="18"/>
                <w:szCs w:val="18"/>
              </w:rPr>
            </w:pPr>
          </w:p>
        </w:tc>
      </w:tr>
    </w:tbl>
    <w:p w14:paraId="5890AB83" w14:textId="77777777" w:rsidR="005A11A0" w:rsidRDefault="005A11A0" w:rsidP="005A11A0">
      <w:pPr>
        <w:pStyle w:val="a5"/>
        <w:ind w:right="11624"/>
        <w:jc w:val="center"/>
        <w:rPr>
          <w:sz w:val="18"/>
          <w:szCs w:val="18"/>
        </w:rPr>
      </w:pPr>
    </w:p>
    <w:p w14:paraId="4110AEA9" w14:textId="77777777" w:rsidR="00667E14" w:rsidRDefault="00667E14" w:rsidP="0054625A">
      <w:pPr>
        <w:spacing w:after="0" w:line="240" w:lineRule="auto"/>
        <w:ind w:firstLine="567"/>
        <w:jc w:val="both"/>
        <w:rPr>
          <w:rFonts w:ascii="Times New Roman" w:hAnsi="Times New Roman" w:cs="Times New Roman"/>
        </w:rPr>
        <w:sectPr w:rsidR="00667E14" w:rsidSect="00766C55">
          <w:pgSz w:w="16838" w:h="11906" w:orient="landscape"/>
          <w:pgMar w:top="851" w:right="678" w:bottom="709" w:left="992" w:header="709" w:footer="709" w:gutter="0"/>
          <w:cols w:space="708"/>
          <w:docGrid w:linePitch="360"/>
        </w:sectPr>
      </w:pPr>
    </w:p>
    <w:p w14:paraId="38095CB7" w14:textId="77777777" w:rsidR="00D80DC4" w:rsidRDefault="00D80DC4" w:rsidP="006B0FCA">
      <w:pPr>
        <w:pStyle w:val="ab"/>
        <w:rPr>
          <w:rFonts w:ascii="Times New Roman" w:hAnsi="Times New Roman"/>
          <w:b/>
          <w:sz w:val="28"/>
          <w:szCs w:val="28"/>
        </w:rPr>
      </w:pPr>
    </w:p>
    <w:p w14:paraId="5A36B1B8" w14:textId="77777777" w:rsidR="00D80DC4" w:rsidRDefault="00D80DC4" w:rsidP="006B0FCA">
      <w:pPr>
        <w:pStyle w:val="ab"/>
        <w:rPr>
          <w:rFonts w:ascii="Times New Roman" w:hAnsi="Times New Roman"/>
          <w:b/>
          <w:sz w:val="28"/>
          <w:szCs w:val="28"/>
        </w:rPr>
      </w:pPr>
    </w:p>
    <w:p w14:paraId="7F4CC67E" w14:textId="77777777" w:rsidR="00D80DC4" w:rsidRDefault="00D80DC4" w:rsidP="006B0FCA">
      <w:pPr>
        <w:pStyle w:val="ab"/>
        <w:rPr>
          <w:rFonts w:ascii="Times New Roman" w:hAnsi="Times New Roman"/>
          <w:b/>
          <w:sz w:val="28"/>
          <w:szCs w:val="28"/>
        </w:rPr>
      </w:pPr>
    </w:p>
    <w:p w14:paraId="3F67CA22" w14:textId="77777777" w:rsidR="00D80DC4" w:rsidRDefault="00D80DC4" w:rsidP="006B0FCA">
      <w:pPr>
        <w:pStyle w:val="ab"/>
        <w:rPr>
          <w:rFonts w:ascii="Times New Roman" w:hAnsi="Times New Roman"/>
          <w:b/>
          <w:sz w:val="28"/>
          <w:szCs w:val="28"/>
        </w:rPr>
      </w:pPr>
    </w:p>
    <w:p w14:paraId="0BC245A8" w14:textId="77777777" w:rsidR="00D80DC4" w:rsidRDefault="00D80DC4" w:rsidP="006B0FCA">
      <w:pPr>
        <w:pStyle w:val="ab"/>
        <w:rPr>
          <w:rFonts w:ascii="Times New Roman" w:hAnsi="Times New Roman"/>
          <w:b/>
          <w:sz w:val="28"/>
          <w:szCs w:val="28"/>
        </w:rPr>
      </w:pPr>
    </w:p>
    <w:p w14:paraId="36F70690" w14:textId="77777777" w:rsidR="00D80DC4" w:rsidRDefault="00D80DC4" w:rsidP="006B0FCA">
      <w:pPr>
        <w:pStyle w:val="ab"/>
        <w:rPr>
          <w:rFonts w:ascii="Times New Roman" w:hAnsi="Times New Roman"/>
          <w:b/>
          <w:sz w:val="28"/>
          <w:szCs w:val="28"/>
        </w:rPr>
      </w:pPr>
    </w:p>
    <w:p w14:paraId="3DC3958F" w14:textId="77777777" w:rsidR="00D80DC4" w:rsidRDefault="00D80DC4" w:rsidP="006B0FCA">
      <w:pPr>
        <w:pStyle w:val="ab"/>
        <w:rPr>
          <w:rFonts w:ascii="Times New Roman" w:hAnsi="Times New Roman"/>
          <w:b/>
          <w:sz w:val="28"/>
          <w:szCs w:val="28"/>
        </w:rPr>
      </w:pPr>
    </w:p>
    <w:p w14:paraId="134D6139" w14:textId="77777777" w:rsidR="00D80DC4" w:rsidRDefault="00D80DC4" w:rsidP="006B0FCA">
      <w:pPr>
        <w:pStyle w:val="ab"/>
        <w:rPr>
          <w:rFonts w:ascii="Times New Roman" w:hAnsi="Times New Roman"/>
          <w:b/>
          <w:sz w:val="28"/>
          <w:szCs w:val="28"/>
        </w:rPr>
      </w:pPr>
    </w:p>
    <w:p w14:paraId="1A978C1F" w14:textId="77777777" w:rsidR="00D80DC4" w:rsidRDefault="00D80DC4" w:rsidP="006B0FCA">
      <w:pPr>
        <w:pStyle w:val="ab"/>
        <w:rPr>
          <w:rFonts w:ascii="Times New Roman" w:hAnsi="Times New Roman"/>
          <w:b/>
          <w:sz w:val="28"/>
          <w:szCs w:val="28"/>
        </w:rPr>
      </w:pPr>
    </w:p>
    <w:p w14:paraId="42E72E85" w14:textId="77777777" w:rsidR="00D80DC4" w:rsidRDefault="00D80DC4" w:rsidP="006B0FCA">
      <w:pPr>
        <w:pStyle w:val="ab"/>
        <w:rPr>
          <w:rFonts w:ascii="Times New Roman" w:hAnsi="Times New Roman"/>
          <w:b/>
          <w:sz w:val="28"/>
          <w:szCs w:val="28"/>
        </w:rPr>
      </w:pPr>
    </w:p>
    <w:p w14:paraId="39F07311" w14:textId="77777777" w:rsidR="00D80DC4" w:rsidRDefault="00D80DC4" w:rsidP="006B0FCA">
      <w:pPr>
        <w:pStyle w:val="ab"/>
        <w:rPr>
          <w:rFonts w:ascii="Times New Roman" w:hAnsi="Times New Roman"/>
          <w:b/>
          <w:sz w:val="28"/>
          <w:szCs w:val="28"/>
        </w:rPr>
      </w:pPr>
    </w:p>
    <w:p w14:paraId="587B2958" w14:textId="77777777" w:rsidR="00D80DC4" w:rsidRDefault="00D80DC4" w:rsidP="006B0FCA">
      <w:pPr>
        <w:pStyle w:val="ab"/>
        <w:rPr>
          <w:rFonts w:ascii="Times New Roman" w:hAnsi="Times New Roman"/>
          <w:b/>
          <w:sz w:val="28"/>
          <w:szCs w:val="28"/>
        </w:rPr>
      </w:pPr>
    </w:p>
    <w:p w14:paraId="07EDEA77" w14:textId="77777777" w:rsidR="00D80DC4" w:rsidRDefault="00D80DC4" w:rsidP="006B0FCA">
      <w:pPr>
        <w:pStyle w:val="ab"/>
        <w:rPr>
          <w:rFonts w:ascii="Times New Roman" w:hAnsi="Times New Roman"/>
          <w:b/>
          <w:sz w:val="28"/>
          <w:szCs w:val="28"/>
        </w:rPr>
      </w:pPr>
    </w:p>
    <w:p w14:paraId="4D48945F" w14:textId="77777777" w:rsidR="00D80DC4" w:rsidRDefault="00D80DC4" w:rsidP="006B0FCA">
      <w:pPr>
        <w:pStyle w:val="ab"/>
        <w:rPr>
          <w:rFonts w:ascii="Times New Roman" w:hAnsi="Times New Roman"/>
          <w:b/>
          <w:sz w:val="28"/>
          <w:szCs w:val="28"/>
        </w:rPr>
      </w:pPr>
    </w:p>
    <w:p w14:paraId="7470E2BD" w14:textId="77777777" w:rsidR="00D80DC4" w:rsidRDefault="00D80DC4" w:rsidP="006B0FCA">
      <w:pPr>
        <w:pStyle w:val="ab"/>
        <w:rPr>
          <w:rFonts w:ascii="Times New Roman" w:hAnsi="Times New Roman"/>
          <w:b/>
          <w:sz w:val="28"/>
          <w:szCs w:val="28"/>
        </w:rPr>
      </w:pPr>
    </w:p>
    <w:p w14:paraId="29B771E2" w14:textId="77777777" w:rsidR="00D80DC4" w:rsidRDefault="00D80DC4" w:rsidP="006B0FCA">
      <w:pPr>
        <w:pStyle w:val="ab"/>
        <w:rPr>
          <w:rFonts w:ascii="Times New Roman" w:hAnsi="Times New Roman"/>
          <w:b/>
          <w:sz w:val="28"/>
          <w:szCs w:val="28"/>
        </w:rPr>
      </w:pPr>
    </w:p>
    <w:p w14:paraId="7D98C370" w14:textId="77777777" w:rsidR="00D80DC4" w:rsidRDefault="00D80DC4" w:rsidP="006B0FCA">
      <w:pPr>
        <w:pStyle w:val="ab"/>
        <w:rPr>
          <w:rFonts w:ascii="Times New Roman" w:hAnsi="Times New Roman"/>
          <w:b/>
          <w:sz w:val="28"/>
          <w:szCs w:val="28"/>
        </w:rPr>
      </w:pPr>
    </w:p>
    <w:p w14:paraId="688EA5CF" w14:textId="77777777" w:rsidR="00D80DC4" w:rsidRDefault="00D80DC4" w:rsidP="006B0FCA">
      <w:pPr>
        <w:pStyle w:val="ab"/>
        <w:rPr>
          <w:rFonts w:ascii="Times New Roman" w:hAnsi="Times New Roman"/>
          <w:b/>
          <w:sz w:val="28"/>
          <w:szCs w:val="28"/>
        </w:rPr>
      </w:pPr>
    </w:p>
    <w:p w14:paraId="437BD56F" w14:textId="77777777" w:rsidR="00D80DC4" w:rsidRPr="00626D47" w:rsidRDefault="00D80DC4" w:rsidP="006B0FCA">
      <w:pPr>
        <w:pStyle w:val="ab"/>
        <w:rPr>
          <w:rFonts w:ascii="Times New Roman" w:hAnsi="Times New Roman"/>
          <w:b/>
          <w:sz w:val="16"/>
          <w:szCs w:val="16"/>
        </w:rPr>
      </w:pPr>
    </w:p>
    <w:p w14:paraId="00B7D7FF" w14:textId="77777777" w:rsidR="006B0FCA" w:rsidRPr="00626D47" w:rsidRDefault="006B0FCA" w:rsidP="006B0FCA">
      <w:pPr>
        <w:pStyle w:val="ab"/>
        <w:rPr>
          <w:rFonts w:ascii="Times New Roman" w:hAnsi="Times New Roman"/>
          <w:b/>
          <w:sz w:val="32"/>
          <w:szCs w:val="32"/>
        </w:rPr>
      </w:pPr>
      <w:r w:rsidRPr="00626D47">
        <w:rPr>
          <w:rFonts w:ascii="Times New Roman" w:hAnsi="Times New Roman"/>
          <w:b/>
          <w:sz w:val="32"/>
          <w:szCs w:val="32"/>
          <w:lang w:val="en-US"/>
        </w:rPr>
        <w:t>V</w:t>
      </w:r>
      <w:r w:rsidRPr="00626D47">
        <w:rPr>
          <w:rFonts w:ascii="Times New Roman" w:hAnsi="Times New Roman"/>
          <w:b/>
          <w:sz w:val="32"/>
          <w:szCs w:val="32"/>
        </w:rPr>
        <w:t>. Программы учебных предметов</w:t>
      </w:r>
    </w:p>
    <w:p w14:paraId="27E60EDB" w14:textId="77777777" w:rsidR="006B0FCA" w:rsidRDefault="006B0FCA" w:rsidP="0054625A">
      <w:pPr>
        <w:spacing w:after="0" w:line="240" w:lineRule="auto"/>
        <w:ind w:firstLine="567"/>
        <w:jc w:val="both"/>
        <w:rPr>
          <w:rFonts w:ascii="Times New Roman" w:hAnsi="Times New Roman" w:cs="Times New Roman"/>
        </w:rPr>
      </w:pPr>
    </w:p>
    <w:p w14:paraId="3FD4AA65" w14:textId="77777777" w:rsidR="00D80DC4" w:rsidRDefault="00D80DC4" w:rsidP="0054625A">
      <w:pPr>
        <w:spacing w:after="0" w:line="240" w:lineRule="auto"/>
        <w:ind w:firstLine="567"/>
        <w:jc w:val="both"/>
        <w:rPr>
          <w:rFonts w:ascii="Times New Roman" w:hAnsi="Times New Roman" w:cs="Times New Roman"/>
        </w:rPr>
      </w:pPr>
    </w:p>
    <w:p w14:paraId="5C99CAEE" w14:textId="77777777" w:rsidR="00D80DC4" w:rsidRDefault="00D80DC4" w:rsidP="0054625A">
      <w:pPr>
        <w:spacing w:after="0" w:line="240" w:lineRule="auto"/>
        <w:ind w:firstLine="567"/>
        <w:jc w:val="both"/>
        <w:rPr>
          <w:rFonts w:ascii="Times New Roman" w:hAnsi="Times New Roman" w:cs="Times New Roman"/>
        </w:rPr>
      </w:pPr>
    </w:p>
    <w:p w14:paraId="130AF3B7" w14:textId="77777777" w:rsidR="00D80DC4" w:rsidRDefault="00D80DC4" w:rsidP="0054625A">
      <w:pPr>
        <w:spacing w:after="0" w:line="240" w:lineRule="auto"/>
        <w:ind w:firstLine="567"/>
        <w:jc w:val="both"/>
        <w:rPr>
          <w:rFonts w:ascii="Times New Roman" w:hAnsi="Times New Roman" w:cs="Times New Roman"/>
        </w:rPr>
      </w:pPr>
    </w:p>
    <w:p w14:paraId="2634727F" w14:textId="77777777" w:rsidR="00D80DC4" w:rsidRDefault="00D80DC4" w:rsidP="0054625A">
      <w:pPr>
        <w:spacing w:after="0" w:line="240" w:lineRule="auto"/>
        <w:ind w:firstLine="567"/>
        <w:jc w:val="both"/>
        <w:rPr>
          <w:rFonts w:ascii="Times New Roman" w:hAnsi="Times New Roman" w:cs="Times New Roman"/>
        </w:rPr>
      </w:pPr>
    </w:p>
    <w:p w14:paraId="451942C2" w14:textId="77777777" w:rsidR="00D80DC4" w:rsidRDefault="00D80DC4" w:rsidP="0054625A">
      <w:pPr>
        <w:spacing w:after="0" w:line="240" w:lineRule="auto"/>
        <w:ind w:firstLine="567"/>
        <w:jc w:val="both"/>
        <w:rPr>
          <w:rFonts w:ascii="Times New Roman" w:hAnsi="Times New Roman" w:cs="Times New Roman"/>
        </w:rPr>
      </w:pPr>
    </w:p>
    <w:p w14:paraId="7522F765" w14:textId="77777777" w:rsidR="00D80DC4" w:rsidRDefault="00D80DC4" w:rsidP="0054625A">
      <w:pPr>
        <w:spacing w:after="0" w:line="240" w:lineRule="auto"/>
        <w:ind w:firstLine="567"/>
        <w:jc w:val="both"/>
        <w:rPr>
          <w:rFonts w:ascii="Times New Roman" w:hAnsi="Times New Roman" w:cs="Times New Roman"/>
        </w:rPr>
      </w:pPr>
    </w:p>
    <w:p w14:paraId="5979E59C" w14:textId="77777777" w:rsidR="00D80DC4" w:rsidRDefault="00D80DC4" w:rsidP="0054625A">
      <w:pPr>
        <w:spacing w:after="0" w:line="240" w:lineRule="auto"/>
        <w:ind w:firstLine="567"/>
        <w:jc w:val="both"/>
        <w:rPr>
          <w:rFonts w:ascii="Times New Roman" w:hAnsi="Times New Roman" w:cs="Times New Roman"/>
        </w:rPr>
      </w:pPr>
    </w:p>
    <w:p w14:paraId="346A7EB2" w14:textId="77777777" w:rsidR="00D80DC4" w:rsidRDefault="00D80DC4" w:rsidP="0054625A">
      <w:pPr>
        <w:spacing w:after="0" w:line="240" w:lineRule="auto"/>
        <w:ind w:firstLine="567"/>
        <w:jc w:val="both"/>
        <w:rPr>
          <w:rFonts w:ascii="Times New Roman" w:hAnsi="Times New Roman" w:cs="Times New Roman"/>
        </w:rPr>
      </w:pPr>
    </w:p>
    <w:p w14:paraId="748B3127" w14:textId="77777777" w:rsidR="00D80DC4" w:rsidRDefault="00D80DC4" w:rsidP="0054625A">
      <w:pPr>
        <w:spacing w:after="0" w:line="240" w:lineRule="auto"/>
        <w:ind w:firstLine="567"/>
        <w:jc w:val="both"/>
        <w:rPr>
          <w:rFonts w:ascii="Times New Roman" w:hAnsi="Times New Roman" w:cs="Times New Roman"/>
        </w:rPr>
      </w:pPr>
    </w:p>
    <w:p w14:paraId="1AE991BE" w14:textId="77777777" w:rsidR="00D80DC4" w:rsidRDefault="00D80DC4" w:rsidP="0054625A">
      <w:pPr>
        <w:spacing w:after="0" w:line="240" w:lineRule="auto"/>
        <w:ind w:firstLine="567"/>
        <w:jc w:val="both"/>
        <w:rPr>
          <w:rFonts w:ascii="Times New Roman" w:hAnsi="Times New Roman" w:cs="Times New Roman"/>
        </w:rPr>
      </w:pPr>
    </w:p>
    <w:p w14:paraId="0D88E125" w14:textId="77777777" w:rsidR="00D80DC4" w:rsidRDefault="00D80DC4" w:rsidP="0054625A">
      <w:pPr>
        <w:spacing w:after="0" w:line="240" w:lineRule="auto"/>
        <w:ind w:firstLine="567"/>
        <w:jc w:val="both"/>
        <w:rPr>
          <w:rFonts w:ascii="Times New Roman" w:hAnsi="Times New Roman" w:cs="Times New Roman"/>
        </w:rPr>
      </w:pPr>
    </w:p>
    <w:p w14:paraId="573207FB" w14:textId="77777777" w:rsidR="00D80DC4" w:rsidRDefault="00D80DC4" w:rsidP="0054625A">
      <w:pPr>
        <w:spacing w:after="0" w:line="240" w:lineRule="auto"/>
        <w:ind w:firstLine="567"/>
        <w:jc w:val="both"/>
        <w:rPr>
          <w:rFonts w:ascii="Times New Roman" w:hAnsi="Times New Roman" w:cs="Times New Roman"/>
        </w:rPr>
      </w:pPr>
    </w:p>
    <w:p w14:paraId="35690339" w14:textId="77777777" w:rsidR="00D80DC4" w:rsidRDefault="00D80DC4" w:rsidP="0054625A">
      <w:pPr>
        <w:spacing w:after="0" w:line="240" w:lineRule="auto"/>
        <w:ind w:firstLine="567"/>
        <w:jc w:val="both"/>
        <w:rPr>
          <w:rFonts w:ascii="Times New Roman" w:hAnsi="Times New Roman" w:cs="Times New Roman"/>
        </w:rPr>
      </w:pPr>
    </w:p>
    <w:p w14:paraId="18AD6FC9" w14:textId="77777777" w:rsidR="00D80DC4" w:rsidRDefault="00D80DC4" w:rsidP="0054625A">
      <w:pPr>
        <w:spacing w:after="0" w:line="240" w:lineRule="auto"/>
        <w:ind w:firstLine="567"/>
        <w:jc w:val="both"/>
        <w:rPr>
          <w:rFonts w:ascii="Times New Roman" w:hAnsi="Times New Roman" w:cs="Times New Roman"/>
        </w:rPr>
      </w:pPr>
    </w:p>
    <w:p w14:paraId="50A62FD6" w14:textId="77777777" w:rsidR="00D80DC4" w:rsidRDefault="00D80DC4" w:rsidP="0054625A">
      <w:pPr>
        <w:spacing w:after="0" w:line="240" w:lineRule="auto"/>
        <w:ind w:firstLine="567"/>
        <w:jc w:val="both"/>
        <w:rPr>
          <w:rFonts w:ascii="Times New Roman" w:hAnsi="Times New Roman" w:cs="Times New Roman"/>
        </w:rPr>
      </w:pPr>
    </w:p>
    <w:p w14:paraId="1285F8F7" w14:textId="77777777" w:rsidR="00D80DC4" w:rsidRDefault="00D80DC4" w:rsidP="0054625A">
      <w:pPr>
        <w:spacing w:after="0" w:line="240" w:lineRule="auto"/>
        <w:ind w:firstLine="567"/>
        <w:jc w:val="both"/>
        <w:rPr>
          <w:rFonts w:ascii="Times New Roman" w:hAnsi="Times New Roman" w:cs="Times New Roman"/>
        </w:rPr>
      </w:pPr>
    </w:p>
    <w:p w14:paraId="38ACD580" w14:textId="77777777" w:rsidR="00D80DC4" w:rsidRDefault="00D80DC4" w:rsidP="0054625A">
      <w:pPr>
        <w:spacing w:after="0" w:line="240" w:lineRule="auto"/>
        <w:ind w:firstLine="567"/>
        <w:jc w:val="both"/>
        <w:rPr>
          <w:rFonts w:ascii="Times New Roman" w:hAnsi="Times New Roman" w:cs="Times New Roman"/>
        </w:rPr>
      </w:pPr>
    </w:p>
    <w:p w14:paraId="59876B10" w14:textId="77777777" w:rsidR="00D80DC4" w:rsidRDefault="00D80DC4" w:rsidP="0054625A">
      <w:pPr>
        <w:spacing w:after="0" w:line="240" w:lineRule="auto"/>
        <w:ind w:firstLine="567"/>
        <w:jc w:val="both"/>
        <w:rPr>
          <w:rFonts w:ascii="Times New Roman" w:hAnsi="Times New Roman" w:cs="Times New Roman"/>
        </w:rPr>
      </w:pPr>
    </w:p>
    <w:p w14:paraId="3B231D4E" w14:textId="77777777" w:rsidR="00D80DC4" w:rsidRDefault="00D80DC4" w:rsidP="0054625A">
      <w:pPr>
        <w:spacing w:after="0" w:line="240" w:lineRule="auto"/>
        <w:ind w:firstLine="567"/>
        <w:jc w:val="both"/>
        <w:rPr>
          <w:rFonts w:ascii="Times New Roman" w:hAnsi="Times New Roman" w:cs="Times New Roman"/>
        </w:rPr>
      </w:pPr>
    </w:p>
    <w:p w14:paraId="4D2800AB" w14:textId="77777777" w:rsidR="00D80DC4" w:rsidRDefault="00D80DC4" w:rsidP="0054625A">
      <w:pPr>
        <w:spacing w:after="0" w:line="240" w:lineRule="auto"/>
        <w:ind w:firstLine="567"/>
        <w:jc w:val="both"/>
        <w:rPr>
          <w:rFonts w:ascii="Times New Roman" w:hAnsi="Times New Roman" w:cs="Times New Roman"/>
        </w:rPr>
      </w:pPr>
    </w:p>
    <w:p w14:paraId="12AE76F7" w14:textId="77777777" w:rsidR="00D80DC4" w:rsidRDefault="00D80DC4" w:rsidP="0054625A">
      <w:pPr>
        <w:spacing w:after="0" w:line="240" w:lineRule="auto"/>
        <w:ind w:firstLine="567"/>
        <w:jc w:val="both"/>
        <w:rPr>
          <w:rFonts w:ascii="Times New Roman" w:hAnsi="Times New Roman" w:cs="Times New Roman"/>
        </w:rPr>
      </w:pPr>
    </w:p>
    <w:p w14:paraId="4A16A936" w14:textId="77777777" w:rsidR="00D80DC4" w:rsidRDefault="00D80DC4" w:rsidP="0054625A">
      <w:pPr>
        <w:spacing w:after="0" w:line="240" w:lineRule="auto"/>
        <w:ind w:firstLine="567"/>
        <w:jc w:val="both"/>
        <w:rPr>
          <w:rFonts w:ascii="Times New Roman" w:hAnsi="Times New Roman" w:cs="Times New Roman"/>
        </w:rPr>
      </w:pPr>
    </w:p>
    <w:p w14:paraId="62666165" w14:textId="77777777" w:rsidR="00D80DC4" w:rsidRDefault="00D80DC4" w:rsidP="0054625A">
      <w:pPr>
        <w:spacing w:after="0" w:line="240" w:lineRule="auto"/>
        <w:ind w:firstLine="567"/>
        <w:jc w:val="both"/>
        <w:rPr>
          <w:rFonts w:ascii="Times New Roman" w:hAnsi="Times New Roman" w:cs="Times New Roman"/>
        </w:rPr>
      </w:pPr>
    </w:p>
    <w:p w14:paraId="0CB3454C" w14:textId="77777777" w:rsidR="00D80DC4" w:rsidRDefault="00D80DC4" w:rsidP="0054625A">
      <w:pPr>
        <w:spacing w:after="0" w:line="240" w:lineRule="auto"/>
        <w:ind w:firstLine="567"/>
        <w:jc w:val="both"/>
        <w:rPr>
          <w:rFonts w:ascii="Times New Roman" w:hAnsi="Times New Roman" w:cs="Times New Roman"/>
        </w:rPr>
      </w:pPr>
    </w:p>
    <w:p w14:paraId="547633C6" w14:textId="77777777" w:rsidR="00D80DC4" w:rsidRDefault="00D80DC4" w:rsidP="0054625A">
      <w:pPr>
        <w:spacing w:after="0" w:line="240" w:lineRule="auto"/>
        <w:ind w:firstLine="567"/>
        <w:jc w:val="both"/>
        <w:rPr>
          <w:rFonts w:ascii="Times New Roman" w:hAnsi="Times New Roman" w:cs="Times New Roman"/>
        </w:rPr>
      </w:pPr>
    </w:p>
    <w:p w14:paraId="55AD117D" w14:textId="77777777" w:rsidR="00D80DC4" w:rsidRDefault="00D80DC4" w:rsidP="0054625A">
      <w:pPr>
        <w:spacing w:after="0" w:line="240" w:lineRule="auto"/>
        <w:ind w:firstLine="567"/>
        <w:jc w:val="both"/>
        <w:rPr>
          <w:rFonts w:ascii="Times New Roman" w:hAnsi="Times New Roman" w:cs="Times New Roman"/>
        </w:rPr>
      </w:pPr>
    </w:p>
    <w:p w14:paraId="6B84CB17" w14:textId="77777777" w:rsidR="00D80DC4" w:rsidRDefault="00D80DC4" w:rsidP="0054625A">
      <w:pPr>
        <w:spacing w:after="0" w:line="240" w:lineRule="auto"/>
        <w:ind w:firstLine="567"/>
        <w:jc w:val="both"/>
        <w:rPr>
          <w:rFonts w:ascii="Times New Roman" w:hAnsi="Times New Roman" w:cs="Times New Roman"/>
        </w:rPr>
      </w:pPr>
    </w:p>
    <w:p w14:paraId="607013A9" w14:textId="77777777" w:rsidR="00D80DC4" w:rsidRDefault="00D80DC4" w:rsidP="0054625A">
      <w:pPr>
        <w:spacing w:after="0" w:line="240" w:lineRule="auto"/>
        <w:ind w:firstLine="567"/>
        <w:jc w:val="both"/>
        <w:rPr>
          <w:rFonts w:ascii="Times New Roman" w:hAnsi="Times New Roman" w:cs="Times New Roman"/>
        </w:rPr>
      </w:pPr>
    </w:p>
    <w:p w14:paraId="46AF2039" w14:textId="77777777" w:rsidR="00D80DC4" w:rsidRDefault="00D80DC4" w:rsidP="0054625A">
      <w:pPr>
        <w:spacing w:after="0" w:line="240" w:lineRule="auto"/>
        <w:ind w:firstLine="567"/>
        <w:jc w:val="both"/>
        <w:rPr>
          <w:rFonts w:ascii="Times New Roman" w:hAnsi="Times New Roman" w:cs="Times New Roman"/>
        </w:rPr>
      </w:pPr>
    </w:p>
    <w:p w14:paraId="4773FEC7" w14:textId="77777777" w:rsidR="00D80DC4" w:rsidRDefault="00D80DC4" w:rsidP="0054625A">
      <w:pPr>
        <w:spacing w:after="0" w:line="240" w:lineRule="auto"/>
        <w:ind w:firstLine="567"/>
        <w:jc w:val="both"/>
        <w:rPr>
          <w:rFonts w:ascii="Times New Roman" w:hAnsi="Times New Roman" w:cs="Times New Roman"/>
        </w:rPr>
      </w:pPr>
    </w:p>
    <w:p w14:paraId="4801EA7D" w14:textId="77777777" w:rsidR="00D80DC4" w:rsidRDefault="00D80DC4" w:rsidP="0054625A">
      <w:pPr>
        <w:spacing w:after="0" w:line="240" w:lineRule="auto"/>
        <w:ind w:firstLine="567"/>
        <w:jc w:val="both"/>
        <w:rPr>
          <w:rFonts w:ascii="Times New Roman" w:hAnsi="Times New Roman" w:cs="Times New Roman"/>
        </w:rPr>
      </w:pPr>
    </w:p>
    <w:p w14:paraId="0C8DA138" w14:textId="77777777" w:rsidR="001C2690" w:rsidRPr="001C2690" w:rsidRDefault="001C2690" w:rsidP="001C2690">
      <w:pPr>
        <w:spacing w:after="0" w:line="240" w:lineRule="auto"/>
        <w:jc w:val="center"/>
        <w:rPr>
          <w:rFonts w:ascii="Times New Roman" w:hAnsi="Times New Roman" w:cs="Times New Roman"/>
          <w:b/>
        </w:rPr>
      </w:pPr>
    </w:p>
    <w:p w14:paraId="306E92B9" w14:textId="77777777" w:rsidR="001C2690" w:rsidRPr="00C54452" w:rsidRDefault="001C2690" w:rsidP="001C2690">
      <w:pPr>
        <w:spacing w:after="0" w:line="240" w:lineRule="auto"/>
        <w:jc w:val="center"/>
        <w:rPr>
          <w:rFonts w:ascii="Times New Roman" w:hAnsi="Times New Roman" w:cs="Times New Roman"/>
          <w:b/>
        </w:rPr>
      </w:pPr>
      <w:r w:rsidRPr="00C54452">
        <w:rPr>
          <w:rFonts w:ascii="Times New Roman" w:hAnsi="Times New Roman" w:cs="Times New Roman"/>
          <w:b/>
        </w:rPr>
        <w:t xml:space="preserve">Предметная область </w:t>
      </w:r>
    </w:p>
    <w:p w14:paraId="1CFF9196" w14:textId="77777777" w:rsidR="001C2690" w:rsidRPr="00C54452" w:rsidRDefault="001C2690" w:rsidP="001C2690">
      <w:pPr>
        <w:spacing w:after="0" w:line="240" w:lineRule="auto"/>
        <w:jc w:val="center"/>
        <w:rPr>
          <w:rFonts w:ascii="Times New Roman" w:hAnsi="Times New Roman" w:cs="Times New Roman"/>
          <w:b/>
        </w:rPr>
      </w:pPr>
      <w:r w:rsidRPr="00C54452">
        <w:rPr>
          <w:rFonts w:ascii="Times New Roman" w:hAnsi="Times New Roman" w:cs="Times New Roman"/>
          <w:b/>
        </w:rPr>
        <w:t>ПО.01.</w:t>
      </w:r>
      <w:r w:rsidR="00B559FF" w:rsidRPr="00C54452">
        <w:rPr>
          <w:rFonts w:ascii="Times New Roman" w:hAnsi="Times New Roman" w:cs="Times New Roman"/>
          <w:b/>
        </w:rPr>
        <w:t xml:space="preserve"> </w:t>
      </w:r>
      <w:r w:rsidR="001B0FD4" w:rsidRPr="00C54452">
        <w:rPr>
          <w:rFonts w:ascii="Times New Roman" w:hAnsi="Times New Roman" w:cs="Times New Roman"/>
          <w:b/>
        </w:rPr>
        <w:t>«</w:t>
      </w:r>
      <w:r w:rsidRPr="00C54452">
        <w:rPr>
          <w:rFonts w:ascii="Times New Roman" w:hAnsi="Times New Roman" w:cs="Times New Roman"/>
          <w:b/>
        </w:rPr>
        <w:t>Хореографическое исполнительство</w:t>
      </w:r>
      <w:r w:rsidR="001B0FD4" w:rsidRPr="00C54452">
        <w:rPr>
          <w:rFonts w:ascii="Times New Roman" w:hAnsi="Times New Roman" w:cs="Times New Roman"/>
          <w:b/>
        </w:rPr>
        <w:t>»</w:t>
      </w:r>
    </w:p>
    <w:p w14:paraId="1380DAD2" w14:textId="77777777" w:rsidR="001C2690" w:rsidRPr="00C54452" w:rsidRDefault="001C2690" w:rsidP="001C2690">
      <w:pPr>
        <w:spacing w:after="0" w:line="240" w:lineRule="auto"/>
        <w:jc w:val="center"/>
        <w:rPr>
          <w:rFonts w:ascii="Times New Roman" w:hAnsi="Times New Roman" w:cs="Times New Roman"/>
          <w:b/>
        </w:rPr>
      </w:pPr>
    </w:p>
    <w:p w14:paraId="51576E06" w14:textId="77777777" w:rsidR="00B559FF" w:rsidRPr="00C54452" w:rsidRDefault="00B559FF" w:rsidP="001C2690">
      <w:pPr>
        <w:spacing w:after="0" w:line="240" w:lineRule="auto"/>
        <w:jc w:val="center"/>
        <w:rPr>
          <w:rFonts w:ascii="Times New Roman" w:hAnsi="Times New Roman" w:cs="Times New Roman"/>
          <w:b/>
        </w:rPr>
      </w:pPr>
    </w:p>
    <w:p w14:paraId="2224BDD0" w14:textId="77777777" w:rsidR="001C2690" w:rsidRPr="00C54452" w:rsidRDefault="001C2690" w:rsidP="001C2690">
      <w:pPr>
        <w:spacing w:after="0" w:line="240" w:lineRule="auto"/>
        <w:jc w:val="center"/>
        <w:rPr>
          <w:rFonts w:ascii="Times New Roman" w:hAnsi="Times New Roman" w:cs="Times New Roman"/>
          <w:b/>
          <w:sz w:val="24"/>
          <w:szCs w:val="24"/>
        </w:rPr>
      </w:pPr>
      <w:r w:rsidRPr="00C54452">
        <w:rPr>
          <w:rFonts w:ascii="Times New Roman" w:hAnsi="Times New Roman" w:cs="Times New Roman"/>
          <w:b/>
          <w:sz w:val="24"/>
          <w:szCs w:val="24"/>
        </w:rPr>
        <w:t>Программа по учебному предмету</w:t>
      </w:r>
    </w:p>
    <w:p w14:paraId="7692A209" w14:textId="77777777" w:rsidR="001C2690" w:rsidRPr="00C54452" w:rsidRDefault="001C2690" w:rsidP="001C2690">
      <w:pPr>
        <w:spacing w:after="0" w:line="240" w:lineRule="auto"/>
        <w:jc w:val="center"/>
        <w:rPr>
          <w:rFonts w:ascii="Times New Roman" w:hAnsi="Times New Roman" w:cs="Times New Roman"/>
          <w:b/>
          <w:sz w:val="24"/>
          <w:szCs w:val="24"/>
        </w:rPr>
      </w:pPr>
      <w:r w:rsidRPr="00C54452">
        <w:rPr>
          <w:rFonts w:ascii="Times New Roman" w:hAnsi="Times New Roman" w:cs="Times New Roman"/>
          <w:b/>
          <w:sz w:val="24"/>
          <w:szCs w:val="24"/>
        </w:rPr>
        <w:t xml:space="preserve">ПО.01.УП.01. </w:t>
      </w:r>
    </w:p>
    <w:p w14:paraId="725F2C6D" w14:textId="77777777" w:rsidR="001C2690" w:rsidRPr="00B559FF" w:rsidRDefault="001C2690" w:rsidP="001C2690">
      <w:pPr>
        <w:spacing w:after="0" w:line="240" w:lineRule="auto"/>
        <w:jc w:val="center"/>
        <w:rPr>
          <w:rFonts w:ascii="Times New Roman" w:hAnsi="Times New Roman" w:cs="Times New Roman"/>
          <w:b/>
          <w:sz w:val="28"/>
          <w:szCs w:val="28"/>
        </w:rPr>
      </w:pPr>
      <w:r w:rsidRPr="00B559FF">
        <w:rPr>
          <w:rFonts w:ascii="Times New Roman" w:hAnsi="Times New Roman" w:cs="Times New Roman"/>
          <w:b/>
          <w:sz w:val="28"/>
          <w:szCs w:val="28"/>
        </w:rPr>
        <w:t>ТАНЕЦ</w:t>
      </w:r>
    </w:p>
    <w:p w14:paraId="483846DC" w14:textId="77777777" w:rsidR="001C2690" w:rsidRPr="001C2690" w:rsidRDefault="001C2690" w:rsidP="001C2690">
      <w:pPr>
        <w:spacing w:after="0" w:line="240" w:lineRule="auto"/>
        <w:jc w:val="center"/>
        <w:rPr>
          <w:rFonts w:ascii="Times New Roman" w:hAnsi="Times New Roman" w:cs="Times New Roman"/>
          <w:b/>
        </w:rPr>
      </w:pPr>
    </w:p>
    <w:p w14:paraId="32034A1A" w14:textId="77777777" w:rsidR="001C2690" w:rsidRPr="001C2690" w:rsidRDefault="001C2690" w:rsidP="001C2690">
      <w:pPr>
        <w:spacing w:after="0" w:line="240" w:lineRule="auto"/>
        <w:jc w:val="center"/>
        <w:rPr>
          <w:rFonts w:ascii="Times New Roman" w:hAnsi="Times New Roman" w:cs="Times New Roman"/>
          <w:b/>
        </w:rPr>
      </w:pPr>
    </w:p>
    <w:p w14:paraId="433E9BAA" w14:textId="77777777" w:rsidR="001B0FD4" w:rsidRDefault="001B0FD4" w:rsidP="001C2690">
      <w:pPr>
        <w:spacing w:after="0" w:line="240" w:lineRule="auto"/>
        <w:jc w:val="center"/>
        <w:rPr>
          <w:rFonts w:ascii="Times New Roman" w:hAnsi="Times New Roman" w:cs="Times New Roman"/>
          <w:b/>
        </w:rPr>
      </w:pPr>
    </w:p>
    <w:p w14:paraId="53E6A8E4" w14:textId="77777777" w:rsidR="00C54452" w:rsidRDefault="00C54452" w:rsidP="001C2690">
      <w:pPr>
        <w:spacing w:after="0" w:line="240" w:lineRule="auto"/>
        <w:jc w:val="center"/>
        <w:rPr>
          <w:rFonts w:ascii="Times New Roman" w:hAnsi="Times New Roman" w:cs="Times New Roman"/>
          <w:b/>
        </w:rPr>
      </w:pPr>
    </w:p>
    <w:p w14:paraId="52EA0E64" w14:textId="77777777" w:rsidR="00C54452" w:rsidRPr="001C2690" w:rsidRDefault="00C54452" w:rsidP="001C2690">
      <w:pPr>
        <w:spacing w:after="0" w:line="240" w:lineRule="auto"/>
        <w:jc w:val="center"/>
        <w:rPr>
          <w:rFonts w:ascii="Times New Roman" w:hAnsi="Times New Roman" w:cs="Times New Roman"/>
          <w:b/>
        </w:rPr>
      </w:pPr>
    </w:p>
    <w:p w14:paraId="7836EAD1" w14:textId="77777777" w:rsidR="001C2690" w:rsidRPr="001C2690" w:rsidRDefault="001C2690" w:rsidP="001C2690">
      <w:pPr>
        <w:spacing w:after="0" w:line="240" w:lineRule="auto"/>
        <w:jc w:val="center"/>
        <w:rPr>
          <w:rFonts w:ascii="Times New Roman" w:hAnsi="Times New Roman" w:cs="Times New Roman"/>
          <w:b/>
        </w:rPr>
      </w:pPr>
    </w:p>
    <w:p w14:paraId="6DDB419E" w14:textId="77777777" w:rsidR="00AE6878" w:rsidRDefault="00AE6878" w:rsidP="001B0FD4">
      <w:pPr>
        <w:spacing w:after="0" w:line="240" w:lineRule="auto"/>
        <w:ind w:firstLine="567"/>
        <w:jc w:val="center"/>
        <w:rPr>
          <w:rFonts w:ascii="Times New Roman" w:hAnsi="Times New Roman" w:cs="Times New Roman"/>
          <w:b/>
          <w:sz w:val="24"/>
          <w:szCs w:val="24"/>
        </w:rPr>
      </w:pPr>
    </w:p>
    <w:p w14:paraId="0F71479B" w14:textId="77777777" w:rsidR="00BB60B3" w:rsidRDefault="00BB60B3" w:rsidP="001B0FD4">
      <w:pPr>
        <w:spacing w:after="0" w:line="240" w:lineRule="auto"/>
        <w:ind w:firstLine="567"/>
        <w:jc w:val="center"/>
        <w:rPr>
          <w:rFonts w:ascii="Times New Roman" w:hAnsi="Times New Roman" w:cs="Times New Roman"/>
          <w:b/>
          <w:sz w:val="24"/>
          <w:szCs w:val="24"/>
        </w:rPr>
      </w:pPr>
    </w:p>
    <w:p w14:paraId="07D4CCDE" w14:textId="77777777" w:rsidR="00AA4A60" w:rsidRPr="00B559FF" w:rsidRDefault="0054625A" w:rsidP="001B0FD4">
      <w:pPr>
        <w:spacing w:after="0" w:line="240" w:lineRule="auto"/>
        <w:ind w:firstLine="567"/>
        <w:jc w:val="center"/>
        <w:rPr>
          <w:rFonts w:ascii="Times New Roman" w:hAnsi="Times New Roman" w:cs="Times New Roman"/>
          <w:b/>
          <w:sz w:val="24"/>
          <w:szCs w:val="24"/>
        </w:rPr>
      </w:pPr>
      <w:r w:rsidRPr="00B559FF">
        <w:rPr>
          <w:rFonts w:ascii="Times New Roman" w:hAnsi="Times New Roman" w:cs="Times New Roman"/>
          <w:b/>
          <w:sz w:val="24"/>
          <w:szCs w:val="24"/>
        </w:rPr>
        <w:t>Содержание</w:t>
      </w:r>
    </w:p>
    <w:p w14:paraId="09C42609" w14:textId="77777777" w:rsidR="001B0FD4" w:rsidRDefault="001B0FD4" w:rsidP="001B0FD4">
      <w:pPr>
        <w:spacing w:after="0" w:line="240" w:lineRule="auto"/>
        <w:ind w:firstLine="567"/>
        <w:jc w:val="center"/>
        <w:rPr>
          <w:rFonts w:ascii="Times New Roman" w:hAnsi="Times New Roman" w:cs="Times New Roman"/>
          <w:b/>
        </w:rPr>
      </w:pPr>
    </w:p>
    <w:p w14:paraId="44F3E263" w14:textId="77777777" w:rsidR="00B559FF" w:rsidRPr="001B0FD4" w:rsidRDefault="00B559FF" w:rsidP="001B0FD4">
      <w:pPr>
        <w:spacing w:after="0" w:line="240" w:lineRule="auto"/>
        <w:ind w:firstLine="567"/>
        <w:jc w:val="center"/>
        <w:rPr>
          <w:rFonts w:ascii="Times New Roman" w:hAnsi="Times New Roman" w:cs="Times New Roman"/>
          <w:b/>
        </w:rPr>
      </w:pPr>
    </w:p>
    <w:p w14:paraId="5B40D5DE" w14:textId="77777777" w:rsidR="00AA4A60" w:rsidRPr="00BB60B3" w:rsidRDefault="0054625A" w:rsidP="0054625A">
      <w:pPr>
        <w:spacing w:after="0" w:line="240" w:lineRule="auto"/>
        <w:ind w:firstLine="567"/>
        <w:jc w:val="both"/>
        <w:rPr>
          <w:rFonts w:ascii="Times New Roman" w:hAnsi="Times New Roman" w:cs="Times New Roman"/>
        </w:rPr>
      </w:pPr>
      <w:r w:rsidRPr="00BB60B3">
        <w:rPr>
          <w:rFonts w:ascii="Times New Roman" w:hAnsi="Times New Roman" w:cs="Times New Roman"/>
        </w:rPr>
        <w:t xml:space="preserve">I. Пояснительная записка </w:t>
      </w:r>
    </w:p>
    <w:p w14:paraId="615980AF" w14:textId="77777777" w:rsidR="001B0FD4" w:rsidRPr="00BB60B3" w:rsidRDefault="0054625A" w:rsidP="00176D0C">
      <w:pPr>
        <w:pStyle w:val="a3"/>
        <w:numPr>
          <w:ilvl w:val="0"/>
          <w:numId w:val="4"/>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Характеристика учебного предмета, его место и роль в образовательном процесс</w:t>
      </w:r>
      <w:r w:rsidR="001B0FD4" w:rsidRPr="00BB60B3">
        <w:rPr>
          <w:rFonts w:ascii="Times New Roman" w:hAnsi="Times New Roman" w:cs="Times New Roman"/>
        </w:rPr>
        <w:t>е.</w:t>
      </w:r>
      <w:r w:rsidRPr="00BB60B3">
        <w:rPr>
          <w:rFonts w:ascii="Times New Roman" w:hAnsi="Times New Roman" w:cs="Times New Roman"/>
        </w:rPr>
        <w:t xml:space="preserve"> </w:t>
      </w:r>
    </w:p>
    <w:p w14:paraId="41AAAE03" w14:textId="77777777" w:rsidR="001B0FD4" w:rsidRPr="00BB60B3" w:rsidRDefault="0054625A" w:rsidP="00176D0C">
      <w:pPr>
        <w:pStyle w:val="a3"/>
        <w:numPr>
          <w:ilvl w:val="0"/>
          <w:numId w:val="4"/>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Срок реализации учебного предмета</w:t>
      </w:r>
      <w:r w:rsidR="001B0FD4" w:rsidRPr="00BB60B3">
        <w:rPr>
          <w:rFonts w:ascii="Times New Roman" w:hAnsi="Times New Roman" w:cs="Times New Roman"/>
        </w:rPr>
        <w:t>.</w:t>
      </w:r>
    </w:p>
    <w:p w14:paraId="4BE28D45" w14:textId="77777777" w:rsidR="00B559FF" w:rsidRPr="00BB60B3" w:rsidRDefault="0054625A" w:rsidP="00176D0C">
      <w:pPr>
        <w:pStyle w:val="a3"/>
        <w:numPr>
          <w:ilvl w:val="0"/>
          <w:numId w:val="4"/>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Объем учебного времени, предусмотренный учебным планом на реализацию учебного предмета</w:t>
      </w:r>
      <w:r w:rsidR="00B559FF" w:rsidRPr="00BB60B3">
        <w:rPr>
          <w:rFonts w:ascii="Times New Roman" w:hAnsi="Times New Roman" w:cs="Times New Roman"/>
        </w:rPr>
        <w:t>.</w:t>
      </w:r>
    </w:p>
    <w:p w14:paraId="4D526449" w14:textId="77777777" w:rsidR="00B559FF" w:rsidRPr="00BB60B3" w:rsidRDefault="0054625A" w:rsidP="00176D0C">
      <w:pPr>
        <w:pStyle w:val="a3"/>
        <w:numPr>
          <w:ilvl w:val="0"/>
          <w:numId w:val="4"/>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Форма проведения учебных аудиторных занятий</w:t>
      </w:r>
      <w:r w:rsidR="00B559FF" w:rsidRPr="00BB60B3">
        <w:rPr>
          <w:rFonts w:ascii="Times New Roman" w:hAnsi="Times New Roman" w:cs="Times New Roman"/>
        </w:rPr>
        <w:t>.</w:t>
      </w:r>
      <w:r w:rsidRPr="00BB60B3">
        <w:rPr>
          <w:rFonts w:ascii="Times New Roman" w:hAnsi="Times New Roman" w:cs="Times New Roman"/>
        </w:rPr>
        <w:t xml:space="preserve"> </w:t>
      </w:r>
    </w:p>
    <w:p w14:paraId="6CDE24A6" w14:textId="77777777" w:rsidR="00B559FF" w:rsidRPr="00BB60B3" w:rsidRDefault="0054625A" w:rsidP="00176D0C">
      <w:pPr>
        <w:pStyle w:val="a3"/>
        <w:numPr>
          <w:ilvl w:val="0"/>
          <w:numId w:val="4"/>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Цели и задачи учебного предмета</w:t>
      </w:r>
      <w:r w:rsidR="00B559FF" w:rsidRPr="00BB60B3">
        <w:rPr>
          <w:rFonts w:ascii="Times New Roman" w:hAnsi="Times New Roman" w:cs="Times New Roman"/>
        </w:rPr>
        <w:t>.</w:t>
      </w:r>
      <w:r w:rsidRPr="00BB60B3">
        <w:rPr>
          <w:rFonts w:ascii="Times New Roman" w:hAnsi="Times New Roman" w:cs="Times New Roman"/>
        </w:rPr>
        <w:t xml:space="preserve"> </w:t>
      </w:r>
    </w:p>
    <w:p w14:paraId="2130F63C" w14:textId="77777777" w:rsidR="00B559FF" w:rsidRPr="00BB60B3" w:rsidRDefault="0054625A" w:rsidP="00176D0C">
      <w:pPr>
        <w:pStyle w:val="a3"/>
        <w:numPr>
          <w:ilvl w:val="0"/>
          <w:numId w:val="4"/>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Обоснование структуры программы учебного предмета</w:t>
      </w:r>
      <w:r w:rsidR="00B559FF" w:rsidRPr="00BB60B3">
        <w:rPr>
          <w:rFonts w:ascii="Times New Roman" w:hAnsi="Times New Roman" w:cs="Times New Roman"/>
        </w:rPr>
        <w:t>.</w:t>
      </w:r>
    </w:p>
    <w:p w14:paraId="6E630E12" w14:textId="77777777" w:rsidR="00B559FF" w:rsidRPr="00BB60B3" w:rsidRDefault="0054625A" w:rsidP="00176D0C">
      <w:pPr>
        <w:pStyle w:val="a3"/>
        <w:numPr>
          <w:ilvl w:val="0"/>
          <w:numId w:val="4"/>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Методы обучения</w:t>
      </w:r>
      <w:r w:rsidR="00B559FF" w:rsidRPr="00BB60B3">
        <w:rPr>
          <w:rFonts w:ascii="Times New Roman" w:hAnsi="Times New Roman" w:cs="Times New Roman"/>
        </w:rPr>
        <w:t>.</w:t>
      </w:r>
    </w:p>
    <w:p w14:paraId="691FC42B" w14:textId="77777777" w:rsidR="00B559FF" w:rsidRPr="00BB60B3" w:rsidRDefault="0054625A" w:rsidP="00176D0C">
      <w:pPr>
        <w:pStyle w:val="a3"/>
        <w:numPr>
          <w:ilvl w:val="0"/>
          <w:numId w:val="4"/>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Описание материально-технических условий реализации учебного предмета</w:t>
      </w:r>
      <w:r w:rsidR="00B559FF" w:rsidRPr="00BB60B3">
        <w:rPr>
          <w:rFonts w:ascii="Times New Roman" w:hAnsi="Times New Roman" w:cs="Times New Roman"/>
        </w:rPr>
        <w:t>.</w:t>
      </w:r>
      <w:r w:rsidRPr="00BB60B3">
        <w:rPr>
          <w:rFonts w:ascii="Times New Roman" w:hAnsi="Times New Roman" w:cs="Times New Roman"/>
        </w:rPr>
        <w:t xml:space="preserve"> </w:t>
      </w:r>
    </w:p>
    <w:p w14:paraId="02B59ABD" w14:textId="77777777" w:rsidR="00B559FF" w:rsidRPr="00BB60B3" w:rsidRDefault="00B559FF" w:rsidP="00B559FF">
      <w:pPr>
        <w:pStyle w:val="a3"/>
        <w:tabs>
          <w:tab w:val="left" w:pos="284"/>
          <w:tab w:val="left" w:pos="567"/>
        </w:tabs>
        <w:spacing w:after="0" w:line="240" w:lineRule="auto"/>
        <w:ind w:left="567"/>
        <w:jc w:val="both"/>
        <w:rPr>
          <w:rFonts w:ascii="Times New Roman" w:hAnsi="Times New Roman" w:cs="Times New Roman"/>
        </w:rPr>
      </w:pPr>
    </w:p>
    <w:p w14:paraId="0BFDF478" w14:textId="77777777" w:rsidR="00B559FF" w:rsidRPr="00BB60B3" w:rsidRDefault="0054625A" w:rsidP="00B559FF">
      <w:pPr>
        <w:spacing w:after="0" w:line="240" w:lineRule="auto"/>
        <w:ind w:firstLine="567"/>
        <w:jc w:val="both"/>
        <w:rPr>
          <w:rFonts w:ascii="Times New Roman" w:hAnsi="Times New Roman" w:cs="Times New Roman"/>
        </w:rPr>
      </w:pPr>
      <w:r w:rsidRPr="00BB60B3">
        <w:rPr>
          <w:rFonts w:ascii="Times New Roman" w:hAnsi="Times New Roman" w:cs="Times New Roman"/>
        </w:rPr>
        <w:t xml:space="preserve">II. Содержание учебного предмета </w:t>
      </w:r>
    </w:p>
    <w:p w14:paraId="28984EBA" w14:textId="77777777" w:rsidR="00B559FF" w:rsidRPr="00BB60B3" w:rsidRDefault="0054625A" w:rsidP="00176D0C">
      <w:pPr>
        <w:pStyle w:val="a3"/>
        <w:numPr>
          <w:ilvl w:val="0"/>
          <w:numId w:val="5"/>
        </w:numPr>
        <w:tabs>
          <w:tab w:val="left" w:pos="284"/>
          <w:tab w:val="left" w:pos="567"/>
        </w:tabs>
        <w:spacing w:after="0" w:line="240" w:lineRule="auto"/>
        <w:jc w:val="both"/>
        <w:rPr>
          <w:rFonts w:ascii="Times New Roman" w:hAnsi="Times New Roman" w:cs="Times New Roman"/>
        </w:rPr>
      </w:pPr>
      <w:r w:rsidRPr="00BB60B3">
        <w:rPr>
          <w:rFonts w:ascii="Times New Roman" w:hAnsi="Times New Roman" w:cs="Times New Roman"/>
        </w:rPr>
        <w:t>Сведения о затратах учебного времени</w:t>
      </w:r>
      <w:r w:rsidR="00B559FF" w:rsidRPr="00BB60B3">
        <w:rPr>
          <w:rFonts w:ascii="Times New Roman" w:hAnsi="Times New Roman" w:cs="Times New Roman"/>
        </w:rPr>
        <w:t>.</w:t>
      </w:r>
      <w:r w:rsidRPr="00BB60B3">
        <w:rPr>
          <w:rFonts w:ascii="Times New Roman" w:hAnsi="Times New Roman" w:cs="Times New Roman"/>
        </w:rPr>
        <w:t xml:space="preserve"> </w:t>
      </w:r>
    </w:p>
    <w:p w14:paraId="761109B4" w14:textId="77777777" w:rsidR="00B559FF" w:rsidRPr="00BB60B3" w:rsidRDefault="0054625A" w:rsidP="00176D0C">
      <w:pPr>
        <w:pStyle w:val="a3"/>
        <w:numPr>
          <w:ilvl w:val="0"/>
          <w:numId w:val="5"/>
        </w:numPr>
        <w:tabs>
          <w:tab w:val="left" w:pos="284"/>
          <w:tab w:val="left" w:pos="567"/>
        </w:tabs>
        <w:spacing w:after="0" w:line="240" w:lineRule="auto"/>
        <w:jc w:val="both"/>
        <w:rPr>
          <w:rFonts w:ascii="Times New Roman" w:hAnsi="Times New Roman" w:cs="Times New Roman"/>
        </w:rPr>
      </w:pPr>
      <w:r w:rsidRPr="00BB60B3">
        <w:rPr>
          <w:rFonts w:ascii="Times New Roman" w:hAnsi="Times New Roman" w:cs="Times New Roman"/>
        </w:rPr>
        <w:t>Годовые требования по классам</w:t>
      </w:r>
      <w:r w:rsidR="00B559FF" w:rsidRPr="00BB60B3">
        <w:rPr>
          <w:rFonts w:ascii="Times New Roman" w:hAnsi="Times New Roman" w:cs="Times New Roman"/>
        </w:rPr>
        <w:t>.</w:t>
      </w:r>
      <w:r w:rsidRPr="00BB60B3">
        <w:rPr>
          <w:rFonts w:ascii="Times New Roman" w:hAnsi="Times New Roman" w:cs="Times New Roman"/>
        </w:rPr>
        <w:t xml:space="preserve"> </w:t>
      </w:r>
    </w:p>
    <w:p w14:paraId="06AE2EAD" w14:textId="77777777" w:rsidR="00B559FF" w:rsidRPr="00BB60B3" w:rsidRDefault="00B559FF" w:rsidP="00B559FF">
      <w:pPr>
        <w:pStyle w:val="a3"/>
        <w:tabs>
          <w:tab w:val="left" w:pos="284"/>
          <w:tab w:val="left" w:pos="567"/>
        </w:tabs>
        <w:spacing w:after="0" w:line="240" w:lineRule="auto"/>
        <w:jc w:val="both"/>
        <w:rPr>
          <w:rFonts w:ascii="Times New Roman" w:hAnsi="Times New Roman" w:cs="Times New Roman"/>
        </w:rPr>
      </w:pPr>
    </w:p>
    <w:p w14:paraId="63414A7C" w14:textId="77777777" w:rsidR="00B559FF" w:rsidRPr="00BB60B3" w:rsidRDefault="0054625A" w:rsidP="00B559FF">
      <w:pPr>
        <w:spacing w:after="0" w:line="240" w:lineRule="auto"/>
        <w:ind w:firstLine="567"/>
        <w:jc w:val="both"/>
        <w:rPr>
          <w:rFonts w:ascii="Times New Roman" w:hAnsi="Times New Roman" w:cs="Times New Roman"/>
        </w:rPr>
      </w:pPr>
      <w:r w:rsidRPr="00BB60B3">
        <w:rPr>
          <w:rFonts w:ascii="Times New Roman" w:hAnsi="Times New Roman" w:cs="Times New Roman"/>
        </w:rPr>
        <w:t xml:space="preserve">III. Требования к уровню подготовки обучающихся </w:t>
      </w:r>
    </w:p>
    <w:p w14:paraId="5AD35442" w14:textId="77777777" w:rsidR="00B559FF" w:rsidRPr="00BB60B3" w:rsidRDefault="00B559FF" w:rsidP="00B559FF">
      <w:pPr>
        <w:spacing w:after="0" w:line="240" w:lineRule="auto"/>
        <w:ind w:firstLine="567"/>
        <w:jc w:val="both"/>
        <w:rPr>
          <w:rFonts w:ascii="Times New Roman" w:hAnsi="Times New Roman" w:cs="Times New Roman"/>
        </w:rPr>
      </w:pPr>
    </w:p>
    <w:p w14:paraId="78544050" w14:textId="77777777" w:rsidR="00B559FF" w:rsidRPr="00BB60B3" w:rsidRDefault="0054625A" w:rsidP="00B559FF">
      <w:pPr>
        <w:spacing w:after="0" w:line="240" w:lineRule="auto"/>
        <w:ind w:firstLine="567"/>
        <w:jc w:val="both"/>
        <w:rPr>
          <w:rFonts w:ascii="Times New Roman" w:hAnsi="Times New Roman" w:cs="Times New Roman"/>
        </w:rPr>
      </w:pPr>
      <w:r w:rsidRPr="00BB60B3">
        <w:rPr>
          <w:rFonts w:ascii="Times New Roman" w:hAnsi="Times New Roman" w:cs="Times New Roman"/>
        </w:rPr>
        <w:t xml:space="preserve">IV. Формы и методы контроля, система оценок </w:t>
      </w:r>
    </w:p>
    <w:p w14:paraId="5334432F" w14:textId="77777777" w:rsidR="00B559FF" w:rsidRPr="00BB60B3" w:rsidRDefault="0054625A" w:rsidP="00176D0C">
      <w:pPr>
        <w:pStyle w:val="a3"/>
        <w:numPr>
          <w:ilvl w:val="0"/>
          <w:numId w:val="6"/>
        </w:numPr>
        <w:tabs>
          <w:tab w:val="left" w:pos="567"/>
        </w:tabs>
        <w:spacing w:after="0" w:line="240" w:lineRule="auto"/>
        <w:jc w:val="both"/>
        <w:rPr>
          <w:rFonts w:ascii="Times New Roman" w:hAnsi="Times New Roman" w:cs="Times New Roman"/>
        </w:rPr>
      </w:pPr>
      <w:r w:rsidRPr="00BB60B3">
        <w:rPr>
          <w:rFonts w:ascii="Times New Roman" w:hAnsi="Times New Roman" w:cs="Times New Roman"/>
        </w:rPr>
        <w:t>Аттестация: цели, виды, форма, содержание</w:t>
      </w:r>
      <w:r w:rsidR="00B559FF" w:rsidRPr="00BB60B3">
        <w:rPr>
          <w:rFonts w:ascii="Times New Roman" w:hAnsi="Times New Roman" w:cs="Times New Roman"/>
        </w:rPr>
        <w:t>.</w:t>
      </w:r>
    </w:p>
    <w:p w14:paraId="17024150" w14:textId="77777777" w:rsidR="00B559FF" w:rsidRPr="00BB60B3" w:rsidRDefault="0054625A" w:rsidP="00176D0C">
      <w:pPr>
        <w:pStyle w:val="a3"/>
        <w:numPr>
          <w:ilvl w:val="0"/>
          <w:numId w:val="6"/>
        </w:numPr>
        <w:tabs>
          <w:tab w:val="left" w:pos="567"/>
        </w:tabs>
        <w:spacing w:after="0" w:line="240" w:lineRule="auto"/>
        <w:jc w:val="both"/>
        <w:rPr>
          <w:rFonts w:ascii="Times New Roman" w:hAnsi="Times New Roman" w:cs="Times New Roman"/>
        </w:rPr>
      </w:pPr>
      <w:r w:rsidRPr="00BB60B3">
        <w:rPr>
          <w:rFonts w:ascii="Times New Roman" w:hAnsi="Times New Roman" w:cs="Times New Roman"/>
        </w:rPr>
        <w:t>Критерии оценки</w:t>
      </w:r>
      <w:r w:rsidR="00B559FF" w:rsidRPr="00BB60B3">
        <w:rPr>
          <w:rFonts w:ascii="Times New Roman" w:hAnsi="Times New Roman" w:cs="Times New Roman"/>
        </w:rPr>
        <w:t>.</w:t>
      </w:r>
      <w:r w:rsidRPr="00BB60B3">
        <w:rPr>
          <w:rFonts w:ascii="Times New Roman" w:hAnsi="Times New Roman" w:cs="Times New Roman"/>
        </w:rPr>
        <w:t xml:space="preserve"> </w:t>
      </w:r>
    </w:p>
    <w:p w14:paraId="4C90485E" w14:textId="77777777" w:rsidR="00B559FF" w:rsidRPr="00BB60B3" w:rsidRDefault="00B559FF" w:rsidP="00B559FF">
      <w:pPr>
        <w:pStyle w:val="a3"/>
        <w:tabs>
          <w:tab w:val="left" w:pos="567"/>
        </w:tabs>
        <w:spacing w:after="0" w:line="240" w:lineRule="auto"/>
        <w:jc w:val="both"/>
        <w:rPr>
          <w:rFonts w:ascii="Times New Roman" w:hAnsi="Times New Roman" w:cs="Times New Roman"/>
        </w:rPr>
      </w:pPr>
    </w:p>
    <w:p w14:paraId="563521BA" w14:textId="77777777" w:rsidR="00B559FF" w:rsidRPr="00BB60B3" w:rsidRDefault="0054625A" w:rsidP="00B559FF">
      <w:pPr>
        <w:spacing w:after="0" w:line="240" w:lineRule="auto"/>
        <w:ind w:firstLine="567"/>
        <w:jc w:val="both"/>
        <w:rPr>
          <w:rFonts w:ascii="Times New Roman" w:hAnsi="Times New Roman" w:cs="Times New Roman"/>
        </w:rPr>
      </w:pPr>
      <w:r w:rsidRPr="00BB60B3">
        <w:rPr>
          <w:rFonts w:ascii="Times New Roman" w:hAnsi="Times New Roman" w:cs="Times New Roman"/>
        </w:rPr>
        <w:t xml:space="preserve">V. Методическое обеспечение учебного процесса </w:t>
      </w:r>
    </w:p>
    <w:p w14:paraId="4F5BC5C5" w14:textId="77777777" w:rsidR="00B559FF" w:rsidRPr="00BB60B3" w:rsidRDefault="00B559FF" w:rsidP="00B559FF">
      <w:pPr>
        <w:spacing w:after="0" w:line="240" w:lineRule="auto"/>
        <w:ind w:firstLine="567"/>
        <w:jc w:val="both"/>
        <w:rPr>
          <w:rFonts w:ascii="Times New Roman" w:hAnsi="Times New Roman" w:cs="Times New Roman"/>
        </w:rPr>
      </w:pPr>
    </w:p>
    <w:p w14:paraId="0EBEF14F" w14:textId="77777777" w:rsidR="00B559FF" w:rsidRPr="00BB60B3" w:rsidRDefault="0054625A" w:rsidP="00B559FF">
      <w:pPr>
        <w:spacing w:after="0" w:line="240" w:lineRule="auto"/>
        <w:ind w:firstLine="567"/>
        <w:jc w:val="both"/>
        <w:rPr>
          <w:rFonts w:ascii="Times New Roman" w:hAnsi="Times New Roman" w:cs="Times New Roman"/>
        </w:rPr>
      </w:pPr>
      <w:r w:rsidRPr="00BB60B3">
        <w:rPr>
          <w:rFonts w:ascii="Times New Roman" w:hAnsi="Times New Roman" w:cs="Times New Roman"/>
        </w:rPr>
        <w:t>VI. Спис</w:t>
      </w:r>
      <w:r w:rsidR="00B559FF" w:rsidRPr="00BB60B3">
        <w:rPr>
          <w:rFonts w:ascii="Times New Roman" w:hAnsi="Times New Roman" w:cs="Times New Roman"/>
        </w:rPr>
        <w:t>о</w:t>
      </w:r>
      <w:r w:rsidRPr="00BB60B3">
        <w:rPr>
          <w:rFonts w:ascii="Times New Roman" w:hAnsi="Times New Roman" w:cs="Times New Roman"/>
        </w:rPr>
        <w:t xml:space="preserve">к </w:t>
      </w:r>
      <w:r w:rsidR="00B81AA7" w:rsidRPr="00BB60B3">
        <w:rPr>
          <w:rFonts w:ascii="Times New Roman" w:hAnsi="Times New Roman" w:cs="Times New Roman"/>
        </w:rPr>
        <w:t xml:space="preserve">рекомендуемой литературы и музыкального материала </w:t>
      </w:r>
    </w:p>
    <w:p w14:paraId="4E3C15E7" w14:textId="77777777" w:rsidR="00B559FF" w:rsidRPr="00B81AA7" w:rsidRDefault="00B559FF" w:rsidP="00B559FF">
      <w:pPr>
        <w:spacing w:after="0" w:line="240" w:lineRule="auto"/>
        <w:jc w:val="both"/>
        <w:rPr>
          <w:rFonts w:ascii="Times New Roman" w:hAnsi="Times New Roman" w:cs="Times New Roman"/>
        </w:rPr>
      </w:pPr>
    </w:p>
    <w:p w14:paraId="72210D37" w14:textId="77777777" w:rsidR="00827A80" w:rsidRDefault="00827A80" w:rsidP="00B559FF">
      <w:pPr>
        <w:spacing w:after="0" w:line="240" w:lineRule="auto"/>
        <w:jc w:val="both"/>
        <w:rPr>
          <w:rFonts w:ascii="Times New Roman" w:hAnsi="Times New Roman" w:cs="Times New Roman"/>
        </w:rPr>
      </w:pPr>
    </w:p>
    <w:p w14:paraId="7904F010" w14:textId="77777777" w:rsidR="00827A80" w:rsidRDefault="00827A80" w:rsidP="00B559FF">
      <w:pPr>
        <w:spacing w:after="0" w:line="240" w:lineRule="auto"/>
        <w:jc w:val="both"/>
        <w:rPr>
          <w:rFonts w:ascii="Times New Roman" w:hAnsi="Times New Roman" w:cs="Times New Roman"/>
        </w:rPr>
      </w:pPr>
    </w:p>
    <w:p w14:paraId="4D7A8408" w14:textId="77777777" w:rsidR="00B559FF" w:rsidRDefault="00B559FF" w:rsidP="00B559FF">
      <w:pPr>
        <w:spacing w:after="0" w:line="240" w:lineRule="auto"/>
        <w:jc w:val="both"/>
        <w:rPr>
          <w:rFonts w:ascii="Times New Roman" w:hAnsi="Times New Roman" w:cs="Times New Roman"/>
        </w:rPr>
      </w:pPr>
    </w:p>
    <w:p w14:paraId="7028083C" w14:textId="77777777" w:rsidR="00B559FF" w:rsidRDefault="00B559FF" w:rsidP="00B559FF">
      <w:pPr>
        <w:spacing w:after="0" w:line="240" w:lineRule="auto"/>
        <w:jc w:val="both"/>
        <w:rPr>
          <w:rFonts w:ascii="Times New Roman" w:hAnsi="Times New Roman" w:cs="Times New Roman"/>
        </w:rPr>
      </w:pPr>
    </w:p>
    <w:p w14:paraId="4AD0E420" w14:textId="77777777" w:rsidR="00B559FF" w:rsidRDefault="00B559FF" w:rsidP="00B559FF">
      <w:pPr>
        <w:spacing w:after="0" w:line="240" w:lineRule="auto"/>
        <w:jc w:val="both"/>
        <w:rPr>
          <w:rFonts w:ascii="Times New Roman" w:hAnsi="Times New Roman" w:cs="Times New Roman"/>
        </w:rPr>
      </w:pPr>
    </w:p>
    <w:p w14:paraId="4ACC830E" w14:textId="77777777" w:rsidR="00B559FF" w:rsidRDefault="00B559FF" w:rsidP="00B559FF">
      <w:pPr>
        <w:spacing w:after="0" w:line="240" w:lineRule="auto"/>
        <w:jc w:val="both"/>
        <w:rPr>
          <w:rFonts w:ascii="Times New Roman" w:hAnsi="Times New Roman" w:cs="Times New Roman"/>
        </w:rPr>
      </w:pPr>
    </w:p>
    <w:p w14:paraId="22CC8B5A" w14:textId="77777777" w:rsidR="00B559FF" w:rsidRDefault="00B559FF" w:rsidP="00B559FF">
      <w:pPr>
        <w:spacing w:after="0" w:line="240" w:lineRule="auto"/>
        <w:jc w:val="both"/>
        <w:rPr>
          <w:rFonts w:ascii="Times New Roman" w:hAnsi="Times New Roman" w:cs="Times New Roman"/>
        </w:rPr>
      </w:pPr>
    </w:p>
    <w:p w14:paraId="1C0AB851" w14:textId="77777777" w:rsidR="00B559FF" w:rsidRDefault="00B559FF" w:rsidP="00B559FF">
      <w:pPr>
        <w:spacing w:after="0" w:line="240" w:lineRule="auto"/>
        <w:jc w:val="both"/>
        <w:rPr>
          <w:rFonts w:ascii="Times New Roman" w:hAnsi="Times New Roman" w:cs="Times New Roman"/>
        </w:rPr>
      </w:pPr>
    </w:p>
    <w:p w14:paraId="624DACE0" w14:textId="77777777" w:rsidR="00B559FF" w:rsidRDefault="00B559FF" w:rsidP="00B559FF">
      <w:pPr>
        <w:spacing w:after="0" w:line="240" w:lineRule="auto"/>
        <w:jc w:val="both"/>
        <w:rPr>
          <w:rFonts w:ascii="Times New Roman" w:hAnsi="Times New Roman" w:cs="Times New Roman"/>
        </w:rPr>
      </w:pPr>
    </w:p>
    <w:p w14:paraId="58EE0915" w14:textId="77777777" w:rsidR="00B559FF" w:rsidRDefault="00B559FF" w:rsidP="00B559FF">
      <w:pPr>
        <w:spacing w:after="0" w:line="240" w:lineRule="auto"/>
        <w:jc w:val="both"/>
        <w:rPr>
          <w:rFonts w:ascii="Times New Roman" w:hAnsi="Times New Roman" w:cs="Times New Roman"/>
        </w:rPr>
      </w:pPr>
    </w:p>
    <w:p w14:paraId="3EDF4033" w14:textId="77777777" w:rsidR="00B559FF" w:rsidRDefault="00B559FF" w:rsidP="00B559FF">
      <w:pPr>
        <w:spacing w:after="0" w:line="240" w:lineRule="auto"/>
        <w:jc w:val="both"/>
        <w:rPr>
          <w:rFonts w:ascii="Times New Roman" w:hAnsi="Times New Roman" w:cs="Times New Roman"/>
        </w:rPr>
      </w:pPr>
    </w:p>
    <w:p w14:paraId="15AEA8A4" w14:textId="77777777" w:rsidR="00B559FF" w:rsidRDefault="00B559FF" w:rsidP="00B559FF">
      <w:pPr>
        <w:spacing w:after="0" w:line="240" w:lineRule="auto"/>
        <w:jc w:val="both"/>
        <w:rPr>
          <w:rFonts w:ascii="Times New Roman" w:hAnsi="Times New Roman" w:cs="Times New Roman"/>
        </w:rPr>
      </w:pPr>
    </w:p>
    <w:p w14:paraId="68885353" w14:textId="77777777" w:rsidR="00B559FF" w:rsidRDefault="0054625A" w:rsidP="00B559FF">
      <w:pPr>
        <w:spacing w:after="0" w:line="240" w:lineRule="auto"/>
        <w:jc w:val="center"/>
        <w:rPr>
          <w:rFonts w:ascii="Times New Roman" w:hAnsi="Times New Roman" w:cs="Times New Roman"/>
          <w:b/>
          <w:sz w:val="24"/>
          <w:szCs w:val="24"/>
        </w:rPr>
      </w:pPr>
      <w:r w:rsidRPr="00B559FF">
        <w:rPr>
          <w:rFonts w:ascii="Times New Roman" w:hAnsi="Times New Roman" w:cs="Times New Roman"/>
          <w:b/>
          <w:sz w:val="24"/>
          <w:szCs w:val="24"/>
        </w:rPr>
        <w:lastRenderedPageBreak/>
        <w:t>I. Пояснительная записка</w:t>
      </w:r>
    </w:p>
    <w:p w14:paraId="50F17663" w14:textId="77777777" w:rsidR="00B559FF" w:rsidRPr="00B559FF" w:rsidRDefault="00B559FF" w:rsidP="00B559FF">
      <w:pPr>
        <w:spacing w:after="0" w:line="240" w:lineRule="auto"/>
        <w:jc w:val="center"/>
        <w:rPr>
          <w:rFonts w:ascii="Times New Roman" w:hAnsi="Times New Roman" w:cs="Times New Roman"/>
          <w:b/>
          <w:sz w:val="24"/>
          <w:szCs w:val="24"/>
        </w:rPr>
      </w:pPr>
    </w:p>
    <w:p w14:paraId="5A5788A2" w14:textId="77777777" w:rsidR="00B559FF" w:rsidRPr="00835C1B" w:rsidRDefault="0054625A" w:rsidP="00B559FF">
      <w:pPr>
        <w:spacing w:after="0" w:line="240" w:lineRule="auto"/>
        <w:jc w:val="both"/>
        <w:rPr>
          <w:rFonts w:ascii="Times New Roman" w:hAnsi="Times New Roman" w:cs="Times New Roman"/>
          <w:b/>
        </w:rPr>
      </w:pPr>
      <w:r w:rsidRPr="00835C1B">
        <w:rPr>
          <w:rFonts w:ascii="Times New Roman" w:hAnsi="Times New Roman" w:cs="Times New Roman"/>
          <w:b/>
        </w:rPr>
        <w:t xml:space="preserve">1. Характеристика учебного предмета, его место и роль в образовательном процессе. </w:t>
      </w:r>
    </w:p>
    <w:p w14:paraId="6B21926E" w14:textId="77777777" w:rsidR="00AB5151" w:rsidRPr="00562CB5" w:rsidRDefault="0054625A" w:rsidP="00B559FF">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Программа учебного предмета «Танец»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хореографического искусства «Хореографическое творчество». </w:t>
      </w:r>
    </w:p>
    <w:p w14:paraId="01FB6F2A" w14:textId="77777777" w:rsidR="00AB5151" w:rsidRPr="00562CB5" w:rsidRDefault="0054625A" w:rsidP="00B559FF">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Музыкально-ритмические движения являются синтетическим видом деятельности, следовательно, программа «Танец», основанная на движениях под музыку, развивает и музыкальный слух, и двигательные способности, а также те психические процессы, которые лежат в их основе. </w:t>
      </w:r>
    </w:p>
    <w:p w14:paraId="25E452A2" w14:textId="77777777" w:rsidR="00AB5151" w:rsidRPr="00562CB5" w:rsidRDefault="0054625A" w:rsidP="00B559FF">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Танец способствует правильному физическому развитию детей, имеет оздоровительное значение, способствует более глубокому эмоционально-осознанному восприятию музыки, большей тонкости слушания и различения отдельных музыкально-выразительных средств, пониманию музыкальных стилей и жанров. </w:t>
      </w:r>
    </w:p>
    <w:p w14:paraId="4342E96B" w14:textId="77777777" w:rsidR="00AB5151" w:rsidRPr="00562CB5" w:rsidRDefault="0054625A" w:rsidP="00B559FF">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Танец исполняется чаще всего всем коллективом и требует четкого взаимодействия всех участников, повышает дисциплину, чувства ответственности и товарищества. </w:t>
      </w:r>
    </w:p>
    <w:p w14:paraId="7901932C" w14:textId="77777777" w:rsidR="00AB5151" w:rsidRPr="00562CB5" w:rsidRDefault="0054625A" w:rsidP="00B559FF">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Изучение предмета «Танец» тесно связано с изучением предметов «Слушание музыки и музыкальная грамота», «Ритмика», «Народно - сценический танец». </w:t>
      </w:r>
    </w:p>
    <w:p w14:paraId="4C77EF00" w14:textId="77777777" w:rsidR="00835C1B" w:rsidRPr="00835C1B" w:rsidRDefault="00835C1B" w:rsidP="00AB5151">
      <w:pPr>
        <w:spacing w:after="0" w:line="240" w:lineRule="auto"/>
        <w:jc w:val="both"/>
        <w:rPr>
          <w:rFonts w:ascii="Times New Roman" w:hAnsi="Times New Roman" w:cs="Times New Roman"/>
          <w:b/>
        </w:rPr>
      </w:pPr>
    </w:p>
    <w:p w14:paraId="3018C21F" w14:textId="77777777" w:rsidR="00AB5151" w:rsidRPr="00835C1B" w:rsidRDefault="0054625A" w:rsidP="00AB5151">
      <w:pPr>
        <w:spacing w:after="0" w:line="240" w:lineRule="auto"/>
        <w:jc w:val="both"/>
        <w:rPr>
          <w:rFonts w:ascii="Times New Roman" w:hAnsi="Times New Roman" w:cs="Times New Roman"/>
          <w:b/>
        </w:rPr>
      </w:pPr>
      <w:r w:rsidRPr="00835C1B">
        <w:rPr>
          <w:rFonts w:ascii="Times New Roman" w:hAnsi="Times New Roman" w:cs="Times New Roman"/>
          <w:b/>
        </w:rPr>
        <w:t>2. Срок реализации учебного предмета «Танец»</w:t>
      </w:r>
      <w:r w:rsidR="00AB5151" w:rsidRPr="00835C1B">
        <w:rPr>
          <w:rFonts w:ascii="Times New Roman" w:hAnsi="Times New Roman" w:cs="Times New Roman"/>
          <w:b/>
        </w:rPr>
        <w:t>.</w:t>
      </w:r>
      <w:r w:rsidRPr="00835C1B">
        <w:rPr>
          <w:rFonts w:ascii="Times New Roman" w:hAnsi="Times New Roman" w:cs="Times New Roman"/>
          <w:b/>
        </w:rPr>
        <w:t xml:space="preserve"> </w:t>
      </w:r>
    </w:p>
    <w:p w14:paraId="40DBE10D" w14:textId="77777777" w:rsidR="00AB5151" w:rsidRPr="00835C1B" w:rsidRDefault="0054625A" w:rsidP="00B559FF">
      <w:pPr>
        <w:spacing w:after="0" w:line="240" w:lineRule="auto"/>
        <w:ind w:firstLine="567"/>
        <w:jc w:val="both"/>
        <w:rPr>
          <w:rFonts w:ascii="Times New Roman" w:hAnsi="Times New Roman" w:cs="Times New Roman"/>
        </w:rPr>
      </w:pPr>
      <w:r w:rsidRPr="00835C1B">
        <w:rPr>
          <w:rFonts w:ascii="Times New Roman" w:hAnsi="Times New Roman" w:cs="Times New Roman"/>
        </w:rPr>
        <w:t xml:space="preserve">Срок реализации данной программы составляет 2 года - младшие классы восьмилетнего обучения. Возраст обучающихся - </w:t>
      </w:r>
      <w:r w:rsidR="00AB5151" w:rsidRPr="00835C1B">
        <w:rPr>
          <w:rFonts w:ascii="Times New Roman" w:hAnsi="Times New Roman" w:cs="Times New Roman"/>
        </w:rPr>
        <w:t>6</w:t>
      </w:r>
      <w:r w:rsidRPr="00835C1B">
        <w:rPr>
          <w:rFonts w:ascii="Times New Roman" w:hAnsi="Times New Roman" w:cs="Times New Roman"/>
        </w:rPr>
        <w:t xml:space="preserve">-9 лет. </w:t>
      </w:r>
    </w:p>
    <w:p w14:paraId="4E5575A1" w14:textId="77777777" w:rsidR="00835C1B" w:rsidRPr="00835C1B" w:rsidRDefault="00835C1B" w:rsidP="00AB5151">
      <w:pPr>
        <w:spacing w:after="0" w:line="240" w:lineRule="auto"/>
        <w:jc w:val="both"/>
        <w:rPr>
          <w:rFonts w:ascii="Times New Roman" w:hAnsi="Times New Roman" w:cs="Times New Roman"/>
          <w:b/>
        </w:rPr>
      </w:pPr>
    </w:p>
    <w:p w14:paraId="3F8E8D63" w14:textId="77777777" w:rsidR="00AB5151" w:rsidRPr="00835C1B" w:rsidRDefault="0054625A" w:rsidP="00AB5151">
      <w:pPr>
        <w:spacing w:after="0" w:line="240" w:lineRule="auto"/>
        <w:jc w:val="both"/>
        <w:rPr>
          <w:rFonts w:ascii="Times New Roman" w:hAnsi="Times New Roman" w:cs="Times New Roman"/>
        </w:rPr>
      </w:pPr>
      <w:r w:rsidRPr="00835C1B">
        <w:rPr>
          <w:rFonts w:ascii="Times New Roman" w:hAnsi="Times New Roman" w:cs="Times New Roman"/>
          <w:b/>
        </w:rPr>
        <w:t>3.Объем учебного времени</w:t>
      </w:r>
      <w:r w:rsidRPr="00835C1B">
        <w:rPr>
          <w:rFonts w:ascii="Times New Roman" w:hAnsi="Times New Roman" w:cs="Times New Roman"/>
        </w:rPr>
        <w:t>, предусмотренный учебным планом на реализа</w:t>
      </w:r>
      <w:r w:rsidR="00AB5151" w:rsidRPr="00835C1B">
        <w:rPr>
          <w:rFonts w:ascii="Times New Roman" w:hAnsi="Times New Roman" w:cs="Times New Roman"/>
        </w:rPr>
        <w:t>цию предмета</w:t>
      </w:r>
      <w:r w:rsidRPr="00835C1B">
        <w:rPr>
          <w:rFonts w:ascii="Times New Roman" w:hAnsi="Times New Roman" w:cs="Times New Roman"/>
        </w:rPr>
        <w:t xml:space="preserve"> - 130 аудиторных часов. </w:t>
      </w:r>
    </w:p>
    <w:p w14:paraId="5AD2D805" w14:textId="77777777" w:rsidR="00AB5151" w:rsidRPr="00835C1B" w:rsidRDefault="0054625A" w:rsidP="00B559FF">
      <w:pPr>
        <w:spacing w:after="0" w:line="240" w:lineRule="auto"/>
        <w:ind w:firstLine="567"/>
        <w:jc w:val="both"/>
        <w:rPr>
          <w:rFonts w:ascii="Times New Roman" w:hAnsi="Times New Roman" w:cs="Times New Roman"/>
        </w:rPr>
      </w:pPr>
      <w:r w:rsidRPr="00835C1B">
        <w:rPr>
          <w:rFonts w:ascii="Times New Roman" w:hAnsi="Times New Roman" w:cs="Times New Roman"/>
        </w:rPr>
        <w:t xml:space="preserve">Самостоятельная работа по учебному предмету «Танец» не предусмотрена. </w:t>
      </w:r>
    </w:p>
    <w:p w14:paraId="65B6157A" w14:textId="77777777" w:rsidR="00AB5151" w:rsidRPr="002A1BC9" w:rsidRDefault="0054625A" w:rsidP="00835C1B">
      <w:pPr>
        <w:spacing w:after="0" w:line="240" w:lineRule="auto"/>
        <w:jc w:val="both"/>
        <w:rPr>
          <w:rFonts w:ascii="Times New Roman" w:hAnsi="Times New Roman" w:cs="Times New Roman"/>
          <w:sz w:val="20"/>
          <w:szCs w:val="20"/>
        </w:rPr>
      </w:pPr>
      <w:r w:rsidRPr="002A1BC9">
        <w:rPr>
          <w:rFonts w:ascii="Times New Roman" w:hAnsi="Times New Roman" w:cs="Times New Roman"/>
          <w:sz w:val="20"/>
          <w:szCs w:val="20"/>
        </w:rPr>
        <w:t xml:space="preserve">Таблица 1 </w:t>
      </w:r>
    </w:p>
    <w:tbl>
      <w:tblPr>
        <w:tblStyle w:val="af"/>
        <w:tblW w:w="9643" w:type="dxa"/>
        <w:tblLook w:val="04A0" w:firstRow="1" w:lastRow="0" w:firstColumn="1" w:lastColumn="0" w:noHBand="0" w:noVBand="1"/>
      </w:tblPr>
      <w:tblGrid>
        <w:gridCol w:w="4928"/>
        <w:gridCol w:w="2357"/>
        <w:gridCol w:w="2358"/>
      </w:tblGrid>
      <w:tr w:rsidR="00835C1B" w:rsidRPr="00835C1B" w14:paraId="507101C4" w14:textId="77777777" w:rsidTr="00835C1B">
        <w:tc>
          <w:tcPr>
            <w:tcW w:w="4928" w:type="dxa"/>
            <w:vMerge w:val="restart"/>
          </w:tcPr>
          <w:p w14:paraId="1562C51C" w14:textId="77777777" w:rsidR="00835C1B" w:rsidRPr="00835C1B" w:rsidRDefault="00C02FFF" w:rsidP="00835C1B">
            <w:pPr>
              <w:jc w:val="center"/>
              <w:rPr>
                <w:rFonts w:ascii="Times New Roman" w:hAnsi="Times New Roman" w:cs="Times New Roman"/>
              </w:rPr>
            </w:pPr>
            <w:r>
              <w:rPr>
                <w:rFonts w:ascii="Times New Roman" w:hAnsi="Times New Roman" w:cs="Times New Roman"/>
              </w:rPr>
              <w:t>Класс</w:t>
            </w:r>
            <w:r w:rsidR="00835C1B" w:rsidRPr="00835C1B">
              <w:rPr>
                <w:rFonts w:ascii="Times New Roman" w:hAnsi="Times New Roman" w:cs="Times New Roman"/>
              </w:rPr>
              <w:t xml:space="preserve">/ </w:t>
            </w:r>
          </w:p>
          <w:p w14:paraId="09308A35" w14:textId="77777777" w:rsidR="00835C1B" w:rsidRPr="00835C1B" w:rsidRDefault="00835C1B" w:rsidP="00835C1B">
            <w:pPr>
              <w:jc w:val="center"/>
              <w:rPr>
                <w:rFonts w:ascii="Times New Roman" w:hAnsi="Times New Roman" w:cs="Times New Roman"/>
              </w:rPr>
            </w:pPr>
            <w:r w:rsidRPr="00835C1B">
              <w:rPr>
                <w:rFonts w:ascii="Times New Roman" w:hAnsi="Times New Roman" w:cs="Times New Roman"/>
              </w:rPr>
              <w:t>количество часов</w:t>
            </w:r>
          </w:p>
        </w:tc>
        <w:tc>
          <w:tcPr>
            <w:tcW w:w="2357" w:type="dxa"/>
          </w:tcPr>
          <w:p w14:paraId="2632CE39" w14:textId="77777777" w:rsidR="00835C1B" w:rsidRPr="00835C1B" w:rsidRDefault="00835C1B" w:rsidP="00835C1B">
            <w:pPr>
              <w:jc w:val="center"/>
              <w:rPr>
                <w:rFonts w:ascii="Times New Roman" w:hAnsi="Times New Roman" w:cs="Times New Roman"/>
              </w:rPr>
            </w:pPr>
            <w:r w:rsidRPr="00835C1B">
              <w:rPr>
                <w:rFonts w:ascii="Times New Roman" w:hAnsi="Times New Roman" w:cs="Times New Roman"/>
              </w:rPr>
              <w:t>1 класс</w:t>
            </w:r>
          </w:p>
        </w:tc>
        <w:tc>
          <w:tcPr>
            <w:tcW w:w="2358" w:type="dxa"/>
          </w:tcPr>
          <w:p w14:paraId="061E38AD" w14:textId="77777777" w:rsidR="00835C1B" w:rsidRPr="00835C1B" w:rsidRDefault="00835C1B" w:rsidP="00835C1B">
            <w:pPr>
              <w:jc w:val="center"/>
              <w:rPr>
                <w:rFonts w:ascii="Times New Roman" w:hAnsi="Times New Roman" w:cs="Times New Roman"/>
              </w:rPr>
            </w:pPr>
            <w:r w:rsidRPr="00835C1B">
              <w:rPr>
                <w:rFonts w:ascii="Times New Roman" w:hAnsi="Times New Roman" w:cs="Times New Roman"/>
              </w:rPr>
              <w:t>2 класс</w:t>
            </w:r>
          </w:p>
        </w:tc>
      </w:tr>
      <w:tr w:rsidR="00835C1B" w:rsidRPr="00835C1B" w14:paraId="7F826FF3" w14:textId="77777777" w:rsidTr="00835C1B">
        <w:tc>
          <w:tcPr>
            <w:tcW w:w="4928" w:type="dxa"/>
            <w:vMerge/>
          </w:tcPr>
          <w:p w14:paraId="1A5D8988" w14:textId="77777777" w:rsidR="00835C1B" w:rsidRPr="00835C1B" w:rsidRDefault="00835C1B" w:rsidP="00835C1B">
            <w:pPr>
              <w:jc w:val="center"/>
              <w:rPr>
                <w:rFonts w:ascii="Times New Roman" w:hAnsi="Times New Roman" w:cs="Times New Roman"/>
              </w:rPr>
            </w:pPr>
          </w:p>
        </w:tc>
        <w:tc>
          <w:tcPr>
            <w:tcW w:w="2357" w:type="dxa"/>
          </w:tcPr>
          <w:p w14:paraId="1171EB45" w14:textId="77777777" w:rsidR="00835C1B" w:rsidRPr="00835C1B" w:rsidRDefault="00835C1B" w:rsidP="00835C1B">
            <w:pPr>
              <w:jc w:val="center"/>
              <w:rPr>
                <w:rFonts w:ascii="Times New Roman" w:hAnsi="Times New Roman" w:cs="Times New Roman"/>
              </w:rPr>
            </w:pPr>
            <w:r w:rsidRPr="00835C1B">
              <w:rPr>
                <w:rFonts w:ascii="Times New Roman" w:hAnsi="Times New Roman" w:cs="Times New Roman"/>
              </w:rPr>
              <w:t>Количество часов</w:t>
            </w:r>
          </w:p>
        </w:tc>
        <w:tc>
          <w:tcPr>
            <w:tcW w:w="2358" w:type="dxa"/>
          </w:tcPr>
          <w:p w14:paraId="5A5B66C5" w14:textId="77777777" w:rsidR="00835C1B" w:rsidRPr="00835C1B" w:rsidRDefault="00835C1B" w:rsidP="00835C1B">
            <w:pPr>
              <w:jc w:val="center"/>
              <w:rPr>
                <w:rFonts w:ascii="Times New Roman" w:hAnsi="Times New Roman" w:cs="Times New Roman"/>
              </w:rPr>
            </w:pPr>
            <w:r w:rsidRPr="00835C1B">
              <w:rPr>
                <w:rFonts w:ascii="Times New Roman" w:hAnsi="Times New Roman" w:cs="Times New Roman"/>
              </w:rPr>
              <w:t>Количество часов</w:t>
            </w:r>
          </w:p>
        </w:tc>
      </w:tr>
      <w:tr w:rsidR="00AB5151" w:rsidRPr="00835C1B" w14:paraId="36311327" w14:textId="77777777" w:rsidTr="00835C1B">
        <w:tc>
          <w:tcPr>
            <w:tcW w:w="4928" w:type="dxa"/>
          </w:tcPr>
          <w:p w14:paraId="4A0DBC0E" w14:textId="77777777" w:rsidR="00AB5151" w:rsidRPr="00835C1B" w:rsidRDefault="00AB5151" w:rsidP="00835C1B">
            <w:pPr>
              <w:rPr>
                <w:rFonts w:ascii="Times New Roman" w:hAnsi="Times New Roman" w:cs="Times New Roman"/>
              </w:rPr>
            </w:pPr>
            <w:r w:rsidRPr="00835C1B">
              <w:rPr>
                <w:rFonts w:ascii="Times New Roman" w:hAnsi="Times New Roman" w:cs="Times New Roman"/>
              </w:rPr>
              <w:t>Максимальная нагрузка</w:t>
            </w:r>
          </w:p>
        </w:tc>
        <w:tc>
          <w:tcPr>
            <w:tcW w:w="2357" w:type="dxa"/>
          </w:tcPr>
          <w:p w14:paraId="0BF44BD1" w14:textId="77777777" w:rsidR="00AB5151" w:rsidRPr="00835C1B" w:rsidRDefault="00AB5151" w:rsidP="00835C1B">
            <w:pPr>
              <w:jc w:val="center"/>
              <w:rPr>
                <w:rFonts w:ascii="Times New Roman" w:hAnsi="Times New Roman" w:cs="Times New Roman"/>
              </w:rPr>
            </w:pPr>
            <w:r w:rsidRPr="00835C1B">
              <w:rPr>
                <w:rFonts w:ascii="Times New Roman" w:hAnsi="Times New Roman" w:cs="Times New Roman"/>
              </w:rPr>
              <w:t>64</w:t>
            </w:r>
          </w:p>
        </w:tc>
        <w:tc>
          <w:tcPr>
            <w:tcW w:w="2358" w:type="dxa"/>
          </w:tcPr>
          <w:p w14:paraId="360D4587" w14:textId="77777777" w:rsidR="00AB5151" w:rsidRPr="00835C1B" w:rsidRDefault="00AB5151" w:rsidP="00835C1B">
            <w:pPr>
              <w:jc w:val="center"/>
              <w:rPr>
                <w:rFonts w:ascii="Times New Roman" w:hAnsi="Times New Roman" w:cs="Times New Roman"/>
              </w:rPr>
            </w:pPr>
            <w:r w:rsidRPr="00835C1B">
              <w:rPr>
                <w:rFonts w:ascii="Times New Roman" w:hAnsi="Times New Roman" w:cs="Times New Roman"/>
              </w:rPr>
              <w:t>66</w:t>
            </w:r>
          </w:p>
        </w:tc>
      </w:tr>
      <w:tr w:rsidR="00AB5151" w:rsidRPr="00835C1B" w14:paraId="08DFD7F6" w14:textId="77777777" w:rsidTr="00835C1B">
        <w:tc>
          <w:tcPr>
            <w:tcW w:w="4928" w:type="dxa"/>
          </w:tcPr>
          <w:p w14:paraId="13B8811C" w14:textId="77777777" w:rsidR="00AB5151" w:rsidRPr="00835C1B" w:rsidRDefault="00AB5151" w:rsidP="00835C1B">
            <w:pPr>
              <w:rPr>
                <w:rFonts w:ascii="Times New Roman" w:hAnsi="Times New Roman" w:cs="Times New Roman"/>
              </w:rPr>
            </w:pPr>
            <w:r w:rsidRPr="00835C1B">
              <w:rPr>
                <w:rFonts w:ascii="Times New Roman" w:hAnsi="Times New Roman" w:cs="Times New Roman"/>
              </w:rPr>
              <w:t>Количество часов на аудиторную нагрузку</w:t>
            </w:r>
          </w:p>
        </w:tc>
        <w:tc>
          <w:tcPr>
            <w:tcW w:w="2357" w:type="dxa"/>
          </w:tcPr>
          <w:p w14:paraId="283DBCA8" w14:textId="77777777" w:rsidR="00AB5151" w:rsidRPr="00835C1B" w:rsidRDefault="00AB5151" w:rsidP="00835C1B">
            <w:pPr>
              <w:jc w:val="center"/>
              <w:rPr>
                <w:rFonts w:ascii="Times New Roman" w:hAnsi="Times New Roman" w:cs="Times New Roman"/>
              </w:rPr>
            </w:pPr>
            <w:r w:rsidRPr="00835C1B">
              <w:rPr>
                <w:rFonts w:ascii="Times New Roman" w:hAnsi="Times New Roman" w:cs="Times New Roman"/>
              </w:rPr>
              <w:t>64</w:t>
            </w:r>
          </w:p>
        </w:tc>
        <w:tc>
          <w:tcPr>
            <w:tcW w:w="2358" w:type="dxa"/>
          </w:tcPr>
          <w:p w14:paraId="637B3652" w14:textId="77777777" w:rsidR="00AB5151" w:rsidRPr="00835C1B" w:rsidRDefault="00AB5151" w:rsidP="00835C1B">
            <w:pPr>
              <w:jc w:val="center"/>
              <w:rPr>
                <w:rFonts w:ascii="Times New Roman" w:hAnsi="Times New Roman" w:cs="Times New Roman"/>
              </w:rPr>
            </w:pPr>
            <w:r w:rsidRPr="00835C1B">
              <w:rPr>
                <w:rFonts w:ascii="Times New Roman" w:hAnsi="Times New Roman" w:cs="Times New Roman"/>
              </w:rPr>
              <w:t>66</w:t>
            </w:r>
          </w:p>
        </w:tc>
      </w:tr>
      <w:tr w:rsidR="002A1BC9" w:rsidRPr="00835C1B" w14:paraId="4C5A282B" w14:textId="77777777" w:rsidTr="002A1BC9">
        <w:tc>
          <w:tcPr>
            <w:tcW w:w="4928" w:type="dxa"/>
          </w:tcPr>
          <w:p w14:paraId="0E6CA8A0" w14:textId="77777777" w:rsidR="002A1BC9" w:rsidRPr="00835C1B" w:rsidRDefault="002A1BC9" w:rsidP="00835C1B">
            <w:pPr>
              <w:rPr>
                <w:rFonts w:ascii="Times New Roman" w:hAnsi="Times New Roman" w:cs="Times New Roman"/>
              </w:rPr>
            </w:pPr>
            <w:r w:rsidRPr="00835C1B">
              <w:rPr>
                <w:rFonts w:ascii="Times New Roman" w:hAnsi="Times New Roman" w:cs="Times New Roman"/>
              </w:rPr>
              <w:t>Общее количество часов на аудиторные занятия</w:t>
            </w:r>
          </w:p>
        </w:tc>
        <w:tc>
          <w:tcPr>
            <w:tcW w:w="4715" w:type="dxa"/>
            <w:gridSpan w:val="2"/>
          </w:tcPr>
          <w:p w14:paraId="798DB4B3" w14:textId="77777777" w:rsidR="002A1BC9" w:rsidRPr="00835C1B" w:rsidRDefault="002A1BC9" w:rsidP="00835C1B">
            <w:pPr>
              <w:jc w:val="center"/>
              <w:rPr>
                <w:rFonts w:ascii="Times New Roman" w:hAnsi="Times New Roman" w:cs="Times New Roman"/>
              </w:rPr>
            </w:pPr>
            <w:r w:rsidRPr="00835C1B">
              <w:rPr>
                <w:rFonts w:ascii="Times New Roman" w:hAnsi="Times New Roman" w:cs="Times New Roman"/>
              </w:rPr>
              <w:t>130</w:t>
            </w:r>
          </w:p>
        </w:tc>
      </w:tr>
      <w:tr w:rsidR="00AB5151" w:rsidRPr="00835C1B" w14:paraId="2163AA1B" w14:textId="77777777" w:rsidTr="00835C1B">
        <w:tc>
          <w:tcPr>
            <w:tcW w:w="4928" w:type="dxa"/>
          </w:tcPr>
          <w:p w14:paraId="39C3DE40" w14:textId="77777777" w:rsidR="00AB5151" w:rsidRPr="00835C1B" w:rsidRDefault="00AB5151" w:rsidP="00835C1B">
            <w:pPr>
              <w:rPr>
                <w:rFonts w:ascii="Times New Roman" w:hAnsi="Times New Roman" w:cs="Times New Roman"/>
              </w:rPr>
            </w:pPr>
            <w:r w:rsidRPr="00835C1B">
              <w:rPr>
                <w:rFonts w:ascii="Times New Roman" w:hAnsi="Times New Roman" w:cs="Times New Roman"/>
              </w:rPr>
              <w:t>Недельная аудиторная нагрузка</w:t>
            </w:r>
          </w:p>
        </w:tc>
        <w:tc>
          <w:tcPr>
            <w:tcW w:w="2357" w:type="dxa"/>
          </w:tcPr>
          <w:p w14:paraId="2A3214EB" w14:textId="77777777" w:rsidR="00AB5151" w:rsidRPr="00835C1B" w:rsidRDefault="00AB5151" w:rsidP="00835C1B">
            <w:pPr>
              <w:jc w:val="center"/>
              <w:rPr>
                <w:rFonts w:ascii="Times New Roman" w:hAnsi="Times New Roman" w:cs="Times New Roman"/>
              </w:rPr>
            </w:pPr>
            <w:r w:rsidRPr="00835C1B">
              <w:rPr>
                <w:rFonts w:ascii="Times New Roman" w:hAnsi="Times New Roman" w:cs="Times New Roman"/>
              </w:rPr>
              <w:t>2</w:t>
            </w:r>
          </w:p>
        </w:tc>
        <w:tc>
          <w:tcPr>
            <w:tcW w:w="2358" w:type="dxa"/>
          </w:tcPr>
          <w:p w14:paraId="5E5942C7" w14:textId="77777777" w:rsidR="00AB5151" w:rsidRPr="00835C1B" w:rsidRDefault="00AB5151" w:rsidP="00835C1B">
            <w:pPr>
              <w:jc w:val="center"/>
              <w:rPr>
                <w:rFonts w:ascii="Times New Roman" w:hAnsi="Times New Roman" w:cs="Times New Roman"/>
              </w:rPr>
            </w:pPr>
            <w:r w:rsidRPr="00835C1B">
              <w:rPr>
                <w:rFonts w:ascii="Times New Roman" w:hAnsi="Times New Roman" w:cs="Times New Roman"/>
              </w:rPr>
              <w:t>2</w:t>
            </w:r>
          </w:p>
        </w:tc>
      </w:tr>
      <w:tr w:rsidR="00AB5151" w:rsidRPr="00835C1B" w14:paraId="5F133503" w14:textId="77777777" w:rsidTr="00835C1B">
        <w:tc>
          <w:tcPr>
            <w:tcW w:w="4928" w:type="dxa"/>
          </w:tcPr>
          <w:p w14:paraId="0781912C" w14:textId="77777777" w:rsidR="00AB5151" w:rsidRPr="00835C1B" w:rsidRDefault="00AB5151" w:rsidP="00835C1B">
            <w:pPr>
              <w:rPr>
                <w:rFonts w:ascii="Times New Roman" w:hAnsi="Times New Roman" w:cs="Times New Roman"/>
              </w:rPr>
            </w:pPr>
            <w:r w:rsidRPr="00835C1B">
              <w:rPr>
                <w:rFonts w:ascii="Times New Roman" w:hAnsi="Times New Roman" w:cs="Times New Roman"/>
              </w:rPr>
              <w:t xml:space="preserve">Консультации </w:t>
            </w:r>
          </w:p>
        </w:tc>
        <w:tc>
          <w:tcPr>
            <w:tcW w:w="2357" w:type="dxa"/>
          </w:tcPr>
          <w:p w14:paraId="10AB03C7" w14:textId="77777777" w:rsidR="00AB5151" w:rsidRPr="00835C1B" w:rsidRDefault="00AB5151" w:rsidP="00835C1B">
            <w:pPr>
              <w:jc w:val="center"/>
              <w:rPr>
                <w:rFonts w:ascii="Times New Roman" w:hAnsi="Times New Roman" w:cs="Times New Roman"/>
              </w:rPr>
            </w:pPr>
            <w:r w:rsidRPr="00835C1B">
              <w:rPr>
                <w:rFonts w:ascii="Times New Roman" w:hAnsi="Times New Roman" w:cs="Times New Roman"/>
              </w:rPr>
              <w:t>2</w:t>
            </w:r>
          </w:p>
        </w:tc>
        <w:tc>
          <w:tcPr>
            <w:tcW w:w="2358" w:type="dxa"/>
          </w:tcPr>
          <w:p w14:paraId="0BBCA504" w14:textId="77777777" w:rsidR="00AB5151" w:rsidRPr="00835C1B" w:rsidRDefault="00AB5151" w:rsidP="00835C1B">
            <w:pPr>
              <w:jc w:val="center"/>
              <w:rPr>
                <w:rFonts w:ascii="Times New Roman" w:hAnsi="Times New Roman" w:cs="Times New Roman"/>
              </w:rPr>
            </w:pPr>
            <w:r w:rsidRPr="00835C1B">
              <w:rPr>
                <w:rFonts w:ascii="Times New Roman" w:hAnsi="Times New Roman" w:cs="Times New Roman"/>
              </w:rPr>
              <w:t>2</w:t>
            </w:r>
          </w:p>
        </w:tc>
      </w:tr>
    </w:tbl>
    <w:p w14:paraId="7EE59485" w14:textId="77777777" w:rsidR="00AB5151" w:rsidRPr="00835C1B" w:rsidRDefault="00AB5151" w:rsidP="00B559FF">
      <w:pPr>
        <w:spacing w:after="0" w:line="240" w:lineRule="auto"/>
        <w:ind w:firstLine="567"/>
        <w:jc w:val="both"/>
        <w:rPr>
          <w:rFonts w:ascii="Times New Roman" w:hAnsi="Times New Roman" w:cs="Times New Roman"/>
        </w:rPr>
      </w:pPr>
    </w:p>
    <w:p w14:paraId="487FA9C0" w14:textId="77777777" w:rsidR="00AB5151" w:rsidRPr="00835C1B" w:rsidRDefault="0054625A" w:rsidP="00AB5151">
      <w:pPr>
        <w:spacing w:after="0" w:line="240" w:lineRule="auto"/>
        <w:jc w:val="both"/>
        <w:rPr>
          <w:rFonts w:ascii="Times New Roman" w:hAnsi="Times New Roman" w:cs="Times New Roman"/>
        </w:rPr>
      </w:pPr>
      <w:r w:rsidRPr="00835C1B">
        <w:rPr>
          <w:rFonts w:ascii="Times New Roman" w:hAnsi="Times New Roman" w:cs="Times New Roman"/>
          <w:b/>
        </w:rPr>
        <w:t>4. Форма проведения учебных аудиторных занятий</w:t>
      </w:r>
      <w:r w:rsidRPr="00835C1B">
        <w:rPr>
          <w:rFonts w:ascii="Times New Roman" w:hAnsi="Times New Roman" w:cs="Times New Roman"/>
        </w:rPr>
        <w:t xml:space="preserve">: групповая (от 11 человек). </w:t>
      </w:r>
    </w:p>
    <w:p w14:paraId="64A01944" w14:textId="77777777" w:rsidR="00AB5151" w:rsidRPr="00835C1B" w:rsidRDefault="0054625A" w:rsidP="00B559FF">
      <w:pPr>
        <w:spacing w:after="0" w:line="240" w:lineRule="auto"/>
        <w:ind w:firstLine="567"/>
        <w:jc w:val="both"/>
        <w:rPr>
          <w:rFonts w:ascii="Times New Roman" w:hAnsi="Times New Roman" w:cs="Times New Roman"/>
        </w:rPr>
      </w:pPr>
      <w:r w:rsidRPr="00835C1B">
        <w:rPr>
          <w:rFonts w:ascii="Times New Roman" w:hAnsi="Times New Roman" w:cs="Times New Roman"/>
        </w:rPr>
        <w:t xml:space="preserve">Рекомендуемая продолжительность урока 40-45 минут. </w:t>
      </w:r>
    </w:p>
    <w:p w14:paraId="6CF642D5" w14:textId="77777777" w:rsidR="00835C1B" w:rsidRPr="00835C1B" w:rsidRDefault="00835C1B" w:rsidP="00AB5151">
      <w:pPr>
        <w:spacing w:after="0" w:line="240" w:lineRule="auto"/>
        <w:jc w:val="both"/>
        <w:rPr>
          <w:rFonts w:ascii="Times New Roman" w:hAnsi="Times New Roman" w:cs="Times New Roman"/>
          <w:b/>
        </w:rPr>
      </w:pPr>
    </w:p>
    <w:p w14:paraId="3E6ECC42" w14:textId="77777777" w:rsidR="00AB5151" w:rsidRPr="00835C1B" w:rsidRDefault="0054625A" w:rsidP="00AB5151">
      <w:pPr>
        <w:spacing w:after="0" w:line="240" w:lineRule="auto"/>
        <w:jc w:val="both"/>
        <w:rPr>
          <w:rFonts w:ascii="Times New Roman" w:hAnsi="Times New Roman" w:cs="Times New Roman"/>
          <w:b/>
        </w:rPr>
      </w:pPr>
      <w:r w:rsidRPr="00835C1B">
        <w:rPr>
          <w:rFonts w:ascii="Times New Roman" w:hAnsi="Times New Roman" w:cs="Times New Roman"/>
          <w:b/>
        </w:rPr>
        <w:t>5. Цель и задачи учебного предмета «Танец»</w:t>
      </w:r>
      <w:r w:rsidR="00AB5151" w:rsidRPr="00835C1B">
        <w:rPr>
          <w:rFonts w:ascii="Times New Roman" w:hAnsi="Times New Roman" w:cs="Times New Roman"/>
          <w:b/>
        </w:rPr>
        <w:t>.</w:t>
      </w:r>
      <w:r w:rsidRPr="00835C1B">
        <w:rPr>
          <w:rFonts w:ascii="Times New Roman" w:hAnsi="Times New Roman" w:cs="Times New Roman"/>
          <w:b/>
        </w:rPr>
        <w:t xml:space="preserve"> </w:t>
      </w:r>
    </w:p>
    <w:p w14:paraId="3B9EC297" w14:textId="77777777" w:rsidR="00835C1B" w:rsidRPr="00835C1B" w:rsidRDefault="0054625A" w:rsidP="00B559FF">
      <w:pPr>
        <w:spacing w:after="0" w:line="240" w:lineRule="auto"/>
        <w:ind w:firstLine="567"/>
        <w:jc w:val="both"/>
        <w:rPr>
          <w:rFonts w:ascii="Times New Roman" w:hAnsi="Times New Roman" w:cs="Times New Roman"/>
        </w:rPr>
      </w:pPr>
      <w:r w:rsidRPr="00835C1B">
        <w:rPr>
          <w:rFonts w:ascii="Times New Roman" w:hAnsi="Times New Roman" w:cs="Times New Roman"/>
        </w:rPr>
        <w:t>Целью учебного предмета «Танец» является</w:t>
      </w:r>
      <w:r w:rsidR="00835C1B" w:rsidRPr="00835C1B">
        <w:rPr>
          <w:rFonts w:ascii="Times New Roman" w:hAnsi="Times New Roman" w:cs="Times New Roman"/>
        </w:rPr>
        <w:t xml:space="preserve"> ф</w:t>
      </w:r>
      <w:r w:rsidRPr="00835C1B">
        <w:rPr>
          <w:rFonts w:ascii="Times New Roman" w:hAnsi="Times New Roman" w:cs="Times New Roman"/>
        </w:rPr>
        <w:t xml:space="preserve">ормирование у обучающихся основных двигательных умений и навыков, необходимых для занятий классическим, народно-сценическим и историко-бытовым танцем, а также развитие творческих способностей детей. </w:t>
      </w:r>
    </w:p>
    <w:p w14:paraId="549BE0B0" w14:textId="77777777" w:rsidR="00835C1B" w:rsidRDefault="0054625A" w:rsidP="00B559FF">
      <w:pPr>
        <w:spacing w:after="0" w:line="240" w:lineRule="auto"/>
        <w:ind w:firstLine="567"/>
        <w:jc w:val="both"/>
        <w:rPr>
          <w:rFonts w:ascii="Times New Roman" w:hAnsi="Times New Roman" w:cs="Times New Roman"/>
        </w:rPr>
      </w:pPr>
      <w:r w:rsidRPr="00835C1B">
        <w:rPr>
          <w:rFonts w:ascii="Times New Roman" w:hAnsi="Times New Roman" w:cs="Times New Roman"/>
        </w:rPr>
        <w:t xml:space="preserve">Задачи учебного предмета «Танец»:  </w:t>
      </w:r>
    </w:p>
    <w:p w14:paraId="7B07A4DD" w14:textId="77777777" w:rsidR="00835C1B" w:rsidRDefault="0054625A" w:rsidP="00EF2681">
      <w:pPr>
        <w:pStyle w:val="a3"/>
        <w:numPr>
          <w:ilvl w:val="0"/>
          <w:numId w:val="8"/>
        </w:numPr>
        <w:tabs>
          <w:tab w:val="left" w:pos="284"/>
        </w:tabs>
        <w:spacing w:after="0" w:line="240" w:lineRule="auto"/>
        <w:ind w:left="0" w:firstLine="0"/>
        <w:jc w:val="both"/>
        <w:rPr>
          <w:rFonts w:ascii="Times New Roman" w:hAnsi="Times New Roman" w:cs="Times New Roman"/>
        </w:rPr>
      </w:pPr>
      <w:r w:rsidRPr="00835C1B">
        <w:rPr>
          <w:rFonts w:ascii="Times New Roman" w:hAnsi="Times New Roman" w:cs="Times New Roman"/>
        </w:rPr>
        <w:t>разви</w:t>
      </w:r>
      <w:r w:rsidR="00C02FFF">
        <w:rPr>
          <w:rFonts w:ascii="Times New Roman" w:hAnsi="Times New Roman" w:cs="Times New Roman"/>
        </w:rPr>
        <w:t>вать</w:t>
      </w:r>
      <w:r w:rsidRPr="00835C1B">
        <w:rPr>
          <w:rFonts w:ascii="Times New Roman" w:hAnsi="Times New Roman" w:cs="Times New Roman"/>
        </w:rPr>
        <w:t xml:space="preserve"> мышечн</w:t>
      </w:r>
      <w:r w:rsidR="00C02FFF">
        <w:rPr>
          <w:rFonts w:ascii="Times New Roman" w:hAnsi="Times New Roman" w:cs="Times New Roman"/>
        </w:rPr>
        <w:t>ую</w:t>
      </w:r>
      <w:r w:rsidRPr="00835C1B">
        <w:rPr>
          <w:rFonts w:ascii="Times New Roman" w:hAnsi="Times New Roman" w:cs="Times New Roman"/>
        </w:rPr>
        <w:t xml:space="preserve"> выразительност</w:t>
      </w:r>
      <w:r w:rsidR="00C02FFF">
        <w:rPr>
          <w:rFonts w:ascii="Times New Roman" w:hAnsi="Times New Roman" w:cs="Times New Roman"/>
        </w:rPr>
        <w:t>ь</w:t>
      </w:r>
      <w:r w:rsidRPr="00835C1B">
        <w:rPr>
          <w:rFonts w:ascii="Times New Roman" w:hAnsi="Times New Roman" w:cs="Times New Roman"/>
        </w:rPr>
        <w:t xml:space="preserve"> тела, формирова</w:t>
      </w:r>
      <w:r w:rsidR="00C02FFF">
        <w:rPr>
          <w:rFonts w:ascii="Times New Roman" w:hAnsi="Times New Roman" w:cs="Times New Roman"/>
        </w:rPr>
        <w:t>ть</w:t>
      </w:r>
      <w:r w:rsidRPr="00835C1B">
        <w:rPr>
          <w:rFonts w:ascii="Times New Roman" w:hAnsi="Times New Roman" w:cs="Times New Roman"/>
        </w:rPr>
        <w:t xml:space="preserve"> фигур</w:t>
      </w:r>
      <w:r w:rsidR="00C02FFF">
        <w:rPr>
          <w:rFonts w:ascii="Times New Roman" w:hAnsi="Times New Roman" w:cs="Times New Roman"/>
        </w:rPr>
        <w:t>у</w:t>
      </w:r>
      <w:r w:rsidRPr="00835C1B">
        <w:rPr>
          <w:rFonts w:ascii="Times New Roman" w:hAnsi="Times New Roman" w:cs="Times New Roman"/>
        </w:rPr>
        <w:t xml:space="preserve"> и осанк</w:t>
      </w:r>
      <w:r w:rsidR="00C02FFF">
        <w:rPr>
          <w:rFonts w:ascii="Times New Roman" w:hAnsi="Times New Roman" w:cs="Times New Roman"/>
        </w:rPr>
        <w:t>у</w:t>
      </w:r>
      <w:r w:rsidRPr="00835C1B">
        <w:rPr>
          <w:rFonts w:ascii="Times New Roman" w:hAnsi="Times New Roman" w:cs="Times New Roman"/>
        </w:rPr>
        <w:t>, укрепл</w:t>
      </w:r>
      <w:r w:rsidR="00C02FFF">
        <w:rPr>
          <w:rFonts w:ascii="Times New Roman" w:hAnsi="Times New Roman" w:cs="Times New Roman"/>
        </w:rPr>
        <w:t>ять</w:t>
      </w:r>
      <w:r w:rsidR="00835C1B">
        <w:rPr>
          <w:rFonts w:ascii="Times New Roman" w:hAnsi="Times New Roman" w:cs="Times New Roman"/>
        </w:rPr>
        <w:t xml:space="preserve"> </w:t>
      </w:r>
      <w:r w:rsidRPr="00835C1B">
        <w:rPr>
          <w:rFonts w:ascii="Times New Roman" w:hAnsi="Times New Roman" w:cs="Times New Roman"/>
        </w:rPr>
        <w:t>здоровь</w:t>
      </w:r>
      <w:r w:rsidR="00C02FFF">
        <w:rPr>
          <w:rFonts w:ascii="Times New Roman" w:hAnsi="Times New Roman" w:cs="Times New Roman"/>
        </w:rPr>
        <w:t>е</w:t>
      </w:r>
      <w:r w:rsidRPr="00835C1B">
        <w:rPr>
          <w:rFonts w:ascii="Times New Roman" w:hAnsi="Times New Roman" w:cs="Times New Roman"/>
        </w:rPr>
        <w:t xml:space="preserve">;  </w:t>
      </w:r>
    </w:p>
    <w:p w14:paraId="6F4CA5D2" w14:textId="77777777" w:rsidR="00835C1B" w:rsidRDefault="0054625A" w:rsidP="00EF2681">
      <w:pPr>
        <w:pStyle w:val="a3"/>
        <w:numPr>
          <w:ilvl w:val="0"/>
          <w:numId w:val="8"/>
        </w:numPr>
        <w:tabs>
          <w:tab w:val="left" w:pos="284"/>
        </w:tabs>
        <w:spacing w:after="0" w:line="240" w:lineRule="auto"/>
        <w:ind w:left="0" w:firstLine="0"/>
        <w:jc w:val="both"/>
        <w:rPr>
          <w:rFonts w:ascii="Times New Roman" w:hAnsi="Times New Roman" w:cs="Times New Roman"/>
        </w:rPr>
      </w:pPr>
      <w:r w:rsidRPr="00835C1B">
        <w:rPr>
          <w:rFonts w:ascii="Times New Roman" w:hAnsi="Times New Roman" w:cs="Times New Roman"/>
        </w:rPr>
        <w:t>формирова</w:t>
      </w:r>
      <w:r w:rsidR="00C02FFF">
        <w:rPr>
          <w:rFonts w:ascii="Times New Roman" w:hAnsi="Times New Roman" w:cs="Times New Roman"/>
        </w:rPr>
        <w:t>ть</w:t>
      </w:r>
      <w:r w:rsidRPr="00835C1B">
        <w:rPr>
          <w:rFonts w:ascii="Times New Roman" w:hAnsi="Times New Roman" w:cs="Times New Roman"/>
        </w:rPr>
        <w:t xml:space="preserve"> выразительны</w:t>
      </w:r>
      <w:r w:rsidR="00C02FFF">
        <w:rPr>
          <w:rFonts w:ascii="Times New Roman" w:hAnsi="Times New Roman" w:cs="Times New Roman"/>
        </w:rPr>
        <w:t>е</w:t>
      </w:r>
      <w:r w:rsidRPr="00835C1B">
        <w:rPr>
          <w:rFonts w:ascii="Times New Roman" w:hAnsi="Times New Roman" w:cs="Times New Roman"/>
        </w:rPr>
        <w:t xml:space="preserve"> движенчески</w:t>
      </w:r>
      <w:r w:rsidR="00C02FFF">
        <w:rPr>
          <w:rFonts w:ascii="Times New Roman" w:hAnsi="Times New Roman" w:cs="Times New Roman"/>
        </w:rPr>
        <w:t>е</w:t>
      </w:r>
      <w:r w:rsidRPr="00835C1B">
        <w:rPr>
          <w:rFonts w:ascii="Times New Roman" w:hAnsi="Times New Roman" w:cs="Times New Roman"/>
        </w:rPr>
        <w:t xml:space="preserve"> навык</w:t>
      </w:r>
      <w:r w:rsidR="00C02FFF">
        <w:rPr>
          <w:rFonts w:ascii="Times New Roman" w:hAnsi="Times New Roman" w:cs="Times New Roman"/>
        </w:rPr>
        <w:t>и</w:t>
      </w:r>
      <w:r w:rsidRPr="00835C1B">
        <w:rPr>
          <w:rFonts w:ascii="Times New Roman" w:hAnsi="Times New Roman" w:cs="Times New Roman"/>
        </w:rPr>
        <w:t>, умени</w:t>
      </w:r>
      <w:r w:rsidR="00C02FFF">
        <w:rPr>
          <w:rFonts w:ascii="Times New Roman" w:hAnsi="Times New Roman" w:cs="Times New Roman"/>
        </w:rPr>
        <w:t>е</w:t>
      </w:r>
      <w:r w:rsidRPr="00835C1B">
        <w:rPr>
          <w:rFonts w:ascii="Times New Roman" w:hAnsi="Times New Roman" w:cs="Times New Roman"/>
        </w:rPr>
        <w:t xml:space="preserve"> легко и координировано танцевать, ориентироваться в ограниченном сценическом пространстве;  </w:t>
      </w:r>
    </w:p>
    <w:p w14:paraId="6A826D16" w14:textId="77777777" w:rsidR="00835C1B" w:rsidRDefault="0054625A" w:rsidP="00EF2681">
      <w:pPr>
        <w:pStyle w:val="a3"/>
        <w:numPr>
          <w:ilvl w:val="0"/>
          <w:numId w:val="8"/>
        </w:numPr>
        <w:tabs>
          <w:tab w:val="left" w:pos="284"/>
        </w:tabs>
        <w:spacing w:after="0" w:line="240" w:lineRule="auto"/>
        <w:ind w:left="0" w:firstLine="0"/>
        <w:jc w:val="both"/>
        <w:rPr>
          <w:rFonts w:ascii="Times New Roman" w:hAnsi="Times New Roman" w:cs="Times New Roman"/>
        </w:rPr>
      </w:pPr>
      <w:r w:rsidRPr="00835C1B">
        <w:rPr>
          <w:rFonts w:ascii="Times New Roman" w:hAnsi="Times New Roman" w:cs="Times New Roman"/>
        </w:rPr>
        <w:t>разви</w:t>
      </w:r>
      <w:r w:rsidR="00C02FFF">
        <w:rPr>
          <w:rFonts w:ascii="Times New Roman" w:hAnsi="Times New Roman" w:cs="Times New Roman"/>
        </w:rPr>
        <w:t>ва</w:t>
      </w:r>
      <w:r w:rsidRPr="00835C1B">
        <w:rPr>
          <w:rFonts w:ascii="Times New Roman" w:hAnsi="Times New Roman" w:cs="Times New Roman"/>
        </w:rPr>
        <w:t>т</w:t>
      </w:r>
      <w:r w:rsidR="00C02FFF">
        <w:rPr>
          <w:rFonts w:ascii="Times New Roman" w:hAnsi="Times New Roman" w:cs="Times New Roman"/>
        </w:rPr>
        <w:t>ь</w:t>
      </w:r>
      <w:r w:rsidRPr="00835C1B">
        <w:rPr>
          <w:rFonts w:ascii="Times New Roman" w:hAnsi="Times New Roman" w:cs="Times New Roman"/>
        </w:rPr>
        <w:t xml:space="preserve"> общ</w:t>
      </w:r>
      <w:r w:rsidR="00C02FFF">
        <w:rPr>
          <w:rFonts w:ascii="Times New Roman" w:hAnsi="Times New Roman" w:cs="Times New Roman"/>
        </w:rPr>
        <w:t>ую</w:t>
      </w:r>
      <w:r w:rsidRPr="00835C1B">
        <w:rPr>
          <w:rFonts w:ascii="Times New Roman" w:hAnsi="Times New Roman" w:cs="Times New Roman"/>
        </w:rPr>
        <w:t xml:space="preserve"> музыкальност</w:t>
      </w:r>
      <w:r w:rsidR="00C02FFF">
        <w:rPr>
          <w:rFonts w:ascii="Times New Roman" w:hAnsi="Times New Roman" w:cs="Times New Roman"/>
        </w:rPr>
        <w:t>ь</w:t>
      </w:r>
      <w:r w:rsidRPr="00835C1B">
        <w:rPr>
          <w:rFonts w:ascii="Times New Roman" w:hAnsi="Times New Roman" w:cs="Times New Roman"/>
        </w:rPr>
        <w:t>;</w:t>
      </w:r>
    </w:p>
    <w:p w14:paraId="289FD250" w14:textId="77777777" w:rsidR="00835C1B" w:rsidRPr="00835C1B" w:rsidRDefault="00C02FFF" w:rsidP="00EF2681">
      <w:pPr>
        <w:pStyle w:val="a3"/>
        <w:numPr>
          <w:ilvl w:val="0"/>
          <w:numId w:val="8"/>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 xml:space="preserve">производить </w:t>
      </w:r>
      <w:r w:rsidR="0054625A" w:rsidRPr="00835C1B">
        <w:rPr>
          <w:rFonts w:ascii="Times New Roman" w:hAnsi="Times New Roman" w:cs="Times New Roman"/>
        </w:rPr>
        <w:t>коррекци</w:t>
      </w:r>
      <w:r>
        <w:rPr>
          <w:rFonts w:ascii="Times New Roman" w:hAnsi="Times New Roman" w:cs="Times New Roman"/>
        </w:rPr>
        <w:t>ю</w:t>
      </w:r>
      <w:r w:rsidR="0054625A" w:rsidRPr="00835C1B">
        <w:rPr>
          <w:rFonts w:ascii="Times New Roman" w:hAnsi="Times New Roman" w:cs="Times New Roman"/>
        </w:rPr>
        <w:t xml:space="preserve"> эмоционально-психического состояния;</w:t>
      </w:r>
    </w:p>
    <w:p w14:paraId="1654216E" w14:textId="77777777" w:rsidR="00835C1B" w:rsidRDefault="0054625A" w:rsidP="00EF2681">
      <w:pPr>
        <w:pStyle w:val="a3"/>
        <w:numPr>
          <w:ilvl w:val="0"/>
          <w:numId w:val="8"/>
        </w:numPr>
        <w:tabs>
          <w:tab w:val="left" w:pos="284"/>
        </w:tabs>
        <w:spacing w:after="0" w:line="240" w:lineRule="auto"/>
        <w:ind w:left="0" w:firstLine="0"/>
        <w:jc w:val="both"/>
        <w:rPr>
          <w:rFonts w:ascii="Times New Roman" w:hAnsi="Times New Roman" w:cs="Times New Roman"/>
        </w:rPr>
      </w:pPr>
      <w:r w:rsidRPr="00835C1B">
        <w:rPr>
          <w:rFonts w:ascii="Times New Roman" w:hAnsi="Times New Roman" w:cs="Times New Roman"/>
        </w:rPr>
        <w:t>формирова</w:t>
      </w:r>
      <w:r w:rsidR="00C02FFF">
        <w:rPr>
          <w:rFonts w:ascii="Times New Roman" w:hAnsi="Times New Roman" w:cs="Times New Roman"/>
        </w:rPr>
        <w:t>ть</w:t>
      </w:r>
      <w:r w:rsidRPr="00835C1B">
        <w:rPr>
          <w:rFonts w:ascii="Times New Roman" w:hAnsi="Times New Roman" w:cs="Times New Roman"/>
        </w:rPr>
        <w:t xml:space="preserve"> конструктивно</w:t>
      </w:r>
      <w:r w:rsidR="00C02FFF">
        <w:rPr>
          <w:rFonts w:ascii="Times New Roman" w:hAnsi="Times New Roman" w:cs="Times New Roman"/>
        </w:rPr>
        <w:t>е</w:t>
      </w:r>
      <w:r w:rsidRPr="00835C1B">
        <w:rPr>
          <w:rFonts w:ascii="Times New Roman" w:hAnsi="Times New Roman" w:cs="Times New Roman"/>
        </w:rPr>
        <w:t xml:space="preserve"> межличностно</w:t>
      </w:r>
      <w:r w:rsidR="00C02FFF">
        <w:rPr>
          <w:rFonts w:ascii="Times New Roman" w:hAnsi="Times New Roman" w:cs="Times New Roman"/>
        </w:rPr>
        <w:t>е</w:t>
      </w:r>
      <w:r w:rsidRPr="00835C1B">
        <w:rPr>
          <w:rFonts w:ascii="Times New Roman" w:hAnsi="Times New Roman" w:cs="Times New Roman"/>
        </w:rPr>
        <w:t xml:space="preserve"> общени</w:t>
      </w:r>
      <w:r w:rsidR="00C02FFF">
        <w:rPr>
          <w:rFonts w:ascii="Times New Roman" w:hAnsi="Times New Roman" w:cs="Times New Roman"/>
        </w:rPr>
        <w:t>е</w:t>
      </w:r>
      <w:r w:rsidRPr="00835C1B">
        <w:rPr>
          <w:rFonts w:ascii="Times New Roman" w:hAnsi="Times New Roman" w:cs="Times New Roman"/>
        </w:rPr>
        <w:t>; коммуникативн</w:t>
      </w:r>
      <w:r w:rsidR="00C02FFF">
        <w:rPr>
          <w:rFonts w:ascii="Times New Roman" w:hAnsi="Times New Roman" w:cs="Times New Roman"/>
        </w:rPr>
        <w:t>ую</w:t>
      </w:r>
      <w:r w:rsidRPr="00835C1B">
        <w:rPr>
          <w:rFonts w:ascii="Times New Roman" w:hAnsi="Times New Roman" w:cs="Times New Roman"/>
        </w:rPr>
        <w:t xml:space="preserve"> культур</w:t>
      </w:r>
      <w:r w:rsidR="00C02FFF">
        <w:rPr>
          <w:rFonts w:ascii="Times New Roman" w:hAnsi="Times New Roman" w:cs="Times New Roman"/>
        </w:rPr>
        <w:t>у</w:t>
      </w:r>
      <w:r w:rsidRPr="00835C1B">
        <w:rPr>
          <w:rFonts w:ascii="Times New Roman" w:hAnsi="Times New Roman" w:cs="Times New Roman"/>
        </w:rPr>
        <w:t>;</w:t>
      </w:r>
    </w:p>
    <w:p w14:paraId="34932EB0" w14:textId="77777777" w:rsidR="00835C1B" w:rsidRDefault="0054625A" w:rsidP="00EF2681">
      <w:pPr>
        <w:pStyle w:val="a3"/>
        <w:numPr>
          <w:ilvl w:val="0"/>
          <w:numId w:val="8"/>
        </w:numPr>
        <w:tabs>
          <w:tab w:val="left" w:pos="284"/>
        </w:tabs>
        <w:spacing w:after="0" w:line="240" w:lineRule="auto"/>
        <w:ind w:left="0" w:firstLine="0"/>
        <w:jc w:val="both"/>
        <w:rPr>
          <w:rFonts w:ascii="Times New Roman" w:hAnsi="Times New Roman" w:cs="Times New Roman"/>
        </w:rPr>
      </w:pPr>
      <w:r w:rsidRPr="00835C1B">
        <w:rPr>
          <w:rFonts w:ascii="Times New Roman" w:hAnsi="Times New Roman" w:cs="Times New Roman"/>
        </w:rPr>
        <w:t xml:space="preserve">формирование личностных качеств: силы, выносливости, смелости, воли, ловкости, трудолюбия, упорства и целеустремленности;  </w:t>
      </w:r>
    </w:p>
    <w:p w14:paraId="0D72D27C" w14:textId="77777777" w:rsidR="00835C1B" w:rsidRPr="00835C1B" w:rsidRDefault="0054625A" w:rsidP="00EF2681">
      <w:pPr>
        <w:pStyle w:val="a3"/>
        <w:numPr>
          <w:ilvl w:val="0"/>
          <w:numId w:val="8"/>
        </w:numPr>
        <w:tabs>
          <w:tab w:val="left" w:pos="284"/>
        </w:tabs>
        <w:spacing w:after="0" w:line="240" w:lineRule="auto"/>
        <w:ind w:left="0" w:firstLine="0"/>
        <w:jc w:val="both"/>
        <w:rPr>
          <w:rFonts w:ascii="Times New Roman" w:hAnsi="Times New Roman" w:cs="Times New Roman"/>
        </w:rPr>
      </w:pPr>
      <w:r w:rsidRPr="00835C1B">
        <w:rPr>
          <w:rFonts w:ascii="Times New Roman" w:hAnsi="Times New Roman" w:cs="Times New Roman"/>
        </w:rPr>
        <w:t>разви</w:t>
      </w:r>
      <w:r w:rsidR="00C02FFF">
        <w:rPr>
          <w:rFonts w:ascii="Times New Roman" w:hAnsi="Times New Roman" w:cs="Times New Roman"/>
        </w:rPr>
        <w:t>ва</w:t>
      </w:r>
      <w:r w:rsidRPr="00835C1B">
        <w:rPr>
          <w:rFonts w:ascii="Times New Roman" w:hAnsi="Times New Roman" w:cs="Times New Roman"/>
        </w:rPr>
        <w:t>т</w:t>
      </w:r>
      <w:r w:rsidR="00C02FFF">
        <w:rPr>
          <w:rFonts w:ascii="Times New Roman" w:hAnsi="Times New Roman" w:cs="Times New Roman"/>
        </w:rPr>
        <w:t>ь</w:t>
      </w:r>
      <w:r w:rsidRPr="00835C1B">
        <w:rPr>
          <w:rFonts w:ascii="Times New Roman" w:hAnsi="Times New Roman" w:cs="Times New Roman"/>
        </w:rPr>
        <w:t xml:space="preserve"> творчески</w:t>
      </w:r>
      <w:r w:rsidR="00C02FFF">
        <w:rPr>
          <w:rFonts w:ascii="Times New Roman" w:hAnsi="Times New Roman" w:cs="Times New Roman"/>
        </w:rPr>
        <w:t>е</w:t>
      </w:r>
      <w:r w:rsidRPr="00835C1B">
        <w:rPr>
          <w:rFonts w:ascii="Times New Roman" w:hAnsi="Times New Roman" w:cs="Times New Roman"/>
        </w:rPr>
        <w:t xml:space="preserve"> способност</w:t>
      </w:r>
      <w:r w:rsidR="00C02FFF">
        <w:rPr>
          <w:rFonts w:ascii="Times New Roman" w:hAnsi="Times New Roman" w:cs="Times New Roman"/>
        </w:rPr>
        <w:t>и</w:t>
      </w:r>
      <w:r w:rsidRPr="00835C1B">
        <w:rPr>
          <w:rFonts w:ascii="Times New Roman" w:hAnsi="Times New Roman" w:cs="Times New Roman"/>
        </w:rPr>
        <w:t xml:space="preserve"> детей;</w:t>
      </w:r>
    </w:p>
    <w:p w14:paraId="09018989" w14:textId="77777777" w:rsidR="00835C1B" w:rsidRDefault="0054625A" w:rsidP="00EF2681">
      <w:pPr>
        <w:pStyle w:val="a3"/>
        <w:numPr>
          <w:ilvl w:val="0"/>
          <w:numId w:val="8"/>
        </w:numPr>
        <w:tabs>
          <w:tab w:val="left" w:pos="284"/>
        </w:tabs>
        <w:spacing w:after="0" w:line="240" w:lineRule="auto"/>
        <w:ind w:left="0" w:firstLine="0"/>
        <w:jc w:val="both"/>
        <w:rPr>
          <w:rFonts w:ascii="Times New Roman" w:hAnsi="Times New Roman" w:cs="Times New Roman"/>
        </w:rPr>
      </w:pPr>
      <w:r w:rsidRPr="00835C1B">
        <w:rPr>
          <w:rFonts w:ascii="Times New Roman" w:hAnsi="Times New Roman" w:cs="Times New Roman"/>
        </w:rPr>
        <w:t>формирова</w:t>
      </w:r>
      <w:r w:rsidR="00C02FFF">
        <w:rPr>
          <w:rFonts w:ascii="Times New Roman" w:hAnsi="Times New Roman" w:cs="Times New Roman"/>
        </w:rPr>
        <w:t>ть</w:t>
      </w:r>
      <w:r w:rsidRPr="00835C1B">
        <w:rPr>
          <w:rFonts w:ascii="Times New Roman" w:hAnsi="Times New Roman" w:cs="Times New Roman"/>
        </w:rPr>
        <w:t xml:space="preserve"> активно</w:t>
      </w:r>
      <w:r w:rsidR="00C02FFF">
        <w:rPr>
          <w:rFonts w:ascii="Times New Roman" w:hAnsi="Times New Roman" w:cs="Times New Roman"/>
        </w:rPr>
        <w:t>е</w:t>
      </w:r>
      <w:r w:rsidRPr="00835C1B">
        <w:rPr>
          <w:rFonts w:ascii="Times New Roman" w:hAnsi="Times New Roman" w:cs="Times New Roman"/>
        </w:rPr>
        <w:t xml:space="preserve"> познани</w:t>
      </w:r>
      <w:r w:rsidR="00C02FFF">
        <w:rPr>
          <w:rFonts w:ascii="Times New Roman" w:hAnsi="Times New Roman" w:cs="Times New Roman"/>
        </w:rPr>
        <w:t>е</w:t>
      </w:r>
      <w:r w:rsidRPr="00835C1B">
        <w:rPr>
          <w:rFonts w:ascii="Times New Roman" w:hAnsi="Times New Roman" w:cs="Times New Roman"/>
        </w:rPr>
        <w:t xml:space="preserve"> окружающего мира</w:t>
      </w:r>
      <w:r w:rsidR="00835C1B" w:rsidRPr="00835C1B">
        <w:rPr>
          <w:rFonts w:ascii="Times New Roman" w:hAnsi="Times New Roman" w:cs="Times New Roman"/>
        </w:rPr>
        <w:t xml:space="preserve"> - </w:t>
      </w:r>
      <w:r w:rsidRPr="00835C1B">
        <w:rPr>
          <w:rFonts w:ascii="Times New Roman" w:hAnsi="Times New Roman" w:cs="Times New Roman"/>
        </w:rPr>
        <w:t>разви</w:t>
      </w:r>
      <w:r w:rsidR="00C02FFF">
        <w:rPr>
          <w:rFonts w:ascii="Times New Roman" w:hAnsi="Times New Roman" w:cs="Times New Roman"/>
        </w:rPr>
        <w:t>ва</w:t>
      </w:r>
      <w:r w:rsidRPr="00835C1B">
        <w:rPr>
          <w:rFonts w:ascii="Times New Roman" w:hAnsi="Times New Roman" w:cs="Times New Roman"/>
        </w:rPr>
        <w:t>т</w:t>
      </w:r>
      <w:r w:rsidR="00C02FFF">
        <w:rPr>
          <w:rFonts w:ascii="Times New Roman" w:hAnsi="Times New Roman" w:cs="Times New Roman"/>
        </w:rPr>
        <w:t>ь познавательные</w:t>
      </w:r>
      <w:r w:rsidRPr="00835C1B">
        <w:rPr>
          <w:rFonts w:ascii="Times New Roman" w:hAnsi="Times New Roman" w:cs="Times New Roman"/>
        </w:rPr>
        <w:t xml:space="preserve"> процесс</w:t>
      </w:r>
      <w:r w:rsidR="00C02FFF">
        <w:rPr>
          <w:rFonts w:ascii="Times New Roman" w:hAnsi="Times New Roman" w:cs="Times New Roman"/>
        </w:rPr>
        <w:t>ы</w:t>
      </w:r>
      <w:r w:rsidRPr="00835C1B">
        <w:rPr>
          <w:rFonts w:ascii="Times New Roman" w:hAnsi="Times New Roman" w:cs="Times New Roman"/>
        </w:rPr>
        <w:t xml:space="preserve">;  </w:t>
      </w:r>
    </w:p>
    <w:p w14:paraId="1B05FFE0" w14:textId="77777777" w:rsidR="00835C1B" w:rsidRPr="00835C1B" w:rsidRDefault="0054625A" w:rsidP="00EF2681">
      <w:pPr>
        <w:pStyle w:val="a3"/>
        <w:numPr>
          <w:ilvl w:val="0"/>
          <w:numId w:val="8"/>
        </w:numPr>
        <w:tabs>
          <w:tab w:val="left" w:pos="284"/>
        </w:tabs>
        <w:spacing w:after="0" w:line="240" w:lineRule="auto"/>
        <w:ind w:left="0" w:firstLine="0"/>
        <w:jc w:val="both"/>
        <w:rPr>
          <w:rFonts w:ascii="Times New Roman" w:hAnsi="Times New Roman" w:cs="Times New Roman"/>
        </w:rPr>
      </w:pPr>
      <w:r w:rsidRPr="00835C1B">
        <w:rPr>
          <w:rFonts w:ascii="Times New Roman" w:hAnsi="Times New Roman" w:cs="Times New Roman"/>
        </w:rPr>
        <w:t>воспит</w:t>
      </w:r>
      <w:r w:rsidR="00C02FFF">
        <w:rPr>
          <w:rFonts w:ascii="Times New Roman" w:hAnsi="Times New Roman" w:cs="Times New Roman"/>
        </w:rPr>
        <w:t>ывать</w:t>
      </w:r>
      <w:r w:rsidRPr="00835C1B">
        <w:rPr>
          <w:rFonts w:ascii="Times New Roman" w:hAnsi="Times New Roman" w:cs="Times New Roman"/>
        </w:rPr>
        <w:t xml:space="preserve"> интерес к национальной танцевальной культуре, толерантно</w:t>
      </w:r>
      <w:r w:rsidR="00C02FFF">
        <w:rPr>
          <w:rFonts w:ascii="Times New Roman" w:hAnsi="Times New Roman" w:cs="Times New Roman"/>
        </w:rPr>
        <w:t>е</w:t>
      </w:r>
      <w:r w:rsidRPr="00835C1B">
        <w:rPr>
          <w:rFonts w:ascii="Times New Roman" w:hAnsi="Times New Roman" w:cs="Times New Roman"/>
        </w:rPr>
        <w:t xml:space="preserve"> отношени</w:t>
      </w:r>
      <w:r w:rsidR="00C02FFF">
        <w:rPr>
          <w:rFonts w:ascii="Times New Roman" w:hAnsi="Times New Roman" w:cs="Times New Roman"/>
        </w:rPr>
        <w:t>е</w:t>
      </w:r>
      <w:r w:rsidRPr="00835C1B">
        <w:rPr>
          <w:rFonts w:ascii="Times New Roman" w:hAnsi="Times New Roman" w:cs="Times New Roman"/>
        </w:rPr>
        <w:t xml:space="preserve"> к танцевальной культуре других народов. </w:t>
      </w:r>
    </w:p>
    <w:p w14:paraId="5035E334" w14:textId="77777777" w:rsidR="00BB60B3" w:rsidRDefault="00BB60B3" w:rsidP="00835C1B">
      <w:pPr>
        <w:spacing w:after="0" w:line="240" w:lineRule="auto"/>
        <w:jc w:val="both"/>
        <w:rPr>
          <w:rFonts w:ascii="Times New Roman" w:hAnsi="Times New Roman" w:cs="Times New Roman"/>
          <w:b/>
        </w:rPr>
      </w:pPr>
    </w:p>
    <w:p w14:paraId="3E5A2FE3" w14:textId="77777777" w:rsidR="00835C1B" w:rsidRPr="00835C1B" w:rsidRDefault="0054625A" w:rsidP="00835C1B">
      <w:pPr>
        <w:spacing w:after="0" w:line="240" w:lineRule="auto"/>
        <w:jc w:val="both"/>
        <w:rPr>
          <w:rFonts w:ascii="Times New Roman" w:hAnsi="Times New Roman" w:cs="Times New Roman"/>
        </w:rPr>
      </w:pPr>
      <w:r w:rsidRPr="00835C1B">
        <w:rPr>
          <w:rFonts w:ascii="Times New Roman" w:hAnsi="Times New Roman" w:cs="Times New Roman"/>
          <w:b/>
        </w:rPr>
        <w:lastRenderedPageBreak/>
        <w:t>6. Обоснование структуры учебного предмет</w:t>
      </w:r>
      <w:r w:rsidR="002D6A0C">
        <w:rPr>
          <w:rFonts w:ascii="Times New Roman" w:hAnsi="Times New Roman" w:cs="Times New Roman"/>
          <w:b/>
        </w:rPr>
        <w:t>а.</w:t>
      </w:r>
    </w:p>
    <w:p w14:paraId="24EBE3D2" w14:textId="77777777" w:rsidR="00835C1B" w:rsidRPr="00835C1B" w:rsidRDefault="0054625A" w:rsidP="00B559FF">
      <w:pPr>
        <w:spacing w:after="0" w:line="240" w:lineRule="auto"/>
        <w:ind w:firstLine="567"/>
        <w:jc w:val="both"/>
        <w:rPr>
          <w:rFonts w:ascii="Times New Roman" w:hAnsi="Times New Roman" w:cs="Times New Roman"/>
        </w:rPr>
      </w:pPr>
      <w:r w:rsidRPr="00835C1B">
        <w:rPr>
          <w:rFonts w:ascii="Times New Roman" w:hAnsi="Times New Roman" w:cs="Times New Roman"/>
        </w:rPr>
        <w:t xml:space="preserve">Обоснованием структуры программы являются ФГТ, отражающие все аспекты работы преподавателя с учеником. </w:t>
      </w:r>
    </w:p>
    <w:p w14:paraId="088FA64A" w14:textId="77777777" w:rsidR="002D6A0C" w:rsidRDefault="0054625A" w:rsidP="00B559FF">
      <w:pPr>
        <w:spacing w:after="0" w:line="240" w:lineRule="auto"/>
        <w:ind w:firstLine="567"/>
        <w:jc w:val="both"/>
        <w:rPr>
          <w:rFonts w:ascii="Times New Roman" w:hAnsi="Times New Roman" w:cs="Times New Roman"/>
        </w:rPr>
      </w:pPr>
      <w:r w:rsidRPr="00835C1B">
        <w:rPr>
          <w:rFonts w:ascii="Times New Roman" w:hAnsi="Times New Roman" w:cs="Times New Roman"/>
        </w:rPr>
        <w:t xml:space="preserve">Программа содержит следующие разделы: </w:t>
      </w:r>
    </w:p>
    <w:p w14:paraId="09EB24CD" w14:textId="77777777" w:rsidR="002D6A0C" w:rsidRDefault="0054625A" w:rsidP="00EF2681">
      <w:pPr>
        <w:pStyle w:val="a3"/>
        <w:numPr>
          <w:ilvl w:val="0"/>
          <w:numId w:val="9"/>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 xml:space="preserve">сведения о затратах учебного времени, предусмотренного на освоение учебного предмета; </w:t>
      </w:r>
    </w:p>
    <w:p w14:paraId="1CEF7DA1" w14:textId="77777777" w:rsidR="002D6A0C" w:rsidRDefault="0054625A" w:rsidP="00EF2681">
      <w:pPr>
        <w:pStyle w:val="a3"/>
        <w:numPr>
          <w:ilvl w:val="0"/>
          <w:numId w:val="9"/>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распределение учебного материала по годам обучения;</w:t>
      </w:r>
    </w:p>
    <w:p w14:paraId="2AB342F6" w14:textId="77777777" w:rsidR="002D6A0C" w:rsidRDefault="0054625A" w:rsidP="00EF2681">
      <w:pPr>
        <w:pStyle w:val="a3"/>
        <w:numPr>
          <w:ilvl w:val="0"/>
          <w:numId w:val="9"/>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описание дидактических единиц учебного предмета;</w:t>
      </w:r>
    </w:p>
    <w:p w14:paraId="3A1C970F" w14:textId="77777777" w:rsidR="002D6A0C" w:rsidRDefault="0054625A" w:rsidP="00EF2681">
      <w:pPr>
        <w:pStyle w:val="a3"/>
        <w:numPr>
          <w:ilvl w:val="0"/>
          <w:numId w:val="9"/>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требования к уровню подготовки обучающихся;</w:t>
      </w:r>
    </w:p>
    <w:p w14:paraId="75DBDD0F" w14:textId="77777777" w:rsidR="002D6A0C" w:rsidRDefault="0054625A" w:rsidP="00EF2681">
      <w:pPr>
        <w:pStyle w:val="a3"/>
        <w:numPr>
          <w:ilvl w:val="0"/>
          <w:numId w:val="9"/>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формы и методы контроля, система оценок;</w:t>
      </w:r>
    </w:p>
    <w:p w14:paraId="0EBC74A6" w14:textId="77777777" w:rsidR="002D6A0C" w:rsidRPr="002D6A0C" w:rsidRDefault="0054625A" w:rsidP="00EF2681">
      <w:pPr>
        <w:pStyle w:val="a3"/>
        <w:numPr>
          <w:ilvl w:val="0"/>
          <w:numId w:val="9"/>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 xml:space="preserve">методическое обеспечение учебного процесса. </w:t>
      </w:r>
    </w:p>
    <w:p w14:paraId="6ED3C2DE" w14:textId="77777777" w:rsidR="002D6A0C" w:rsidRDefault="0054625A" w:rsidP="00B559F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соответствии с данными направлениями строится основной раздел программы «Содержание учебного предмета». </w:t>
      </w:r>
    </w:p>
    <w:p w14:paraId="4CE7B230" w14:textId="77777777" w:rsidR="002D6A0C" w:rsidRDefault="002D6A0C" w:rsidP="002D6A0C">
      <w:pPr>
        <w:spacing w:after="0" w:line="240" w:lineRule="auto"/>
        <w:jc w:val="both"/>
        <w:rPr>
          <w:rFonts w:ascii="Times New Roman" w:hAnsi="Times New Roman" w:cs="Times New Roman"/>
          <w:b/>
        </w:rPr>
      </w:pPr>
    </w:p>
    <w:p w14:paraId="6FABB8DF" w14:textId="77777777" w:rsidR="002D6A0C" w:rsidRPr="002D6A0C" w:rsidRDefault="0054625A" w:rsidP="002D6A0C">
      <w:pPr>
        <w:spacing w:after="0" w:line="240" w:lineRule="auto"/>
        <w:jc w:val="both"/>
        <w:rPr>
          <w:rFonts w:ascii="Times New Roman" w:hAnsi="Times New Roman" w:cs="Times New Roman"/>
          <w:b/>
        </w:rPr>
      </w:pPr>
      <w:r w:rsidRPr="002D6A0C">
        <w:rPr>
          <w:rFonts w:ascii="Times New Roman" w:hAnsi="Times New Roman" w:cs="Times New Roman"/>
          <w:b/>
        </w:rPr>
        <w:t>7. Методы обучения</w:t>
      </w:r>
      <w:r w:rsidR="002D6A0C">
        <w:rPr>
          <w:rFonts w:ascii="Times New Roman" w:hAnsi="Times New Roman" w:cs="Times New Roman"/>
          <w:b/>
        </w:rPr>
        <w:t>.</w:t>
      </w:r>
      <w:r w:rsidRPr="002D6A0C">
        <w:rPr>
          <w:rFonts w:ascii="Times New Roman" w:hAnsi="Times New Roman" w:cs="Times New Roman"/>
          <w:b/>
        </w:rPr>
        <w:t xml:space="preserve"> </w:t>
      </w:r>
    </w:p>
    <w:p w14:paraId="29E03042" w14:textId="77777777" w:rsidR="002D6A0C" w:rsidRDefault="0054625A" w:rsidP="00B559F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достижения поставленной цели и реализации задач предмета используются следующие методы обучения: </w:t>
      </w:r>
    </w:p>
    <w:p w14:paraId="18A82786" w14:textId="77777777" w:rsidR="002D6A0C" w:rsidRPr="002D6A0C" w:rsidRDefault="0054625A" w:rsidP="00EF2681">
      <w:pPr>
        <w:pStyle w:val="a3"/>
        <w:numPr>
          <w:ilvl w:val="0"/>
          <w:numId w:val="10"/>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наглядный (наглядно-слуховой, наглядно-двигательный);</w:t>
      </w:r>
    </w:p>
    <w:p w14:paraId="06010777" w14:textId="77777777" w:rsidR="002D6A0C" w:rsidRPr="002D6A0C" w:rsidRDefault="0054625A" w:rsidP="00EF2681">
      <w:pPr>
        <w:pStyle w:val="a3"/>
        <w:numPr>
          <w:ilvl w:val="0"/>
          <w:numId w:val="10"/>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словесный (объяснение, беседа, рассказ);</w:t>
      </w:r>
    </w:p>
    <w:p w14:paraId="70881427" w14:textId="77777777" w:rsidR="002D6A0C" w:rsidRPr="002D6A0C" w:rsidRDefault="0054625A" w:rsidP="00EF2681">
      <w:pPr>
        <w:pStyle w:val="a3"/>
        <w:numPr>
          <w:ilvl w:val="0"/>
          <w:numId w:val="10"/>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 xml:space="preserve">практический (упражнения воспроизводящие и творческие). </w:t>
      </w:r>
    </w:p>
    <w:p w14:paraId="2F7A17A7" w14:textId="77777777" w:rsidR="002D6A0C" w:rsidRDefault="002D6A0C" w:rsidP="002D6A0C">
      <w:pPr>
        <w:spacing w:after="0" w:line="240" w:lineRule="auto"/>
        <w:jc w:val="both"/>
        <w:rPr>
          <w:rFonts w:ascii="Times New Roman" w:hAnsi="Times New Roman" w:cs="Times New Roman"/>
        </w:rPr>
      </w:pPr>
    </w:p>
    <w:p w14:paraId="79EA2254" w14:textId="77777777" w:rsidR="002D6A0C" w:rsidRPr="002D6A0C" w:rsidRDefault="0054625A" w:rsidP="002D6A0C">
      <w:pPr>
        <w:spacing w:after="0" w:line="240" w:lineRule="auto"/>
        <w:jc w:val="both"/>
        <w:rPr>
          <w:rFonts w:ascii="Times New Roman" w:hAnsi="Times New Roman" w:cs="Times New Roman"/>
          <w:b/>
        </w:rPr>
      </w:pPr>
      <w:r w:rsidRPr="002D6A0C">
        <w:rPr>
          <w:rFonts w:ascii="Times New Roman" w:hAnsi="Times New Roman" w:cs="Times New Roman"/>
          <w:b/>
        </w:rPr>
        <w:t>8. Описание материально-технических условий реализации предмета</w:t>
      </w:r>
      <w:r w:rsidR="002D6A0C">
        <w:rPr>
          <w:rFonts w:ascii="Times New Roman" w:hAnsi="Times New Roman" w:cs="Times New Roman"/>
          <w:b/>
        </w:rPr>
        <w:t>.</w:t>
      </w:r>
      <w:r w:rsidRPr="002D6A0C">
        <w:rPr>
          <w:rFonts w:ascii="Times New Roman" w:hAnsi="Times New Roman" w:cs="Times New Roman"/>
          <w:b/>
        </w:rPr>
        <w:t xml:space="preserve"> </w:t>
      </w:r>
    </w:p>
    <w:p w14:paraId="2633E75B" w14:textId="77777777" w:rsidR="002D6A0C" w:rsidRDefault="0054625A" w:rsidP="00B559F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Материально- техническая база </w:t>
      </w:r>
      <w:r w:rsidR="002D6A0C">
        <w:rPr>
          <w:rFonts w:ascii="Times New Roman" w:hAnsi="Times New Roman" w:cs="Times New Roman"/>
        </w:rPr>
        <w:t>школы</w:t>
      </w:r>
      <w:r w:rsidRPr="0054625A">
        <w:rPr>
          <w:rFonts w:ascii="Times New Roman" w:hAnsi="Times New Roman" w:cs="Times New Roman"/>
        </w:rPr>
        <w:t xml:space="preserve"> должна соответствовать санитарным и противопожарным нормам, нормам охраны труда. </w:t>
      </w:r>
    </w:p>
    <w:p w14:paraId="303F44D5" w14:textId="77777777" w:rsidR="002D6A0C" w:rsidRDefault="0054625A" w:rsidP="00B559F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проведения занятий необходимо иметь балетные </w:t>
      </w:r>
      <w:r w:rsidR="002D6A0C">
        <w:rPr>
          <w:rFonts w:ascii="Times New Roman" w:hAnsi="Times New Roman" w:cs="Times New Roman"/>
        </w:rPr>
        <w:t xml:space="preserve">(танцевальные) </w:t>
      </w:r>
      <w:r w:rsidRPr="0054625A">
        <w:rPr>
          <w:rFonts w:ascii="Times New Roman" w:hAnsi="Times New Roman" w:cs="Times New Roman"/>
        </w:rPr>
        <w:t>залы площадью не ме</w:t>
      </w:r>
      <w:r w:rsidRPr="00815E14">
        <w:rPr>
          <w:rFonts w:ascii="Times New Roman" w:hAnsi="Times New Roman" w:cs="Times New Roman"/>
        </w:rPr>
        <w:t xml:space="preserve">нее 40 </w:t>
      </w:r>
      <w:proofErr w:type="spellStart"/>
      <w:r w:rsidRPr="00815E14">
        <w:rPr>
          <w:rFonts w:ascii="Times New Roman" w:hAnsi="Times New Roman" w:cs="Times New Roman"/>
        </w:rPr>
        <w:t>кв.м</w:t>
      </w:r>
      <w:proofErr w:type="spellEnd"/>
      <w:r w:rsidRPr="00815E14">
        <w:rPr>
          <w:rFonts w:ascii="Times New Roman" w:hAnsi="Times New Roman" w:cs="Times New Roman"/>
        </w:rPr>
        <w:t>. (на 12-14 обучающихся), имеющие пригодное для танца напольное покрытие (дере</w:t>
      </w:r>
      <w:r w:rsidRPr="0054625A">
        <w:rPr>
          <w:rFonts w:ascii="Times New Roman" w:hAnsi="Times New Roman" w:cs="Times New Roman"/>
        </w:rPr>
        <w:t xml:space="preserve">вянный пол или специализированное пластиковое (линолеумное) покрытие), балетные станки (палки) длиной не менее 25 погонных метров вдоль </w:t>
      </w:r>
      <w:proofErr w:type="spellStart"/>
      <w:r w:rsidRPr="0054625A">
        <w:rPr>
          <w:rFonts w:ascii="Times New Roman" w:hAnsi="Times New Roman" w:cs="Times New Roman"/>
        </w:rPr>
        <w:t>трѐх</w:t>
      </w:r>
      <w:proofErr w:type="spellEnd"/>
      <w:r w:rsidRPr="0054625A">
        <w:rPr>
          <w:rFonts w:ascii="Times New Roman" w:hAnsi="Times New Roman" w:cs="Times New Roman"/>
        </w:rPr>
        <w:t xml:space="preserve"> стен, зеркала размером 7м х 2м на одной стене. </w:t>
      </w:r>
    </w:p>
    <w:p w14:paraId="064070C1" w14:textId="77777777" w:rsidR="002A1BC9" w:rsidRDefault="0054625A" w:rsidP="00B559FF">
      <w:pPr>
        <w:spacing w:after="0" w:line="240" w:lineRule="auto"/>
        <w:ind w:firstLine="567"/>
        <w:jc w:val="both"/>
        <w:rPr>
          <w:rFonts w:ascii="Times New Roman" w:hAnsi="Times New Roman" w:cs="Times New Roman"/>
        </w:rPr>
      </w:pPr>
      <w:r w:rsidRPr="0054625A">
        <w:rPr>
          <w:rFonts w:ascii="Times New Roman" w:hAnsi="Times New Roman" w:cs="Times New Roman"/>
        </w:rPr>
        <w:t>При изучении предмета «Танец» классы оснащаются пиани</w:t>
      </w:r>
      <w:r w:rsidR="002D6A0C">
        <w:rPr>
          <w:rFonts w:ascii="Times New Roman" w:hAnsi="Times New Roman" w:cs="Times New Roman"/>
        </w:rPr>
        <w:t>но</w:t>
      </w:r>
      <w:r w:rsidRPr="0054625A">
        <w:rPr>
          <w:rFonts w:ascii="Times New Roman" w:hAnsi="Times New Roman" w:cs="Times New Roman"/>
        </w:rPr>
        <w:t>, звукотехническим оборудованием, учебной мебелью (стол</w:t>
      </w:r>
      <w:r w:rsidR="002D6A0C">
        <w:rPr>
          <w:rFonts w:ascii="Times New Roman" w:hAnsi="Times New Roman" w:cs="Times New Roman"/>
        </w:rPr>
        <w:t>ы</w:t>
      </w:r>
      <w:r w:rsidRPr="0054625A">
        <w:rPr>
          <w:rFonts w:ascii="Times New Roman" w:hAnsi="Times New Roman" w:cs="Times New Roman"/>
        </w:rPr>
        <w:t xml:space="preserve">, стулья, </w:t>
      </w:r>
      <w:r w:rsidR="002D6A0C">
        <w:rPr>
          <w:rFonts w:ascii="Times New Roman" w:hAnsi="Times New Roman" w:cs="Times New Roman"/>
        </w:rPr>
        <w:t>танцевальные станки</w:t>
      </w:r>
      <w:r w:rsidRPr="0054625A">
        <w:rPr>
          <w:rFonts w:ascii="Times New Roman" w:hAnsi="Times New Roman" w:cs="Times New Roman"/>
        </w:rPr>
        <w:t>)</w:t>
      </w:r>
      <w:r w:rsidR="002A1BC9">
        <w:rPr>
          <w:rFonts w:ascii="Times New Roman" w:hAnsi="Times New Roman" w:cs="Times New Roman"/>
        </w:rPr>
        <w:t xml:space="preserve">, желательно </w:t>
      </w:r>
      <w:r w:rsidRPr="0054625A">
        <w:rPr>
          <w:rFonts w:ascii="Times New Roman" w:hAnsi="Times New Roman" w:cs="Times New Roman"/>
        </w:rPr>
        <w:t>оформл</w:t>
      </w:r>
      <w:r w:rsidR="002A1BC9">
        <w:rPr>
          <w:rFonts w:ascii="Times New Roman" w:hAnsi="Times New Roman" w:cs="Times New Roman"/>
        </w:rPr>
        <w:t>ение</w:t>
      </w:r>
      <w:r w:rsidRPr="0054625A">
        <w:rPr>
          <w:rFonts w:ascii="Times New Roman" w:hAnsi="Times New Roman" w:cs="Times New Roman"/>
        </w:rPr>
        <w:t xml:space="preserve"> наглядными пособиями. </w:t>
      </w:r>
    </w:p>
    <w:p w14:paraId="713259A0" w14:textId="77777777" w:rsidR="002A1BC9" w:rsidRDefault="002A1BC9" w:rsidP="002A1BC9">
      <w:pPr>
        <w:spacing w:after="0" w:line="240" w:lineRule="auto"/>
        <w:ind w:firstLine="567"/>
        <w:jc w:val="center"/>
        <w:rPr>
          <w:rFonts w:ascii="Times New Roman" w:hAnsi="Times New Roman" w:cs="Times New Roman"/>
          <w:b/>
          <w:sz w:val="24"/>
          <w:szCs w:val="24"/>
        </w:rPr>
      </w:pPr>
    </w:p>
    <w:p w14:paraId="33A55433" w14:textId="77777777" w:rsidR="002A1BC9" w:rsidRDefault="0054625A" w:rsidP="002A1BC9">
      <w:pPr>
        <w:spacing w:after="0" w:line="240" w:lineRule="auto"/>
        <w:ind w:firstLine="567"/>
        <w:jc w:val="center"/>
        <w:rPr>
          <w:rFonts w:ascii="Times New Roman" w:hAnsi="Times New Roman" w:cs="Times New Roman"/>
          <w:b/>
          <w:sz w:val="24"/>
          <w:szCs w:val="24"/>
        </w:rPr>
      </w:pPr>
      <w:r w:rsidRPr="002A1BC9">
        <w:rPr>
          <w:rFonts w:ascii="Times New Roman" w:hAnsi="Times New Roman" w:cs="Times New Roman"/>
          <w:b/>
          <w:sz w:val="24"/>
          <w:szCs w:val="24"/>
        </w:rPr>
        <w:t>II. Содержание учебного предмета</w:t>
      </w:r>
    </w:p>
    <w:p w14:paraId="689BF2C7" w14:textId="77777777" w:rsidR="002A1BC9" w:rsidRDefault="002A1BC9" w:rsidP="002A1BC9">
      <w:pPr>
        <w:spacing w:after="0" w:line="240" w:lineRule="auto"/>
        <w:ind w:firstLine="567"/>
        <w:jc w:val="center"/>
        <w:rPr>
          <w:rFonts w:ascii="Times New Roman" w:hAnsi="Times New Roman" w:cs="Times New Roman"/>
          <w:b/>
          <w:sz w:val="24"/>
          <w:szCs w:val="24"/>
        </w:rPr>
      </w:pPr>
    </w:p>
    <w:p w14:paraId="41BDBCB8" w14:textId="79693180" w:rsidR="0054625A" w:rsidRPr="0054625A" w:rsidRDefault="00D9769F" w:rsidP="002A1BC9">
      <w:pPr>
        <w:spacing w:after="0" w:line="240" w:lineRule="auto"/>
        <w:jc w:val="both"/>
        <w:rPr>
          <w:rFonts w:ascii="Times New Roman" w:hAnsi="Times New Roman" w:cs="Times New Roman"/>
        </w:rPr>
      </w:pPr>
      <w:r w:rsidRPr="002A1BC9">
        <w:rPr>
          <w:rFonts w:ascii="Times New Roman" w:hAnsi="Times New Roman" w:cs="Times New Roman"/>
          <w:b/>
        </w:rPr>
        <w:t>1. Сведения</w:t>
      </w:r>
      <w:r w:rsidR="0054625A" w:rsidRPr="002A1BC9">
        <w:rPr>
          <w:rFonts w:ascii="Times New Roman" w:hAnsi="Times New Roman" w:cs="Times New Roman"/>
          <w:b/>
        </w:rPr>
        <w:t xml:space="preserve"> о затратах учебного времени</w:t>
      </w:r>
      <w:r w:rsidR="0054625A" w:rsidRPr="0054625A">
        <w:rPr>
          <w:rFonts w:ascii="Times New Roman" w:hAnsi="Times New Roman" w:cs="Times New Roman"/>
        </w:rPr>
        <w:t>, предусмотренного на освоение учебного предмета, на максимальную нагрузку обучающихся на аудиторных занятиях:</w:t>
      </w:r>
    </w:p>
    <w:p w14:paraId="26FDC56C" w14:textId="77777777" w:rsidR="002A1BC9" w:rsidRPr="002A1BC9" w:rsidRDefault="0054625A" w:rsidP="002A1BC9">
      <w:pPr>
        <w:spacing w:after="0" w:line="240" w:lineRule="auto"/>
        <w:jc w:val="both"/>
        <w:rPr>
          <w:rFonts w:ascii="Times New Roman" w:hAnsi="Times New Roman" w:cs="Times New Roman"/>
          <w:sz w:val="20"/>
          <w:szCs w:val="20"/>
        </w:rPr>
      </w:pPr>
      <w:r w:rsidRPr="002A1BC9">
        <w:rPr>
          <w:rFonts w:ascii="Times New Roman" w:hAnsi="Times New Roman" w:cs="Times New Roman"/>
          <w:sz w:val="20"/>
          <w:szCs w:val="20"/>
        </w:rPr>
        <w:t xml:space="preserve">Таблица 2 </w:t>
      </w:r>
    </w:p>
    <w:tbl>
      <w:tblPr>
        <w:tblStyle w:val="af"/>
        <w:tblW w:w="9464" w:type="dxa"/>
        <w:tblLook w:val="04A0" w:firstRow="1" w:lastRow="0" w:firstColumn="1" w:lastColumn="0" w:noHBand="0" w:noVBand="1"/>
      </w:tblPr>
      <w:tblGrid>
        <w:gridCol w:w="4928"/>
        <w:gridCol w:w="1512"/>
        <w:gridCol w:w="1512"/>
        <w:gridCol w:w="1512"/>
      </w:tblGrid>
      <w:tr w:rsidR="002A1BC9" w:rsidRPr="00835C1B" w14:paraId="46ACEB8A" w14:textId="77777777" w:rsidTr="002A1BC9">
        <w:tc>
          <w:tcPr>
            <w:tcW w:w="4928" w:type="dxa"/>
            <w:vMerge w:val="restart"/>
          </w:tcPr>
          <w:p w14:paraId="708B8D42" w14:textId="77777777" w:rsidR="002A1BC9" w:rsidRDefault="002A1BC9" w:rsidP="002A1BC9">
            <w:pPr>
              <w:jc w:val="center"/>
              <w:rPr>
                <w:rFonts w:ascii="Times New Roman" w:hAnsi="Times New Roman" w:cs="Times New Roman"/>
              </w:rPr>
            </w:pPr>
            <w:r w:rsidRPr="0054625A">
              <w:rPr>
                <w:rFonts w:ascii="Times New Roman" w:hAnsi="Times New Roman" w:cs="Times New Roman"/>
              </w:rPr>
              <w:t xml:space="preserve">Вид </w:t>
            </w:r>
          </w:p>
          <w:p w14:paraId="34B712B1" w14:textId="77777777" w:rsidR="002A1BC9" w:rsidRPr="00835C1B" w:rsidRDefault="002A1BC9" w:rsidP="002A1BC9">
            <w:pPr>
              <w:jc w:val="center"/>
              <w:rPr>
                <w:rFonts w:ascii="Times New Roman" w:hAnsi="Times New Roman" w:cs="Times New Roman"/>
              </w:rPr>
            </w:pPr>
            <w:r w:rsidRPr="0054625A">
              <w:rPr>
                <w:rFonts w:ascii="Times New Roman" w:hAnsi="Times New Roman" w:cs="Times New Roman"/>
              </w:rPr>
              <w:t>учебной работы</w:t>
            </w:r>
          </w:p>
        </w:tc>
        <w:tc>
          <w:tcPr>
            <w:tcW w:w="1512" w:type="dxa"/>
            <w:vMerge w:val="restart"/>
          </w:tcPr>
          <w:p w14:paraId="6E54D190" w14:textId="77777777" w:rsidR="002A1BC9" w:rsidRDefault="002A1BC9" w:rsidP="002A1BC9">
            <w:pPr>
              <w:jc w:val="center"/>
              <w:rPr>
                <w:rFonts w:ascii="Times New Roman" w:hAnsi="Times New Roman" w:cs="Times New Roman"/>
              </w:rPr>
            </w:pPr>
            <w:r w:rsidRPr="0054625A">
              <w:rPr>
                <w:rFonts w:ascii="Times New Roman" w:hAnsi="Times New Roman" w:cs="Times New Roman"/>
              </w:rPr>
              <w:t xml:space="preserve">Всего </w:t>
            </w:r>
          </w:p>
          <w:p w14:paraId="46F8632B" w14:textId="77777777" w:rsidR="002A1BC9" w:rsidRPr="00835C1B" w:rsidRDefault="002A1BC9" w:rsidP="002A1BC9">
            <w:pPr>
              <w:jc w:val="center"/>
              <w:rPr>
                <w:rFonts w:ascii="Times New Roman" w:hAnsi="Times New Roman" w:cs="Times New Roman"/>
              </w:rPr>
            </w:pPr>
            <w:r w:rsidRPr="0054625A">
              <w:rPr>
                <w:rFonts w:ascii="Times New Roman" w:hAnsi="Times New Roman" w:cs="Times New Roman"/>
              </w:rPr>
              <w:t>часов</w:t>
            </w:r>
          </w:p>
        </w:tc>
        <w:tc>
          <w:tcPr>
            <w:tcW w:w="3024" w:type="dxa"/>
            <w:gridSpan w:val="2"/>
          </w:tcPr>
          <w:p w14:paraId="42014B27" w14:textId="77777777" w:rsidR="002A1BC9" w:rsidRPr="00835C1B" w:rsidRDefault="002A1BC9" w:rsidP="002A1BC9">
            <w:pPr>
              <w:jc w:val="center"/>
              <w:rPr>
                <w:rFonts w:ascii="Times New Roman" w:hAnsi="Times New Roman" w:cs="Times New Roman"/>
              </w:rPr>
            </w:pPr>
            <w:r w:rsidRPr="0054625A">
              <w:rPr>
                <w:rFonts w:ascii="Times New Roman" w:hAnsi="Times New Roman" w:cs="Times New Roman"/>
              </w:rPr>
              <w:t>Год обучения</w:t>
            </w:r>
            <w:r>
              <w:rPr>
                <w:rFonts w:ascii="Times New Roman" w:hAnsi="Times New Roman" w:cs="Times New Roman"/>
              </w:rPr>
              <w:tab/>
            </w:r>
          </w:p>
        </w:tc>
      </w:tr>
      <w:tr w:rsidR="002A1BC9" w:rsidRPr="00835C1B" w14:paraId="78A777AF" w14:textId="77777777" w:rsidTr="002A1BC9">
        <w:tc>
          <w:tcPr>
            <w:tcW w:w="4928" w:type="dxa"/>
            <w:vMerge/>
          </w:tcPr>
          <w:p w14:paraId="72D4D4D6" w14:textId="77777777" w:rsidR="002A1BC9" w:rsidRPr="00835C1B" w:rsidRDefault="002A1BC9" w:rsidP="002A1BC9">
            <w:pPr>
              <w:jc w:val="center"/>
              <w:rPr>
                <w:rFonts w:ascii="Times New Roman" w:hAnsi="Times New Roman" w:cs="Times New Roman"/>
              </w:rPr>
            </w:pPr>
          </w:p>
        </w:tc>
        <w:tc>
          <w:tcPr>
            <w:tcW w:w="1512" w:type="dxa"/>
            <w:vMerge/>
          </w:tcPr>
          <w:p w14:paraId="69F60F6C" w14:textId="77777777" w:rsidR="002A1BC9" w:rsidRPr="00835C1B" w:rsidRDefault="002A1BC9" w:rsidP="002A1BC9">
            <w:pPr>
              <w:jc w:val="center"/>
              <w:rPr>
                <w:rFonts w:ascii="Times New Roman" w:hAnsi="Times New Roman" w:cs="Times New Roman"/>
              </w:rPr>
            </w:pPr>
          </w:p>
        </w:tc>
        <w:tc>
          <w:tcPr>
            <w:tcW w:w="1512" w:type="dxa"/>
          </w:tcPr>
          <w:p w14:paraId="1FBAA1D7" w14:textId="77777777" w:rsidR="002A1BC9" w:rsidRPr="00835C1B" w:rsidRDefault="002A1BC9" w:rsidP="002A1BC9">
            <w:pPr>
              <w:jc w:val="center"/>
              <w:rPr>
                <w:rFonts w:ascii="Times New Roman" w:hAnsi="Times New Roman" w:cs="Times New Roman"/>
              </w:rPr>
            </w:pPr>
            <w:r w:rsidRPr="00835C1B">
              <w:rPr>
                <w:rFonts w:ascii="Times New Roman" w:hAnsi="Times New Roman" w:cs="Times New Roman"/>
              </w:rPr>
              <w:t>1 класс</w:t>
            </w:r>
          </w:p>
        </w:tc>
        <w:tc>
          <w:tcPr>
            <w:tcW w:w="1512" w:type="dxa"/>
          </w:tcPr>
          <w:p w14:paraId="55DF7565" w14:textId="77777777" w:rsidR="002A1BC9" w:rsidRPr="00835C1B" w:rsidRDefault="002A1BC9" w:rsidP="002A1BC9">
            <w:pPr>
              <w:jc w:val="center"/>
              <w:rPr>
                <w:rFonts w:ascii="Times New Roman" w:hAnsi="Times New Roman" w:cs="Times New Roman"/>
              </w:rPr>
            </w:pPr>
            <w:r w:rsidRPr="00835C1B">
              <w:rPr>
                <w:rFonts w:ascii="Times New Roman" w:hAnsi="Times New Roman" w:cs="Times New Roman"/>
              </w:rPr>
              <w:t>2 класс</w:t>
            </w:r>
          </w:p>
        </w:tc>
      </w:tr>
      <w:tr w:rsidR="002A1BC9" w:rsidRPr="00835C1B" w14:paraId="5BE868F3" w14:textId="77777777" w:rsidTr="002A1BC9">
        <w:tc>
          <w:tcPr>
            <w:tcW w:w="4928" w:type="dxa"/>
          </w:tcPr>
          <w:p w14:paraId="4BA7662A" w14:textId="77777777" w:rsidR="002A1BC9" w:rsidRPr="00835C1B" w:rsidRDefault="002A1BC9" w:rsidP="002A1BC9">
            <w:pPr>
              <w:rPr>
                <w:rFonts w:ascii="Times New Roman" w:hAnsi="Times New Roman" w:cs="Times New Roman"/>
              </w:rPr>
            </w:pPr>
            <w:r w:rsidRPr="00835C1B">
              <w:rPr>
                <w:rFonts w:ascii="Times New Roman" w:hAnsi="Times New Roman" w:cs="Times New Roman"/>
              </w:rPr>
              <w:t>Максимальная нагрузка</w:t>
            </w:r>
            <w:r>
              <w:rPr>
                <w:rFonts w:ascii="Times New Roman" w:hAnsi="Times New Roman" w:cs="Times New Roman"/>
              </w:rPr>
              <w:t xml:space="preserve"> </w:t>
            </w:r>
            <w:r w:rsidRPr="0054625A">
              <w:rPr>
                <w:rFonts w:ascii="Times New Roman" w:hAnsi="Times New Roman" w:cs="Times New Roman"/>
              </w:rPr>
              <w:t>(в часах), в том числе:</w:t>
            </w:r>
          </w:p>
        </w:tc>
        <w:tc>
          <w:tcPr>
            <w:tcW w:w="1512" w:type="dxa"/>
          </w:tcPr>
          <w:p w14:paraId="7007412E" w14:textId="77777777" w:rsidR="002A1BC9" w:rsidRPr="00835C1B" w:rsidRDefault="002A1BC9" w:rsidP="002A1BC9">
            <w:pPr>
              <w:jc w:val="center"/>
              <w:rPr>
                <w:rFonts w:ascii="Times New Roman" w:hAnsi="Times New Roman" w:cs="Times New Roman"/>
              </w:rPr>
            </w:pPr>
            <w:r w:rsidRPr="0054625A">
              <w:rPr>
                <w:rFonts w:ascii="Times New Roman" w:hAnsi="Times New Roman" w:cs="Times New Roman"/>
              </w:rPr>
              <w:t>130</w:t>
            </w:r>
          </w:p>
        </w:tc>
        <w:tc>
          <w:tcPr>
            <w:tcW w:w="1512" w:type="dxa"/>
          </w:tcPr>
          <w:p w14:paraId="615C7F70" w14:textId="77777777" w:rsidR="002A1BC9" w:rsidRPr="00835C1B" w:rsidRDefault="002A1BC9" w:rsidP="002A1BC9">
            <w:pPr>
              <w:jc w:val="center"/>
              <w:rPr>
                <w:rFonts w:ascii="Times New Roman" w:hAnsi="Times New Roman" w:cs="Times New Roman"/>
              </w:rPr>
            </w:pPr>
            <w:r w:rsidRPr="00835C1B">
              <w:rPr>
                <w:rFonts w:ascii="Times New Roman" w:hAnsi="Times New Roman" w:cs="Times New Roman"/>
              </w:rPr>
              <w:t>64</w:t>
            </w:r>
          </w:p>
        </w:tc>
        <w:tc>
          <w:tcPr>
            <w:tcW w:w="1512" w:type="dxa"/>
          </w:tcPr>
          <w:p w14:paraId="3491E419" w14:textId="77777777" w:rsidR="002A1BC9" w:rsidRPr="00835C1B" w:rsidRDefault="002A1BC9" w:rsidP="002A1BC9">
            <w:pPr>
              <w:jc w:val="center"/>
              <w:rPr>
                <w:rFonts w:ascii="Times New Roman" w:hAnsi="Times New Roman" w:cs="Times New Roman"/>
              </w:rPr>
            </w:pPr>
            <w:r w:rsidRPr="00835C1B">
              <w:rPr>
                <w:rFonts w:ascii="Times New Roman" w:hAnsi="Times New Roman" w:cs="Times New Roman"/>
              </w:rPr>
              <w:t>66</w:t>
            </w:r>
          </w:p>
        </w:tc>
      </w:tr>
      <w:tr w:rsidR="002A1BC9" w:rsidRPr="00835C1B" w14:paraId="1AC24173" w14:textId="77777777" w:rsidTr="002A1BC9">
        <w:tc>
          <w:tcPr>
            <w:tcW w:w="4928" w:type="dxa"/>
          </w:tcPr>
          <w:p w14:paraId="7E0F1242" w14:textId="77777777" w:rsidR="002A1BC9" w:rsidRPr="00835C1B" w:rsidRDefault="002A1BC9" w:rsidP="002A1BC9">
            <w:pPr>
              <w:rPr>
                <w:rFonts w:ascii="Times New Roman" w:hAnsi="Times New Roman" w:cs="Times New Roman"/>
              </w:rPr>
            </w:pPr>
            <w:r w:rsidRPr="0054625A">
              <w:rPr>
                <w:rFonts w:ascii="Times New Roman" w:hAnsi="Times New Roman" w:cs="Times New Roman"/>
              </w:rPr>
              <w:t>Аудиторные занятия (в часах)</w:t>
            </w:r>
          </w:p>
        </w:tc>
        <w:tc>
          <w:tcPr>
            <w:tcW w:w="1512" w:type="dxa"/>
          </w:tcPr>
          <w:p w14:paraId="233C61F8" w14:textId="77777777" w:rsidR="002A1BC9" w:rsidRPr="00835C1B" w:rsidRDefault="002A1BC9" w:rsidP="002A1BC9">
            <w:pPr>
              <w:jc w:val="center"/>
              <w:rPr>
                <w:rFonts w:ascii="Times New Roman" w:hAnsi="Times New Roman" w:cs="Times New Roman"/>
              </w:rPr>
            </w:pPr>
            <w:r w:rsidRPr="0054625A">
              <w:rPr>
                <w:rFonts w:ascii="Times New Roman" w:hAnsi="Times New Roman" w:cs="Times New Roman"/>
              </w:rPr>
              <w:t>130</w:t>
            </w:r>
          </w:p>
        </w:tc>
        <w:tc>
          <w:tcPr>
            <w:tcW w:w="1512" w:type="dxa"/>
          </w:tcPr>
          <w:p w14:paraId="5E872176" w14:textId="77777777" w:rsidR="002A1BC9" w:rsidRPr="00835C1B" w:rsidRDefault="002A1BC9" w:rsidP="002A1BC9">
            <w:pPr>
              <w:jc w:val="center"/>
              <w:rPr>
                <w:rFonts w:ascii="Times New Roman" w:hAnsi="Times New Roman" w:cs="Times New Roman"/>
              </w:rPr>
            </w:pPr>
            <w:r w:rsidRPr="00835C1B">
              <w:rPr>
                <w:rFonts w:ascii="Times New Roman" w:hAnsi="Times New Roman" w:cs="Times New Roman"/>
              </w:rPr>
              <w:t>64</w:t>
            </w:r>
          </w:p>
        </w:tc>
        <w:tc>
          <w:tcPr>
            <w:tcW w:w="1512" w:type="dxa"/>
          </w:tcPr>
          <w:p w14:paraId="011B98D1" w14:textId="77777777" w:rsidR="002A1BC9" w:rsidRPr="00835C1B" w:rsidRDefault="002A1BC9" w:rsidP="002A1BC9">
            <w:pPr>
              <w:jc w:val="center"/>
              <w:rPr>
                <w:rFonts w:ascii="Times New Roman" w:hAnsi="Times New Roman" w:cs="Times New Roman"/>
              </w:rPr>
            </w:pPr>
            <w:r w:rsidRPr="00835C1B">
              <w:rPr>
                <w:rFonts w:ascii="Times New Roman" w:hAnsi="Times New Roman" w:cs="Times New Roman"/>
              </w:rPr>
              <w:t>66</w:t>
            </w:r>
          </w:p>
        </w:tc>
      </w:tr>
      <w:tr w:rsidR="002A1BC9" w:rsidRPr="00835C1B" w14:paraId="3FA80DB6" w14:textId="77777777" w:rsidTr="002A1BC9">
        <w:tc>
          <w:tcPr>
            <w:tcW w:w="4928" w:type="dxa"/>
          </w:tcPr>
          <w:p w14:paraId="2955A31C" w14:textId="77777777" w:rsidR="002A1BC9" w:rsidRPr="00835C1B" w:rsidRDefault="002A1BC9" w:rsidP="002A1BC9">
            <w:pPr>
              <w:rPr>
                <w:rFonts w:ascii="Times New Roman" w:hAnsi="Times New Roman" w:cs="Times New Roman"/>
              </w:rPr>
            </w:pPr>
            <w:r w:rsidRPr="0054625A">
              <w:rPr>
                <w:rFonts w:ascii="Times New Roman" w:hAnsi="Times New Roman" w:cs="Times New Roman"/>
              </w:rPr>
              <w:t>Вид промежуточной аттестации, в том числе:</w:t>
            </w:r>
          </w:p>
        </w:tc>
        <w:tc>
          <w:tcPr>
            <w:tcW w:w="4536" w:type="dxa"/>
            <w:gridSpan w:val="3"/>
          </w:tcPr>
          <w:p w14:paraId="555F2F57" w14:textId="77777777" w:rsidR="002A1BC9" w:rsidRPr="00835C1B" w:rsidRDefault="002A1BC9" w:rsidP="002A1BC9">
            <w:pPr>
              <w:jc w:val="center"/>
              <w:rPr>
                <w:rFonts w:ascii="Times New Roman" w:hAnsi="Times New Roman" w:cs="Times New Roman"/>
              </w:rPr>
            </w:pPr>
          </w:p>
        </w:tc>
      </w:tr>
      <w:tr w:rsidR="002A1BC9" w:rsidRPr="00835C1B" w14:paraId="650A8F4F" w14:textId="77777777" w:rsidTr="002A1BC9">
        <w:tc>
          <w:tcPr>
            <w:tcW w:w="4928" w:type="dxa"/>
          </w:tcPr>
          <w:p w14:paraId="2D22CCE5" w14:textId="77777777" w:rsidR="002A1BC9" w:rsidRPr="00835C1B" w:rsidRDefault="002A1BC9" w:rsidP="002A1BC9">
            <w:pPr>
              <w:rPr>
                <w:rFonts w:ascii="Times New Roman" w:hAnsi="Times New Roman" w:cs="Times New Roman"/>
              </w:rPr>
            </w:pPr>
            <w:r w:rsidRPr="0054625A">
              <w:rPr>
                <w:rFonts w:ascii="Times New Roman" w:hAnsi="Times New Roman" w:cs="Times New Roman"/>
              </w:rPr>
              <w:t>контрольные уроки, зачеты (по полугодиям)</w:t>
            </w:r>
          </w:p>
        </w:tc>
        <w:tc>
          <w:tcPr>
            <w:tcW w:w="1512" w:type="dxa"/>
          </w:tcPr>
          <w:p w14:paraId="2B1B3580" w14:textId="77777777" w:rsidR="002A1BC9" w:rsidRPr="00835C1B" w:rsidRDefault="002A1BC9" w:rsidP="002A1BC9">
            <w:pPr>
              <w:jc w:val="center"/>
              <w:rPr>
                <w:rFonts w:ascii="Times New Roman" w:hAnsi="Times New Roman" w:cs="Times New Roman"/>
              </w:rPr>
            </w:pPr>
          </w:p>
        </w:tc>
        <w:tc>
          <w:tcPr>
            <w:tcW w:w="1512" w:type="dxa"/>
          </w:tcPr>
          <w:p w14:paraId="4DE02DD7" w14:textId="77777777" w:rsidR="002A1BC9" w:rsidRPr="00835C1B" w:rsidRDefault="002A1BC9" w:rsidP="002A1BC9">
            <w:pPr>
              <w:jc w:val="center"/>
              <w:rPr>
                <w:rFonts w:ascii="Times New Roman" w:hAnsi="Times New Roman" w:cs="Times New Roman"/>
              </w:rPr>
            </w:pPr>
            <w:r w:rsidRPr="0054625A">
              <w:rPr>
                <w:rFonts w:ascii="Times New Roman" w:hAnsi="Times New Roman" w:cs="Times New Roman"/>
              </w:rPr>
              <w:t>2 полугодие</w:t>
            </w:r>
          </w:p>
        </w:tc>
        <w:tc>
          <w:tcPr>
            <w:tcW w:w="1512" w:type="dxa"/>
          </w:tcPr>
          <w:p w14:paraId="2C4B6FBE" w14:textId="77777777" w:rsidR="002A1BC9" w:rsidRPr="00835C1B" w:rsidRDefault="002A1BC9" w:rsidP="002A1BC9">
            <w:pPr>
              <w:jc w:val="center"/>
              <w:rPr>
                <w:rFonts w:ascii="Times New Roman" w:hAnsi="Times New Roman" w:cs="Times New Roman"/>
              </w:rPr>
            </w:pPr>
            <w:r w:rsidRPr="0054625A">
              <w:rPr>
                <w:rFonts w:ascii="Times New Roman" w:hAnsi="Times New Roman" w:cs="Times New Roman"/>
              </w:rPr>
              <w:t>4 полугодие</w:t>
            </w:r>
          </w:p>
        </w:tc>
      </w:tr>
      <w:tr w:rsidR="002A1BC9" w:rsidRPr="00835C1B" w14:paraId="730203A2" w14:textId="77777777" w:rsidTr="002A1BC9">
        <w:tc>
          <w:tcPr>
            <w:tcW w:w="4928" w:type="dxa"/>
          </w:tcPr>
          <w:p w14:paraId="6128A7E2" w14:textId="77777777" w:rsidR="002A1BC9" w:rsidRPr="00835C1B" w:rsidRDefault="002A1BC9" w:rsidP="002A1BC9">
            <w:pPr>
              <w:rPr>
                <w:rFonts w:ascii="Times New Roman" w:hAnsi="Times New Roman" w:cs="Times New Roman"/>
              </w:rPr>
            </w:pPr>
            <w:r w:rsidRPr="00835C1B">
              <w:rPr>
                <w:rFonts w:ascii="Times New Roman" w:hAnsi="Times New Roman" w:cs="Times New Roman"/>
              </w:rPr>
              <w:t xml:space="preserve">Консультации </w:t>
            </w:r>
          </w:p>
        </w:tc>
        <w:tc>
          <w:tcPr>
            <w:tcW w:w="1512" w:type="dxa"/>
          </w:tcPr>
          <w:p w14:paraId="6FBD6F4D" w14:textId="77777777" w:rsidR="002A1BC9" w:rsidRPr="00835C1B" w:rsidRDefault="002A1BC9" w:rsidP="002A1BC9">
            <w:pPr>
              <w:jc w:val="center"/>
              <w:rPr>
                <w:rFonts w:ascii="Times New Roman" w:hAnsi="Times New Roman" w:cs="Times New Roman"/>
              </w:rPr>
            </w:pPr>
            <w:r>
              <w:rPr>
                <w:rFonts w:ascii="Times New Roman" w:hAnsi="Times New Roman" w:cs="Times New Roman"/>
              </w:rPr>
              <w:t>4</w:t>
            </w:r>
          </w:p>
        </w:tc>
        <w:tc>
          <w:tcPr>
            <w:tcW w:w="1512" w:type="dxa"/>
          </w:tcPr>
          <w:p w14:paraId="5163D3E2" w14:textId="77777777" w:rsidR="002A1BC9" w:rsidRPr="00835C1B" w:rsidRDefault="002A1BC9" w:rsidP="002A1BC9">
            <w:pPr>
              <w:jc w:val="center"/>
              <w:rPr>
                <w:rFonts w:ascii="Times New Roman" w:hAnsi="Times New Roman" w:cs="Times New Roman"/>
              </w:rPr>
            </w:pPr>
            <w:r>
              <w:rPr>
                <w:rFonts w:ascii="Times New Roman" w:hAnsi="Times New Roman" w:cs="Times New Roman"/>
              </w:rPr>
              <w:t>2</w:t>
            </w:r>
          </w:p>
        </w:tc>
        <w:tc>
          <w:tcPr>
            <w:tcW w:w="1512" w:type="dxa"/>
          </w:tcPr>
          <w:p w14:paraId="7DC46921" w14:textId="77777777" w:rsidR="002A1BC9" w:rsidRPr="00835C1B" w:rsidRDefault="002A1BC9" w:rsidP="002A1BC9">
            <w:pPr>
              <w:jc w:val="center"/>
              <w:rPr>
                <w:rFonts w:ascii="Times New Roman" w:hAnsi="Times New Roman" w:cs="Times New Roman"/>
              </w:rPr>
            </w:pPr>
            <w:r>
              <w:rPr>
                <w:rFonts w:ascii="Times New Roman" w:hAnsi="Times New Roman" w:cs="Times New Roman"/>
              </w:rPr>
              <w:t>2</w:t>
            </w:r>
          </w:p>
        </w:tc>
      </w:tr>
    </w:tbl>
    <w:p w14:paraId="2F524661" w14:textId="77777777" w:rsidR="002A1BC9" w:rsidRDefault="002A1BC9" w:rsidP="0054625A">
      <w:pPr>
        <w:spacing w:after="0" w:line="240" w:lineRule="auto"/>
        <w:ind w:firstLine="567"/>
        <w:jc w:val="both"/>
        <w:rPr>
          <w:rFonts w:ascii="Times New Roman" w:hAnsi="Times New Roman" w:cs="Times New Roman"/>
        </w:rPr>
      </w:pPr>
    </w:p>
    <w:p w14:paraId="0262B9B4" w14:textId="77777777" w:rsidR="002A1BC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Аудиторная нагрузка по учебному предмету обязательной части образовательной программы в области искусств распределяется по годам обучения с учетом общего объема аудиторного времени, предусмотренного на учебный предмет ФГТ. </w:t>
      </w:r>
    </w:p>
    <w:p w14:paraId="207AE64A" w14:textId="77777777" w:rsidR="002A1BC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Учебный материал распределяется по годам обучения - классам. Каждый класс имеет свои дидактические задачи, объем времени, предусмотренный для освоения учебного материала. </w:t>
      </w:r>
    </w:p>
    <w:p w14:paraId="25E16BB2" w14:textId="77777777" w:rsidR="002A1BC9" w:rsidRDefault="002A1BC9" w:rsidP="002A1BC9">
      <w:pPr>
        <w:spacing w:after="0" w:line="240" w:lineRule="auto"/>
        <w:jc w:val="both"/>
        <w:rPr>
          <w:rFonts w:ascii="Times New Roman" w:hAnsi="Times New Roman" w:cs="Times New Roman"/>
        </w:rPr>
      </w:pPr>
    </w:p>
    <w:p w14:paraId="53ED48BB" w14:textId="77777777" w:rsidR="002A1BC9" w:rsidRPr="002A1BC9" w:rsidRDefault="0054625A" w:rsidP="002A1BC9">
      <w:pPr>
        <w:spacing w:after="0" w:line="240" w:lineRule="auto"/>
        <w:jc w:val="both"/>
        <w:rPr>
          <w:rFonts w:ascii="Times New Roman" w:hAnsi="Times New Roman" w:cs="Times New Roman"/>
          <w:b/>
        </w:rPr>
      </w:pPr>
      <w:r w:rsidRPr="002A1BC9">
        <w:rPr>
          <w:rFonts w:ascii="Times New Roman" w:hAnsi="Times New Roman" w:cs="Times New Roman"/>
          <w:b/>
        </w:rPr>
        <w:t>2. Требования по годам обучения</w:t>
      </w:r>
      <w:r w:rsidR="002A1BC9" w:rsidRPr="002A1BC9">
        <w:rPr>
          <w:rFonts w:ascii="Times New Roman" w:hAnsi="Times New Roman" w:cs="Times New Roman"/>
          <w:b/>
        </w:rPr>
        <w:t>.</w:t>
      </w:r>
    </w:p>
    <w:p w14:paraId="510C0932" w14:textId="77777777" w:rsidR="002A1BC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Данная программа приближена к традициям, опыту и методам обучения, сложившимся в хореографическом образовании в детских школах искусств. </w:t>
      </w:r>
    </w:p>
    <w:p w14:paraId="55C9A625" w14:textId="77777777" w:rsidR="00BB60B3" w:rsidRDefault="00BB60B3" w:rsidP="00827A80">
      <w:pPr>
        <w:spacing w:after="0" w:line="240" w:lineRule="auto"/>
        <w:ind w:firstLine="567"/>
        <w:jc w:val="center"/>
        <w:rPr>
          <w:rFonts w:ascii="Times New Roman" w:hAnsi="Times New Roman" w:cs="Times New Roman"/>
          <w:u w:val="single"/>
        </w:rPr>
      </w:pPr>
    </w:p>
    <w:p w14:paraId="33F7B142" w14:textId="77777777" w:rsidR="00BB60B3" w:rsidRDefault="00BB60B3" w:rsidP="00827A80">
      <w:pPr>
        <w:spacing w:after="0" w:line="240" w:lineRule="auto"/>
        <w:ind w:firstLine="567"/>
        <w:jc w:val="center"/>
        <w:rPr>
          <w:rFonts w:ascii="Times New Roman" w:hAnsi="Times New Roman" w:cs="Times New Roman"/>
          <w:u w:val="single"/>
        </w:rPr>
      </w:pPr>
    </w:p>
    <w:p w14:paraId="40580652" w14:textId="77777777" w:rsidR="002A1BC9" w:rsidRPr="00EE03C1" w:rsidRDefault="001A3955" w:rsidP="00827A80">
      <w:pPr>
        <w:spacing w:after="0" w:line="240" w:lineRule="auto"/>
        <w:ind w:firstLine="567"/>
        <w:jc w:val="center"/>
        <w:rPr>
          <w:rFonts w:ascii="Times New Roman" w:hAnsi="Times New Roman" w:cs="Times New Roman"/>
          <w:u w:val="single"/>
        </w:rPr>
      </w:pPr>
      <w:r w:rsidRPr="00EE03C1">
        <w:rPr>
          <w:rFonts w:ascii="Times New Roman" w:hAnsi="Times New Roman" w:cs="Times New Roman"/>
          <w:u w:val="single"/>
        </w:rPr>
        <w:lastRenderedPageBreak/>
        <w:t>1</w:t>
      </w:r>
      <w:r w:rsidR="0054625A" w:rsidRPr="00EE03C1">
        <w:rPr>
          <w:rFonts w:ascii="Times New Roman" w:hAnsi="Times New Roman" w:cs="Times New Roman"/>
          <w:u w:val="single"/>
        </w:rPr>
        <w:t xml:space="preserve"> год обучения</w:t>
      </w:r>
    </w:p>
    <w:p w14:paraId="0BF74D5C" w14:textId="77777777" w:rsidR="00C411CE" w:rsidRDefault="0054625A" w:rsidP="00C411C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Раздел 1. </w:t>
      </w:r>
      <w:r w:rsidR="000B1D16" w:rsidRPr="0054625A">
        <w:rPr>
          <w:rFonts w:ascii="Times New Roman" w:hAnsi="Times New Roman" w:cs="Times New Roman"/>
        </w:rPr>
        <w:t xml:space="preserve">Освоение </w:t>
      </w:r>
      <w:r w:rsidR="0026723D" w:rsidRPr="0026723D">
        <w:rPr>
          <w:rFonts w:ascii="Times New Roman" w:eastAsia="Times New Roman" w:hAnsi="Times New Roman" w:cs="Times New Roman"/>
        </w:rPr>
        <w:t>основны</w:t>
      </w:r>
      <w:r w:rsidR="000B1D16">
        <w:rPr>
          <w:rFonts w:ascii="Times New Roman" w:eastAsia="Times New Roman" w:hAnsi="Times New Roman" w:cs="Times New Roman"/>
        </w:rPr>
        <w:t>х</w:t>
      </w:r>
      <w:r w:rsidR="0026723D" w:rsidRPr="0026723D">
        <w:rPr>
          <w:rFonts w:ascii="Times New Roman" w:eastAsia="Times New Roman" w:hAnsi="Times New Roman" w:cs="Times New Roman"/>
        </w:rPr>
        <w:t xml:space="preserve"> поняти</w:t>
      </w:r>
      <w:r w:rsidR="000B1D16">
        <w:rPr>
          <w:rFonts w:ascii="Times New Roman" w:eastAsia="Times New Roman" w:hAnsi="Times New Roman" w:cs="Times New Roman"/>
        </w:rPr>
        <w:t>й</w:t>
      </w:r>
      <w:r w:rsidR="000B1D16" w:rsidRPr="000B1D16">
        <w:rPr>
          <w:rFonts w:ascii="Times New Roman" w:eastAsia="Times New Roman" w:hAnsi="Times New Roman" w:cs="Times New Roman"/>
        </w:rPr>
        <w:t xml:space="preserve"> </w:t>
      </w:r>
      <w:r w:rsidR="000B1D16">
        <w:rPr>
          <w:rFonts w:ascii="Times New Roman" w:eastAsia="Times New Roman" w:hAnsi="Times New Roman" w:cs="Times New Roman"/>
        </w:rPr>
        <w:t xml:space="preserve">классического </w:t>
      </w:r>
      <w:r w:rsidR="00C411CE">
        <w:rPr>
          <w:rFonts w:ascii="Times New Roman" w:eastAsia="Times New Roman" w:hAnsi="Times New Roman" w:cs="Times New Roman"/>
        </w:rPr>
        <w:t xml:space="preserve">и </w:t>
      </w:r>
      <w:r w:rsidR="00C411CE">
        <w:rPr>
          <w:rFonts w:ascii="Times New Roman" w:hAnsi="Times New Roman" w:cs="Times New Roman"/>
        </w:rPr>
        <w:t>н</w:t>
      </w:r>
      <w:r w:rsidR="00C411CE" w:rsidRPr="0026723D">
        <w:rPr>
          <w:rFonts w:ascii="Times New Roman" w:hAnsi="Times New Roman" w:cs="Times New Roman"/>
        </w:rPr>
        <w:t>ародно-сценическ</w:t>
      </w:r>
      <w:r w:rsidR="00C411CE">
        <w:rPr>
          <w:rFonts w:ascii="Times New Roman" w:hAnsi="Times New Roman" w:cs="Times New Roman"/>
        </w:rPr>
        <w:t>ого</w:t>
      </w:r>
      <w:r w:rsidR="00C411CE" w:rsidRPr="0026723D">
        <w:rPr>
          <w:rFonts w:ascii="Times New Roman" w:hAnsi="Times New Roman" w:cs="Times New Roman"/>
        </w:rPr>
        <w:t xml:space="preserve"> танц</w:t>
      </w:r>
      <w:r w:rsidR="00C411CE">
        <w:rPr>
          <w:rFonts w:ascii="Times New Roman" w:hAnsi="Times New Roman" w:cs="Times New Roman"/>
        </w:rPr>
        <w:t>а</w:t>
      </w:r>
      <w:r w:rsidR="0026723D">
        <w:rPr>
          <w:rFonts w:ascii="Times New Roman" w:eastAsia="Times New Roman" w:hAnsi="Times New Roman" w:cs="Times New Roman"/>
        </w:rPr>
        <w:t xml:space="preserve">. </w:t>
      </w:r>
      <w:r w:rsidR="0026723D" w:rsidRPr="0026723D">
        <w:rPr>
          <w:rFonts w:ascii="Times New Roman" w:eastAsia="Times New Roman" w:hAnsi="Times New Roman" w:cs="Times New Roman"/>
        </w:rPr>
        <w:t>Практическое освоение элементарных движений на середине зала</w:t>
      </w:r>
      <w:r w:rsidR="000B1D16">
        <w:rPr>
          <w:rFonts w:ascii="Times New Roman" w:eastAsia="Times New Roman" w:hAnsi="Times New Roman" w:cs="Times New Roman"/>
        </w:rPr>
        <w:t>.</w:t>
      </w:r>
      <w:r w:rsidR="00C411CE" w:rsidRPr="00C411CE">
        <w:rPr>
          <w:rFonts w:ascii="Times New Roman" w:hAnsi="Times New Roman" w:cs="Times New Roman"/>
          <w:bCs/>
        </w:rPr>
        <w:t xml:space="preserve"> </w:t>
      </w:r>
      <w:r w:rsidR="00C411CE" w:rsidRPr="0026723D">
        <w:rPr>
          <w:rFonts w:ascii="Times New Roman" w:hAnsi="Times New Roman" w:cs="Times New Roman"/>
          <w:bCs/>
        </w:rPr>
        <w:t>Отличительные особенности разных стилей</w:t>
      </w:r>
      <w:r w:rsidR="00C411CE" w:rsidRPr="000B1D16">
        <w:rPr>
          <w:rFonts w:ascii="Times New Roman" w:hAnsi="Times New Roman" w:cs="Times New Roman"/>
          <w:bCs/>
        </w:rPr>
        <w:t xml:space="preserve"> </w:t>
      </w:r>
      <w:r w:rsidR="00C411CE">
        <w:rPr>
          <w:rFonts w:ascii="Times New Roman" w:hAnsi="Times New Roman" w:cs="Times New Roman"/>
          <w:bCs/>
        </w:rPr>
        <w:t>с</w:t>
      </w:r>
      <w:r w:rsidR="00C411CE" w:rsidRPr="0026723D">
        <w:rPr>
          <w:rFonts w:ascii="Times New Roman" w:hAnsi="Times New Roman" w:cs="Times New Roman"/>
          <w:bCs/>
        </w:rPr>
        <w:t>овременн</w:t>
      </w:r>
      <w:r w:rsidR="00C411CE">
        <w:rPr>
          <w:rFonts w:ascii="Times New Roman" w:hAnsi="Times New Roman" w:cs="Times New Roman"/>
          <w:bCs/>
        </w:rPr>
        <w:t>ого</w:t>
      </w:r>
      <w:r w:rsidR="00C411CE" w:rsidRPr="0026723D">
        <w:rPr>
          <w:rFonts w:ascii="Times New Roman" w:hAnsi="Times New Roman" w:cs="Times New Roman"/>
          <w:bCs/>
        </w:rPr>
        <w:t xml:space="preserve"> танц</w:t>
      </w:r>
      <w:r w:rsidR="00C411CE">
        <w:rPr>
          <w:rFonts w:ascii="Times New Roman" w:hAnsi="Times New Roman" w:cs="Times New Roman"/>
          <w:bCs/>
        </w:rPr>
        <w:t>а.</w:t>
      </w:r>
      <w:r w:rsidR="00C411CE" w:rsidRPr="00C411CE">
        <w:rPr>
          <w:rFonts w:ascii="Times New Roman" w:hAnsi="Times New Roman" w:cs="Times New Roman"/>
        </w:rPr>
        <w:t xml:space="preserve"> </w:t>
      </w:r>
      <w:r w:rsidR="00C411CE" w:rsidRPr="0054625A">
        <w:rPr>
          <w:rFonts w:ascii="Times New Roman" w:hAnsi="Times New Roman" w:cs="Times New Roman"/>
        </w:rPr>
        <w:t xml:space="preserve">В </w:t>
      </w:r>
      <w:r w:rsidR="00C411CE">
        <w:rPr>
          <w:rFonts w:ascii="Times New Roman" w:hAnsi="Times New Roman" w:cs="Times New Roman"/>
        </w:rPr>
        <w:t>ход</w:t>
      </w:r>
      <w:r w:rsidR="00C411CE" w:rsidRPr="0054625A">
        <w:rPr>
          <w:rFonts w:ascii="Times New Roman" w:hAnsi="Times New Roman" w:cs="Times New Roman"/>
        </w:rPr>
        <w:t xml:space="preserve">е </w:t>
      </w:r>
      <w:r w:rsidR="00C411CE">
        <w:rPr>
          <w:rFonts w:ascii="Times New Roman" w:hAnsi="Times New Roman" w:cs="Times New Roman"/>
        </w:rPr>
        <w:t>изучения раздела</w:t>
      </w:r>
      <w:r w:rsidR="00C411CE" w:rsidRPr="0054625A">
        <w:rPr>
          <w:rFonts w:ascii="Times New Roman" w:hAnsi="Times New Roman" w:cs="Times New Roman"/>
        </w:rPr>
        <w:t xml:space="preserve"> </w:t>
      </w:r>
      <w:r w:rsidR="00C411CE">
        <w:rPr>
          <w:rFonts w:ascii="Times New Roman" w:hAnsi="Times New Roman" w:cs="Times New Roman"/>
        </w:rPr>
        <w:t>- т</w:t>
      </w:r>
      <w:r w:rsidR="00C411CE" w:rsidRPr="0026723D">
        <w:rPr>
          <w:rFonts w:ascii="Times New Roman" w:eastAsia="Times New Roman" w:hAnsi="Times New Roman" w:cs="Times New Roman"/>
        </w:rPr>
        <w:t xml:space="preserve">анцевальные комбинации </w:t>
      </w:r>
      <w:r w:rsidR="00C411CE" w:rsidRPr="0026723D">
        <w:rPr>
          <w:rFonts w:ascii="Times New Roman" w:hAnsi="Times New Roman" w:cs="Times New Roman"/>
        </w:rPr>
        <w:t>(этюды) на основе изученных элементов</w:t>
      </w:r>
      <w:r w:rsidR="00C411CE">
        <w:rPr>
          <w:rFonts w:ascii="Times New Roman" w:hAnsi="Times New Roman" w:cs="Times New Roman"/>
        </w:rPr>
        <w:t xml:space="preserve"> по каждому виду танцев.</w:t>
      </w:r>
      <w:r w:rsidR="00C411CE" w:rsidRPr="0054625A">
        <w:rPr>
          <w:rFonts w:ascii="Times New Roman" w:hAnsi="Times New Roman" w:cs="Times New Roman"/>
        </w:rPr>
        <w:t xml:space="preserve"> </w:t>
      </w:r>
    </w:p>
    <w:p w14:paraId="295F8689" w14:textId="1924245A" w:rsidR="00C411CE" w:rsidRDefault="000B1D16"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Раздел 2. </w:t>
      </w:r>
      <w:r w:rsidR="00C411CE" w:rsidRPr="0054625A">
        <w:rPr>
          <w:rFonts w:ascii="Times New Roman" w:hAnsi="Times New Roman" w:cs="Times New Roman"/>
        </w:rPr>
        <w:t>«</w:t>
      </w:r>
      <w:r w:rsidR="005B1A61" w:rsidRPr="0054625A">
        <w:rPr>
          <w:rFonts w:ascii="Times New Roman" w:hAnsi="Times New Roman" w:cs="Times New Roman"/>
        </w:rPr>
        <w:t>Пространство,</w:t>
      </w:r>
      <w:r w:rsidR="00C411CE" w:rsidRPr="0054625A">
        <w:rPr>
          <w:rFonts w:ascii="Times New Roman" w:hAnsi="Times New Roman" w:cs="Times New Roman"/>
        </w:rPr>
        <w:t xml:space="preserve"> и мы» </w:t>
      </w:r>
      <w:r w:rsidR="00C411CE">
        <w:rPr>
          <w:rFonts w:ascii="Times New Roman" w:hAnsi="Times New Roman" w:cs="Times New Roman"/>
        </w:rPr>
        <w:t>(т</w:t>
      </w:r>
      <w:r w:rsidR="00C411CE" w:rsidRPr="0026723D">
        <w:rPr>
          <w:rFonts w:ascii="Times New Roman" w:eastAsia="Times New Roman" w:hAnsi="Times New Roman" w:cs="Times New Roman"/>
        </w:rPr>
        <w:t xml:space="preserve">анцы </w:t>
      </w:r>
      <w:r w:rsidR="00C411CE" w:rsidRPr="0026723D">
        <w:rPr>
          <w:rFonts w:ascii="Times New Roman" w:hAnsi="Times New Roman" w:cs="Times New Roman"/>
        </w:rPr>
        <w:t>(</w:t>
      </w:r>
      <w:r w:rsidR="00D9769F" w:rsidRPr="0026723D">
        <w:rPr>
          <w:rFonts w:ascii="Times New Roman" w:hAnsi="Times New Roman" w:cs="Times New Roman"/>
        </w:rPr>
        <w:t>этюды) на</w:t>
      </w:r>
      <w:r w:rsidR="00C411CE" w:rsidRPr="0026723D">
        <w:rPr>
          <w:rFonts w:ascii="Times New Roman" w:hAnsi="Times New Roman" w:cs="Times New Roman"/>
        </w:rPr>
        <w:t xml:space="preserve"> </w:t>
      </w:r>
      <w:r w:rsidR="00D9769F" w:rsidRPr="0026723D">
        <w:rPr>
          <w:rFonts w:ascii="Times New Roman" w:hAnsi="Times New Roman" w:cs="Times New Roman"/>
        </w:rPr>
        <w:t>ориентировку в</w:t>
      </w:r>
      <w:r w:rsidR="00C411CE" w:rsidRPr="0026723D">
        <w:rPr>
          <w:rFonts w:ascii="Times New Roman" w:hAnsi="Times New Roman" w:cs="Times New Roman"/>
        </w:rPr>
        <w:t xml:space="preserve"> пространстве</w:t>
      </w:r>
      <w:r w:rsidR="00C411CE">
        <w:rPr>
          <w:rFonts w:ascii="Times New Roman" w:hAnsi="Times New Roman" w:cs="Times New Roman"/>
        </w:rPr>
        <w:t xml:space="preserve">): </w:t>
      </w:r>
      <w:r w:rsidR="00C411CE" w:rsidRPr="0054625A">
        <w:rPr>
          <w:rFonts w:ascii="Times New Roman" w:hAnsi="Times New Roman" w:cs="Times New Roman"/>
        </w:rPr>
        <w:t>«Красно-синие точки-флажки репетиционного зала»</w:t>
      </w:r>
      <w:r w:rsidR="00C411CE">
        <w:rPr>
          <w:rFonts w:ascii="Times New Roman" w:hAnsi="Times New Roman" w:cs="Times New Roman"/>
        </w:rPr>
        <w:t>,</w:t>
      </w:r>
      <w:r w:rsidR="00C411CE" w:rsidRPr="0054625A">
        <w:rPr>
          <w:rFonts w:ascii="Times New Roman" w:hAnsi="Times New Roman" w:cs="Times New Roman"/>
        </w:rPr>
        <w:t xml:space="preserve"> «Здравствуй, сцена!»</w:t>
      </w:r>
      <w:r w:rsidR="00C411CE">
        <w:rPr>
          <w:rFonts w:ascii="Times New Roman" w:hAnsi="Times New Roman" w:cs="Times New Roman"/>
        </w:rPr>
        <w:t>,</w:t>
      </w:r>
      <w:r w:rsidR="00C411CE" w:rsidRPr="0054625A">
        <w:rPr>
          <w:rFonts w:ascii="Times New Roman" w:hAnsi="Times New Roman" w:cs="Times New Roman"/>
        </w:rPr>
        <w:t xml:space="preserve"> «Рисуем собой танцевальный узор: круг, цепочка, линии, змейка, ручеек, ключ и другие орнаментальные фигуры»</w:t>
      </w:r>
      <w:r w:rsidR="00C411CE">
        <w:rPr>
          <w:rFonts w:ascii="Times New Roman" w:hAnsi="Times New Roman" w:cs="Times New Roman"/>
        </w:rPr>
        <w:t>.</w:t>
      </w:r>
      <w:r w:rsidR="00C411CE" w:rsidRPr="00C411CE">
        <w:rPr>
          <w:rFonts w:ascii="Times New Roman" w:eastAsia="Times New Roman" w:hAnsi="Times New Roman" w:cs="Times New Roman"/>
        </w:rPr>
        <w:t xml:space="preserve"> </w:t>
      </w:r>
      <w:r w:rsidR="00D9769F" w:rsidRPr="0026723D">
        <w:rPr>
          <w:rFonts w:ascii="Times New Roman" w:eastAsia="Times New Roman" w:hAnsi="Times New Roman" w:cs="Times New Roman"/>
        </w:rPr>
        <w:t>Танцы (</w:t>
      </w:r>
      <w:r w:rsidR="00C411CE" w:rsidRPr="0026723D">
        <w:rPr>
          <w:rFonts w:ascii="Times New Roman" w:hAnsi="Times New Roman" w:cs="Times New Roman"/>
        </w:rPr>
        <w:t>этюды) с предметами</w:t>
      </w:r>
      <w:r w:rsidR="00C411CE">
        <w:rPr>
          <w:rFonts w:ascii="Times New Roman" w:hAnsi="Times New Roman" w:cs="Times New Roman"/>
        </w:rPr>
        <w:t>.</w:t>
      </w:r>
    </w:p>
    <w:p w14:paraId="50B8ED84" w14:textId="77777777" w:rsidR="000B1D16" w:rsidRDefault="000B1D16"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Раздел 3.</w:t>
      </w:r>
      <w:r w:rsidRPr="000B1D16">
        <w:rPr>
          <w:rFonts w:ascii="Times New Roman" w:hAnsi="Times New Roman" w:cs="Times New Roman"/>
          <w:bCs/>
        </w:rPr>
        <w:t xml:space="preserve"> </w:t>
      </w:r>
      <w:r w:rsidR="00C411CE" w:rsidRPr="0026723D">
        <w:rPr>
          <w:rFonts w:ascii="Times New Roman" w:hAnsi="Times New Roman" w:cs="Times New Roman"/>
        </w:rPr>
        <w:t>Образные танцы</w:t>
      </w:r>
      <w:r w:rsidR="00C411CE" w:rsidRPr="000B1D16">
        <w:rPr>
          <w:rFonts w:ascii="Times New Roman" w:hAnsi="Times New Roman" w:cs="Times New Roman"/>
        </w:rPr>
        <w:t xml:space="preserve"> </w:t>
      </w:r>
      <w:r w:rsidR="00C411CE">
        <w:rPr>
          <w:rFonts w:ascii="Times New Roman" w:hAnsi="Times New Roman" w:cs="Times New Roman"/>
        </w:rPr>
        <w:t>(о</w:t>
      </w:r>
      <w:r w:rsidR="00C411CE" w:rsidRPr="0054625A">
        <w:rPr>
          <w:rFonts w:ascii="Times New Roman" w:hAnsi="Times New Roman" w:cs="Times New Roman"/>
        </w:rPr>
        <w:t>своение танцевальных образов</w:t>
      </w:r>
      <w:r w:rsidR="00C411CE">
        <w:rPr>
          <w:rFonts w:ascii="Times New Roman" w:hAnsi="Times New Roman" w:cs="Times New Roman"/>
        </w:rPr>
        <w:t>):</w:t>
      </w:r>
      <w:r w:rsidR="00C411CE" w:rsidRPr="0054625A">
        <w:rPr>
          <w:rFonts w:ascii="Times New Roman" w:hAnsi="Times New Roman" w:cs="Times New Roman"/>
        </w:rPr>
        <w:t xml:space="preserve"> «Буратино»</w:t>
      </w:r>
      <w:r w:rsidR="00C411CE">
        <w:rPr>
          <w:rFonts w:ascii="Times New Roman" w:hAnsi="Times New Roman" w:cs="Times New Roman"/>
        </w:rPr>
        <w:t>,</w:t>
      </w:r>
      <w:r w:rsidR="00C411CE" w:rsidRPr="0054625A">
        <w:rPr>
          <w:rFonts w:ascii="Times New Roman" w:hAnsi="Times New Roman" w:cs="Times New Roman"/>
        </w:rPr>
        <w:t xml:space="preserve"> «Лучики»</w:t>
      </w:r>
      <w:r w:rsidR="00C411CE">
        <w:rPr>
          <w:rFonts w:ascii="Times New Roman" w:hAnsi="Times New Roman" w:cs="Times New Roman"/>
        </w:rPr>
        <w:t>,</w:t>
      </w:r>
      <w:r w:rsidR="00C411CE" w:rsidRPr="0054625A">
        <w:rPr>
          <w:rFonts w:ascii="Times New Roman" w:hAnsi="Times New Roman" w:cs="Times New Roman"/>
        </w:rPr>
        <w:t xml:space="preserve"> «Светофор»</w:t>
      </w:r>
      <w:r w:rsidR="00C411CE">
        <w:rPr>
          <w:rFonts w:ascii="Times New Roman" w:hAnsi="Times New Roman" w:cs="Times New Roman"/>
        </w:rPr>
        <w:t>,</w:t>
      </w:r>
      <w:r w:rsidR="00C411CE" w:rsidRPr="0054625A">
        <w:rPr>
          <w:rFonts w:ascii="Times New Roman" w:hAnsi="Times New Roman" w:cs="Times New Roman"/>
        </w:rPr>
        <w:t xml:space="preserve"> «Часики»</w:t>
      </w:r>
      <w:r w:rsidR="00C411CE">
        <w:rPr>
          <w:rFonts w:ascii="Times New Roman" w:hAnsi="Times New Roman" w:cs="Times New Roman"/>
        </w:rPr>
        <w:t>,</w:t>
      </w:r>
      <w:r w:rsidR="00C411CE" w:rsidRPr="0054625A">
        <w:rPr>
          <w:rFonts w:ascii="Times New Roman" w:hAnsi="Times New Roman" w:cs="Times New Roman"/>
        </w:rPr>
        <w:t xml:space="preserve"> «Каблучок»</w:t>
      </w:r>
      <w:r w:rsidR="00C411CE">
        <w:rPr>
          <w:rFonts w:ascii="Times New Roman" w:hAnsi="Times New Roman" w:cs="Times New Roman"/>
        </w:rPr>
        <w:t>,</w:t>
      </w:r>
      <w:r w:rsidR="00C411CE" w:rsidRPr="0054625A">
        <w:rPr>
          <w:rFonts w:ascii="Times New Roman" w:hAnsi="Times New Roman" w:cs="Times New Roman"/>
        </w:rPr>
        <w:t xml:space="preserve"> «Песенка-</w:t>
      </w:r>
      <w:proofErr w:type="spellStart"/>
      <w:r w:rsidR="00C411CE" w:rsidRPr="0054625A">
        <w:rPr>
          <w:rFonts w:ascii="Times New Roman" w:hAnsi="Times New Roman" w:cs="Times New Roman"/>
        </w:rPr>
        <w:t>чудесенка</w:t>
      </w:r>
      <w:proofErr w:type="spellEnd"/>
      <w:r w:rsidR="00C411CE" w:rsidRPr="0054625A">
        <w:rPr>
          <w:rFonts w:ascii="Times New Roman" w:hAnsi="Times New Roman" w:cs="Times New Roman"/>
        </w:rPr>
        <w:t>»</w:t>
      </w:r>
      <w:r w:rsidR="00C411CE">
        <w:rPr>
          <w:rFonts w:ascii="Times New Roman" w:hAnsi="Times New Roman" w:cs="Times New Roman"/>
        </w:rPr>
        <w:t>,</w:t>
      </w:r>
      <w:r w:rsidR="00C411CE" w:rsidRPr="0054625A">
        <w:rPr>
          <w:rFonts w:ascii="Times New Roman" w:hAnsi="Times New Roman" w:cs="Times New Roman"/>
        </w:rPr>
        <w:t xml:space="preserve"> «Ладушки»</w:t>
      </w:r>
      <w:r w:rsidR="00C411CE">
        <w:rPr>
          <w:rFonts w:ascii="Times New Roman" w:hAnsi="Times New Roman" w:cs="Times New Roman"/>
        </w:rPr>
        <w:t>.</w:t>
      </w:r>
      <w:r w:rsidR="00C411CE" w:rsidRPr="00C411CE">
        <w:rPr>
          <w:rFonts w:ascii="Times New Roman" w:hAnsi="Times New Roman" w:cs="Times New Roman"/>
        </w:rPr>
        <w:t xml:space="preserve"> </w:t>
      </w:r>
      <w:r w:rsidR="00C411CE" w:rsidRPr="0026723D">
        <w:rPr>
          <w:rFonts w:ascii="Times New Roman" w:hAnsi="Times New Roman" w:cs="Times New Roman"/>
        </w:rPr>
        <w:t>Сюжетные и характерные танцы</w:t>
      </w:r>
      <w:r w:rsidR="00C411CE">
        <w:rPr>
          <w:rFonts w:ascii="Times New Roman" w:hAnsi="Times New Roman" w:cs="Times New Roman"/>
        </w:rPr>
        <w:t>.</w:t>
      </w:r>
    </w:p>
    <w:p w14:paraId="617CC02F" w14:textId="77777777" w:rsidR="000B1D16" w:rsidRDefault="000B1D16"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Раздел 4.</w:t>
      </w:r>
      <w:r w:rsidRPr="000B1D16">
        <w:rPr>
          <w:rFonts w:ascii="Times New Roman" w:eastAsia="Times New Roman" w:hAnsi="Times New Roman" w:cs="Times New Roman"/>
        </w:rPr>
        <w:t xml:space="preserve"> </w:t>
      </w:r>
      <w:r w:rsidR="00C411CE" w:rsidRPr="0054625A">
        <w:rPr>
          <w:rFonts w:ascii="Times New Roman" w:hAnsi="Times New Roman" w:cs="Times New Roman"/>
        </w:rPr>
        <w:t>Музыкально-танцевальные игры</w:t>
      </w:r>
      <w:r w:rsidR="00C411CE">
        <w:rPr>
          <w:rFonts w:ascii="Times New Roman" w:hAnsi="Times New Roman" w:cs="Times New Roman"/>
        </w:rPr>
        <w:t xml:space="preserve">: </w:t>
      </w:r>
      <w:r w:rsidR="00C411CE" w:rsidRPr="0054625A">
        <w:rPr>
          <w:rFonts w:ascii="Times New Roman" w:hAnsi="Times New Roman" w:cs="Times New Roman"/>
        </w:rPr>
        <w:t>«</w:t>
      </w:r>
      <w:proofErr w:type="spellStart"/>
      <w:r w:rsidR="00C411CE" w:rsidRPr="0054625A">
        <w:rPr>
          <w:rFonts w:ascii="Times New Roman" w:hAnsi="Times New Roman" w:cs="Times New Roman"/>
        </w:rPr>
        <w:t>Рассыпуха</w:t>
      </w:r>
      <w:proofErr w:type="spellEnd"/>
      <w:r w:rsidR="00C411CE" w:rsidRPr="0054625A">
        <w:rPr>
          <w:rFonts w:ascii="Times New Roman" w:hAnsi="Times New Roman" w:cs="Times New Roman"/>
        </w:rPr>
        <w:t>»</w:t>
      </w:r>
      <w:r w:rsidR="00C411CE">
        <w:rPr>
          <w:rFonts w:ascii="Times New Roman" w:hAnsi="Times New Roman" w:cs="Times New Roman"/>
        </w:rPr>
        <w:t>,</w:t>
      </w:r>
      <w:r w:rsidR="00C411CE" w:rsidRPr="0054625A">
        <w:rPr>
          <w:rFonts w:ascii="Times New Roman" w:hAnsi="Times New Roman" w:cs="Times New Roman"/>
        </w:rPr>
        <w:t xml:space="preserve"> «В мире животных»</w:t>
      </w:r>
      <w:r w:rsidR="00C411CE">
        <w:rPr>
          <w:rFonts w:ascii="Times New Roman" w:hAnsi="Times New Roman" w:cs="Times New Roman"/>
        </w:rPr>
        <w:t>,</w:t>
      </w:r>
      <w:r w:rsidR="00C411CE" w:rsidRPr="0054625A">
        <w:rPr>
          <w:rFonts w:ascii="Times New Roman" w:hAnsi="Times New Roman" w:cs="Times New Roman"/>
        </w:rPr>
        <w:t xml:space="preserve"> «Гуси у бабуси»</w:t>
      </w:r>
      <w:r w:rsidR="00C411CE">
        <w:rPr>
          <w:rFonts w:ascii="Times New Roman" w:hAnsi="Times New Roman" w:cs="Times New Roman"/>
        </w:rPr>
        <w:t>,</w:t>
      </w:r>
      <w:r w:rsidR="00C411CE" w:rsidRPr="0054625A">
        <w:rPr>
          <w:rFonts w:ascii="Times New Roman" w:hAnsi="Times New Roman" w:cs="Times New Roman"/>
        </w:rPr>
        <w:t xml:space="preserve"> «Волшебный остров»</w:t>
      </w:r>
      <w:r w:rsidR="00C411CE">
        <w:rPr>
          <w:rFonts w:ascii="Times New Roman" w:hAnsi="Times New Roman" w:cs="Times New Roman"/>
        </w:rPr>
        <w:t>,</w:t>
      </w:r>
      <w:r w:rsidR="00C411CE" w:rsidRPr="0054625A">
        <w:rPr>
          <w:rFonts w:ascii="Times New Roman" w:hAnsi="Times New Roman" w:cs="Times New Roman"/>
        </w:rPr>
        <w:t xml:space="preserve"> «Веселые человечки»</w:t>
      </w:r>
      <w:r w:rsidR="00C411CE">
        <w:rPr>
          <w:rFonts w:ascii="Times New Roman" w:hAnsi="Times New Roman" w:cs="Times New Roman"/>
        </w:rPr>
        <w:t>,</w:t>
      </w:r>
      <w:r w:rsidR="00C411CE" w:rsidRPr="0054625A">
        <w:rPr>
          <w:rFonts w:ascii="Times New Roman" w:hAnsi="Times New Roman" w:cs="Times New Roman"/>
        </w:rPr>
        <w:t xml:space="preserve"> «Гусеница»</w:t>
      </w:r>
      <w:r w:rsidR="00C411CE">
        <w:rPr>
          <w:rFonts w:ascii="Times New Roman" w:hAnsi="Times New Roman" w:cs="Times New Roman"/>
        </w:rPr>
        <w:t>,</w:t>
      </w:r>
      <w:r w:rsidR="00C411CE" w:rsidRPr="0054625A">
        <w:rPr>
          <w:rFonts w:ascii="Times New Roman" w:hAnsi="Times New Roman" w:cs="Times New Roman"/>
        </w:rPr>
        <w:t xml:space="preserve"> «Лесной оркестр»</w:t>
      </w:r>
      <w:r w:rsidR="00C411CE">
        <w:rPr>
          <w:rFonts w:ascii="Times New Roman" w:hAnsi="Times New Roman" w:cs="Times New Roman"/>
        </w:rPr>
        <w:t>,</w:t>
      </w:r>
      <w:r w:rsidR="00C411CE" w:rsidRPr="0054625A">
        <w:rPr>
          <w:rFonts w:ascii="Times New Roman" w:hAnsi="Times New Roman" w:cs="Times New Roman"/>
        </w:rPr>
        <w:t xml:space="preserve"> «Антошка»</w:t>
      </w:r>
      <w:r w:rsidR="00C411CE">
        <w:rPr>
          <w:rFonts w:ascii="Times New Roman" w:hAnsi="Times New Roman" w:cs="Times New Roman"/>
        </w:rPr>
        <w:t>,</w:t>
      </w:r>
      <w:r w:rsidR="00C411CE" w:rsidRPr="0054625A">
        <w:rPr>
          <w:rFonts w:ascii="Times New Roman" w:hAnsi="Times New Roman" w:cs="Times New Roman"/>
        </w:rPr>
        <w:t xml:space="preserve"> «Спят усталые игрушки»</w:t>
      </w:r>
      <w:r w:rsidR="00C411CE">
        <w:rPr>
          <w:rFonts w:ascii="Times New Roman" w:hAnsi="Times New Roman" w:cs="Times New Roman"/>
        </w:rPr>
        <w:t>,</w:t>
      </w:r>
      <w:r w:rsidR="00C411CE" w:rsidRPr="0054625A">
        <w:rPr>
          <w:rFonts w:ascii="Times New Roman" w:hAnsi="Times New Roman" w:cs="Times New Roman"/>
        </w:rPr>
        <w:t xml:space="preserve"> «Паровозик»</w:t>
      </w:r>
      <w:r w:rsidR="00C411CE">
        <w:rPr>
          <w:rFonts w:ascii="Times New Roman" w:hAnsi="Times New Roman" w:cs="Times New Roman"/>
        </w:rPr>
        <w:t>,</w:t>
      </w:r>
      <w:r w:rsidR="00C411CE" w:rsidRPr="0054625A">
        <w:rPr>
          <w:rFonts w:ascii="Times New Roman" w:hAnsi="Times New Roman" w:cs="Times New Roman"/>
        </w:rPr>
        <w:t xml:space="preserve"> «Эй, товарищ, больше жизни...»</w:t>
      </w:r>
      <w:r w:rsidR="00C411CE">
        <w:rPr>
          <w:rFonts w:ascii="Times New Roman" w:hAnsi="Times New Roman" w:cs="Times New Roman"/>
        </w:rPr>
        <w:t>.</w:t>
      </w:r>
      <w:r w:rsidR="00C411CE" w:rsidRPr="0054625A">
        <w:rPr>
          <w:rFonts w:ascii="Times New Roman" w:hAnsi="Times New Roman" w:cs="Times New Roman"/>
        </w:rPr>
        <w:t xml:space="preserve"> </w:t>
      </w:r>
      <w:r w:rsidR="00C411CE" w:rsidRPr="0026723D">
        <w:rPr>
          <w:rFonts w:ascii="Times New Roman" w:eastAsia="Times New Roman" w:hAnsi="Times New Roman" w:cs="Times New Roman"/>
          <w:bCs/>
          <w:iCs/>
        </w:rPr>
        <w:t>Игровые этюды</w:t>
      </w:r>
      <w:r w:rsidR="00C411CE">
        <w:rPr>
          <w:rFonts w:ascii="Times New Roman" w:eastAsia="Times New Roman" w:hAnsi="Times New Roman" w:cs="Times New Roman"/>
          <w:bCs/>
          <w:iCs/>
        </w:rPr>
        <w:t>.</w:t>
      </w:r>
      <w:r w:rsidR="00C411CE" w:rsidRPr="0026723D">
        <w:rPr>
          <w:rFonts w:ascii="Times New Roman" w:eastAsia="Times New Roman" w:hAnsi="Times New Roman" w:cs="Times New Roman"/>
          <w:bCs/>
          <w:iCs/>
        </w:rPr>
        <w:t xml:space="preserve">  </w:t>
      </w:r>
    </w:p>
    <w:p w14:paraId="09E5C61C" w14:textId="77777777" w:rsidR="002A1BC9" w:rsidRDefault="000B1D16"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Раздел 5.</w:t>
      </w:r>
      <w:r w:rsidRPr="000B1D16">
        <w:rPr>
          <w:rFonts w:ascii="Times New Roman" w:eastAsia="Times New Roman" w:hAnsi="Times New Roman" w:cs="Times New Roman"/>
        </w:rPr>
        <w:t xml:space="preserve"> </w:t>
      </w:r>
      <w:r w:rsidR="00C411CE" w:rsidRPr="0026723D">
        <w:rPr>
          <w:rFonts w:ascii="Times New Roman" w:hAnsi="Times New Roman" w:cs="Times New Roman"/>
          <w:bCs/>
        </w:rPr>
        <w:t>Танцевальная импровизация</w:t>
      </w:r>
      <w:r w:rsidR="00C411CE">
        <w:rPr>
          <w:rFonts w:ascii="Times New Roman" w:hAnsi="Times New Roman" w:cs="Times New Roman"/>
          <w:bCs/>
        </w:rPr>
        <w:t xml:space="preserve">. </w:t>
      </w:r>
      <w:r w:rsidR="0054625A" w:rsidRPr="0054625A">
        <w:rPr>
          <w:rFonts w:ascii="Times New Roman" w:hAnsi="Times New Roman" w:cs="Times New Roman"/>
        </w:rPr>
        <w:t>Эмоции в танце</w:t>
      </w:r>
      <w:r w:rsidR="0026723D">
        <w:rPr>
          <w:rFonts w:ascii="Times New Roman" w:hAnsi="Times New Roman" w:cs="Times New Roman"/>
        </w:rPr>
        <w:t>:</w:t>
      </w:r>
      <w:r w:rsidR="0054625A" w:rsidRPr="0054625A">
        <w:rPr>
          <w:rFonts w:ascii="Times New Roman" w:hAnsi="Times New Roman" w:cs="Times New Roman"/>
        </w:rPr>
        <w:t xml:space="preserve"> «Танцующие человечки»</w:t>
      </w:r>
      <w:r w:rsidR="0026723D">
        <w:rPr>
          <w:rFonts w:ascii="Times New Roman" w:hAnsi="Times New Roman" w:cs="Times New Roman"/>
        </w:rPr>
        <w:t>,</w:t>
      </w:r>
      <w:r w:rsidR="0054625A" w:rsidRPr="0054625A">
        <w:rPr>
          <w:rFonts w:ascii="Times New Roman" w:hAnsi="Times New Roman" w:cs="Times New Roman"/>
        </w:rPr>
        <w:t xml:space="preserve"> «Пиктограммы»</w:t>
      </w:r>
      <w:r w:rsidR="0026723D">
        <w:rPr>
          <w:rFonts w:ascii="Times New Roman" w:hAnsi="Times New Roman" w:cs="Times New Roman"/>
        </w:rPr>
        <w:t>,</w:t>
      </w:r>
      <w:r w:rsidR="0054625A" w:rsidRPr="0054625A">
        <w:rPr>
          <w:rFonts w:ascii="Times New Roman" w:hAnsi="Times New Roman" w:cs="Times New Roman"/>
        </w:rPr>
        <w:t xml:space="preserve"> «Эстафета полярных эмоций»</w:t>
      </w:r>
      <w:r w:rsidR="0026723D">
        <w:rPr>
          <w:rFonts w:ascii="Times New Roman" w:hAnsi="Times New Roman" w:cs="Times New Roman"/>
        </w:rPr>
        <w:t>,</w:t>
      </w:r>
      <w:r w:rsidR="0054625A" w:rsidRPr="0054625A">
        <w:rPr>
          <w:rFonts w:ascii="Times New Roman" w:hAnsi="Times New Roman" w:cs="Times New Roman"/>
        </w:rPr>
        <w:t xml:space="preserve"> «Актерская «пятиминутка»</w:t>
      </w:r>
      <w:r w:rsidR="0026723D">
        <w:rPr>
          <w:rFonts w:ascii="Times New Roman" w:hAnsi="Times New Roman" w:cs="Times New Roman"/>
        </w:rPr>
        <w:t>.</w:t>
      </w:r>
      <w:r w:rsidR="0054625A" w:rsidRPr="0054625A">
        <w:rPr>
          <w:rFonts w:ascii="Times New Roman" w:hAnsi="Times New Roman" w:cs="Times New Roman"/>
        </w:rPr>
        <w:t xml:space="preserve"> Музыка и танец</w:t>
      </w:r>
      <w:r w:rsidR="0026723D">
        <w:rPr>
          <w:rFonts w:ascii="Times New Roman" w:hAnsi="Times New Roman" w:cs="Times New Roman"/>
        </w:rPr>
        <w:t>:</w:t>
      </w:r>
      <w:r w:rsidR="0054625A" w:rsidRPr="0054625A">
        <w:rPr>
          <w:rFonts w:ascii="Times New Roman" w:hAnsi="Times New Roman" w:cs="Times New Roman"/>
        </w:rPr>
        <w:t xml:space="preserve"> «Основы музыкально-ритмического движения»</w:t>
      </w:r>
      <w:r w:rsidR="0026723D">
        <w:rPr>
          <w:rFonts w:ascii="Times New Roman" w:hAnsi="Times New Roman" w:cs="Times New Roman"/>
        </w:rPr>
        <w:t>,</w:t>
      </w:r>
      <w:r w:rsidR="0054625A" w:rsidRPr="0054625A">
        <w:rPr>
          <w:rFonts w:ascii="Times New Roman" w:hAnsi="Times New Roman" w:cs="Times New Roman"/>
        </w:rPr>
        <w:t xml:space="preserve"> «Музыка - первооснова в художественно-творческом развитии ребенка»</w:t>
      </w:r>
      <w:r w:rsidR="0026723D">
        <w:rPr>
          <w:rFonts w:ascii="Times New Roman" w:hAnsi="Times New Roman" w:cs="Times New Roman"/>
        </w:rPr>
        <w:t>,</w:t>
      </w:r>
      <w:r w:rsidR="0054625A" w:rsidRPr="0054625A">
        <w:rPr>
          <w:rFonts w:ascii="Times New Roman" w:hAnsi="Times New Roman" w:cs="Times New Roman"/>
        </w:rPr>
        <w:t xml:space="preserve"> «Музыкальные инструменты»</w:t>
      </w:r>
      <w:r w:rsidR="0026723D">
        <w:rPr>
          <w:rFonts w:ascii="Times New Roman" w:hAnsi="Times New Roman" w:cs="Times New Roman"/>
        </w:rPr>
        <w:t>,</w:t>
      </w:r>
      <w:r w:rsidR="0054625A" w:rsidRPr="0054625A">
        <w:rPr>
          <w:rFonts w:ascii="Times New Roman" w:hAnsi="Times New Roman" w:cs="Times New Roman"/>
        </w:rPr>
        <w:t xml:space="preserve"> «Музыка и танец»</w:t>
      </w:r>
      <w:r w:rsidR="0026723D">
        <w:rPr>
          <w:rFonts w:ascii="Times New Roman" w:hAnsi="Times New Roman" w:cs="Times New Roman"/>
        </w:rPr>
        <w:t>.</w:t>
      </w:r>
      <w:r w:rsidR="0054625A" w:rsidRPr="0054625A">
        <w:rPr>
          <w:rFonts w:ascii="Times New Roman" w:hAnsi="Times New Roman" w:cs="Times New Roman"/>
        </w:rPr>
        <w:t xml:space="preserve"> </w:t>
      </w:r>
    </w:p>
    <w:p w14:paraId="4EEDDD63" w14:textId="77777777" w:rsidR="002A1BC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В конце каждо</w:t>
      </w:r>
      <w:r w:rsidR="00C301D8">
        <w:rPr>
          <w:rFonts w:ascii="Times New Roman" w:hAnsi="Times New Roman" w:cs="Times New Roman"/>
        </w:rPr>
        <w:t>го</w:t>
      </w:r>
      <w:r w:rsidRPr="0054625A">
        <w:rPr>
          <w:rFonts w:ascii="Times New Roman" w:hAnsi="Times New Roman" w:cs="Times New Roman"/>
        </w:rPr>
        <w:t xml:space="preserve"> </w:t>
      </w:r>
      <w:r w:rsidR="00C301D8">
        <w:rPr>
          <w:rFonts w:ascii="Times New Roman" w:hAnsi="Times New Roman" w:cs="Times New Roman"/>
        </w:rPr>
        <w:t>полугодия</w:t>
      </w:r>
      <w:r w:rsidRPr="0054625A">
        <w:rPr>
          <w:rFonts w:ascii="Times New Roman" w:hAnsi="Times New Roman" w:cs="Times New Roman"/>
        </w:rPr>
        <w:t xml:space="preserve"> первого класса назначается контрольный урок с отметкой, на котором учащиеся демонстрируют свои знания по пройденному материалу. </w:t>
      </w:r>
    </w:p>
    <w:p w14:paraId="1653082B" w14:textId="77777777" w:rsidR="0026723D" w:rsidRDefault="0026723D" w:rsidP="0054625A">
      <w:pPr>
        <w:spacing w:after="0" w:line="240" w:lineRule="auto"/>
        <w:ind w:firstLine="567"/>
        <w:jc w:val="both"/>
        <w:rPr>
          <w:rFonts w:ascii="Times New Roman" w:hAnsi="Times New Roman" w:cs="Times New Roman"/>
          <w:b/>
        </w:rPr>
      </w:pPr>
    </w:p>
    <w:p w14:paraId="0A6D0E00" w14:textId="77777777" w:rsidR="002A1BC9" w:rsidRPr="00EE03C1" w:rsidRDefault="001A3955" w:rsidP="00827A80">
      <w:pPr>
        <w:spacing w:after="0" w:line="240" w:lineRule="auto"/>
        <w:ind w:firstLine="567"/>
        <w:jc w:val="center"/>
        <w:rPr>
          <w:rFonts w:ascii="Times New Roman" w:hAnsi="Times New Roman" w:cs="Times New Roman"/>
          <w:u w:val="single"/>
        </w:rPr>
      </w:pPr>
      <w:r w:rsidRPr="00EE03C1">
        <w:rPr>
          <w:rFonts w:ascii="Times New Roman" w:hAnsi="Times New Roman" w:cs="Times New Roman"/>
          <w:u w:val="single"/>
        </w:rPr>
        <w:t>2</w:t>
      </w:r>
      <w:r w:rsidR="0054625A" w:rsidRPr="00EE03C1">
        <w:rPr>
          <w:rFonts w:ascii="Times New Roman" w:hAnsi="Times New Roman" w:cs="Times New Roman"/>
          <w:u w:val="single"/>
        </w:rPr>
        <w:t xml:space="preserve"> год обучения</w:t>
      </w:r>
    </w:p>
    <w:p w14:paraId="14BEC834" w14:textId="072AAD2B" w:rsidR="002A1BC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Раздел </w:t>
      </w:r>
      <w:r w:rsidR="00D9769F" w:rsidRPr="0054625A">
        <w:rPr>
          <w:rFonts w:ascii="Times New Roman" w:hAnsi="Times New Roman" w:cs="Times New Roman"/>
        </w:rPr>
        <w:t>1. Основы</w:t>
      </w:r>
      <w:r w:rsidRPr="0054625A">
        <w:rPr>
          <w:rFonts w:ascii="Times New Roman" w:hAnsi="Times New Roman" w:cs="Times New Roman"/>
        </w:rPr>
        <w:t xml:space="preserve"> национальной хореографии</w:t>
      </w:r>
      <w:r w:rsidR="0026723D">
        <w:rPr>
          <w:rFonts w:ascii="Times New Roman" w:hAnsi="Times New Roman" w:cs="Times New Roman"/>
        </w:rPr>
        <w:t>:</w:t>
      </w:r>
      <w:r w:rsidRPr="0054625A">
        <w:rPr>
          <w:rFonts w:ascii="Times New Roman" w:hAnsi="Times New Roman" w:cs="Times New Roman"/>
        </w:rPr>
        <w:t xml:space="preserve"> </w:t>
      </w:r>
      <w:r w:rsidR="0026723D">
        <w:rPr>
          <w:rFonts w:ascii="Times New Roman" w:hAnsi="Times New Roman" w:cs="Times New Roman"/>
        </w:rPr>
        <w:t>о</w:t>
      </w:r>
      <w:r w:rsidRPr="0054625A">
        <w:rPr>
          <w:rFonts w:ascii="Times New Roman" w:hAnsi="Times New Roman" w:cs="Times New Roman"/>
        </w:rPr>
        <w:t xml:space="preserve">сновные элементы народного </w:t>
      </w:r>
      <w:r w:rsidR="00C301D8">
        <w:rPr>
          <w:rFonts w:ascii="Times New Roman" w:hAnsi="Times New Roman" w:cs="Times New Roman"/>
        </w:rPr>
        <w:t>и н</w:t>
      </w:r>
      <w:r w:rsidR="00C301D8" w:rsidRPr="0026723D">
        <w:rPr>
          <w:rFonts w:ascii="Times New Roman" w:hAnsi="Times New Roman" w:cs="Times New Roman"/>
        </w:rPr>
        <w:t>ародно-сценическ</w:t>
      </w:r>
      <w:r w:rsidR="00C301D8">
        <w:rPr>
          <w:rFonts w:ascii="Times New Roman" w:hAnsi="Times New Roman" w:cs="Times New Roman"/>
        </w:rPr>
        <w:t>ого</w:t>
      </w:r>
      <w:r w:rsidR="00C301D8" w:rsidRPr="0026723D">
        <w:rPr>
          <w:rFonts w:ascii="Times New Roman" w:hAnsi="Times New Roman" w:cs="Times New Roman"/>
        </w:rPr>
        <w:t xml:space="preserve"> </w:t>
      </w:r>
      <w:r w:rsidRPr="0054625A">
        <w:rPr>
          <w:rFonts w:ascii="Times New Roman" w:hAnsi="Times New Roman" w:cs="Times New Roman"/>
        </w:rPr>
        <w:t>танца на середине зала</w:t>
      </w:r>
      <w:r w:rsidR="0026723D">
        <w:rPr>
          <w:rFonts w:ascii="Times New Roman" w:hAnsi="Times New Roman" w:cs="Times New Roman"/>
        </w:rPr>
        <w:t>.</w:t>
      </w:r>
      <w:r w:rsidRPr="0054625A">
        <w:rPr>
          <w:rFonts w:ascii="Times New Roman" w:hAnsi="Times New Roman" w:cs="Times New Roman"/>
        </w:rPr>
        <w:t xml:space="preserve"> </w:t>
      </w:r>
      <w:r w:rsidR="00C411CE" w:rsidRPr="0054625A">
        <w:rPr>
          <w:rFonts w:ascii="Times New Roman" w:hAnsi="Times New Roman" w:cs="Times New Roman"/>
        </w:rPr>
        <w:t>Образная пластика рук</w:t>
      </w:r>
      <w:r w:rsidR="00C411CE">
        <w:rPr>
          <w:rFonts w:ascii="Times New Roman" w:hAnsi="Times New Roman" w:cs="Times New Roman"/>
        </w:rPr>
        <w:t>:</w:t>
      </w:r>
      <w:r w:rsidR="00C411CE" w:rsidRPr="0054625A">
        <w:rPr>
          <w:rFonts w:ascii="Times New Roman" w:hAnsi="Times New Roman" w:cs="Times New Roman"/>
        </w:rPr>
        <w:t xml:space="preserve"> «Фольклорные руки»</w:t>
      </w:r>
      <w:r w:rsidR="00C411CE">
        <w:rPr>
          <w:rFonts w:ascii="Times New Roman" w:hAnsi="Times New Roman" w:cs="Times New Roman"/>
        </w:rPr>
        <w:t>,</w:t>
      </w:r>
      <w:r w:rsidR="00C411CE" w:rsidRPr="0054625A">
        <w:rPr>
          <w:rFonts w:ascii="Times New Roman" w:hAnsi="Times New Roman" w:cs="Times New Roman"/>
        </w:rPr>
        <w:t xml:space="preserve"> «Руки-эмоции»</w:t>
      </w:r>
      <w:r w:rsidR="00C411CE">
        <w:rPr>
          <w:rFonts w:ascii="Times New Roman" w:hAnsi="Times New Roman" w:cs="Times New Roman"/>
        </w:rPr>
        <w:t>,</w:t>
      </w:r>
      <w:r w:rsidR="00C411CE" w:rsidRPr="0054625A">
        <w:rPr>
          <w:rFonts w:ascii="Times New Roman" w:hAnsi="Times New Roman" w:cs="Times New Roman"/>
        </w:rPr>
        <w:t xml:space="preserve"> «Руки-позиции»</w:t>
      </w:r>
      <w:r w:rsidR="00C411CE">
        <w:rPr>
          <w:rFonts w:ascii="Times New Roman" w:hAnsi="Times New Roman" w:cs="Times New Roman"/>
        </w:rPr>
        <w:t>,</w:t>
      </w:r>
      <w:r w:rsidR="00C411CE" w:rsidRPr="0054625A">
        <w:rPr>
          <w:rFonts w:ascii="Times New Roman" w:hAnsi="Times New Roman" w:cs="Times New Roman"/>
        </w:rPr>
        <w:t xml:space="preserve"> «Руки импровизируют»</w:t>
      </w:r>
      <w:r w:rsidR="00C411CE">
        <w:rPr>
          <w:rFonts w:ascii="Times New Roman" w:hAnsi="Times New Roman" w:cs="Times New Roman"/>
        </w:rPr>
        <w:t>.</w:t>
      </w:r>
      <w:r w:rsidR="00C411CE" w:rsidRPr="00C411CE">
        <w:rPr>
          <w:rFonts w:ascii="Times New Roman" w:hAnsi="Times New Roman" w:cs="Times New Roman"/>
        </w:rPr>
        <w:t xml:space="preserve"> </w:t>
      </w:r>
      <w:r w:rsidR="00C411CE" w:rsidRPr="0054625A">
        <w:rPr>
          <w:rFonts w:ascii="Times New Roman" w:hAnsi="Times New Roman" w:cs="Times New Roman"/>
        </w:rPr>
        <w:t>Освоение танцевального репертуара</w:t>
      </w:r>
      <w:r w:rsidR="00C411CE">
        <w:rPr>
          <w:rFonts w:ascii="Times New Roman" w:hAnsi="Times New Roman" w:cs="Times New Roman"/>
        </w:rPr>
        <w:t>:</w:t>
      </w:r>
      <w:r w:rsidR="00C411CE" w:rsidRPr="0054625A">
        <w:rPr>
          <w:rFonts w:ascii="Times New Roman" w:hAnsi="Times New Roman" w:cs="Times New Roman"/>
        </w:rPr>
        <w:t xml:space="preserve"> «</w:t>
      </w:r>
      <w:proofErr w:type="spellStart"/>
      <w:r w:rsidR="00C411CE" w:rsidRPr="0054625A">
        <w:rPr>
          <w:rFonts w:ascii="Times New Roman" w:hAnsi="Times New Roman" w:cs="Times New Roman"/>
        </w:rPr>
        <w:t>Топотуха</w:t>
      </w:r>
      <w:proofErr w:type="spellEnd"/>
      <w:r w:rsidR="00C411CE" w:rsidRPr="0054625A">
        <w:rPr>
          <w:rFonts w:ascii="Times New Roman" w:hAnsi="Times New Roman" w:cs="Times New Roman"/>
        </w:rPr>
        <w:t>»</w:t>
      </w:r>
      <w:r w:rsidR="00C411CE">
        <w:rPr>
          <w:rFonts w:ascii="Times New Roman" w:hAnsi="Times New Roman" w:cs="Times New Roman"/>
        </w:rPr>
        <w:t>,</w:t>
      </w:r>
      <w:r w:rsidR="00C411CE" w:rsidRPr="0054625A">
        <w:rPr>
          <w:rFonts w:ascii="Times New Roman" w:hAnsi="Times New Roman" w:cs="Times New Roman"/>
        </w:rPr>
        <w:t xml:space="preserve"> «Калинка»</w:t>
      </w:r>
      <w:r w:rsidR="00C411CE">
        <w:rPr>
          <w:rFonts w:ascii="Times New Roman" w:hAnsi="Times New Roman" w:cs="Times New Roman"/>
        </w:rPr>
        <w:t>,</w:t>
      </w:r>
      <w:r w:rsidR="00C411CE" w:rsidRPr="0054625A">
        <w:rPr>
          <w:rFonts w:ascii="Times New Roman" w:hAnsi="Times New Roman" w:cs="Times New Roman"/>
        </w:rPr>
        <w:t xml:space="preserve"> В ритмах «</w:t>
      </w:r>
      <w:proofErr w:type="spellStart"/>
      <w:r w:rsidR="00C411CE" w:rsidRPr="0054625A">
        <w:rPr>
          <w:rFonts w:ascii="Times New Roman" w:hAnsi="Times New Roman" w:cs="Times New Roman"/>
        </w:rPr>
        <w:t>Макарены</w:t>
      </w:r>
      <w:proofErr w:type="spellEnd"/>
      <w:r w:rsidR="00C411CE" w:rsidRPr="0054625A">
        <w:rPr>
          <w:rFonts w:ascii="Times New Roman" w:hAnsi="Times New Roman" w:cs="Times New Roman"/>
        </w:rPr>
        <w:t>»</w:t>
      </w:r>
      <w:r w:rsidR="00C411CE">
        <w:rPr>
          <w:rFonts w:ascii="Times New Roman" w:hAnsi="Times New Roman" w:cs="Times New Roman"/>
        </w:rPr>
        <w:t>,</w:t>
      </w:r>
      <w:r w:rsidR="00C411CE" w:rsidRPr="0054625A">
        <w:rPr>
          <w:rFonts w:ascii="Times New Roman" w:hAnsi="Times New Roman" w:cs="Times New Roman"/>
        </w:rPr>
        <w:t xml:space="preserve"> «Ручки»</w:t>
      </w:r>
      <w:r w:rsidR="00C411CE">
        <w:rPr>
          <w:rFonts w:ascii="Times New Roman" w:hAnsi="Times New Roman" w:cs="Times New Roman"/>
        </w:rPr>
        <w:t>,</w:t>
      </w:r>
      <w:r w:rsidR="00C411CE" w:rsidRPr="0054625A">
        <w:rPr>
          <w:rFonts w:ascii="Times New Roman" w:hAnsi="Times New Roman" w:cs="Times New Roman"/>
        </w:rPr>
        <w:t xml:space="preserve"> «Облачко»</w:t>
      </w:r>
      <w:r w:rsidR="00C411CE">
        <w:rPr>
          <w:rFonts w:ascii="Times New Roman" w:hAnsi="Times New Roman" w:cs="Times New Roman"/>
        </w:rPr>
        <w:t>,</w:t>
      </w:r>
      <w:r w:rsidR="00C411CE" w:rsidRPr="0054625A">
        <w:rPr>
          <w:rFonts w:ascii="Times New Roman" w:hAnsi="Times New Roman" w:cs="Times New Roman"/>
        </w:rPr>
        <w:t xml:space="preserve"> «Цветы для мамы»</w:t>
      </w:r>
      <w:r w:rsidR="00C411CE">
        <w:rPr>
          <w:rFonts w:ascii="Times New Roman" w:hAnsi="Times New Roman" w:cs="Times New Roman"/>
        </w:rPr>
        <w:t>,</w:t>
      </w:r>
      <w:r w:rsidR="00C411CE" w:rsidRPr="0054625A">
        <w:rPr>
          <w:rFonts w:ascii="Times New Roman" w:hAnsi="Times New Roman" w:cs="Times New Roman"/>
        </w:rPr>
        <w:t xml:space="preserve"> «В мире животных»</w:t>
      </w:r>
      <w:r w:rsidR="00C411CE">
        <w:rPr>
          <w:rFonts w:ascii="Times New Roman" w:hAnsi="Times New Roman" w:cs="Times New Roman"/>
        </w:rPr>
        <w:t>,</w:t>
      </w:r>
      <w:r w:rsidR="00C411CE" w:rsidRPr="0054625A">
        <w:rPr>
          <w:rFonts w:ascii="Times New Roman" w:hAnsi="Times New Roman" w:cs="Times New Roman"/>
        </w:rPr>
        <w:t xml:space="preserve"> «Колокольчики»</w:t>
      </w:r>
      <w:r w:rsidR="00C411CE">
        <w:rPr>
          <w:rFonts w:ascii="Times New Roman" w:hAnsi="Times New Roman" w:cs="Times New Roman"/>
        </w:rPr>
        <w:t>,</w:t>
      </w:r>
      <w:r w:rsidR="00C411CE" w:rsidRPr="0054625A">
        <w:rPr>
          <w:rFonts w:ascii="Times New Roman" w:hAnsi="Times New Roman" w:cs="Times New Roman"/>
        </w:rPr>
        <w:t xml:space="preserve"> «Лесные музыканты»</w:t>
      </w:r>
      <w:r w:rsidR="00C411CE">
        <w:rPr>
          <w:rFonts w:ascii="Times New Roman" w:hAnsi="Times New Roman" w:cs="Times New Roman"/>
        </w:rPr>
        <w:t>,</w:t>
      </w:r>
      <w:r w:rsidR="00C411CE" w:rsidRPr="0054625A">
        <w:rPr>
          <w:rFonts w:ascii="Times New Roman" w:hAnsi="Times New Roman" w:cs="Times New Roman"/>
        </w:rPr>
        <w:t xml:space="preserve"> «Ковбои»</w:t>
      </w:r>
      <w:r w:rsidR="00C411CE">
        <w:rPr>
          <w:rFonts w:ascii="Times New Roman" w:hAnsi="Times New Roman" w:cs="Times New Roman"/>
        </w:rPr>
        <w:t>.</w:t>
      </w:r>
    </w:p>
    <w:p w14:paraId="76134130" w14:textId="77777777" w:rsidR="00C301D8" w:rsidRDefault="00C301D8" w:rsidP="00C301D8">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Раздел 2. </w:t>
      </w:r>
      <w:r w:rsidRPr="0026723D">
        <w:rPr>
          <w:rFonts w:ascii="Times New Roman" w:hAnsi="Times New Roman" w:cs="Times New Roman"/>
          <w:bCs/>
        </w:rPr>
        <w:t>Отличительные особенности разных стилей</w:t>
      </w:r>
      <w:r w:rsidRPr="00C301D8">
        <w:rPr>
          <w:rFonts w:ascii="Times New Roman" w:hAnsi="Times New Roman" w:cs="Times New Roman"/>
          <w:bCs/>
        </w:rPr>
        <w:t xml:space="preserve"> </w:t>
      </w:r>
      <w:r>
        <w:rPr>
          <w:rFonts w:ascii="Times New Roman" w:hAnsi="Times New Roman" w:cs="Times New Roman"/>
          <w:bCs/>
        </w:rPr>
        <w:t>с</w:t>
      </w:r>
      <w:r w:rsidRPr="0026723D">
        <w:rPr>
          <w:rFonts w:ascii="Times New Roman" w:hAnsi="Times New Roman" w:cs="Times New Roman"/>
          <w:bCs/>
        </w:rPr>
        <w:t>овременн</w:t>
      </w:r>
      <w:r>
        <w:rPr>
          <w:rFonts w:ascii="Times New Roman" w:hAnsi="Times New Roman" w:cs="Times New Roman"/>
          <w:bCs/>
        </w:rPr>
        <w:t>ого</w:t>
      </w:r>
      <w:r w:rsidRPr="0026723D">
        <w:rPr>
          <w:rFonts w:ascii="Times New Roman" w:hAnsi="Times New Roman" w:cs="Times New Roman"/>
          <w:bCs/>
        </w:rPr>
        <w:t xml:space="preserve"> танц</w:t>
      </w:r>
      <w:r>
        <w:rPr>
          <w:rFonts w:ascii="Times New Roman" w:hAnsi="Times New Roman" w:cs="Times New Roman"/>
          <w:bCs/>
        </w:rPr>
        <w:t>а.</w:t>
      </w:r>
      <w:r w:rsidRPr="00C301D8">
        <w:rPr>
          <w:rFonts w:ascii="Times New Roman" w:eastAsia="Times New Roman" w:hAnsi="Times New Roman" w:cs="Times New Roman"/>
        </w:rPr>
        <w:t xml:space="preserve"> </w:t>
      </w:r>
      <w:r w:rsidRPr="0026723D">
        <w:rPr>
          <w:rFonts w:ascii="Times New Roman" w:eastAsia="Times New Roman" w:hAnsi="Times New Roman" w:cs="Times New Roman"/>
        </w:rPr>
        <w:t xml:space="preserve">Танцевальные комбинации </w:t>
      </w:r>
      <w:r w:rsidRPr="0026723D">
        <w:rPr>
          <w:rFonts w:ascii="Times New Roman" w:hAnsi="Times New Roman" w:cs="Times New Roman"/>
        </w:rPr>
        <w:t>(этюды) на основе изученных элементов</w:t>
      </w:r>
    </w:p>
    <w:p w14:paraId="5BB8C785" w14:textId="74B2B730" w:rsidR="00C301D8" w:rsidRDefault="00C301D8" w:rsidP="00C301D8">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Раздел 3. Освоение сценического пространства </w:t>
      </w:r>
      <w:r>
        <w:rPr>
          <w:rFonts w:ascii="Times New Roman" w:hAnsi="Times New Roman" w:cs="Times New Roman"/>
        </w:rPr>
        <w:t>(т</w:t>
      </w:r>
      <w:r w:rsidRPr="0026723D">
        <w:rPr>
          <w:rFonts w:ascii="Times New Roman" w:eastAsia="Times New Roman" w:hAnsi="Times New Roman" w:cs="Times New Roman"/>
        </w:rPr>
        <w:t xml:space="preserve">анцы </w:t>
      </w:r>
      <w:r w:rsidRPr="0026723D">
        <w:rPr>
          <w:rFonts w:ascii="Times New Roman" w:hAnsi="Times New Roman" w:cs="Times New Roman"/>
        </w:rPr>
        <w:t>(</w:t>
      </w:r>
      <w:r w:rsidR="00D9769F" w:rsidRPr="0026723D">
        <w:rPr>
          <w:rFonts w:ascii="Times New Roman" w:hAnsi="Times New Roman" w:cs="Times New Roman"/>
        </w:rPr>
        <w:t>этюды) на</w:t>
      </w:r>
      <w:r w:rsidRPr="0026723D">
        <w:rPr>
          <w:rFonts w:ascii="Times New Roman" w:hAnsi="Times New Roman" w:cs="Times New Roman"/>
        </w:rPr>
        <w:t xml:space="preserve"> </w:t>
      </w:r>
      <w:r w:rsidR="00D9769F" w:rsidRPr="0026723D">
        <w:rPr>
          <w:rFonts w:ascii="Times New Roman" w:hAnsi="Times New Roman" w:cs="Times New Roman"/>
        </w:rPr>
        <w:t>ориентировку в</w:t>
      </w:r>
      <w:r w:rsidRPr="0026723D">
        <w:rPr>
          <w:rFonts w:ascii="Times New Roman" w:hAnsi="Times New Roman" w:cs="Times New Roman"/>
        </w:rPr>
        <w:t xml:space="preserve"> пространстве</w:t>
      </w:r>
      <w:r>
        <w:rPr>
          <w:rFonts w:ascii="Times New Roman" w:hAnsi="Times New Roman" w:cs="Times New Roman"/>
        </w:rPr>
        <w:t>):</w:t>
      </w:r>
      <w:r w:rsidRPr="0054625A">
        <w:rPr>
          <w:rFonts w:ascii="Times New Roman" w:hAnsi="Times New Roman" w:cs="Times New Roman"/>
        </w:rPr>
        <w:t xml:space="preserve"> «Пространство репетиционного зала и сценической площадки»</w:t>
      </w:r>
      <w:r>
        <w:rPr>
          <w:rFonts w:ascii="Times New Roman" w:hAnsi="Times New Roman" w:cs="Times New Roman"/>
        </w:rPr>
        <w:t>,</w:t>
      </w:r>
      <w:r w:rsidRPr="0054625A">
        <w:rPr>
          <w:rFonts w:ascii="Times New Roman" w:hAnsi="Times New Roman" w:cs="Times New Roman"/>
        </w:rPr>
        <w:t xml:space="preserve"> «Освоение простых хореографических рисунков-фигур»</w:t>
      </w:r>
      <w:r>
        <w:rPr>
          <w:rFonts w:ascii="Times New Roman" w:hAnsi="Times New Roman" w:cs="Times New Roman"/>
        </w:rPr>
        <w:t>,</w:t>
      </w:r>
      <w:r w:rsidRPr="0054625A">
        <w:rPr>
          <w:rFonts w:ascii="Times New Roman" w:hAnsi="Times New Roman" w:cs="Times New Roman"/>
        </w:rPr>
        <w:t xml:space="preserve"> «</w:t>
      </w:r>
      <w:proofErr w:type="spellStart"/>
      <w:r w:rsidRPr="0054625A">
        <w:rPr>
          <w:rFonts w:ascii="Times New Roman" w:hAnsi="Times New Roman" w:cs="Times New Roman"/>
        </w:rPr>
        <w:t>Эпольманы</w:t>
      </w:r>
      <w:proofErr w:type="spellEnd"/>
      <w:r w:rsidRPr="0054625A">
        <w:rPr>
          <w:rFonts w:ascii="Times New Roman" w:hAnsi="Times New Roman" w:cs="Times New Roman"/>
        </w:rPr>
        <w:t xml:space="preserve"> корпуса»</w:t>
      </w:r>
      <w:r>
        <w:rPr>
          <w:rFonts w:ascii="Times New Roman" w:hAnsi="Times New Roman" w:cs="Times New Roman"/>
        </w:rPr>
        <w:t>.</w:t>
      </w:r>
      <w:r w:rsidRPr="00C301D8">
        <w:rPr>
          <w:rFonts w:ascii="Times New Roman" w:eastAsia="Times New Roman" w:hAnsi="Times New Roman" w:cs="Times New Roman"/>
        </w:rPr>
        <w:t xml:space="preserve"> </w:t>
      </w:r>
      <w:r w:rsidR="00D9769F" w:rsidRPr="0026723D">
        <w:rPr>
          <w:rFonts w:ascii="Times New Roman" w:eastAsia="Times New Roman" w:hAnsi="Times New Roman" w:cs="Times New Roman"/>
        </w:rPr>
        <w:t>Танцы (</w:t>
      </w:r>
      <w:r w:rsidRPr="0026723D">
        <w:rPr>
          <w:rFonts w:ascii="Times New Roman" w:hAnsi="Times New Roman" w:cs="Times New Roman"/>
        </w:rPr>
        <w:t>этюды) с предметами</w:t>
      </w:r>
    </w:p>
    <w:p w14:paraId="5ACB2789" w14:textId="77777777" w:rsidR="00C301D8" w:rsidRDefault="00C301D8" w:rsidP="00C301D8">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Раздел 4. </w:t>
      </w:r>
      <w:r w:rsidRPr="0026723D">
        <w:rPr>
          <w:rFonts w:ascii="Times New Roman" w:hAnsi="Times New Roman" w:cs="Times New Roman"/>
        </w:rPr>
        <w:t>Образные танцы</w:t>
      </w:r>
      <w:r>
        <w:rPr>
          <w:rFonts w:ascii="Times New Roman" w:hAnsi="Times New Roman" w:cs="Times New Roman"/>
        </w:rPr>
        <w:t xml:space="preserve">. </w:t>
      </w:r>
      <w:r w:rsidRPr="0026723D">
        <w:rPr>
          <w:rFonts w:ascii="Times New Roman" w:hAnsi="Times New Roman" w:cs="Times New Roman"/>
        </w:rPr>
        <w:t>Сюжетные и характерные танцы</w:t>
      </w:r>
      <w:r>
        <w:rPr>
          <w:rFonts w:ascii="Times New Roman" w:hAnsi="Times New Roman" w:cs="Times New Roman"/>
        </w:rPr>
        <w:t>.</w:t>
      </w:r>
    </w:p>
    <w:p w14:paraId="3EB89407" w14:textId="77777777" w:rsidR="00C411CE" w:rsidRDefault="00C301D8"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Раздел 5.</w:t>
      </w:r>
      <w:r w:rsidRPr="00C301D8">
        <w:rPr>
          <w:rFonts w:ascii="Times New Roman" w:eastAsia="Times New Roman" w:hAnsi="Times New Roman" w:cs="Times New Roman"/>
          <w:bCs/>
          <w:iCs/>
        </w:rPr>
        <w:t xml:space="preserve"> </w:t>
      </w:r>
      <w:r w:rsidRPr="0026723D">
        <w:rPr>
          <w:rFonts w:ascii="Times New Roman" w:eastAsia="Times New Roman" w:hAnsi="Times New Roman" w:cs="Times New Roman"/>
          <w:bCs/>
          <w:iCs/>
        </w:rPr>
        <w:t>Игровые этюды</w:t>
      </w:r>
      <w:r>
        <w:rPr>
          <w:rFonts w:ascii="Times New Roman" w:eastAsia="Times New Roman" w:hAnsi="Times New Roman" w:cs="Times New Roman"/>
          <w:bCs/>
          <w:iCs/>
        </w:rPr>
        <w:t xml:space="preserve">. </w:t>
      </w:r>
      <w:r w:rsidRPr="0026723D">
        <w:rPr>
          <w:rFonts w:ascii="Times New Roman" w:hAnsi="Times New Roman" w:cs="Times New Roman"/>
        </w:rPr>
        <w:t>Музыкально-танцевальные игры</w:t>
      </w:r>
      <w:r>
        <w:rPr>
          <w:rFonts w:ascii="Times New Roman" w:hAnsi="Times New Roman" w:cs="Times New Roman"/>
        </w:rPr>
        <w:t>.</w:t>
      </w:r>
    </w:p>
    <w:p w14:paraId="4A13A18A" w14:textId="77777777" w:rsidR="00C301D8" w:rsidRDefault="00C301D8" w:rsidP="00C301D8">
      <w:pPr>
        <w:spacing w:after="0" w:line="240" w:lineRule="auto"/>
        <w:ind w:firstLine="567"/>
        <w:jc w:val="both"/>
        <w:rPr>
          <w:rFonts w:ascii="Times New Roman" w:hAnsi="Times New Roman" w:cs="Times New Roman"/>
        </w:rPr>
      </w:pPr>
      <w:r w:rsidRPr="0054625A">
        <w:rPr>
          <w:rFonts w:ascii="Times New Roman" w:hAnsi="Times New Roman" w:cs="Times New Roman"/>
        </w:rPr>
        <w:t>Раздел 6. Эмоции в танце</w:t>
      </w:r>
      <w:r>
        <w:rPr>
          <w:rFonts w:ascii="Times New Roman" w:hAnsi="Times New Roman" w:cs="Times New Roman"/>
        </w:rPr>
        <w:t>:</w:t>
      </w:r>
      <w:r w:rsidRPr="0054625A">
        <w:rPr>
          <w:rFonts w:ascii="Times New Roman" w:hAnsi="Times New Roman" w:cs="Times New Roman"/>
        </w:rPr>
        <w:t xml:space="preserve"> «Этюд на заданную тему»</w:t>
      </w:r>
      <w:r>
        <w:rPr>
          <w:rFonts w:ascii="Times New Roman" w:hAnsi="Times New Roman" w:cs="Times New Roman"/>
        </w:rPr>
        <w:t>,</w:t>
      </w:r>
      <w:r w:rsidRPr="0054625A">
        <w:rPr>
          <w:rFonts w:ascii="Times New Roman" w:hAnsi="Times New Roman" w:cs="Times New Roman"/>
        </w:rPr>
        <w:t xml:space="preserve"> «Утренний туалет актера»</w:t>
      </w:r>
      <w:r>
        <w:rPr>
          <w:rFonts w:ascii="Times New Roman" w:hAnsi="Times New Roman" w:cs="Times New Roman"/>
        </w:rPr>
        <w:t>,</w:t>
      </w:r>
      <w:r w:rsidRPr="0054625A">
        <w:rPr>
          <w:rFonts w:ascii="Times New Roman" w:hAnsi="Times New Roman" w:cs="Times New Roman"/>
        </w:rPr>
        <w:t xml:space="preserve"> «Предлагаемые обстоятельства-эмоции»</w:t>
      </w:r>
      <w:r>
        <w:rPr>
          <w:rFonts w:ascii="Times New Roman" w:hAnsi="Times New Roman" w:cs="Times New Roman"/>
        </w:rPr>
        <w:t>,</w:t>
      </w:r>
      <w:r w:rsidRPr="0054625A">
        <w:rPr>
          <w:rFonts w:ascii="Times New Roman" w:hAnsi="Times New Roman" w:cs="Times New Roman"/>
        </w:rPr>
        <w:t xml:space="preserve"> «Актерская «пятиминутка»</w:t>
      </w:r>
      <w:r>
        <w:rPr>
          <w:rFonts w:ascii="Times New Roman" w:hAnsi="Times New Roman" w:cs="Times New Roman"/>
        </w:rPr>
        <w:t>.</w:t>
      </w:r>
      <w:r w:rsidRPr="0054625A">
        <w:rPr>
          <w:rFonts w:ascii="Times New Roman" w:hAnsi="Times New Roman" w:cs="Times New Roman"/>
        </w:rPr>
        <w:t xml:space="preserve"> </w:t>
      </w:r>
    </w:p>
    <w:p w14:paraId="6E291288" w14:textId="77777777" w:rsidR="00C301D8" w:rsidRDefault="00C301D8" w:rsidP="00C301D8">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Раздел 7. </w:t>
      </w:r>
      <w:r w:rsidRPr="0026723D">
        <w:rPr>
          <w:rFonts w:ascii="Times New Roman" w:hAnsi="Times New Roman" w:cs="Times New Roman"/>
          <w:bCs/>
        </w:rPr>
        <w:t>Танцевальная импровизация</w:t>
      </w:r>
      <w:r w:rsidRPr="00C301D8">
        <w:rPr>
          <w:rFonts w:ascii="Times New Roman" w:hAnsi="Times New Roman" w:cs="Times New Roman"/>
        </w:rPr>
        <w:t xml:space="preserve"> </w:t>
      </w:r>
      <w:r>
        <w:rPr>
          <w:rFonts w:ascii="Times New Roman" w:hAnsi="Times New Roman" w:cs="Times New Roman"/>
        </w:rPr>
        <w:t>(с</w:t>
      </w:r>
      <w:r w:rsidRPr="0054625A">
        <w:rPr>
          <w:rFonts w:ascii="Times New Roman" w:hAnsi="Times New Roman" w:cs="Times New Roman"/>
        </w:rPr>
        <w:t>лушаем и фантазируем</w:t>
      </w:r>
      <w:r>
        <w:rPr>
          <w:rFonts w:ascii="Times New Roman" w:hAnsi="Times New Roman" w:cs="Times New Roman"/>
        </w:rPr>
        <w:t>):</w:t>
      </w:r>
      <w:r w:rsidRPr="0054625A">
        <w:rPr>
          <w:rFonts w:ascii="Times New Roman" w:hAnsi="Times New Roman" w:cs="Times New Roman"/>
        </w:rPr>
        <w:t xml:space="preserve"> «Элементарные формы танцевальной импровизации»</w:t>
      </w:r>
      <w:r>
        <w:rPr>
          <w:rFonts w:ascii="Times New Roman" w:hAnsi="Times New Roman" w:cs="Times New Roman"/>
        </w:rPr>
        <w:t>,</w:t>
      </w:r>
      <w:r w:rsidRPr="0054625A">
        <w:rPr>
          <w:rFonts w:ascii="Times New Roman" w:hAnsi="Times New Roman" w:cs="Times New Roman"/>
        </w:rPr>
        <w:t xml:space="preserve"> «Самостоятельное сочинение хореографического фрагмента на предлагаемую музыку»</w:t>
      </w:r>
      <w:r>
        <w:rPr>
          <w:rFonts w:ascii="Times New Roman" w:hAnsi="Times New Roman" w:cs="Times New Roman"/>
        </w:rPr>
        <w:t>.</w:t>
      </w:r>
      <w:r w:rsidRPr="0054625A">
        <w:rPr>
          <w:rFonts w:ascii="Times New Roman" w:hAnsi="Times New Roman" w:cs="Times New Roman"/>
        </w:rPr>
        <w:t xml:space="preserve"> Музыка и танец</w:t>
      </w:r>
      <w:r>
        <w:rPr>
          <w:rFonts w:ascii="Times New Roman" w:hAnsi="Times New Roman" w:cs="Times New Roman"/>
        </w:rPr>
        <w:t>:</w:t>
      </w:r>
      <w:r w:rsidRPr="0054625A">
        <w:rPr>
          <w:rFonts w:ascii="Times New Roman" w:hAnsi="Times New Roman" w:cs="Times New Roman"/>
        </w:rPr>
        <w:t xml:space="preserve"> «Музыкальная нюансировка хореографического движения» «Музыка - помощница в сочинении танца»</w:t>
      </w:r>
      <w:r>
        <w:rPr>
          <w:rFonts w:ascii="Times New Roman" w:hAnsi="Times New Roman" w:cs="Times New Roman"/>
        </w:rPr>
        <w:t>.</w:t>
      </w:r>
      <w:r w:rsidRPr="0054625A">
        <w:rPr>
          <w:rFonts w:ascii="Times New Roman" w:hAnsi="Times New Roman" w:cs="Times New Roman"/>
        </w:rPr>
        <w:t xml:space="preserve"> </w:t>
      </w:r>
    </w:p>
    <w:p w14:paraId="38B8DEB9" w14:textId="77777777" w:rsidR="002A1BC9" w:rsidRDefault="0054625A" w:rsidP="0075298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 учащимися во втором классе в </w:t>
      </w:r>
      <w:r w:rsidR="0075298B">
        <w:rPr>
          <w:rFonts w:ascii="Times New Roman" w:hAnsi="Times New Roman" w:cs="Times New Roman"/>
        </w:rPr>
        <w:t>конце первого</w:t>
      </w:r>
      <w:r w:rsidR="00C301D8" w:rsidRPr="0054625A">
        <w:rPr>
          <w:rFonts w:ascii="Times New Roman" w:hAnsi="Times New Roman" w:cs="Times New Roman"/>
        </w:rPr>
        <w:t xml:space="preserve"> </w:t>
      </w:r>
      <w:r w:rsidR="00C301D8">
        <w:rPr>
          <w:rFonts w:ascii="Times New Roman" w:hAnsi="Times New Roman" w:cs="Times New Roman"/>
        </w:rPr>
        <w:t>полугодия</w:t>
      </w:r>
      <w:r w:rsidR="00C301D8" w:rsidRPr="0054625A">
        <w:rPr>
          <w:rFonts w:ascii="Times New Roman" w:hAnsi="Times New Roman" w:cs="Times New Roman"/>
        </w:rPr>
        <w:t xml:space="preserve"> </w:t>
      </w:r>
      <w:r w:rsidRPr="0054625A">
        <w:rPr>
          <w:rFonts w:ascii="Times New Roman" w:hAnsi="Times New Roman" w:cs="Times New Roman"/>
        </w:rPr>
        <w:t>провод</w:t>
      </w:r>
      <w:r w:rsidR="0075298B">
        <w:rPr>
          <w:rFonts w:ascii="Times New Roman" w:hAnsi="Times New Roman" w:cs="Times New Roman"/>
        </w:rPr>
        <w:t>и</w:t>
      </w:r>
      <w:r w:rsidRPr="0054625A">
        <w:rPr>
          <w:rFonts w:ascii="Times New Roman" w:hAnsi="Times New Roman" w:cs="Times New Roman"/>
        </w:rPr>
        <w:t>тся кон</w:t>
      </w:r>
      <w:r w:rsidR="0075298B">
        <w:rPr>
          <w:rFonts w:ascii="Times New Roman" w:hAnsi="Times New Roman" w:cs="Times New Roman"/>
        </w:rPr>
        <w:t xml:space="preserve">трольный урок. </w:t>
      </w:r>
      <w:r w:rsidRPr="0054625A">
        <w:rPr>
          <w:rFonts w:ascii="Times New Roman" w:hAnsi="Times New Roman" w:cs="Times New Roman"/>
        </w:rPr>
        <w:t xml:space="preserve">В конце второго </w:t>
      </w:r>
      <w:r w:rsidR="0075298B">
        <w:rPr>
          <w:rFonts w:ascii="Times New Roman" w:hAnsi="Times New Roman" w:cs="Times New Roman"/>
        </w:rPr>
        <w:t xml:space="preserve">полугодия </w:t>
      </w:r>
      <w:r w:rsidRPr="0054625A">
        <w:rPr>
          <w:rFonts w:ascii="Times New Roman" w:hAnsi="Times New Roman" w:cs="Times New Roman"/>
        </w:rPr>
        <w:t xml:space="preserve">проводится </w:t>
      </w:r>
      <w:r w:rsidR="0075298B">
        <w:rPr>
          <w:rFonts w:ascii="Times New Roman" w:hAnsi="Times New Roman" w:cs="Times New Roman"/>
        </w:rPr>
        <w:t xml:space="preserve">контрольный урок в виде </w:t>
      </w:r>
      <w:r w:rsidRPr="0054625A">
        <w:rPr>
          <w:rFonts w:ascii="Times New Roman" w:hAnsi="Times New Roman" w:cs="Times New Roman"/>
        </w:rPr>
        <w:t>зачет</w:t>
      </w:r>
      <w:r w:rsidR="0075298B">
        <w:rPr>
          <w:rFonts w:ascii="Times New Roman" w:hAnsi="Times New Roman" w:cs="Times New Roman"/>
        </w:rPr>
        <w:t>а</w:t>
      </w:r>
      <w:r w:rsidRPr="0054625A">
        <w:rPr>
          <w:rFonts w:ascii="Times New Roman" w:hAnsi="Times New Roman" w:cs="Times New Roman"/>
        </w:rPr>
        <w:t xml:space="preserve"> с отметкой, которая выставляется в свидетельство об окончании школы. </w:t>
      </w:r>
    </w:p>
    <w:p w14:paraId="274527AA" w14:textId="77777777" w:rsidR="0054625A" w:rsidRPr="0054625A" w:rsidRDefault="0054625A" w:rsidP="0075298B">
      <w:pPr>
        <w:spacing w:after="0" w:line="240" w:lineRule="auto"/>
        <w:ind w:firstLine="567"/>
        <w:jc w:val="center"/>
        <w:rPr>
          <w:rFonts w:ascii="Times New Roman" w:hAnsi="Times New Roman" w:cs="Times New Roman"/>
        </w:rPr>
      </w:pPr>
      <w:r w:rsidRPr="0054625A">
        <w:rPr>
          <w:rFonts w:ascii="Times New Roman" w:hAnsi="Times New Roman" w:cs="Times New Roman"/>
        </w:rPr>
        <w:t>График промежуточной аттестации</w:t>
      </w:r>
    </w:p>
    <w:p w14:paraId="230F7109" w14:textId="77777777" w:rsidR="0075298B" w:rsidRPr="0075298B" w:rsidRDefault="0054625A" w:rsidP="0075298B">
      <w:pPr>
        <w:spacing w:after="0" w:line="240" w:lineRule="auto"/>
        <w:jc w:val="both"/>
        <w:rPr>
          <w:rFonts w:ascii="Times New Roman" w:hAnsi="Times New Roman" w:cs="Times New Roman"/>
          <w:sz w:val="20"/>
          <w:szCs w:val="20"/>
        </w:rPr>
      </w:pPr>
      <w:r w:rsidRPr="0075298B">
        <w:rPr>
          <w:rFonts w:ascii="Times New Roman" w:hAnsi="Times New Roman" w:cs="Times New Roman"/>
          <w:sz w:val="20"/>
          <w:szCs w:val="20"/>
        </w:rPr>
        <w:t>Таблица 3</w:t>
      </w:r>
    </w:p>
    <w:tbl>
      <w:tblPr>
        <w:tblStyle w:val="af"/>
        <w:tblW w:w="9643" w:type="dxa"/>
        <w:tblLook w:val="04A0" w:firstRow="1" w:lastRow="0" w:firstColumn="1" w:lastColumn="0" w:noHBand="0" w:noVBand="1"/>
      </w:tblPr>
      <w:tblGrid>
        <w:gridCol w:w="4928"/>
        <w:gridCol w:w="2357"/>
        <w:gridCol w:w="2358"/>
      </w:tblGrid>
      <w:tr w:rsidR="0075298B" w:rsidRPr="00835C1B" w14:paraId="4F8887E3" w14:textId="77777777" w:rsidTr="000D0BC9">
        <w:tc>
          <w:tcPr>
            <w:tcW w:w="4928" w:type="dxa"/>
            <w:vMerge w:val="restart"/>
          </w:tcPr>
          <w:p w14:paraId="22703CAA" w14:textId="77777777" w:rsidR="0075298B" w:rsidRPr="00835C1B" w:rsidRDefault="0075298B" w:rsidP="000D0BC9">
            <w:pPr>
              <w:jc w:val="center"/>
              <w:rPr>
                <w:rFonts w:ascii="Times New Roman" w:hAnsi="Times New Roman" w:cs="Times New Roman"/>
              </w:rPr>
            </w:pPr>
            <w:r w:rsidRPr="00835C1B">
              <w:rPr>
                <w:rFonts w:ascii="Times New Roman" w:hAnsi="Times New Roman" w:cs="Times New Roman"/>
              </w:rPr>
              <w:t>класс</w:t>
            </w:r>
          </w:p>
        </w:tc>
        <w:tc>
          <w:tcPr>
            <w:tcW w:w="4715" w:type="dxa"/>
            <w:gridSpan w:val="2"/>
          </w:tcPr>
          <w:p w14:paraId="46D409CB" w14:textId="77777777" w:rsidR="0075298B" w:rsidRPr="00835C1B" w:rsidRDefault="0075298B" w:rsidP="000D0BC9">
            <w:pPr>
              <w:jc w:val="center"/>
              <w:rPr>
                <w:rFonts w:ascii="Times New Roman" w:hAnsi="Times New Roman" w:cs="Times New Roman"/>
              </w:rPr>
            </w:pPr>
            <w:r w:rsidRPr="0054625A">
              <w:rPr>
                <w:rFonts w:ascii="Times New Roman" w:hAnsi="Times New Roman" w:cs="Times New Roman"/>
              </w:rPr>
              <w:t>График</w:t>
            </w:r>
          </w:p>
        </w:tc>
      </w:tr>
      <w:tr w:rsidR="0075298B" w:rsidRPr="00835C1B" w14:paraId="3DB183E0" w14:textId="77777777" w:rsidTr="000D0BC9">
        <w:tc>
          <w:tcPr>
            <w:tcW w:w="4928" w:type="dxa"/>
            <w:vMerge/>
          </w:tcPr>
          <w:p w14:paraId="43D1F2D2" w14:textId="77777777" w:rsidR="0075298B" w:rsidRPr="00835C1B" w:rsidRDefault="0075298B" w:rsidP="000D0BC9">
            <w:pPr>
              <w:jc w:val="center"/>
              <w:rPr>
                <w:rFonts w:ascii="Times New Roman" w:hAnsi="Times New Roman" w:cs="Times New Roman"/>
              </w:rPr>
            </w:pPr>
          </w:p>
        </w:tc>
        <w:tc>
          <w:tcPr>
            <w:tcW w:w="2357" w:type="dxa"/>
          </w:tcPr>
          <w:p w14:paraId="685D3695" w14:textId="77777777" w:rsidR="0075298B" w:rsidRPr="00835C1B" w:rsidRDefault="0075298B" w:rsidP="000D0BC9">
            <w:pPr>
              <w:jc w:val="center"/>
              <w:rPr>
                <w:rFonts w:ascii="Times New Roman" w:hAnsi="Times New Roman" w:cs="Times New Roman"/>
              </w:rPr>
            </w:pPr>
            <w:r w:rsidRPr="0054625A">
              <w:rPr>
                <w:rFonts w:ascii="Times New Roman" w:hAnsi="Times New Roman" w:cs="Times New Roman"/>
              </w:rPr>
              <w:t>1 полугодие</w:t>
            </w:r>
          </w:p>
        </w:tc>
        <w:tc>
          <w:tcPr>
            <w:tcW w:w="2358" w:type="dxa"/>
          </w:tcPr>
          <w:p w14:paraId="5B03D93B" w14:textId="77777777" w:rsidR="0075298B" w:rsidRPr="00835C1B" w:rsidRDefault="0075298B" w:rsidP="000D0BC9">
            <w:pPr>
              <w:jc w:val="center"/>
              <w:rPr>
                <w:rFonts w:ascii="Times New Roman" w:hAnsi="Times New Roman" w:cs="Times New Roman"/>
              </w:rPr>
            </w:pPr>
            <w:r w:rsidRPr="0054625A">
              <w:rPr>
                <w:rFonts w:ascii="Times New Roman" w:hAnsi="Times New Roman" w:cs="Times New Roman"/>
              </w:rPr>
              <w:t>2 полугодие</w:t>
            </w:r>
          </w:p>
        </w:tc>
      </w:tr>
      <w:tr w:rsidR="0075298B" w:rsidRPr="00835C1B" w14:paraId="12EE2C0B" w14:textId="77777777" w:rsidTr="000D0BC9">
        <w:tc>
          <w:tcPr>
            <w:tcW w:w="4928" w:type="dxa"/>
          </w:tcPr>
          <w:p w14:paraId="5E1D013D" w14:textId="77777777" w:rsidR="0075298B" w:rsidRPr="00835C1B" w:rsidRDefault="0075298B" w:rsidP="000D0BC9">
            <w:pPr>
              <w:rPr>
                <w:rFonts w:ascii="Times New Roman" w:hAnsi="Times New Roman" w:cs="Times New Roman"/>
              </w:rPr>
            </w:pPr>
            <w:r w:rsidRPr="0054625A">
              <w:rPr>
                <w:rFonts w:ascii="Times New Roman" w:hAnsi="Times New Roman" w:cs="Times New Roman"/>
              </w:rPr>
              <w:t>1 класс</w:t>
            </w:r>
          </w:p>
        </w:tc>
        <w:tc>
          <w:tcPr>
            <w:tcW w:w="2357" w:type="dxa"/>
          </w:tcPr>
          <w:p w14:paraId="19C56B56" w14:textId="77777777" w:rsidR="0075298B" w:rsidRPr="00835C1B" w:rsidRDefault="0075298B" w:rsidP="000D0BC9">
            <w:pPr>
              <w:jc w:val="center"/>
              <w:rPr>
                <w:rFonts w:ascii="Times New Roman" w:hAnsi="Times New Roman" w:cs="Times New Roman"/>
              </w:rPr>
            </w:pPr>
            <w:r w:rsidRPr="0054625A">
              <w:rPr>
                <w:rFonts w:ascii="Times New Roman" w:hAnsi="Times New Roman" w:cs="Times New Roman"/>
              </w:rPr>
              <w:t>контрольный урок</w:t>
            </w:r>
          </w:p>
        </w:tc>
        <w:tc>
          <w:tcPr>
            <w:tcW w:w="2358" w:type="dxa"/>
          </w:tcPr>
          <w:p w14:paraId="45B3847B" w14:textId="77777777" w:rsidR="0075298B" w:rsidRPr="00835C1B" w:rsidRDefault="0075298B" w:rsidP="000D0BC9">
            <w:pPr>
              <w:jc w:val="center"/>
              <w:rPr>
                <w:rFonts w:ascii="Times New Roman" w:hAnsi="Times New Roman" w:cs="Times New Roman"/>
              </w:rPr>
            </w:pPr>
            <w:r w:rsidRPr="0054625A">
              <w:rPr>
                <w:rFonts w:ascii="Times New Roman" w:hAnsi="Times New Roman" w:cs="Times New Roman"/>
              </w:rPr>
              <w:t>контрольный урок</w:t>
            </w:r>
          </w:p>
        </w:tc>
      </w:tr>
      <w:tr w:rsidR="0075298B" w:rsidRPr="00835C1B" w14:paraId="20B48CEB" w14:textId="77777777" w:rsidTr="000D0BC9">
        <w:tc>
          <w:tcPr>
            <w:tcW w:w="4928" w:type="dxa"/>
          </w:tcPr>
          <w:p w14:paraId="561C4ECD" w14:textId="77777777" w:rsidR="0075298B" w:rsidRPr="00835C1B" w:rsidRDefault="0075298B" w:rsidP="000D0BC9">
            <w:pPr>
              <w:rPr>
                <w:rFonts w:ascii="Times New Roman" w:hAnsi="Times New Roman" w:cs="Times New Roman"/>
              </w:rPr>
            </w:pPr>
            <w:r w:rsidRPr="0054625A">
              <w:rPr>
                <w:rFonts w:ascii="Times New Roman" w:hAnsi="Times New Roman" w:cs="Times New Roman"/>
              </w:rPr>
              <w:t>2 класс</w:t>
            </w:r>
          </w:p>
        </w:tc>
        <w:tc>
          <w:tcPr>
            <w:tcW w:w="2357" w:type="dxa"/>
          </w:tcPr>
          <w:p w14:paraId="17080024" w14:textId="77777777" w:rsidR="0075298B" w:rsidRPr="00835C1B" w:rsidRDefault="0075298B" w:rsidP="000D0BC9">
            <w:pPr>
              <w:jc w:val="center"/>
              <w:rPr>
                <w:rFonts w:ascii="Times New Roman" w:hAnsi="Times New Roman" w:cs="Times New Roman"/>
              </w:rPr>
            </w:pPr>
            <w:r w:rsidRPr="0054625A">
              <w:rPr>
                <w:rFonts w:ascii="Times New Roman" w:hAnsi="Times New Roman" w:cs="Times New Roman"/>
              </w:rPr>
              <w:t>контрольный урок</w:t>
            </w:r>
          </w:p>
        </w:tc>
        <w:tc>
          <w:tcPr>
            <w:tcW w:w="2358" w:type="dxa"/>
          </w:tcPr>
          <w:p w14:paraId="28FA2D9C" w14:textId="77777777" w:rsidR="0075298B" w:rsidRPr="00835C1B" w:rsidRDefault="0075298B" w:rsidP="0075298B">
            <w:pPr>
              <w:ind w:firstLine="567"/>
              <w:jc w:val="both"/>
              <w:rPr>
                <w:rFonts w:ascii="Times New Roman" w:hAnsi="Times New Roman" w:cs="Times New Roman"/>
              </w:rPr>
            </w:pPr>
            <w:r w:rsidRPr="0054625A">
              <w:rPr>
                <w:rFonts w:ascii="Times New Roman" w:hAnsi="Times New Roman" w:cs="Times New Roman"/>
              </w:rPr>
              <w:t xml:space="preserve">зачет </w:t>
            </w:r>
          </w:p>
        </w:tc>
      </w:tr>
    </w:tbl>
    <w:p w14:paraId="498EE5A4" w14:textId="77777777" w:rsidR="0075298B" w:rsidRDefault="0075298B" w:rsidP="0075298B">
      <w:pPr>
        <w:spacing w:after="0" w:line="240" w:lineRule="auto"/>
        <w:jc w:val="both"/>
        <w:rPr>
          <w:rFonts w:ascii="Times New Roman" w:hAnsi="Times New Roman" w:cs="Times New Roman"/>
        </w:rPr>
      </w:pPr>
    </w:p>
    <w:p w14:paraId="0A0CAF5B" w14:textId="77777777" w:rsidR="0075298B" w:rsidRDefault="0054625A" w:rsidP="0075298B">
      <w:pPr>
        <w:spacing w:after="0" w:line="240" w:lineRule="auto"/>
        <w:ind w:firstLine="567"/>
        <w:jc w:val="center"/>
        <w:rPr>
          <w:rFonts w:ascii="Times New Roman" w:hAnsi="Times New Roman" w:cs="Times New Roman"/>
        </w:rPr>
      </w:pPr>
      <w:r w:rsidRPr="0054625A">
        <w:rPr>
          <w:rFonts w:ascii="Times New Roman" w:hAnsi="Times New Roman" w:cs="Times New Roman"/>
        </w:rPr>
        <w:t>Требования к контрольным урокам и зачетам</w:t>
      </w:r>
    </w:p>
    <w:p w14:paraId="23AFE351" w14:textId="77777777" w:rsidR="0075298B" w:rsidRDefault="0054625A" w:rsidP="0075298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 время обучения учащиеся должны приобрести ряд практических навыков:  </w:t>
      </w:r>
    </w:p>
    <w:p w14:paraId="2DB0692D" w14:textId="77777777" w:rsidR="000D0BC9" w:rsidRDefault="0054625A" w:rsidP="0075298B">
      <w:pPr>
        <w:spacing w:after="0" w:line="240" w:lineRule="auto"/>
        <w:jc w:val="both"/>
        <w:rPr>
          <w:rFonts w:ascii="Times New Roman" w:hAnsi="Times New Roman" w:cs="Times New Roman"/>
        </w:rPr>
      </w:pPr>
      <w:r w:rsidRPr="0054625A">
        <w:rPr>
          <w:rFonts w:ascii="Times New Roman" w:hAnsi="Times New Roman" w:cs="Times New Roman"/>
        </w:rPr>
        <w:t xml:space="preserve">уметь выполнять комплексы упражнений с учетом индивидуальных особенностей организма;  </w:t>
      </w:r>
    </w:p>
    <w:p w14:paraId="63BFB983" w14:textId="211FC0A7" w:rsidR="0075298B" w:rsidRDefault="0054625A" w:rsidP="0075298B">
      <w:pPr>
        <w:spacing w:after="0" w:line="240" w:lineRule="auto"/>
        <w:jc w:val="both"/>
        <w:rPr>
          <w:rFonts w:ascii="Times New Roman" w:hAnsi="Times New Roman" w:cs="Times New Roman"/>
        </w:rPr>
      </w:pPr>
      <w:r w:rsidRPr="0054625A">
        <w:rPr>
          <w:rFonts w:ascii="Times New Roman" w:hAnsi="Times New Roman" w:cs="Times New Roman"/>
        </w:rPr>
        <w:t>уметь сознательно управлять своим телом;</w:t>
      </w:r>
      <w:r w:rsidR="000D0BC9">
        <w:rPr>
          <w:rFonts w:ascii="Times New Roman" w:hAnsi="Times New Roman" w:cs="Times New Roman"/>
        </w:rPr>
        <w:t xml:space="preserve"> </w:t>
      </w:r>
      <w:r w:rsidRPr="0054625A">
        <w:rPr>
          <w:rFonts w:ascii="Times New Roman" w:hAnsi="Times New Roman" w:cs="Times New Roman"/>
        </w:rPr>
        <w:t xml:space="preserve">владеть упражнениями на развитие музыкальности, метроритма; уметь координировать движения; владеть, в достаточной степени, изученными танцевальными движениями разных характеров и музыкальных темпов. </w:t>
      </w:r>
    </w:p>
    <w:p w14:paraId="4D3CD272" w14:textId="77777777" w:rsidR="0075298B" w:rsidRDefault="0054625A" w:rsidP="0075298B">
      <w:pPr>
        <w:spacing w:after="0" w:line="240" w:lineRule="auto"/>
        <w:jc w:val="center"/>
        <w:rPr>
          <w:rFonts w:ascii="Times New Roman" w:hAnsi="Times New Roman" w:cs="Times New Roman"/>
          <w:b/>
          <w:sz w:val="24"/>
          <w:szCs w:val="24"/>
        </w:rPr>
      </w:pPr>
      <w:r w:rsidRPr="0075298B">
        <w:rPr>
          <w:rFonts w:ascii="Times New Roman" w:hAnsi="Times New Roman" w:cs="Times New Roman"/>
          <w:b/>
          <w:sz w:val="24"/>
          <w:szCs w:val="24"/>
        </w:rPr>
        <w:lastRenderedPageBreak/>
        <w:t>III. Требования к уровню подготовки обучающихся</w:t>
      </w:r>
    </w:p>
    <w:p w14:paraId="316242EC" w14:textId="77777777" w:rsidR="0075298B" w:rsidRPr="0075298B" w:rsidRDefault="0075298B" w:rsidP="0075298B">
      <w:pPr>
        <w:spacing w:after="0" w:line="240" w:lineRule="auto"/>
        <w:jc w:val="center"/>
        <w:rPr>
          <w:rFonts w:ascii="Times New Roman" w:hAnsi="Times New Roman" w:cs="Times New Roman"/>
          <w:b/>
          <w:sz w:val="24"/>
          <w:szCs w:val="24"/>
        </w:rPr>
      </w:pPr>
    </w:p>
    <w:p w14:paraId="21AE139B" w14:textId="77777777" w:rsidR="000D0BC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Результатом освоения программы является приобретение обучающимися следующих знаний, умений и навыков: </w:t>
      </w:r>
    </w:p>
    <w:p w14:paraId="2E32D9CE" w14:textId="77777777" w:rsidR="000D0BC9"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знание основных элементов классического, народного танцев;</w:t>
      </w:r>
    </w:p>
    <w:p w14:paraId="6FDA8C06" w14:textId="7E19D29D" w:rsidR="000D0BC9"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 xml:space="preserve">знание о массовой композиции, сценической площадке, рисунке танца, слаженности и культуре исполнения </w:t>
      </w:r>
      <w:r w:rsidR="00D9769F" w:rsidRPr="000D0BC9">
        <w:rPr>
          <w:rFonts w:ascii="Times New Roman" w:hAnsi="Times New Roman" w:cs="Times New Roman"/>
        </w:rPr>
        <w:t>танца; умение</w:t>
      </w:r>
      <w:r w:rsidRPr="000D0BC9">
        <w:rPr>
          <w:rFonts w:ascii="Times New Roman" w:hAnsi="Times New Roman" w:cs="Times New Roman"/>
        </w:rPr>
        <w:t xml:space="preserve"> исполнять простые танцевальные этюды и танцы;</w:t>
      </w:r>
    </w:p>
    <w:p w14:paraId="2E3ABA5E" w14:textId="77777777" w:rsidR="000D0BC9"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умение ориентироваться на сценической площадке;</w:t>
      </w:r>
    </w:p>
    <w:p w14:paraId="1E0C691D" w14:textId="77777777" w:rsidR="000D0BC9"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умение самостоятельно создавать музыкально-двигательный образ;</w:t>
      </w:r>
    </w:p>
    <w:p w14:paraId="5D294384" w14:textId="77777777" w:rsidR="000D0BC9"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 xml:space="preserve">владение различными танцевальными движениями, упражнениями на развитие физических данных; </w:t>
      </w:r>
      <w:r w:rsidR="00B62018" w:rsidRPr="000D0BC9">
        <w:rPr>
          <w:rFonts w:ascii="Times New Roman" w:hAnsi="Times New Roman" w:cs="Times New Roman"/>
        </w:rPr>
        <w:t>первоначальными навыками постановки корпуса, ног, рук, головы;</w:t>
      </w:r>
    </w:p>
    <w:p w14:paraId="131011D2" w14:textId="77777777" w:rsidR="000D0BC9"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навыки перестраивания из одной фигуры в другую;</w:t>
      </w:r>
    </w:p>
    <w:p w14:paraId="6A886A39" w14:textId="77777777" w:rsidR="000D0BC9"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навыки комбинирования движений;</w:t>
      </w:r>
    </w:p>
    <w:p w14:paraId="0E5FEABF" w14:textId="77777777" w:rsidR="000D0BC9"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навыки ансамблевого исполнения, сценической практики.</w:t>
      </w:r>
    </w:p>
    <w:p w14:paraId="10BD534B" w14:textId="3FB1C001" w:rsidR="00B62018"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 xml:space="preserve">умение воспроизводить метроритмический узор народной музыки средствами народно-сценического танца и элементарных хореографических средств; </w:t>
      </w:r>
      <w:r w:rsidR="00B62018" w:rsidRPr="000D0BC9">
        <w:rPr>
          <w:rFonts w:ascii="Times New Roman" w:hAnsi="Times New Roman" w:cs="Times New Roman"/>
        </w:rPr>
        <w:t xml:space="preserve">определять характер музыки, менять характер движений в соответствии со сменами музыкальных частей;  </w:t>
      </w:r>
    </w:p>
    <w:p w14:paraId="4A3116AC" w14:textId="77777777" w:rsidR="000D0BC9" w:rsidRDefault="00B62018"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умение использовать</w:t>
      </w:r>
    </w:p>
    <w:p w14:paraId="583FA7B0" w14:textId="77777777" w:rsidR="000D0BC9"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 xml:space="preserve">навык освоения пространства репетиционного и сценического зала, линейное, круговое построение, основные фигуры-рисунки танца, положения в парах и в массовых коллективных номерах;  </w:t>
      </w:r>
    </w:p>
    <w:p w14:paraId="1D10F7A9" w14:textId="77777777" w:rsidR="000D0BC9"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сюжетные и драматургические элементы в инсценировках песен,</w:t>
      </w:r>
      <w:r w:rsidR="000D0BC9">
        <w:t xml:space="preserve"> </w:t>
      </w:r>
      <w:r w:rsidRPr="000D0BC9">
        <w:rPr>
          <w:rFonts w:ascii="Times New Roman" w:hAnsi="Times New Roman" w:cs="Times New Roman"/>
        </w:rPr>
        <w:t xml:space="preserve">хороводов;  </w:t>
      </w:r>
    </w:p>
    <w:p w14:paraId="2EF9D760" w14:textId="77777777" w:rsidR="000D0BC9"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навыки использования самостоятельности, силы воли, развивать их;</w:t>
      </w:r>
    </w:p>
    <w:p w14:paraId="41C85491" w14:textId="77777777" w:rsidR="000D0BC9" w:rsidRPr="000D0BC9" w:rsidRDefault="0054625A" w:rsidP="00EF2681">
      <w:pPr>
        <w:pStyle w:val="a3"/>
        <w:numPr>
          <w:ilvl w:val="0"/>
          <w:numId w:val="11"/>
        </w:numPr>
        <w:tabs>
          <w:tab w:val="left" w:pos="284"/>
        </w:tabs>
        <w:spacing w:after="0" w:line="240" w:lineRule="auto"/>
        <w:ind w:left="0" w:firstLine="0"/>
        <w:jc w:val="both"/>
        <w:rPr>
          <w:rFonts w:ascii="Times New Roman" w:hAnsi="Times New Roman" w:cs="Times New Roman"/>
        </w:rPr>
      </w:pPr>
      <w:r w:rsidRPr="000D0BC9">
        <w:rPr>
          <w:rFonts w:ascii="Times New Roman" w:hAnsi="Times New Roman" w:cs="Times New Roman"/>
        </w:rPr>
        <w:t>осозна</w:t>
      </w:r>
      <w:r w:rsidR="000D0BC9">
        <w:rPr>
          <w:rFonts w:ascii="Times New Roman" w:hAnsi="Times New Roman" w:cs="Times New Roman"/>
        </w:rPr>
        <w:t>ние</w:t>
      </w:r>
      <w:r w:rsidRPr="000D0BC9">
        <w:rPr>
          <w:rFonts w:ascii="Times New Roman" w:hAnsi="Times New Roman" w:cs="Times New Roman"/>
        </w:rPr>
        <w:t xml:space="preserve"> значени</w:t>
      </w:r>
      <w:r w:rsidR="000D0BC9">
        <w:rPr>
          <w:rFonts w:ascii="Times New Roman" w:hAnsi="Times New Roman" w:cs="Times New Roman"/>
        </w:rPr>
        <w:t>я</w:t>
      </w:r>
      <w:r w:rsidRPr="000D0BC9">
        <w:rPr>
          <w:rFonts w:ascii="Times New Roman" w:hAnsi="Times New Roman" w:cs="Times New Roman"/>
        </w:rPr>
        <w:t xml:space="preserve"> результатов своего творческого поиска.</w:t>
      </w:r>
    </w:p>
    <w:p w14:paraId="3D611E96" w14:textId="77777777" w:rsidR="000D0BC9" w:rsidRDefault="000D0BC9" w:rsidP="000D0BC9">
      <w:pPr>
        <w:spacing w:after="0" w:line="240" w:lineRule="auto"/>
        <w:jc w:val="both"/>
      </w:pPr>
    </w:p>
    <w:p w14:paraId="51DF2726" w14:textId="77777777" w:rsidR="000D0BC9" w:rsidRDefault="0054625A" w:rsidP="000D0BC9">
      <w:pPr>
        <w:spacing w:after="0" w:line="240" w:lineRule="auto"/>
        <w:jc w:val="center"/>
        <w:rPr>
          <w:rFonts w:ascii="Times New Roman" w:hAnsi="Times New Roman" w:cs="Times New Roman"/>
          <w:b/>
          <w:sz w:val="24"/>
          <w:szCs w:val="24"/>
        </w:rPr>
      </w:pPr>
      <w:r w:rsidRPr="000D0BC9">
        <w:rPr>
          <w:rFonts w:ascii="Times New Roman" w:hAnsi="Times New Roman" w:cs="Times New Roman"/>
          <w:b/>
          <w:sz w:val="24"/>
          <w:szCs w:val="24"/>
        </w:rPr>
        <w:t>IV. Формы и методы контроля, система оценок</w:t>
      </w:r>
    </w:p>
    <w:p w14:paraId="78EDC1A8" w14:textId="77777777" w:rsidR="000D0BC9" w:rsidRPr="000D0BC9" w:rsidRDefault="000D0BC9" w:rsidP="000D0BC9">
      <w:pPr>
        <w:spacing w:after="0" w:line="240" w:lineRule="auto"/>
        <w:jc w:val="center"/>
        <w:rPr>
          <w:rFonts w:ascii="Times New Roman" w:hAnsi="Times New Roman" w:cs="Times New Roman"/>
          <w:b/>
          <w:sz w:val="24"/>
          <w:szCs w:val="24"/>
        </w:rPr>
      </w:pPr>
    </w:p>
    <w:p w14:paraId="542B369A" w14:textId="77777777" w:rsidR="000D0BC9" w:rsidRPr="000D0BC9" w:rsidRDefault="0054625A" w:rsidP="000D0BC9">
      <w:pPr>
        <w:spacing w:after="0" w:line="240" w:lineRule="auto"/>
        <w:jc w:val="both"/>
        <w:rPr>
          <w:rFonts w:ascii="Times New Roman" w:hAnsi="Times New Roman" w:cs="Times New Roman"/>
          <w:b/>
        </w:rPr>
      </w:pPr>
      <w:r w:rsidRPr="000D0BC9">
        <w:rPr>
          <w:rFonts w:ascii="Times New Roman" w:hAnsi="Times New Roman" w:cs="Times New Roman"/>
          <w:b/>
        </w:rPr>
        <w:t xml:space="preserve">1. Аттестация: цели, виды, форма, содержание. </w:t>
      </w:r>
    </w:p>
    <w:p w14:paraId="18DA936E" w14:textId="77777777" w:rsidR="000D0BC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Оценка качества реализации программы включает в себя текущий контроль успеваемости, промежуточную аттестацию обучающихся: </w:t>
      </w:r>
    </w:p>
    <w:p w14:paraId="1456A281" w14:textId="77777777" w:rsidR="000D0BC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Формы текущего контроля: творческий просмотр постановочных работ; зачетные занятия, открытые уроки; проверочные задания. </w:t>
      </w:r>
    </w:p>
    <w:p w14:paraId="5AA4E389" w14:textId="77777777" w:rsidR="000D0BC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Формы промежуточной аттестации:</w:t>
      </w:r>
      <w:r w:rsidR="000D0BC9">
        <w:rPr>
          <w:rFonts w:ascii="Times New Roman" w:hAnsi="Times New Roman" w:cs="Times New Roman"/>
        </w:rPr>
        <w:t xml:space="preserve"> </w:t>
      </w:r>
      <w:r w:rsidRPr="0054625A">
        <w:rPr>
          <w:rFonts w:ascii="Times New Roman" w:hAnsi="Times New Roman" w:cs="Times New Roman"/>
        </w:rPr>
        <w:t>контрольные уроки, зачеты, проводимые в виде творческих показов</w:t>
      </w:r>
      <w:r w:rsidR="000D0BC9">
        <w:rPr>
          <w:rFonts w:ascii="Times New Roman" w:hAnsi="Times New Roman" w:cs="Times New Roman"/>
        </w:rPr>
        <w:t xml:space="preserve"> и другое</w:t>
      </w:r>
      <w:r w:rsidRPr="0054625A">
        <w:rPr>
          <w:rFonts w:ascii="Times New Roman" w:hAnsi="Times New Roman" w:cs="Times New Roman"/>
        </w:rPr>
        <w:t xml:space="preserve">. </w:t>
      </w:r>
    </w:p>
    <w:p w14:paraId="02B9F336" w14:textId="77777777" w:rsidR="000D0BC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предусматривает проведение для обучающихся консультации с целью их подготовки к контрольным урокам. </w:t>
      </w:r>
    </w:p>
    <w:p w14:paraId="32B41C6F" w14:textId="77777777" w:rsidR="000D0BC9" w:rsidRDefault="000D0BC9" w:rsidP="000D0BC9">
      <w:pPr>
        <w:spacing w:after="0" w:line="240" w:lineRule="auto"/>
        <w:jc w:val="both"/>
        <w:rPr>
          <w:rFonts w:ascii="Times New Roman" w:hAnsi="Times New Roman" w:cs="Times New Roman"/>
          <w:b/>
        </w:rPr>
      </w:pPr>
    </w:p>
    <w:p w14:paraId="42B3A28C" w14:textId="77777777" w:rsidR="000D0BC9" w:rsidRPr="000D0BC9" w:rsidRDefault="0054625A" w:rsidP="000D0BC9">
      <w:pPr>
        <w:spacing w:after="0" w:line="240" w:lineRule="auto"/>
        <w:jc w:val="both"/>
        <w:rPr>
          <w:rFonts w:ascii="Times New Roman" w:hAnsi="Times New Roman" w:cs="Times New Roman"/>
          <w:b/>
        </w:rPr>
      </w:pPr>
      <w:r w:rsidRPr="000D0BC9">
        <w:rPr>
          <w:rFonts w:ascii="Times New Roman" w:hAnsi="Times New Roman" w:cs="Times New Roman"/>
          <w:b/>
        </w:rPr>
        <w:t>2. Критерии оценк</w:t>
      </w:r>
      <w:r w:rsidR="00827A80">
        <w:rPr>
          <w:rFonts w:ascii="Times New Roman" w:hAnsi="Times New Roman" w:cs="Times New Roman"/>
          <w:b/>
        </w:rPr>
        <w:t>и</w:t>
      </w:r>
      <w:r w:rsidRPr="000D0BC9">
        <w:rPr>
          <w:rFonts w:ascii="Times New Roman" w:hAnsi="Times New Roman" w:cs="Times New Roman"/>
          <w:b/>
        </w:rPr>
        <w:t xml:space="preserve"> </w:t>
      </w:r>
    </w:p>
    <w:p w14:paraId="006FA5A3" w14:textId="77777777" w:rsidR="000D0BC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аттестации обучающихся создаются фонды оценочных средств, которые включают в себя методы контроля, позволяющие оценить приобретенные знания, умения и навыки. </w:t>
      </w:r>
    </w:p>
    <w:p w14:paraId="56320A59" w14:textId="77777777" w:rsidR="000D0BC9" w:rsidRDefault="0054625A" w:rsidP="000D0BC9">
      <w:pPr>
        <w:spacing w:after="0" w:line="240" w:lineRule="auto"/>
        <w:ind w:firstLine="567"/>
        <w:jc w:val="center"/>
        <w:rPr>
          <w:rFonts w:ascii="Times New Roman" w:hAnsi="Times New Roman" w:cs="Times New Roman"/>
        </w:rPr>
      </w:pPr>
      <w:r w:rsidRPr="0054625A">
        <w:rPr>
          <w:rFonts w:ascii="Times New Roman" w:hAnsi="Times New Roman" w:cs="Times New Roman"/>
        </w:rPr>
        <w:t>Критерии оценки качества исполнения</w:t>
      </w:r>
    </w:p>
    <w:p w14:paraId="58C3D1A6" w14:textId="77777777" w:rsidR="000D0BC9" w:rsidRPr="000D0BC9" w:rsidRDefault="0054625A" w:rsidP="000D0BC9">
      <w:pPr>
        <w:spacing w:after="0" w:line="240" w:lineRule="auto"/>
        <w:jc w:val="both"/>
        <w:rPr>
          <w:rFonts w:ascii="Times New Roman" w:hAnsi="Times New Roman" w:cs="Times New Roman"/>
          <w:sz w:val="20"/>
          <w:szCs w:val="20"/>
        </w:rPr>
      </w:pPr>
      <w:r w:rsidRPr="000D0BC9">
        <w:rPr>
          <w:rFonts w:ascii="Times New Roman" w:hAnsi="Times New Roman" w:cs="Times New Roman"/>
          <w:sz w:val="20"/>
          <w:szCs w:val="20"/>
        </w:rPr>
        <w:t xml:space="preserve">Таблица 3 </w:t>
      </w:r>
    </w:p>
    <w:tbl>
      <w:tblPr>
        <w:tblStyle w:val="af"/>
        <w:tblW w:w="9747" w:type="dxa"/>
        <w:tblLook w:val="04A0" w:firstRow="1" w:lastRow="0" w:firstColumn="1" w:lastColumn="0" w:noHBand="0" w:noVBand="1"/>
      </w:tblPr>
      <w:tblGrid>
        <w:gridCol w:w="2611"/>
        <w:gridCol w:w="7136"/>
      </w:tblGrid>
      <w:tr w:rsidR="000D0BC9" w14:paraId="2975CE63" w14:textId="77777777" w:rsidTr="000D0BC9">
        <w:tc>
          <w:tcPr>
            <w:tcW w:w="2611" w:type="dxa"/>
          </w:tcPr>
          <w:p w14:paraId="6B4EA006" w14:textId="77777777" w:rsidR="000D0BC9" w:rsidRDefault="000D0BC9" w:rsidP="000D0BC9">
            <w:pPr>
              <w:jc w:val="center"/>
              <w:rPr>
                <w:rFonts w:ascii="Times New Roman" w:hAnsi="Times New Roman" w:cs="Times New Roman"/>
              </w:rPr>
            </w:pPr>
            <w:r w:rsidRPr="0054625A">
              <w:rPr>
                <w:rFonts w:ascii="Times New Roman" w:hAnsi="Times New Roman" w:cs="Times New Roman"/>
              </w:rPr>
              <w:t>Оценка</w:t>
            </w:r>
          </w:p>
        </w:tc>
        <w:tc>
          <w:tcPr>
            <w:tcW w:w="7136" w:type="dxa"/>
          </w:tcPr>
          <w:p w14:paraId="425DF466" w14:textId="77777777" w:rsidR="000D0BC9" w:rsidRDefault="000D0BC9" w:rsidP="000D0BC9">
            <w:pPr>
              <w:jc w:val="center"/>
              <w:rPr>
                <w:rFonts w:ascii="Times New Roman" w:hAnsi="Times New Roman" w:cs="Times New Roman"/>
              </w:rPr>
            </w:pPr>
            <w:r w:rsidRPr="0054625A">
              <w:rPr>
                <w:rFonts w:ascii="Times New Roman" w:hAnsi="Times New Roman" w:cs="Times New Roman"/>
              </w:rPr>
              <w:t>Критерии оценивания выступления</w:t>
            </w:r>
          </w:p>
        </w:tc>
      </w:tr>
      <w:tr w:rsidR="000D0BC9" w14:paraId="1D6B5A5A" w14:textId="77777777" w:rsidTr="000D0BC9">
        <w:tc>
          <w:tcPr>
            <w:tcW w:w="2611" w:type="dxa"/>
          </w:tcPr>
          <w:p w14:paraId="277B83EF" w14:textId="77777777" w:rsidR="000D0BC9" w:rsidRDefault="000D0BC9" w:rsidP="000D0BC9">
            <w:pPr>
              <w:jc w:val="both"/>
              <w:rPr>
                <w:rFonts w:ascii="Times New Roman" w:hAnsi="Times New Roman" w:cs="Times New Roman"/>
              </w:rPr>
            </w:pPr>
            <w:r w:rsidRPr="0054625A">
              <w:rPr>
                <w:rFonts w:ascii="Times New Roman" w:hAnsi="Times New Roman" w:cs="Times New Roman"/>
              </w:rPr>
              <w:t>5 («отлично»)</w:t>
            </w:r>
          </w:p>
        </w:tc>
        <w:tc>
          <w:tcPr>
            <w:tcW w:w="7136" w:type="dxa"/>
          </w:tcPr>
          <w:p w14:paraId="488124BE" w14:textId="77777777" w:rsidR="000D0BC9" w:rsidRDefault="000D0BC9" w:rsidP="000D0BC9">
            <w:pPr>
              <w:jc w:val="both"/>
              <w:rPr>
                <w:rFonts w:ascii="Times New Roman" w:hAnsi="Times New Roman" w:cs="Times New Roman"/>
              </w:rPr>
            </w:pPr>
            <w:r w:rsidRPr="0054625A">
              <w:rPr>
                <w:rFonts w:ascii="Times New Roman" w:hAnsi="Times New Roman" w:cs="Times New Roman"/>
              </w:rPr>
              <w:t>технически качественное и художественно осмысленное исполнение, отвечающее всем требованиям на данном этапе обучения</w:t>
            </w:r>
          </w:p>
        </w:tc>
      </w:tr>
      <w:tr w:rsidR="000D0BC9" w14:paraId="4F01940E" w14:textId="77777777" w:rsidTr="000D0BC9">
        <w:tc>
          <w:tcPr>
            <w:tcW w:w="2611" w:type="dxa"/>
          </w:tcPr>
          <w:p w14:paraId="3A75F38E" w14:textId="77777777" w:rsidR="000D0BC9" w:rsidRDefault="000D0BC9" w:rsidP="000D0BC9">
            <w:pPr>
              <w:jc w:val="both"/>
              <w:rPr>
                <w:rFonts w:ascii="Times New Roman" w:hAnsi="Times New Roman" w:cs="Times New Roman"/>
              </w:rPr>
            </w:pPr>
            <w:r w:rsidRPr="0054625A">
              <w:rPr>
                <w:rFonts w:ascii="Times New Roman" w:hAnsi="Times New Roman" w:cs="Times New Roman"/>
              </w:rPr>
              <w:t>4 («хорошо»)</w:t>
            </w:r>
          </w:p>
        </w:tc>
        <w:tc>
          <w:tcPr>
            <w:tcW w:w="7136" w:type="dxa"/>
          </w:tcPr>
          <w:p w14:paraId="5A0D65A7" w14:textId="77777777" w:rsidR="000D0BC9" w:rsidRDefault="000D0BC9" w:rsidP="000D0BC9">
            <w:pPr>
              <w:jc w:val="both"/>
              <w:rPr>
                <w:rFonts w:ascii="Times New Roman" w:hAnsi="Times New Roman" w:cs="Times New Roman"/>
              </w:rPr>
            </w:pPr>
            <w:r w:rsidRPr="0054625A">
              <w:rPr>
                <w:rFonts w:ascii="Times New Roman" w:hAnsi="Times New Roman" w:cs="Times New Roman"/>
              </w:rPr>
              <w:t>оценка отражает грамотное исполнение с небольшими недочетами (как в техническом плане, так и в художественном)</w:t>
            </w:r>
          </w:p>
        </w:tc>
      </w:tr>
      <w:tr w:rsidR="000D0BC9" w14:paraId="112B4A09" w14:textId="77777777" w:rsidTr="000D0BC9">
        <w:tc>
          <w:tcPr>
            <w:tcW w:w="2611" w:type="dxa"/>
          </w:tcPr>
          <w:p w14:paraId="0A99B581" w14:textId="77777777" w:rsidR="000D0BC9" w:rsidRDefault="000D0BC9" w:rsidP="000D0BC9">
            <w:pPr>
              <w:jc w:val="both"/>
              <w:rPr>
                <w:rFonts w:ascii="Times New Roman" w:hAnsi="Times New Roman" w:cs="Times New Roman"/>
              </w:rPr>
            </w:pPr>
            <w:r w:rsidRPr="0054625A">
              <w:rPr>
                <w:rFonts w:ascii="Times New Roman" w:hAnsi="Times New Roman" w:cs="Times New Roman"/>
              </w:rPr>
              <w:t>3 («удовлетворительно»)</w:t>
            </w:r>
          </w:p>
        </w:tc>
        <w:tc>
          <w:tcPr>
            <w:tcW w:w="7136" w:type="dxa"/>
          </w:tcPr>
          <w:p w14:paraId="45D4D63A" w14:textId="77777777" w:rsidR="000D0BC9" w:rsidRDefault="000D0BC9" w:rsidP="000D0BC9">
            <w:pPr>
              <w:jc w:val="both"/>
              <w:rPr>
                <w:rFonts w:ascii="Times New Roman" w:hAnsi="Times New Roman" w:cs="Times New Roman"/>
              </w:rPr>
            </w:pPr>
            <w:r w:rsidRPr="0054625A">
              <w:rPr>
                <w:rFonts w:ascii="Times New Roman" w:hAnsi="Times New Roman" w:cs="Times New Roman"/>
              </w:rPr>
              <w:t>исполнение с большим количеством недочетов, а именно: неграмотно и невыразительно выполненное движение, слабая техническая подготовка, неумение анализировать свое исполнение, незнание и использование методики исполнения изученных движений и т.д.</w:t>
            </w:r>
          </w:p>
        </w:tc>
      </w:tr>
      <w:tr w:rsidR="000D0BC9" w14:paraId="327F6332" w14:textId="77777777" w:rsidTr="000D0BC9">
        <w:tc>
          <w:tcPr>
            <w:tcW w:w="2611" w:type="dxa"/>
          </w:tcPr>
          <w:p w14:paraId="44C40260" w14:textId="77777777" w:rsidR="000D0BC9" w:rsidRDefault="000D0BC9" w:rsidP="000D0BC9">
            <w:pPr>
              <w:jc w:val="both"/>
              <w:rPr>
                <w:rFonts w:ascii="Times New Roman" w:hAnsi="Times New Roman" w:cs="Times New Roman"/>
              </w:rPr>
            </w:pPr>
            <w:r w:rsidRPr="0054625A">
              <w:rPr>
                <w:rFonts w:ascii="Times New Roman" w:hAnsi="Times New Roman" w:cs="Times New Roman"/>
              </w:rPr>
              <w:t>2 («неудовлетворительно»)</w:t>
            </w:r>
          </w:p>
        </w:tc>
        <w:tc>
          <w:tcPr>
            <w:tcW w:w="7136" w:type="dxa"/>
          </w:tcPr>
          <w:p w14:paraId="2E9C052D" w14:textId="77777777" w:rsidR="000D0BC9" w:rsidRDefault="000D0BC9" w:rsidP="000D0BC9">
            <w:pPr>
              <w:jc w:val="both"/>
              <w:rPr>
                <w:rFonts w:ascii="Times New Roman" w:hAnsi="Times New Roman" w:cs="Times New Roman"/>
              </w:rPr>
            </w:pPr>
            <w:r w:rsidRPr="0054625A">
              <w:rPr>
                <w:rFonts w:ascii="Times New Roman" w:hAnsi="Times New Roman" w:cs="Times New Roman"/>
              </w:rPr>
              <w:t>комплекс недостатков, являющийся следствием отсутствия регулярных аудиторных занятий, а также плохой посещаемости аудиторных занятий</w:t>
            </w:r>
          </w:p>
        </w:tc>
      </w:tr>
      <w:tr w:rsidR="000D0BC9" w14:paraId="478EB951" w14:textId="77777777" w:rsidTr="000D0BC9">
        <w:tc>
          <w:tcPr>
            <w:tcW w:w="2611" w:type="dxa"/>
          </w:tcPr>
          <w:p w14:paraId="5C0D3274" w14:textId="77777777" w:rsidR="000D0BC9" w:rsidRDefault="000D0BC9" w:rsidP="000D0BC9">
            <w:pPr>
              <w:jc w:val="both"/>
              <w:rPr>
                <w:rFonts w:ascii="Times New Roman" w:hAnsi="Times New Roman" w:cs="Times New Roman"/>
              </w:rPr>
            </w:pPr>
            <w:r w:rsidRPr="0054625A">
              <w:rPr>
                <w:rFonts w:ascii="Times New Roman" w:hAnsi="Times New Roman" w:cs="Times New Roman"/>
              </w:rPr>
              <w:t>«зачет» (без отметки)</w:t>
            </w:r>
          </w:p>
        </w:tc>
        <w:tc>
          <w:tcPr>
            <w:tcW w:w="7136" w:type="dxa"/>
          </w:tcPr>
          <w:p w14:paraId="01557C50" w14:textId="77777777" w:rsidR="000D0BC9" w:rsidRDefault="000D0BC9" w:rsidP="000D0BC9">
            <w:pPr>
              <w:jc w:val="both"/>
              <w:rPr>
                <w:rFonts w:ascii="Times New Roman" w:hAnsi="Times New Roman" w:cs="Times New Roman"/>
              </w:rPr>
            </w:pPr>
            <w:r w:rsidRPr="0054625A">
              <w:rPr>
                <w:rFonts w:ascii="Times New Roman" w:hAnsi="Times New Roman" w:cs="Times New Roman"/>
              </w:rPr>
              <w:t>отражает достаточный уровень подготовки и исполнения на данном этапе обучения</w:t>
            </w:r>
          </w:p>
        </w:tc>
      </w:tr>
    </w:tbl>
    <w:p w14:paraId="4968315E" w14:textId="77777777" w:rsidR="00B62018"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Согласно ФГТ, данная система оценки качества исполнения является основной.</w:t>
      </w:r>
      <w:r w:rsidR="00B62018">
        <w:rPr>
          <w:rFonts w:ascii="Times New Roman" w:hAnsi="Times New Roman" w:cs="Times New Roman"/>
        </w:rPr>
        <w:t xml:space="preserve"> </w:t>
      </w:r>
      <w:r w:rsidRPr="0054625A">
        <w:rPr>
          <w:rFonts w:ascii="Times New Roman" w:hAnsi="Times New Roman" w:cs="Times New Roman"/>
        </w:rPr>
        <w:t xml:space="preserve">Фонды оценочных средств призваны обеспечивать оценку качества приобретенных выпускниками знаний, </w:t>
      </w:r>
      <w:r w:rsidRPr="0054625A">
        <w:rPr>
          <w:rFonts w:ascii="Times New Roman" w:hAnsi="Times New Roman" w:cs="Times New Roman"/>
        </w:rPr>
        <w:lastRenderedPageBreak/>
        <w:t xml:space="preserve">умений и навыков, а также степень готовности учащихся выпускного класса к возможному продолжению профессионального образования в области </w:t>
      </w:r>
      <w:r w:rsidR="00EE03C1">
        <w:rPr>
          <w:rFonts w:ascii="Times New Roman" w:hAnsi="Times New Roman" w:cs="Times New Roman"/>
        </w:rPr>
        <w:t>хореографического</w:t>
      </w:r>
      <w:r w:rsidR="00EE03C1" w:rsidRPr="0054625A">
        <w:rPr>
          <w:rFonts w:ascii="Times New Roman" w:hAnsi="Times New Roman" w:cs="Times New Roman"/>
        </w:rPr>
        <w:t xml:space="preserve"> искусства</w:t>
      </w:r>
      <w:r w:rsidRPr="0054625A">
        <w:rPr>
          <w:rFonts w:ascii="Times New Roman" w:hAnsi="Times New Roman" w:cs="Times New Roman"/>
        </w:rPr>
        <w:t xml:space="preserve">. </w:t>
      </w:r>
    </w:p>
    <w:p w14:paraId="3D3AB964" w14:textId="77777777" w:rsidR="000D0BC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завершении изучения предмета по итогам промежуточной аттестации обучающимся выставляется оценка, которая заносится в свидетельство об окончании </w:t>
      </w:r>
      <w:r w:rsidR="00B62018">
        <w:rPr>
          <w:rFonts w:ascii="Times New Roman" w:hAnsi="Times New Roman" w:cs="Times New Roman"/>
        </w:rPr>
        <w:t>школы</w:t>
      </w:r>
      <w:r w:rsidRPr="0054625A">
        <w:rPr>
          <w:rFonts w:ascii="Times New Roman" w:hAnsi="Times New Roman" w:cs="Times New Roman"/>
        </w:rPr>
        <w:t xml:space="preserve">. </w:t>
      </w:r>
    </w:p>
    <w:p w14:paraId="10E70DCB" w14:textId="77777777" w:rsidR="000D0BC9" w:rsidRDefault="000D0BC9" w:rsidP="0054625A">
      <w:pPr>
        <w:spacing w:after="0" w:line="240" w:lineRule="auto"/>
        <w:ind w:firstLine="567"/>
        <w:jc w:val="both"/>
        <w:rPr>
          <w:rFonts w:ascii="Times New Roman" w:hAnsi="Times New Roman" w:cs="Times New Roman"/>
        </w:rPr>
      </w:pPr>
    </w:p>
    <w:p w14:paraId="0B08DDC5" w14:textId="77777777" w:rsidR="000D0BC9" w:rsidRDefault="0054625A" w:rsidP="000D0BC9">
      <w:pPr>
        <w:spacing w:after="0" w:line="240" w:lineRule="auto"/>
        <w:jc w:val="center"/>
        <w:rPr>
          <w:rFonts w:ascii="Times New Roman" w:hAnsi="Times New Roman" w:cs="Times New Roman"/>
          <w:b/>
          <w:sz w:val="24"/>
          <w:szCs w:val="24"/>
        </w:rPr>
      </w:pPr>
      <w:r w:rsidRPr="000D0BC9">
        <w:rPr>
          <w:rFonts w:ascii="Times New Roman" w:hAnsi="Times New Roman" w:cs="Times New Roman"/>
          <w:b/>
          <w:sz w:val="24"/>
          <w:szCs w:val="24"/>
        </w:rPr>
        <w:t>V. Методическое обеспечение учебного процесса</w:t>
      </w:r>
    </w:p>
    <w:p w14:paraId="6E308ACE" w14:textId="77777777" w:rsidR="00B62018" w:rsidRPr="000D0BC9" w:rsidRDefault="00B62018" w:rsidP="000D0BC9">
      <w:pPr>
        <w:spacing w:after="0" w:line="240" w:lineRule="auto"/>
        <w:jc w:val="center"/>
        <w:rPr>
          <w:rFonts w:ascii="Times New Roman" w:hAnsi="Times New Roman" w:cs="Times New Roman"/>
          <w:b/>
          <w:sz w:val="24"/>
          <w:szCs w:val="24"/>
        </w:rPr>
      </w:pPr>
    </w:p>
    <w:p w14:paraId="574A0289" w14:textId="77777777" w:rsidR="00B62018"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 работе над танцевальным репертуаром важным моментом является развитие у детей танцевальной выразительности. Однако необходимо отметить, что выразительность исполнения - результат не механического «натаскивания», а систематической работы, когда ученик от более простых заданий, связанных с передачей характера музыки в двигательно-ритмических упражнениях, постепенно переходит к более сложным, передающим стиль, характер танцев, развитие образа персонажа в сюжетных постановках. </w:t>
      </w:r>
    </w:p>
    <w:p w14:paraId="4D502BCB" w14:textId="77777777" w:rsidR="00532A9C"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процессе обучения следует учитывать физическую нагрузку, не допуская перенапряжения детей, не злоупотребляя партерной гимнастикой и прыжковыми движениями. В каждой группе танцев, предложенных для изучения в программе, даны несколько однотипных, что дает возможность выбора подходящего материала в зависимости от местных условий. </w:t>
      </w:r>
    </w:p>
    <w:p w14:paraId="17ACE56A" w14:textId="77777777" w:rsidR="00B62018"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Широко могут быть использованы этюды, составленные самим педагогом. Очень полезна этюдная работа над небольшими сюжетными танцами, отражающими школьную жизнь, сказочные сюжеты, образы животных, птиц, явления природы. </w:t>
      </w:r>
    </w:p>
    <w:p w14:paraId="5EE9BEBD" w14:textId="77777777" w:rsidR="00532A9C"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Урок является основной формой учебного процесса. Урок характеризуется единством дидактической цели, объединяющей содержание деятельности преподавателя и учащихся, </w:t>
      </w:r>
      <w:proofErr w:type="spellStart"/>
      <w:r w:rsidRPr="0054625A">
        <w:rPr>
          <w:rFonts w:ascii="Times New Roman" w:hAnsi="Times New Roman" w:cs="Times New Roman"/>
        </w:rPr>
        <w:t>определѐнностью</w:t>
      </w:r>
      <w:proofErr w:type="spellEnd"/>
      <w:r w:rsidRPr="0054625A">
        <w:rPr>
          <w:rFonts w:ascii="Times New Roman" w:hAnsi="Times New Roman" w:cs="Times New Roman"/>
        </w:rPr>
        <w:t xml:space="preserve"> структуры, диктуемой каждый раз конкретными условиями и закономерностями усвоения учебного материала. </w:t>
      </w:r>
    </w:p>
    <w:p w14:paraId="48475172" w14:textId="77777777" w:rsidR="00B62018"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Как часть учебного процесса урок может содержать: организационный момент, восприятие, осознание и закрепление в памяти информации; овладение навыками (на основе усвоенной информации) и опытом творческой деятельности; усвоение системы норм и опыта эмоционального отношения к миру и деятельности в </w:t>
      </w:r>
      <w:proofErr w:type="spellStart"/>
      <w:r w:rsidRPr="0054625A">
        <w:rPr>
          <w:rFonts w:ascii="Times New Roman" w:hAnsi="Times New Roman" w:cs="Times New Roman"/>
        </w:rPr>
        <w:t>нѐм</w:t>
      </w:r>
      <w:proofErr w:type="spellEnd"/>
      <w:r w:rsidRPr="0054625A">
        <w:rPr>
          <w:rFonts w:ascii="Times New Roman" w:hAnsi="Times New Roman" w:cs="Times New Roman"/>
        </w:rPr>
        <w:t xml:space="preserve">; контроль и самоконтроль преподавателя и учащихся. </w:t>
      </w:r>
    </w:p>
    <w:p w14:paraId="730C54C2" w14:textId="77777777" w:rsidR="00B62018"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 организации и проведении занятий по предмету «Танец» необходимо придерживаться следующих принципов:  </w:t>
      </w:r>
    </w:p>
    <w:p w14:paraId="3B1C8838" w14:textId="77777777" w:rsidR="00B62018" w:rsidRDefault="00390A32" w:rsidP="00EF2681">
      <w:pPr>
        <w:pStyle w:val="a3"/>
        <w:numPr>
          <w:ilvl w:val="0"/>
          <w:numId w:val="12"/>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принцип</w:t>
      </w:r>
      <w:r w:rsidR="0054625A" w:rsidRPr="00B62018">
        <w:rPr>
          <w:rFonts w:ascii="Times New Roman" w:hAnsi="Times New Roman" w:cs="Times New Roman"/>
        </w:rPr>
        <w:t xml:space="preserve"> сознательности и активности, который предусматривает, прежде всего, воспитание осмысленного овладения техникой танца; заинтересованности и творческого отношения к решению поставленных задач;  </w:t>
      </w:r>
    </w:p>
    <w:p w14:paraId="50A29BFE" w14:textId="77777777" w:rsidR="00B62018" w:rsidRDefault="00390A32" w:rsidP="00EF2681">
      <w:pPr>
        <w:pStyle w:val="a3"/>
        <w:numPr>
          <w:ilvl w:val="0"/>
          <w:numId w:val="12"/>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принцип</w:t>
      </w:r>
      <w:r w:rsidR="0054625A" w:rsidRPr="00B62018">
        <w:rPr>
          <w:rFonts w:ascii="Times New Roman" w:hAnsi="Times New Roman" w:cs="Times New Roman"/>
        </w:rPr>
        <w:t xml:space="preserve"> наглядности, который предусматривает использование при обучении комплекса средств и приемов: личная демонстрация приемов, видео и фотоматериалы, словесное описание нового приема и т.д.;  </w:t>
      </w:r>
    </w:p>
    <w:p w14:paraId="09473C57" w14:textId="77777777" w:rsidR="00B62018" w:rsidRDefault="0054625A" w:rsidP="00EF2681">
      <w:pPr>
        <w:pStyle w:val="a3"/>
        <w:numPr>
          <w:ilvl w:val="0"/>
          <w:numId w:val="12"/>
        </w:numPr>
        <w:tabs>
          <w:tab w:val="left" w:pos="284"/>
        </w:tabs>
        <w:spacing w:after="0" w:line="240" w:lineRule="auto"/>
        <w:ind w:left="0" w:firstLine="0"/>
        <w:jc w:val="both"/>
        <w:rPr>
          <w:rFonts w:ascii="Times New Roman" w:hAnsi="Times New Roman" w:cs="Times New Roman"/>
        </w:rPr>
      </w:pPr>
      <w:r w:rsidRPr="00B62018">
        <w:rPr>
          <w:rFonts w:ascii="Times New Roman" w:hAnsi="Times New Roman" w:cs="Times New Roman"/>
        </w:rPr>
        <w:t>принцип доступности, который требует, чтобы перед учеником ставились посильные</w:t>
      </w:r>
      <w:r w:rsidR="00B62018">
        <w:rPr>
          <w:rFonts w:ascii="Times New Roman" w:hAnsi="Times New Roman" w:cs="Times New Roman"/>
        </w:rPr>
        <w:t xml:space="preserve"> задачи</w:t>
      </w:r>
      <w:r w:rsidRPr="00B62018">
        <w:rPr>
          <w:rFonts w:ascii="Times New Roman" w:hAnsi="Times New Roman" w:cs="Times New Roman"/>
        </w:rPr>
        <w:t xml:space="preserve"> </w:t>
      </w:r>
      <w:r w:rsidR="00B62018">
        <w:rPr>
          <w:rFonts w:ascii="Times New Roman" w:hAnsi="Times New Roman" w:cs="Times New Roman"/>
        </w:rPr>
        <w:t>(в</w:t>
      </w:r>
      <w:r w:rsidRPr="00B62018">
        <w:rPr>
          <w:rFonts w:ascii="Times New Roman" w:hAnsi="Times New Roman" w:cs="Times New Roman"/>
        </w:rPr>
        <w:t xml:space="preserve"> противном случае у обучающихся снижается интерес к занятиям</w:t>
      </w:r>
      <w:r w:rsidR="00B62018">
        <w:rPr>
          <w:rFonts w:ascii="Times New Roman" w:hAnsi="Times New Roman" w:cs="Times New Roman"/>
        </w:rPr>
        <w:t>);</w:t>
      </w:r>
      <w:r w:rsidRPr="00B62018">
        <w:rPr>
          <w:rFonts w:ascii="Times New Roman" w:hAnsi="Times New Roman" w:cs="Times New Roman"/>
        </w:rPr>
        <w:t xml:space="preserve"> </w:t>
      </w:r>
      <w:r w:rsidR="00B62018">
        <w:rPr>
          <w:rFonts w:ascii="Times New Roman" w:hAnsi="Times New Roman" w:cs="Times New Roman"/>
        </w:rPr>
        <w:t>о</w:t>
      </w:r>
      <w:r w:rsidRPr="00B62018">
        <w:rPr>
          <w:rFonts w:ascii="Times New Roman" w:hAnsi="Times New Roman" w:cs="Times New Roman"/>
        </w:rPr>
        <w:t xml:space="preserve">т преподавателя требуется постоянное и тщательное изучение способностей учеников, их возможностей в освоении конкретных элементов, оказание помощи в преодолении трудностей;  </w:t>
      </w:r>
    </w:p>
    <w:p w14:paraId="0CE279A6" w14:textId="77777777" w:rsidR="00B62018" w:rsidRPr="00B62018" w:rsidRDefault="0054625A" w:rsidP="00EF2681">
      <w:pPr>
        <w:pStyle w:val="a3"/>
        <w:numPr>
          <w:ilvl w:val="0"/>
          <w:numId w:val="12"/>
        </w:numPr>
        <w:tabs>
          <w:tab w:val="left" w:pos="284"/>
        </w:tabs>
        <w:spacing w:after="0" w:line="240" w:lineRule="auto"/>
        <w:ind w:left="0" w:firstLine="0"/>
        <w:jc w:val="both"/>
        <w:rPr>
          <w:rFonts w:ascii="Times New Roman" w:hAnsi="Times New Roman" w:cs="Times New Roman"/>
        </w:rPr>
      </w:pPr>
      <w:r w:rsidRPr="00B62018">
        <w:rPr>
          <w:rFonts w:ascii="Times New Roman" w:hAnsi="Times New Roman" w:cs="Times New Roman"/>
        </w:rPr>
        <w:t xml:space="preserve">принцип систематичности, который предусматривает разучивание элементов, регулярное совершенствование техники элементов и освоение новых элементов для расширения активного арсенала приемов, чередование работы и отдыха в процессе обучения с целью сохранения работоспособности и активности учеников. </w:t>
      </w:r>
    </w:p>
    <w:p w14:paraId="676196F1" w14:textId="77777777" w:rsidR="00B62018" w:rsidRDefault="00B62018" w:rsidP="0054625A">
      <w:pPr>
        <w:spacing w:after="0" w:line="240" w:lineRule="auto"/>
        <w:ind w:firstLine="567"/>
        <w:jc w:val="both"/>
        <w:rPr>
          <w:rFonts w:ascii="Times New Roman" w:hAnsi="Times New Roman" w:cs="Times New Roman"/>
        </w:rPr>
      </w:pPr>
    </w:p>
    <w:p w14:paraId="25E879E3" w14:textId="77777777" w:rsidR="00B81AA7" w:rsidRPr="00D57EA3" w:rsidRDefault="00B81AA7" w:rsidP="00B81AA7">
      <w:pPr>
        <w:spacing w:after="0" w:line="240" w:lineRule="auto"/>
        <w:jc w:val="center"/>
        <w:rPr>
          <w:rFonts w:ascii="Times New Roman" w:hAnsi="Times New Roman" w:cs="Times New Roman"/>
          <w:b/>
          <w:sz w:val="24"/>
          <w:szCs w:val="24"/>
        </w:rPr>
      </w:pPr>
      <w:r w:rsidRPr="00D57EA3">
        <w:rPr>
          <w:rFonts w:ascii="Times New Roman" w:hAnsi="Times New Roman" w:cs="Times New Roman"/>
          <w:b/>
          <w:sz w:val="24"/>
          <w:szCs w:val="24"/>
        </w:rPr>
        <w:t>VI. Список рекомендуемой литературы</w:t>
      </w:r>
      <w:r w:rsidRPr="00B81AA7">
        <w:rPr>
          <w:rFonts w:ascii="Times New Roman" w:hAnsi="Times New Roman" w:cs="Times New Roman"/>
          <w:b/>
          <w:sz w:val="24"/>
          <w:szCs w:val="24"/>
        </w:rPr>
        <w:t xml:space="preserve"> </w:t>
      </w:r>
      <w:r>
        <w:rPr>
          <w:rFonts w:ascii="Times New Roman" w:hAnsi="Times New Roman" w:cs="Times New Roman"/>
          <w:b/>
          <w:sz w:val="24"/>
          <w:szCs w:val="24"/>
        </w:rPr>
        <w:t xml:space="preserve">и </w:t>
      </w:r>
      <w:r w:rsidRPr="00B62018">
        <w:rPr>
          <w:rFonts w:ascii="Times New Roman" w:hAnsi="Times New Roman" w:cs="Times New Roman"/>
          <w:b/>
          <w:sz w:val="24"/>
          <w:szCs w:val="24"/>
        </w:rPr>
        <w:t>музыкального материала</w:t>
      </w:r>
    </w:p>
    <w:p w14:paraId="6298C73D" w14:textId="77777777" w:rsidR="00B81AA7" w:rsidRDefault="00B81AA7" w:rsidP="00B81AA7">
      <w:pPr>
        <w:spacing w:after="0" w:line="240" w:lineRule="auto"/>
        <w:ind w:firstLine="567"/>
        <w:jc w:val="both"/>
        <w:rPr>
          <w:rFonts w:ascii="Times New Roman" w:hAnsi="Times New Roman" w:cs="Times New Roman"/>
        </w:rPr>
      </w:pPr>
    </w:p>
    <w:p w14:paraId="1A205DD5" w14:textId="77777777" w:rsidR="00B81AA7" w:rsidRDefault="00B81AA7" w:rsidP="00B81AA7">
      <w:pPr>
        <w:spacing w:after="0" w:line="240" w:lineRule="auto"/>
        <w:jc w:val="both"/>
        <w:rPr>
          <w:rFonts w:ascii="Times New Roman" w:hAnsi="Times New Roman" w:cs="Times New Roman"/>
        </w:rPr>
      </w:pPr>
      <w:r>
        <w:rPr>
          <w:rFonts w:ascii="Times New Roman" w:hAnsi="Times New Roman" w:cs="Times New Roman"/>
        </w:rPr>
        <w:t>Литература:</w:t>
      </w:r>
    </w:p>
    <w:p w14:paraId="66BC72B8" w14:textId="77777777" w:rsidR="00B81AA7" w:rsidRPr="00800F51" w:rsidRDefault="00B81AA7" w:rsidP="00EF2681">
      <w:pPr>
        <w:pStyle w:val="af1"/>
        <w:numPr>
          <w:ilvl w:val="0"/>
          <w:numId w:val="40"/>
        </w:numPr>
        <w:tabs>
          <w:tab w:val="clear" w:pos="720"/>
          <w:tab w:val="num" w:pos="284"/>
          <w:tab w:val="num" w:pos="569"/>
        </w:tabs>
        <w:spacing w:after="0" w:line="240" w:lineRule="auto"/>
        <w:ind w:left="0" w:firstLine="29"/>
        <w:jc w:val="both"/>
        <w:rPr>
          <w:rFonts w:ascii="Times New Roman" w:hAnsi="Times New Roman" w:cs="Times New Roman"/>
        </w:rPr>
      </w:pPr>
      <w:r w:rsidRPr="00800F51">
        <w:rPr>
          <w:rFonts w:ascii="Times New Roman" w:hAnsi="Times New Roman" w:cs="Times New Roman"/>
        </w:rPr>
        <w:t>Барышникова Т. Азбука хореографии [Текст]/</w:t>
      </w:r>
      <w:proofErr w:type="spellStart"/>
      <w:r w:rsidRPr="00800F51">
        <w:rPr>
          <w:rFonts w:ascii="Times New Roman" w:hAnsi="Times New Roman" w:cs="Times New Roman"/>
        </w:rPr>
        <w:t>Т.Барышникова</w:t>
      </w:r>
      <w:proofErr w:type="spellEnd"/>
      <w:r w:rsidRPr="00800F51">
        <w:rPr>
          <w:rFonts w:ascii="Times New Roman" w:hAnsi="Times New Roman" w:cs="Times New Roman"/>
        </w:rPr>
        <w:t>–М.: «Айрис-пресс», 1999. - 270с.</w:t>
      </w:r>
    </w:p>
    <w:p w14:paraId="6689DB7A" w14:textId="19DA315E" w:rsidR="00B81AA7" w:rsidRPr="00800F51" w:rsidRDefault="00B81AA7" w:rsidP="00EF2681">
      <w:pPr>
        <w:pStyle w:val="af1"/>
        <w:numPr>
          <w:ilvl w:val="0"/>
          <w:numId w:val="40"/>
        </w:numPr>
        <w:tabs>
          <w:tab w:val="clear" w:pos="720"/>
          <w:tab w:val="num" w:pos="284"/>
          <w:tab w:val="num" w:pos="569"/>
        </w:tabs>
        <w:spacing w:after="0" w:line="240" w:lineRule="auto"/>
        <w:ind w:left="0" w:firstLine="29"/>
        <w:jc w:val="both"/>
        <w:rPr>
          <w:rFonts w:ascii="Times New Roman" w:hAnsi="Times New Roman" w:cs="Times New Roman"/>
        </w:rPr>
      </w:pPr>
      <w:r w:rsidRPr="00800F51">
        <w:rPr>
          <w:rFonts w:ascii="Times New Roman" w:hAnsi="Times New Roman" w:cs="Times New Roman"/>
        </w:rPr>
        <w:t xml:space="preserve">Белкина С.И. Музыка и движения [Текст]/С.И. Белкина–М.: Просвещение, 1983. - 46с. </w:t>
      </w:r>
    </w:p>
    <w:p w14:paraId="51B5C0F8" w14:textId="77777777" w:rsidR="00B81AA7" w:rsidRPr="00800F51" w:rsidRDefault="00B81AA7" w:rsidP="00EF2681">
      <w:pPr>
        <w:pStyle w:val="a5"/>
        <w:numPr>
          <w:ilvl w:val="0"/>
          <w:numId w:val="40"/>
        </w:numPr>
        <w:tabs>
          <w:tab w:val="clear" w:pos="720"/>
          <w:tab w:val="num" w:pos="284"/>
          <w:tab w:val="num" w:pos="569"/>
        </w:tabs>
        <w:ind w:left="0" w:firstLine="29"/>
        <w:rPr>
          <w:sz w:val="22"/>
          <w:szCs w:val="22"/>
        </w:rPr>
      </w:pPr>
      <w:r w:rsidRPr="00800F51">
        <w:rPr>
          <w:sz w:val="22"/>
          <w:szCs w:val="22"/>
        </w:rPr>
        <w:t>Богаткова Л.Н. Танцы и игры пионеров [Текст]/</w:t>
      </w:r>
      <w:proofErr w:type="spellStart"/>
      <w:r w:rsidRPr="00800F51">
        <w:rPr>
          <w:sz w:val="22"/>
          <w:szCs w:val="22"/>
        </w:rPr>
        <w:t>Л.Н.Богаткова</w:t>
      </w:r>
      <w:proofErr w:type="spellEnd"/>
      <w:r w:rsidRPr="00800F51">
        <w:rPr>
          <w:sz w:val="22"/>
          <w:szCs w:val="22"/>
        </w:rPr>
        <w:t>–М.: «Детская литература», 1961. - 240с.</w:t>
      </w:r>
    </w:p>
    <w:p w14:paraId="44B8C847" w14:textId="77777777" w:rsidR="00B81AA7" w:rsidRPr="00800F51" w:rsidRDefault="00B81AA7" w:rsidP="00EF2681">
      <w:pPr>
        <w:pStyle w:val="a5"/>
        <w:numPr>
          <w:ilvl w:val="0"/>
          <w:numId w:val="40"/>
        </w:numPr>
        <w:tabs>
          <w:tab w:val="clear" w:pos="720"/>
          <w:tab w:val="num" w:pos="284"/>
          <w:tab w:val="num" w:pos="569"/>
        </w:tabs>
        <w:ind w:left="0" w:firstLine="29"/>
        <w:rPr>
          <w:sz w:val="22"/>
          <w:szCs w:val="22"/>
        </w:rPr>
      </w:pPr>
      <w:r w:rsidRPr="00800F51">
        <w:rPr>
          <w:sz w:val="22"/>
          <w:szCs w:val="22"/>
        </w:rPr>
        <w:t>Бочкарева Н.И. Развитие творческих способностей детей на уроках ритмики и хореографии: учебно-методическое пособие [Текст]/</w:t>
      </w:r>
      <w:proofErr w:type="spellStart"/>
      <w:r w:rsidRPr="00800F51">
        <w:rPr>
          <w:sz w:val="22"/>
          <w:szCs w:val="22"/>
        </w:rPr>
        <w:t>Н.И.Бочкарева</w:t>
      </w:r>
      <w:proofErr w:type="spellEnd"/>
      <w:r w:rsidRPr="00800F51">
        <w:rPr>
          <w:sz w:val="22"/>
          <w:szCs w:val="22"/>
        </w:rPr>
        <w:t xml:space="preserve">–Кемерово: КГИИК, 1998. - 64с. </w:t>
      </w:r>
    </w:p>
    <w:p w14:paraId="7FE831FE" w14:textId="0E390B37" w:rsidR="00B81AA7" w:rsidRPr="00800F51" w:rsidRDefault="00B81AA7" w:rsidP="00EF2681">
      <w:pPr>
        <w:numPr>
          <w:ilvl w:val="0"/>
          <w:numId w:val="40"/>
        </w:numPr>
        <w:tabs>
          <w:tab w:val="clear" w:pos="720"/>
          <w:tab w:val="num" w:pos="284"/>
          <w:tab w:val="num" w:pos="569"/>
        </w:tabs>
        <w:spacing w:after="0" w:line="240" w:lineRule="auto"/>
        <w:ind w:left="0" w:firstLine="29"/>
        <w:jc w:val="both"/>
        <w:rPr>
          <w:rFonts w:ascii="Times New Roman" w:hAnsi="Times New Roman" w:cs="Times New Roman"/>
        </w:rPr>
      </w:pPr>
      <w:r w:rsidRPr="00800F51">
        <w:rPr>
          <w:rFonts w:ascii="Times New Roman" w:hAnsi="Times New Roman" w:cs="Times New Roman"/>
        </w:rPr>
        <w:t>Ерохина О.В. Школа танцев для детей (5-7 лет) [Текст]/</w:t>
      </w:r>
      <w:proofErr w:type="spellStart"/>
      <w:r w:rsidRPr="00800F51">
        <w:rPr>
          <w:rFonts w:ascii="Times New Roman" w:hAnsi="Times New Roman" w:cs="Times New Roman"/>
        </w:rPr>
        <w:t>О.В.Ерохина</w:t>
      </w:r>
      <w:proofErr w:type="spellEnd"/>
      <w:r w:rsidRPr="00800F51">
        <w:rPr>
          <w:rFonts w:ascii="Times New Roman" w:hAnsi="Times New Roman" w:cs="Times New Roman"/>
        </w:rPr>
        <w:t>–</w:t>
      </w:r>
      <w:r w:rsidR="00D9769F" w:rsidRPr="00800F51">
        <w:rPr>
          <w:rFonts w:ascii="Times New Roman" w:hAnsi="Times New Roman" w:cs="Times New Roman"/>
        </w:rPr>
        <w:t>Р. н</w:t>
      </w:r>
      <w:r w:rsidRPr="00800F51">
        <w:rPr>
          <w:rFonts w:ascii="Times New Roman" w:hAnsi="Times New Roman" w:cs="Times New Roman"/>
        </w:rPr>
        <w:t xml:space="preserve">/Д.: «Феникс», 2003. - 224с. </w:t>
      </w:r>
    </w:p>
    <w:p w14:paraId="09D2D430" w14:textId="77777777" w:rsidR="00B81AA7" w:rsidRPr="00800F51" w:rsidRDefault="00B81AA7" w:rsidP="00EF2681">
      <w:pPr>
        <w:pStyle w:val="a5"/>
        <w:numPr>
          <w:ilvl w:val="0"/>
          <w:numId w:val="40"/>
        </w:numPr>
        <w:tabs>
          <w:tab w:val="clear" w:pos="720"/>
          <w:tab w:val="num" w:pos="284"/>
          <w:tab w:val="num" w:pos="426"/>
        </w:tabs>
        <w:ind w:left="0" w:firstLine="29"/>
        <w:rPr>
          <w:sz w:val="22"/>
          <w:szCs w:val="22"/>
        </w:rPr>
      </w:pPr>
      <w:r w:rsidRPr="00800F51">
        <w:rPr>
          <w:sz w:val="22"/>
          <w:szCs w:val="22"/>
        </w:rPr>
        <w:lastRenderedPageBreak/>
        <w:t xml:space="preserve">Лисицкая Т.С. Гимнастика и танец. Джаз-гимнастика. Диско-гимнастика. Брейк-данс [Текст]/Т.С. Лисицкая–М.: «Искусство», 1988. - 200с. </w:t>
      </w:r>
    </w:p>
    <w:p w14:paraId="7822F31A" w14:textId="77777777" w:rsidR="00B81AA7" w:rsidRPr="00800F51" w:rsidRDefault="00B81AA7" w:rsidP="00EF2681">
      <w:pPr>
        <w:pStyle w:val="a5"/>
        <w:numPr>
          <w:ilvl w:val="0"/>
          <w:numId w:val="40"/>
        </w:numPr>
        <w:tabs>
          <w:tab w:val="clear" w:pos="720"/>
          <w:tab w:val="num" w:pos="284"/>
          <w:tab w:val="num" w:pos="426"/>
        </w:tabs>
        <w:ind w:left="0" w:firstLine="29"/>
        <w:rPr>
          <w:sz w:val="22"/>
          <w:szCs w:val="22"/>
        </w:rPr>
      </w:pPr>
      <w:r w:rsidRPr="00800F51">
        <w:rPr>
          <w:sz w:val="22"/>
          <w:szCs w:val="22"/>
        </w:rPr>
        <w:t xml:space="preserve">Лысенкова И.Н. Развитие пластики в современных танцевальных ритмах [Текст]/И.Н. Лысенкова, </w:t>
      </w:r>
      <w:proofErr w:type="spellStart"/>
      <w:r w:rsidRPr="00800F51">
        <w:rPr>
          <w:sz w:val="22"/>
          <w:szCs w:val="22"/>
        </w:rPr>
        <w:t>В.Н.Меньшова</w:t>
      </w:r>
      <w:proofErr w:type="spellEnd"/>
      <w:r w:rsidRPr="00800F51">
        <w:rPr>
          <w:sz w:val="22"/>
          <w:szCs w:val="22"/>
        </w:rPr>
        <w:t>–Томск, 1989.</w:t>
      </w:r>
    </w:p>
    <w:p w14:paraId="6FD51917" w14:textId="77777777" w:rsidR="00B81AA7" w:rsidRPr="00800F51" w:rsidRDefault="00B81AA7" w:rsidP="00EF2681">
      <w:pPr>
        <w:pStyle w:val="af1"/>
        <w:numPr>
          <w:ilvl w:val="0"/>
          <w:numId w:val="40"/>
        </w:numPr>
        <w:tabs>
          <w:tab w:val="clear" w:pos="720"/>
          <w:tab w:val="num" w:pos="284"/>
          <w:tab w:val="num" w:pos="426"/>
        </w:tabs>
        <w:spacing w:after="0" w:line="240" w:lineRule="auto"/>
        <w:ind w:left="0" w:firstLine="29"/>
        <w:jc w:val="both"/>
        <w:rPr>
          <w:rFonts w:ascii="Times New Roman" w:hAnsi="Times New Roman" w:cs="Times New Roman"/>
        </w:rPr>
      </w:pPr>
      <w:r w:rsidRPr="00800F51">
        <w:rPr>
          <w:rFonts w:ascii="Times New Roman" w:hAnsi="Times New Roman" w:cs="Times New Roman"/>
        </w:rPr>
        <w:t xml:space="preserve">Музыка и движение: упражнения, игры и пляски из опыта работы муз. руководителей д/садов [Текст]/Сост. </w:t>
      </w:r>
      <w:proofErr w:type="spellStart"/>
      <w:r w:rsidRPr="00800F51">
        <w:rPr>
          <w:rFonts w:ascii="Times New Roman" w:hAnsi="Times New Roman" w:cs="Times New Roman"/>
        </w:rPr>
        <w:t>С.И.Бекина</w:t>
      </w:r>
      <w:proofErr w:type="spellEnd"/>
      <w:r w:rsidRPr="00800F51">
        <w:rPr>
          <w:rFonts w:ascii="Times New Roman" w:hAnsi="Times New Roman" w:cs="Times New Roman"/>
        </w:rPr>
        <w:t xml:space="preserve">, </w:t>
      </w:r>
      <w:proofErr w:type="spellStart"/>
      <w:r w:rsidRPr="00800F51">
        <w:rPr>
          <w:rFonts w:ascii="Times New Roman" w:hAnsi="Times New Roman" w:cs="Times New Roman"/>
        </w:rPr>
        <w:t>Т.П.Ломова</w:t>
      </w:r>
      <w:proofErr w:type="spellEnd"/>
      <w:r w:rsidRPr="00800F51">
        <w:rPr>
          <w:rFonts w:ascii="Times New Roman" w:hAnsi="Times New Roman" w:cs="Times New Roman"/>
        </w:rPr>
        <w:t xml:space="preserve">, </w:t>
      </w:r>
      <w:proofErr w:type="spellStart"/>
      <w:r w:rsidRPr="00800F51">
        <w:rPr>
          <w:rFonts w:ascii="Times New Roman" w:hAnsi="Times New Roman" w:cs="Times New Roman"/>
        </w:rPr>
        <w:t>Е.Н.Соковнина</w:t>
      </w:r>
      <w:proofErr w:type="spellEnd"/>
      <w:r w:rsidRPr="00800F51">
        <w:rPr>
          <w:rFonts w:ascii="Times New Roman" w:hAnsi="Times New Roman" w:cs="Times New Roman"/>
        </w:rPr>
        <w:t>–М.: «Просвещение», 1981. - 158с.</w:t>
      </w:r>
    </w:p>
    <w:p w14:paraId="5D306FE1" w14:textId="77777777" w:rsidR="00B81AA7" w:rsidRPr="00800F51" w:rsidRDefault="00B81AA7" w:rsidP="00EF2681">
      <w:pPr>
        <w:numPr>
          <w:ilvl w:val="0"/>
          <w:numId w:val="40"/>
        </w:numPr>
        <w:tabs>
          <w:tab w:val="clear" w:pos="720"/>
          <w:tab w:val="num" w:pos="284"/>
          <w:tab w:val="num" w:pos="426"/>
        </w:tabs>
        <w:spacing w:after="0" w:line="240" w:lineRule="auto"/>
        <w:ind w:left="0" w:firstLine="29"/>
        <w:jc w:val="both"/>
        <w:rPr>
          <w:rFonts w:ascii="Times New Roman" w:hAnsi="Times New Roman" w:cs="Times New Roman"/>
        </w:rPr>
      </w:pPr>
      <w:r w:rsidRPr="00800F51">
        <w:rPr>
          <w:rFonts w:ascii="Times New Roman" w:hAnsi="Times New Roman" w:cs="Times New Roman"/>
        </w:rPr>
        <w:t xml:space="preserve">Праздничные утренники в детском саду: песни, игры и танцы для детей. Сост. Н. </w:t>
      </w:r>
      <w:proofErr w:type="spellStart"/>
      <w:r w:rsidRPr="00800F51">
        <w:rPr>
          <w:rFonts w:ascii="Times New Roman" w:hAnsi="Times New Roman" w:cs="Times New Roman"/>
        </w:rPr>
        <w:t>Метлов</w:t>
      </w:r>
      <w:proofErr w:type="spellEnd"/>
      <w:r w:rsidRPr="00800F51">
        <w:rPr>
          <w:rFonts w:ascii="Times New Roman" w:hAnsi="Times New Roman" w:cs="Times New Roman"/>
        </w:rPr>
        <w:t xml:space="preserve"> и </w:t>
      </w:r>
      <w:proofErr w:type="spellStart"/>
      <w:r w:rsidRPr="00800F51">
        <w:rPr>
          <w:rFonts w:ascii="Times New Roman" w:hAnsi="Times New Roman" w:cs="Times New Roman"/>
        </w:rPr>
        <w:t>Л.Михайлова</w:t>
      </w:r>
      <w:proofErr w:type="spellEnd"/>
      <w:r w:rsidRPr="00800F51">
        <w:rPr>
          <w:rFonts w:ascii="Times New Roman" w:hAnsi="Times New Roman" w:cs="Times New Roman"/>
        </w:rPr>
        <w:t xml:space="preserve"> [Текст]/Праздничные утренники в детском саду–М.: «Советский композитор», 1985.</w:t>
      </w:r>
    </w:p>
    <w:p w14:paraId="2640F391" w14:textId="77777777" w:rsidR="00B81AA7" w:rsidRPr="00800F51" w:rsidRDefault="00B81AA7" w:rsidP="00EF2681">
      <w:pPr>
        <w:pStyle w:val="a5"/>
        <w:numPr>
          <w:ilvl w:val="0"/>
          <w:numId w:val="40"/>
        </w:numPr>
        <w:tabs>
          <w:tab w:val="clear" w:pos="720"/>
          <w:tab w:val="num" w:pos="284"/>
          <w:tab w:val="num" w:pos="426"/>
        </w:tabs>
        <w:ind w:left="0" w:firstLine="29"/>
        <w:rPr>
          <w:sz w:val="22"/>
          <w:szCs w:val="22"/>
        </w:rPr>
      </w:pPr>
      <w:r w:rsidRPr="00800F51">
        <w:rPr>
          <w:sz w:val="22"/>
          <w:szCs w:val="22"/>
        </w:rPr>
        <w:t>Пуртова Т.В. Учите детей танцевать: учебное пособие [Текст]/</w:t>
      </w:r>
      <w:proofErr w:type="spellStart"/>
      <w:r w:rsidRPr="00800F51">
        <w:rPr>
          <w:sz w:val="22"/>
          <w:szCs w:val="22"/>
        </w:rPr>
        <w:t>Т.В.Пуртова</w:t>
      </w:r>
      <w:proofErr w:type="spellEnd"/>
      <w:r w:rsidRPr="00800F51">
        <w:rPr>
          <w:sz w:val="22"/>
          <w:szCs w:val="22"/>
        </w:rPr>
        <w:t xml:space="preserve">, А.Н. Беликова, О.В. </w:t>
      </w:r>
      <w:proofErr w:type="spellStart"/>
      <w:r w:rsidRPr="00800F51">
        <w:rPr>
          <w:sz w:val="22"/>
          <w:szCs w:val="22"/>
        </w:rPr>
        <w:t>Кветная</w:t>
      </w:r>
      <w:proofErr w:type="spellEnd"/>
      <w:r w:rsidRPr="00800F51">
        <w:rPr>
          <w:sz w:val="22"/>
          <w:szCs w:val="22"/>
        </w:rPr>
        <w:t>–М., «ВЛАДОС», 2003.- с. 113-123, 176-185.</w:t>
      </w:r>
    </w:p>
    <w:p w14:paraId="24CCB993" w14:textId="389A7DD5" w:rsidR="00B81AA7" w:rsidRPr="00800F51" w:rsidRDefault="00B81AA7" w:rsidP="00EF2681">
      <w:pPr>
        <w:pStyle w:val="af1"/>
        <w:numPr>
          <w:ilvl w:val="0"/>
          <w:numId w:val="40"/>
        </w:numPr>
        <w:tabs>
          <w:tab w:val="clear" w:pos="720"/>
          <w:tab w:val="num" w:pos="284"/>
          <w:tab w:val="num" w:pos="426"/>
        </w:tabs>
        <w:spacing w:after="0" w:line="240" w:lineRule="auto"/>
        <w:ind w:left="0" w:firstLine="29"/>
        <w:jc w:val="both"/>
        <w:rPr>
          <w:rFonts w:ascii="Times New Roman" w:hAnsi="Times New Roman" w:cs="Times New Roman"/>
        </w:rPr>
      </w:pPr>
      <w:r w:rsidRPr="00800F51">
        <w:rPr>
          <w:rFonts w:ascii="Times New Roman" w:hAnsi="Times New Roman" w:cs="Times New Roman"/>
        </w:rPr>
        <w:t>Резникова З.П. Танцуют дети [Текст]/</w:t>
      </w:r>
      <w:proofErr w:type="spellStart"/>
      <w:r w:rsidRPr="00800F51">
        <w:rPr>
          <w:rFonts w:ascii="Times New Roman" w:hAnsi="Times New Roman" w:cs="Times New Roman"/>
        </w:rPr>
        <w:t>З.П.Резникова</w:t>
      </w:r>
      <w:proofErr w:type="spellEnd"/>
      <w:r w:rsidRPr="00800F51">
        <w:rPr>
          <w:rFonts w:ascii="Times New Roman" w:hAnsi="Times New Roman" w:cs="Times New Roman"/>
        </w:rPr>
        <w:t>–</w:t>
      </w:r>
      <w:r w:rsidR="00D9769F" w:rsidRPr="00800F51">
        <w:rPr>
          <w:rFonts w:ascii="Times New Roman" w:hAnsi="Times New Roman" w:cs="Times New Roman"/>
        </w:rPr>
        <w:t>М.: «</w:t>
      </w:r>
      <w:r w:rsidRPr="00800F51">
        <w:rPr>
          <w:rFonts w:ascii="Times New Roman" w:hAnsi="Times New Roman" w:cs="Times New Roman"/>
        </w:rPr>
        <w:t>Советская Россия»,1963.-182с.</w:t>
      </w:r>
    </w:p>
    <w:p w14:paraId="5CF80335" w14:textId="77777777" w:rsidR="00B81AA7" w:rsidRPr="00800F51" w:rsidRDefault="00B81AA7" w:rsidP="00EF2681">
      <w:pPr>
        <w:pStyle w:val="a5"/>
        <w:numPr>
          <w:ilvl w:val="0"/>
          <w:numId w:val="40"/>
        </w:numPr>
        <w:tabs>
          <w:tab w:val="clear" w:pos="720"/>
          <w:tab w:val="num" w:pos="284"/>
          <w:tab w:val="num" w:pos="426"/>
        </w:tabs>
        <w:ind w:left="0" w:firstLine="29"/>
        <w:rPr>
          <w:sz w:val="22"/>
          <w:szCs w:val="22"/>
        </w:rPr>
      </w:pPr>
      <w:r w:rsidRPr="00800F51">
        <w:rPr>
          <w:sz w:val="22"/>
          <w:szCs w:val="22"/>
        </w:rPr>
        <w:t xml:space="preserve">Ритмика и танец. Программа: методические рекомендации для </w:t>
      </w:r>
      <w:proofErr w:type="spellStart"/>
      <w:r w:rsidRPr="00800F51">
        <w:rPr>
          <w:sz w:val="22"/>
          <w:szCs w:val="22"/>
        </w:rPr>
        <w:t>дошк</w:t>
      </w:r>
      <w:proofErr w:type="spellEnd"/>
      <w:r w:rsidRPr="00800F51">
        <w:rPr>
          <w:sz w:val="22"/>
          <w:szCs w:val="22"/>
        </w:rPr>
        <w:t>. возраста [Текст]/</w:t>
      </w:r>
      <w:r>
        <w:rPr>
          <w:sz w:val="22"/>
          <w:szCs w:val="22"/>
        </w:rPr>
        <w:t xml:space="preserve"> </w:t>
      </w:r>
      <w:r w:rsidRPr="00800F51">
        <w:rPr>
          <w:sz w:val="22"/>
          <w:szCs w:val="22"/>
        </w:rPr>
        <w:t>Ритмика и танец–Челябинск, 1993.</w:t>
      </w:r>
    </w:p>
    <w:p w14:paraId="319FFB0C" w14:textId="77777777" w:rsidR="00B81AA7" w:rsidRPr="00800F51" w:rsidRDefault="00B81AA7" w:rsidP="00EF2681">
      <w:pPr>
        <w:pStyle w:val="af1"/>
        <w:numPr>
          <w:ilvl w:val="0"/>
          <w:numId w:val="40"/>
        </w:numPr>
        <w:tabs>
          <w:tab w:val="clear" w:pos="720"/>
          <w:tab w:val="num" w:pos="284"/>
          <w:tab w:val="num" w:pos="426"/>
        </w:tabs>
        <w:spacing w:after="0" w:line="240" w:lineRule="auto"/>
        <w:ind w:left="0" w:firstLine="29"/>
        <w:jc w:val="both"/>
        <w:rPr>
          <w:rFonts w:ascii="Times New Roman" w:hAnsi="Times New Roman" w:cs="Times New Roman"/>
        </w:rPr>
      </w:pPr>
      <w:r w:rsidRPr="00800F51">
        <w:rPr>
          <w:rFonts w:ascii="Times New Roman" w:hAnsi="Times New Roman" w:cs="Times New Roman"/>
        </w:rPr>
        <w:t>Рогозин И.В. Танец в коллективе художественной самодеятельности: советы руководителю танцевального коллектива [Текст]/</w:t>
      </w:r>
      <w:proofErr w:type="spellStart"/>
      <w:r w:rsidRPr="00800F51">
        <w:rPr>
          <w:rFonts w:ascii="Times New Roman" w:hAnsi="Times New Roman" w:cs="Times New Roman"/>
        </w:rPr>
        <w:t>И.В.Рогозин</w:t>
      </w:r>
      <w:proofErr w:type="spellEnd"/>
      <w:r w:rsidRPr="00800F51">
        <w:rPr>
          <w:rFonts w:ascii="Times New Roman" w:hAnsi="Times New Roman" w:cs="Times New Roman"/>
        </w:rPr>
        <w:t>–М.: «Советская Россия», 1960. - 160с.</w:t>
      </w:r>
    </w:p>
    <w:p w14:paraId="616EB953" w14:textId="77777777" w:rsidR="00B81AA7" w:rsidRPr="00800F51" w:rsidRDefault="00B81AA7" w:rsidP="00EF2681">
      <w:pPr>
        <w:pStyle w:val="a5"/>
        <w:numPr>
          <w:ilvl w:val="0"/>
          <w:numId w:val="40"/>
        </w:numPr>
        <w:tabs>
          <w:tab w:val="clear" w:pos="720"/>
          <w:tab w:val="num" w:pos="284"/>
          <w:tab w:val="num" w:pos="426"/>
        </w:tabs>
        <w:ind w:left="0" w:firstLine="29"/>
        <w:rPr>
          <w:sz w:val="22"/>
          <w:szCs w:val="22"/>
        </w:rPr>
      </w:pPr>
      <w:r w:rsidRPr="00800F51">
        <w:rPr>
          <w:sz w:val="22"/>
          <w:szCs w:val="22"/>
        </w:rPr>
        <w:t xml:space="preserve">Секрет танца [Текст]/Сост. </w:t>
      </w:r>
      <w:proofErr w:type="spellStart"/>
      <w:r w:rsidRPr="00800F51">
        <w:rPr>
          <w:sz w:val="22"/>
          <w:szCs w:val="22"/>
        </w:rPr>
        <w:t>Т.К.Васильева</w:t>
      </w:r>
      <w:proofErr w:type="spellEnd"/>
      <w:r w:rsidRPr="00800F51">
        <w:rPr>
          <w:sz w:val="22"/>
          <w:szCs w:val="22"/>
        </w:rPr>
        <w:t>–СПб.: «Диамант», «Золотой век», 1997.</w:t>
      </w:r>
    </w:p>
    <w:p w14:paraId="6FC8874E" w14:textId="77777777" w:rsidR="00B81AA7" w:rsidRPr="00800F51" w:rsidRDefault="00B81AA7" w:rsidP="00EF2681">
      <w:pPr>
        <w:pStyle w:val="af1"/>
        <w:numPr>
          <w:ilvl w:val="0"/>
          <w:numId w:val="40"/>
        </w:numPr>
        <w:tabs>
          <w:tab w:val="clear" w:pos="720"/>
          <w:tab w:val="num" w:pos="284"/>
          <w:tab w:val="num" w:pos="426"/>
        </w:tabs>
        <w:spacing w:after="0" w:line="240" w:lineRule="auto"/>
        <w:ind w:left="0" w:firstLine="29"/>
        <w:jc w:val="both"/>
        <w:rPr>
          <w:rFonts w:ascii="Times New Roman" w:hAnsi="Times New Roman" w:cs="Times New Roman"/>
        </w:rPr>
      </w:pPr>
      <w:proofErr w:type="spellStart"/>
      <w:r w:rsidRPr="00800F51">
        <w:rPr>
          <w:rFonts w:ascii="Times New Roman" w:hAnsi="Times New Roman" w:cs="Times New Roman"/>
        </w:rPr>
        <w:t>Сластенин</w:t>
      </w:r>
      <w:proofErr w:type="spellEnd"/>
      <w:r w:rsidRPr="00800F51">
        <w:rPr>
          <w:rFonts w:ascii="Times New Roman" w:hAnsi="Times New Roman" w:cs="Times New Roman"/>
        </w:rPr>
        <w:t xml:space="preserve"> В.А. Педагогика: учебное пособие [Текст]/</w:t>
      </w:r>
      <w:proofErr w:type="spellStart"/>
      <w:r w:rsidRPr="00800F51">
        <w:rPr>
          <w:rFonts w:ascii="Times New Roman" w:hAnsi="Times New Roman" w:cs="Times New Roman"/>
        </w:rPr>
        <w:t>В.А.Сластенин</w:t>
      </w:r>
      <w:proofErr w:type="spellEnd"/>
      <w:r w:rsidRPr="00800F51">
        <w:rPr>
          <w:rFonts w:ascii="Times New Roman" w:hAnsi="Times New Roman" w:cs="Times New Roman"/>
        </w:rPr>
        <w:t xml:space="preserve">, </w:t>
      </w:r>
      <w:proofErr w:type="spellStart"/>
      <w:r w:rsidRPr="00800F51">
        <w:rPr>
          <w:rFonts w:ascii="Times New Roman" w:hAnsi="Times New Roman" w:cs="Times New Roman"/>
        </w:rPr>
        <w:t>И.Ф.Исаев</w:t>
      </w:r>
      <w:proofErr w:type="spellEnd"/>
      <w:r w:rsidRPr="00800F51">
        <w:rPr>
          <w:rFonts w:ascii="Times New Roman" w:hAnsi="Times New Roman" w:cs="Times New Roman"/>
        </w:rPr>
        <w:t xml:space="preserve">, Е.Н. Шиянов; под ред. </w:t>
      </w:r>
      <w:proofErr w:type="spellStart"/>
      <w:r w:rsidRPr="00800F51">
        <w:rPr>
          <w:rFonts w:ascii="Times New Roman" w:hAnsi="Times New Roman" w:cs="Times New Roman"/>
        </w:rPr>
        <w:t>В.А.Сластенина</w:t>
      </w:r>
      <w:proofErr w:type="spellEnd"/>
      <w:r w:rsidRPr="00800F51">
        <w:rPr>
          <w:rFonts w:ascii="Times New Roman" w:hAnsi="Times New Roman" w:cs="Times New Roman"/>
        </w:rPr>
        <w:t>–М.: «Академия», 2006. - 576с.</w:t>
      </w:r>
    </w:p>
    <w:p w14:paraId="7AFBB996" w14:textId="77777777" w:rsidR="00B81AA7" w:rsidRPr="00800F51" w:rsidRDefault="00B81AA7" w:rsidP="00EF2681">
      <w:pPr>
        <w:pStyle w:val="a5"/>
        <w:numPr>
          <w:ilvl w:val="0"/>
          <w:numId w:val="40"/>
        </w:numPr>
        <w:tabs>
          <w:tab w:val="clear" w:pos="720"/>
          <w:tab w:val="num" w:pos="284"/>
          <w:tab w:val="num" w:pos="426"/>
        </w:tabs>
        <w:ind w:left="0" w:firstLine="29"/>
        <w:rPr>
          <w:sz w:val="22"/>
          <w:szCs w:val="22"/>
        </w:rPr>
      </w:pPr>
      <w:r w:rsidRPr="00800F51">
        <w:rPr>
          <w:sz w:val="22"/>
          <w:szCs w:val="22"/>
        </w:rPr>
        <w:t xml:space="preserve">Хрипкова А.Г. Возрастная физиология и школьная гигиена: пособие для студентов </w:t>
      </w:r>
      <w:proofErr w:type="spellStart"/>
      <w:r w:rsidRPr="00800F51">
        <w:rPr>
          <w:sz w:val="22"/>
          <w:szCs w:val="22"/>
        </w:rPr>
        <w:t>пед</w:t>
      </w:r>
      <w:proofErr w:type="spellEnd"/>
      <w:r w:rsidRPr="00800F51">
        <w:rPr>
          <w:sz w:val="22"/>
          <w:szCs w:val="22"/>
        </w:rPr>
        <w:t xml:space="preserve">. </w:t>
      </w:r>
      <w:proofErr w:type="spellStart"/>
      <w:r w:rsidRPr="00800F51">
        <w:rPr>
          <w:sz w:val="22"/>
          <w:szCs w:val="22"/>
        </w:rPr>
        <w:t>инст</w:t>
      </w:r>
      <w:proofErr w:type="spellEnd"/>
      <w:r w:rsidRPr="00800F51">
        <w:rPr>
          <w:sz w:val="22"/>
          <w:szCs w:val="22"/>
        </w:rPr>
        <w:t>-в [Текст]/А.Г. Хрипкова, М.В. Антропова, Д.А. Фарбер–М.: «Просвещение»,1990.-319с.</w:t>
      </w:r>
    </w:p>
    <w:p w14:paraId="260BB23E" w14:textId="77777777" w:rsidR="00B81AA7" w:rsidRPr="00800F51" w:rsidRDefault="00B81AA7" w:rsidP="00EF2681">
      <w:pPr>
        <w:pStyle w:val="a5"/>
        <w:numPr>
          <w:ilvl w:val="0"/>
          <w:numId w:val="40"/>
        </w:numPr>
        <w:tabs>
          <w:tab w:val="clear" w:pos="720"/>
          <w:tab w:val="num" w:pos="284"/>
          <w:tab w:val="num" w:pos="426"/>
        </w:tabs>
        <w:ind w:left="0" w:firstLine="29"/>
        <w:rPr>
          <w:sz w:val="22"/>
          <w:szCs w:val="22"/>
        </w:rPr>
      </w:pPr>
      <w:proofErr w:type="spellStart"/>
      <w:r w:rsidRPr="00800F51">
        <w:rPr>
          <w:sz w:val="22"/>
          <w:szCs w:val="22"/>
        </w:rPr>
        <w:t>Шадриков</w:t>
      </w:r>
      <w:proofErr w:type="spellEnd"/>
      <w:r w:rsidRPr="00800F51">
        <w:rPr>
          <w:sz w:val="22"/>
          <w:szCs w:val="22"/>
        </w:rPr>
        <w:t xml:space="preserve"> В.Д. Способности, одаренность, талант [Текст]/В.Д. </w:t>
      </w:r>
      <w:proofErr w:type="spellStart"/>
      <w:r w:rsidRPr="00800F51">
        <w:rPr>
          <w:sz w:val="22"/>
          <w:szCs w:val="22"/>
        </w:rPr>
        <w:t>Шадриков</w:t>
      </w:r>
      <w:proofErr w:type="spellEnd"/>
      <w:r w:rsidRPr="00800F51">
        <w:rPr>
          <w:sz w:val="22"/>
          <w:szCs w:val="22"/>
        </w:rPr>
        <w:t>–М.: «Просвещение», 1991. - 210с.</w:t>
      </w:r>
    </w:p>
    <w:p w14:paraId="29C1CD04" w14:textId="77777777" w:rsidR="00BB60B3" w:rsidRDefault="00BB60B3" w:rsidP="00B81AA7">
      <w:pPr>
        <w:spacing w:after="0" w:line="240" w:lineRule="auto"/>
        <w:rPr>
          <w:rFonts w:ascii="Times New Roman" w:hAnsi="Times New Roman" w:cs="Times New Roman"/>
        </w:rPr>
      </w:pPr>
    </w:p>
    <w:p w14:paraId="0AE2D9CA" w14:textId="77777777" w:rsidR="00B62018" w:rsidRPr="00B81AA7" w:rsidRDefault="00B81AA7" w:rsidP="00B81AA7">
      <w:pPr>
        <w:spacing w:after="0" w:line="240" w:lineRule="auto"/>
        <w:rPr>
          <w:rFonts w:ascii="Times New Roman" w:hAnsi="Times New Roman" w:cs="Times New Roman"/>
        </w:rPr>
      </w:pPr>
      <w:r w:rsidRPr="00B81AA7">
        <w:rPr>
          <w:rFonts w:ascii="Times New Roman" w:hAnsi="Times New Roman" w:cs="Times New Roman"/>
        </w:rPr>
        <w:t>М</w:t>
      </w:r>
      <w:r w:rsidR="0054625A" w:rsidRPr="00B81AA7">
        <w:rPr>
          <w:rFonts w:ascii="Times New Roman" w:hAnsi="Times New Roman" w:cs="Times New Roman"/>
        </w:rPr>
        <w:t>узыкальн</w:t>
      </w:r>
      <w:r w:rsidRPr="00B81AA7">
        <w:rPr>
          <w:rFonts w:ascii="Times New Roman" w:hAnsi="Times New Roman" w:cs="Times New Roman"/>
        </w:rPr>
        <w:t xml:space="preserve">ый </w:t>
      </w:r>
      <w:r w:rsidR="0054625A" w:rsidRPr="00B81AA7">
        <w:rPr>
          <w:rFonts w:ascii="Times New Roman" w:hAnsi="Times New Roman" w:cs="Times New Roman"/>
        </w:rPr>
        <w:t>материал</w:t>
      </w:r>
      <w:r>
        <w:rPr>
          <w:rFonts w:ascii="Times New Roman" w:hAnsi="Times New Roman" w:cs="Times New Roman"/>
        </w:rPr>
        <w:t xml:space="preserve"> </w:t>
      </w:r>
      <w:r w:rsidR="0054625A" w:rsidRPr="00B81AA7">
        <w:rPr>
          <w:rFonts w:ascii="Times New Roman" w:hAnsi="Times New Roman" w:cs="Times New Roman"/>
        </w:rPr>
        <w:t>(по выбору преподавателя)</w:t>
      </w:r>
    </w:p>
    <w:p w14:paraId="3BC9CADD" w14:textId="77777777" w:rsidR="00B62018"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1. </w:t>
      </w:r>
      <w:proofErr w:type="spellStart"/>
      <w:r w:rsidRPr="0054625A">
        <w:rPr>
          <w:rFonts w:ascii="Times New Roman" w:hAnsi="Times New Roman" w:cs="Times New Roman"/>
        </w:rPr>
        <w:t>Барток</w:t>
      </w:r>
      <w:proofErr w:type="spellEnd"/>
      <w:r w:rsidRPr="0054625A">
        <w:rPr>
          <w:rFonts w:ascii="Times New Roman" w:hAnsi="Times New Roman" w:cs="Times New Roman"/>
        </w:rPr>
        <w:t xml:space="preserve"> Б. «Микрокосмос». Тетради 1, 2 </w:t>
      </w:r>
    </w:p>
    <w:p w14:paraId="477847C4" w14:textId="77777777" w:rsidR="00B62018"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2. Брамс И. Венгерские танцы: Танец № 5 </w:t>
      </w:r>
      <w:proofErr w:type="spellStart"/>
      <w:r w:rsidRPr="0054625A">
        <w:rPr>
          <w:rFonts w:ascii="Times New Roman" w:hAnsi="Times New Roman" w:cs="Times New Roman"/>
        </w:rPr>
        <w:t>fis-moll</w:t>
      </w:r>
      <w:proofErr w:type="spellEnd"/>
      <w:r w:rsidRPr="0054625A">
        <w:rPr>
          <w:rFonts w:ascii="Times New Roman" w:hAnsi="Times New Roman" w:cs="Times New Roman"/>
        </w:rPr>
        <w:t xml:space="preserve"> </w:t>
      </w:r>
    </w:p>
    <w:p w14:paraId="6C660EFB" w14:textId="77777777" w:rsidR="00B62018"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3. Вебер К. Вальс из оперы «Волшебный стрелок» </w:t>
      </w:r>
    </w:p>
    <w:p w14:paraId="225998CA" w14:textId="77777777" w:rsidR="00B62018"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4. </w:t>
      </w:r>
      <w:proofErr w:type="spellStart"/>
      <w:r w:rsidRPr="0054625A">
        <w:rPr>
          <w:rFonts w:ascii="Times New Roman" w:hAnsi="Times New Roman" w:cs="Times New Roman"/>
        </w:rPr>
        <w:t>Векерлен</w:t>
      </w:r>
      <w:proofErr w:type="spellEnd"/>
      <w:r w:rsidRPr="0054625A">
        <w:rPr>
          <w:rFonts w:ascii="Times New Roman" w:hAnsi="Times New Roman" w:cs="Times New Roman"/>
        </w:rPr>
        <w:t xml:space="preserve"> Ж. Б. «В лесу осел с кукушкой» </w:t>
      </w:r>
    </w:p>
    <w:p w14:paraId="62473C8C" w14:textId="77777777" w:rsidR="00B62018"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5. Глинка М. И. «Камаринская» </w:t>
      </w:r>
    </w:p>
    <w:p w14:paraId="61EAA56B" w14:textId="77777777" w:rsidR="00B62018"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6. Глинка М. И. Арагонская хота </w:t>
      </w:r>
    </w:p>
    <w:p w14:paraId="01D8DC8E" w14:textId="77777777" w:rsidR="00B62018"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7. Глинка М. И. Вальс-фантазия </w:t>
      </w:r>
    </w:p>
    <w:p w14:paraId="7791EF87" w14:textId="77777777" w:rsidR="00B62018"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8. Глинка М. И. Опера «Руслан и Людмила»: Восточные танцы из 4 д. </w:t>
      </w:r>
    </w:p>
    <w:p w14:paraId="349EF3E0" w14:textId="77777777" w:rsidR="00B62018"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9. Григ Э. Музыка к драме «Пер </w:t>
      </w:r>
      <w:proofErr w:type="spellStart"/>
      <w:r w:rsidRPr="0054625A">
        <w:rPr>
          <w:rFonts w:ascii="Times New Roman" w:hAnsi="Times New Roman" w:cs="Times New Roman"/>
        </w:rPr>
        <w:t>Гюнт</w:t>
      </w:r>
      <w:proofErr w:type="spellEnd"/>
      <w:r w:rsidRPr="0054625A">
        <w:rPr>
          <w:rFonts w:ascii="Times New Roman" w:hAnsi="Times New Roman" w:cs="Times New Roman"/>
        </w:rPr>
        <w:t xml:space="preserve">»: «Утро» </w:t>
      </w:r>
    </w:p>
    <w:p w14:paraId="50FE9D15" w14:textId="77777777" w:rsidR="00B62018"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10. Григ Э. Норвежские танцы: </w:t>
      </w:r>
      <w:proofErr w:type="spellStart"/>
      <w:r w:rsidRPr="0054625A">
        <w:rPr>
          <w:rFonts w:ascii="Times New Roman" w:hAnsi="Times New Roman" w:cs="Times New Roman"/>
        </w:rPr>
        <w:t>ХаллингA-dur</w:t>
      </w:r>
      <w:proofErr w:type="spellEnd"/>
      <w:r w:rsidRPr="0054625A">
        <w:rPr>
          <w:rFonts w:ascii="Times New Roman" w:hAnsi="Times New Roman" w:cs="Times New Roman"/>
        </w:rPr>
        <w:t xml:space="preserve"> </w:t>
      </w:r>
    </w:p>
    <w:p w14:paraId="52DD1E1F" w14:textId="77777777" w:rsidR="00B62018"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11. Григ Э. Шествие гномов, танец эльфов; </w:t>
      </w:r>
    </w:p>
    <w:p w14:paraId="07D96FE5" w14:textId="77777777" w:rsidR="00B62018"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12. </w:t>
      </w:r>
      <w:proofErr w:type="spellStart"/>
      <w:r w:rsidRPr="0054625A">
        <w:rPr>
          <w:rFonts w:ascii="Times New Roman" w:hAnsi="Times New Roman" w:cs="Times New Roman"/>
        </w:rPr>
        <w:t>Дакен</w:t>
      </w:r>
      <w:proofErr w:type="spellEnd"/>
      <w:r w:rsidRPr="0054625A">
        <w:rPr>
          <w:rFonts w:ascii="Times New Roman" w:hAnsi="Times New Roman" w:cs="Times New Roman"/>
        </w:rPr>
        <w:t xml:space="preserve"> Л. «Кукушка» </w:t>
      </w:r>
    </w:p>
    <w:p w14:paraId="3BA6557F"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13. Дворжак А. Славянские танцы: Танец № 8 g-</w:t>
      </w:r>
      <w:proofErr w:type="spellStart"/>
      <w:r w:rsidRPr="0054625A">
        <w:rPr>
          <w:rFonts w:ascii="Times New Roman" w:hAnsi="Times New Roman" w:cs="Times New Roman"/>
        </w:rPr>
        <w:t>moll</w:t>
      </w:r>
      <w:proofErr w:type="spellEnd"/>
      <w:r w:rsidRPr="0054625A">
        <w:rPr>
          <w:rFonts w:ascii="Times New Roman" w:hAnsi="Times New Roman" w:cs="Times New Roman"/>
        </w:rPr>
        <w:t xml:space="preserve"> </w:t>
      </w:r>
    </w:p>
    <w:p w14:paraId="772AB08A"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14. Лядов А. «Кикимора», «Волшебное озеро», «Баба-Яга», «Музыкальная табакерка» </w:t>
      </w:r>
    </w:p>
    <w:p w14:paraId="3BC3A24F"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15. Моцарт В. А. Маленькая ночная серенада, 2 ч. </w:t>
      </w:r>
    </w:p>
    <w:p w14:paraId="5B36740F"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16. Моцарт В. Опера «Волшебная флейта» </w:t>
      </w:r>
    </w:p>
    <w:p w14:paraId="530F489A"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17. Мусоргский М. «Картинки с выставки» </w:t>
      </w:r>
    </w:p>
    <w:p w14:paraId="0C611E08"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18. Прокофьев С. «Гадкий утенок» </w:t>
      </w:r>
    </w:p>
    <w:p w14:paraId="04C9C378"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19. Прокофьев С. «Детская музыка» </w:t>
      </w:r>
    </w:p>
    <w:p w14:paraId="4B5C8CAA"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20. Прокофьев С. Балет «Золушка»: «Часы», «Фея Сирени» </w:t>
      </w:r>
    </w:p>
    <w:p w14:paraId="388D26D5"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21. Прокофьев С. Опера «Любовь к трем апельсинам» </w:t>
      </w:r>
    </w:p>
    <w:p w14:paraId="1A178163"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22. Прокофьев С. Сказки старой бабушки </w:t>
      </w:r>
    </w:p>
    <w:p w14:paraId="12CB7BCC"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23. Равель М. Опера-балет «Дитя и волшебство» </w:t>
      </w:r>
    </w:p>
    <w:p w14:paraId="235909DE"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24. Рахманинов С. Юмореска </w:t>
      </w:r>
    </w:p>
    <w:p w14:paraId="29DC4B70"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25. Римский-Корсаков Н. Вступление к опере «Садко» </w:t>
      </w:r>
    </w:p>
    <w:p w14:paraId="0346CD9A"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26. Римский-Корсаков Н. Вступление к опере «Снегурочка»; Марш царя Берендея </w:t>
      </w:r>
    </w:p>
    <w:p w14:paraId="4E4A2C1D"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27. Римский-Корсаков Н. Опера «Сказка о царе Салтане»: «Три чуда», «Полет шмеля» </w:t>
      </w:r>
    </w:p>
    <w:p w14:paraId="0E8B43F6"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28. Римский-Корсаков Н. Симфоническая сюита «</w:t>
      </w:r>
      <w:proofErr w:type="spellStart"/>
      <w:r w:rsidRPr="0054625A">
        <w:rPr>
          <w:rFonts w:ascii="Times New Roman" w:hAnsi="Times New Roman" w:cs="Times New Roman"/>
        </w:rPr>
        <w:t>Шехеразада</w:t>
      </w:r>
      <w:proofErr w:type="spellEnd"/>
      <w:r w:rsidRPr="0054625A">
        <w:rPr>
          <w:rFonts w:ascii="Times New Roman" w:hAnsi="Times New Roman" w:cs="Times New Roman"/>
        </w:rPr>
        <w:t xml:space="preserve">», 1 ч. </w:t>
      </w:r>
    </w:p>
    <w:p w14:paraId="0FBADC4F"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29. Россини Д. «Кошачий дуэт» </w:t>
      </w:r>
    </w:p>
    <w:p w14:paraId="0EA26F0F"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30. Сен-Санс К. «Карнавал животных» </w:t>
      </w:r>
    </w:p>
    <w:p w14:paraId="088B5A4F"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31. Стравинский И. Балет «Петрушка»: «Русская» </w:t>
      </w:r>
    </w:p>
    <w:p w14:paraId="65144397"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32. Чайковский П. «Времена года» </w:t>
      </w:r>
    </w:p>
    <w:p w14:paraId="5571EF37"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33. Чайковский П. «Детские песни» </w:t>
      </w:r>
    </w:p>
    <w:p w14:paraId="0EF2F863"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lastRenderedPageBreak/>
        <w:t xml:space="preserve">34. Чайковский П. «Детский альбом» </w:t>
      </w:r>
    </w:p>
    <w:p w14:paraId="1A2F948E"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35. Чайковский П. Балет «Щелкунчик»: Марш </w:t>
      </w:r>
    </w:p>
    <w:p w14:paraId="2E62D3F8"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36. Чайковский П. И. Балет «Щелкунчик»: Сюита танцев </w:t>
      </w:r>
    </w:p>
    <w:p w14:paraId="206A9668"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37. Шопен Ф. Полонез A-</w:t>
      </w:r>
      <w:proofErr w:type="spellStart"/>
      <w:r w:rsidRPr="0054625A">
        <w:rPr>
          <w:rFonts w:ascii="Times New Roman" w:hAnsi="Times New Roman" w:cs="Times New Roman"/>
        </w:rPr>
        <w:t>dur</w:t>
      </w:r>
      <w:proofErr w:type="spellEnd"/>
      <w:r w:rsidRPr="0054625A">
        <w:rPr>
          <w:rFonts w:ascii="Times New Roman" w:hAnsi="Times New Roman" w:cs="Times New Roman"/>
        </w:rPr>
        <w:t xml:space="preserve"> </w:t>
      </w:r>
    </w:p>
    <w:p w14:paraId="3418C7EF"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38. Шостакович Д. Праздничная увертюра </w:t>
      </w:r>
    </w:p>
    <w:p w14:paraId="35BADF7C"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39. Шостакович Д. Танцы кукол </w:t>
      </w:r>
    </w:p>
    <w:p w14:paraId="5D1C72B5"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40. Штраус И. Марш Радецкого </w:t>
      </w:r>
    </w:p>
    <w:p w14:paraId="276981B7"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41. Шуберт Ф. Баллада «Лесной царь» </w:t>
      </w:r>
    </w:p>
    <w:p w14:paraId="15A21BE8"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42. Шуберт Ф. Вокальный цикл «Прекрасная мельничиха»: «Охотник» </w:t>
      </w:r>
    </w:p>
    <w:p w14:paraId="07153F45"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43. Шуберт Ф. Песня «Форель» </w:t>
      </w:r>
    </w:p>
    <w:p w14:paraId="5528DF14"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44. Шуман Р. «Альбом для юношества»: «Дед-Мороз» </w:t>
      </w:r>
    </w:p>
    <w:p w14:paraId="1C02F821"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45. Шуман Р. «Альбом для юношества» </w:t>
      </w:r>
    </w:p>
    <w:p w14:paraId="38F5D91D" w14:textId="77777777" w:rsidR="00827A80"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 xml:space="preserve">46. Шуман Р. «Детские сцены» </w:t>
      </w:r>
    </w:p>
    <w:p w14:paraId="4A97002E" w14:textId="77777777" w:rsidR="0054625A" w:rsidRPr="0054625A" w:rsidRDefault="0054625A" w:rsidP="00B62018">
      <w:pPr>
        <w:spacing w:after="0" w:line="240" w:lineRule="auto"/>
        <w:jc w:val="both"/>
        <w:rPr>
          <w:rFonts w:ascii="Times New Roman" w:hAnsi="Times New Roman" w:cs="Times New Roman"/>
        </w:rPr>
      </w:pPr>
      <w:r w:rsidRPr="0054625A">
        <w:rPr>
          <w:rFonts w:ascii="Times New Roman" w:hAnsi="Times New Roman" w:cs="Times New Roman"/>
        </w:rPr>
        <w:t>47. Шуман Р. «Карнавал</w:t>
      </w:r>
      <w:r w:rsidR="008A40B9">
        <w:rPr>
          <w:rFonts w:ascii="Times New Roman" w:hAnsi="Times New Roman" w:cs="Times New Roman"/>
        </w:rPr>
        <w:t>»</w:t>
      </w:r>
    </w:p>
    <w:p w14:paraId="1DEECBF7" w14:textId="77777777" w:rsidR="00B62018" w:rsidRDefault="00B62018" w:rsidP="0054625A">
      <w:pPr>
        <w:spacing w:after="0" w:line="240" w:lineRule="auto"/>
        <w:ind w:firstLine="567"/>
        <w:jc w:val="center"/>
        <w:rPr>
          <w:rFonts w:ascii="Times New Roman" w:hAnsi="Times New Roman" w:cs="Times New Roman"/>
          <w:b/>
        </w:rPr>
      </w:pPr>
    </w:p>
    <w:p w14:paraId="6D1381BE" w14:textId="77777777" w:rsidR="00B62018" w:rsidRDefault="00B62018" w:rsidP="0054625A">
      <w:pPr>
        <w:spacing w:after="0" w:line="240" w:lineRule="auto"/>
        <w:ind w:firstLine="567"/>
        <w:jc w:val="center"/>
        <w:rPr>
          <w:rFonts w:ascii="Times New Roman" w:hAnsi="Times New Roman" w:cs="Times New Roman"/>
          <w:b/>
        </w:rPr>
      </w:pPr>
    </w:p>
    <w:p w14:paraId="20654D03" w14:textId="77777777" w:rsidR="00B62018" w:rsidRDefault="00B62018" w:rsidP="0054625A">
      <w:pPr>
        <w:spacing w:after="0" w:line="240" w:lineRule="auto"/>
        <w:ind w:firstLine="567"/>
        <w:jc w:val="center"/>
        <w:rPr>
          <w:rFonts w:ascii="Times New Roman" w:hAnsi="Times New Roman" w:cs="Times New Roman"/>
          <w:b/>
        </w:rPr>
      </w:pPr>
    </w:p>
    <w:p w14:paraId="694830A6" w14:textId="77777777" w:rsidR="00B62018" w:rsidRDefault="00B62018" w:rsidP="0054625A">
      <w:pPr>
        <w:spacing w:after="0" w:line="240" w:lineRule="auto"/>
        <w:ind w:firstLine="567"/>
        <w:jc w:val="center"/>
        <w:rPr>
          <w:rFonts w:ascii="Times New Roman" w:hAnsi="Times New Roman" w:cs="Times New Roman"/>
          <w:b/>
        </w:rPr>
      </w:pPr>
    </w:p>
    <w:p w14:paraId="117F31DD" w14:textId="77777777" w:rsidR="00B62018" w:rsidRDefault="00B62018" w:rsidP="0054625A">
      <w:pPr>
        <w:spacing w:after="0" w:line="240" w:lineRule="auto"/>
        <w:ind w:firstLine="567"/>
        <w:jc w:val="center"/>
        <w:rPr>
          <w:rFonts w:ascii="Times New Roman" w:hAnsi="Times New Roman" w:cs="Times New Roman"/>
          <w:b/>
        </w:rPr>
      </w:pPr>
    </w:p>
    <w:p w14:paraId="57A8B1CB" w14:textId="77777777" w:rsidR="00B62018" w:rsidRDefault="00B62018" w:rsidP="0054625A">
      <w:pPr>
        <w:spacing w:after="0" w:line="240" w:lineRule="auto"/>
        <w:ind w:firstLine="567"/>
        <w:jc w:val="center"/>
        <w:rPr>
          <w:rFonts w:ascii="Times New Roman" w:hAnsi="Times New Roman" w:cs="Times New Roman"/>
          <w:b/>
        </w:rPr>
      </w:pPr>
    </w:p>
    <w:p w14:paraId="7DB98FA9" w14:textId="77777777" w:rsidR="00B62018" w:rsidRDefault="00B62018" w:rsidP="0054625A">
      <w:pPr>
        <w:spacing w:after="0" w:line="240" w:lineRule="auto"/>
        <w:ind w:firstLine="567"/>
        <w:jc w:val="center"/>
        <w:rPr>
          <w:rFonts w:ascii="Times New Roman" w:hAnsi="Times New Roman" w:cs="Times New Roman"/>
          <w:b/>
        </w:rPr>
      </w:pPr>
    </w:p>
    <w:p w14:paraId="52C93B35" w14:textId="77777777" w:rsidR="00B62018" w:rsidRDefault="00B62018" w:rsidP="0054625A">
      <w:pPr>
        <w:spacing w:after="0" w:line="240" w:lineRule="auto"/>
        <w:ind w:firstLine="567"/>
        <w:jc w:val="center"/>
        <w:rPr>
          <w:rFonts w:ascii="Times New Roman" w:hAnsi="Times New Roman" w:cs="Times New Roman"/>
          <w:b/>
        </w:rPr>
      </w:pPr>
    </w:p>
    <w:p w14:paraId="0CF140FD" w14:textId="77777777" w:rsidR="00B62018" w:rsidRDefault="00B62018" w:rsidP="0054625A">
      <w:pPr>
        <w:spacing w:after="0" w:line="240" w:lineRule="auto"/>
        <w:ind w:firstLine="567"/>
        <w:jc w:val="center"/>
        <w:rPr>
          <w:rFonts w:ascii="Times New Roman" w:hAnsi="Times New Roman" w:cs="Times New Roman"/>
          <w:b/>
        </w:rPr>
      </w:pPr>
    </w:p>
    <w:p w14:paraId="1E56F07F" w14:textId="77777777" w:rsidR="00B62018" w:rsidRDefault="00B62018" w:rsidP="0054625A">
      <w:pPr>
        <w:spacing w:after="0" w:line="240" w:lineRule="auto"/>
        <w:ind w:firstLine="567"/>
        <w:jc w:val="center"/>
        <w:rPr>
          <w:rFonts w:ascii="Times New Roman" w:hAnsi="Times New Roman" w:cs="Times New Roman"/>
          <w:b/>
        </w:rPr>
      </w:pPr>
    </w:p>
    <w:p w14:paraId="0854EFAA" w14:textId="77777777" w:rsidR="00B62018" w:rsidRDefault="00B62018" w:rsidP="0054625A">
      <w:pPr>
        <w:spacing w:after="0" w:line="240" w:lineRule="auto"/>
        <w:ind w:firstLine="567"/>
        <w:jc w:val="center"/>
        <w:rPr>
          <w:rFonts w:ascii="Times New Roman" w:hAnsi="Times New Roman" w:cs="Times New Roman"/>
          <w:b/>
        </w:rPr>
      </w:pPr>
    </w:p>
    <w:p w14:paraId="3D7AF0B9" w14:textId="77777777" w:rsidR="00B62018" w:rsidRDefault="00B62018" w:rsidP="0054625A">
      <w:pPr>
        <w:spacing w:after="0" w:line="240" w:lineRule="auto"/>
        <w:ind w:firstLine="567"/>
        <w:jc w:val="center"/>
        <w:rPr>
          <w:rFonts w:ascii="Times New Roman" w:hAnsi="Times New Roman" w:cs="Times New Roman"/>
          <w:b/>
        </w:rPr>
      </w:pPr>
    </w:p>
    <w:p w14:paraId="3071CA3E" w14:textId="77777777" w:rsidR="00532A9C" w:rsidRDefault="00532A9C" w:rsidP="0054625A">
      <w:pPr>
        <w:spacing w:after="0" w:line="240" w:lineRule="auto"/>
        <w:ind w:firstLine="567"/>
        <w:jc w:val="center"/>
        <w:rPr>
          <w:rFonts w:ascii="Times New Roman" w:hAnsi="Times New Roman" w:cs="Times New Roman"/>
          <w:b/>
        </w:rPr>
      </w:pPr>
    </w:p>
    <w:p w14:paraId="1868689E" w14:textId="77777777" w:rsidR="00532A9C" w:rsidRDefault="00532A9C" w:rsidP="0054625A">
      <w:pPr>
        <w:spacing w:after="0" w:line="240" w:lineRule="auto"/>
        <w:ind w:firstLine="567"/>
        <w:jc w:val="center"/>
        <w:rPr>
          <w:rFonts w:ascii="Times New Roman" w:hAnsi="Times New Roman" w:cs="Times New Roman"/>
          <w:b/>
        </w:rPr>
      </w:pPr>
    </w:p>
    <w:p w14:paraId="788242CC" w14:textId="77777777" w:rsidR="00532A9C" w:rsidRDefault="00532A9C" w:rsidP="0054625A">
      <w:pPr>
        <w:spacing w:after="0" w:line="240" w:lineRule="auto"/>
        <w:ind w:firstLine="567"/>
        <w:jc w:val="center"/>
        <w:rPr>
          <w:rFonts w:ascii="Times New Roman" w:hAnsi="Times New Roman" w:cs="Times New Roman"/>
          <w:b/>
        </w:rPr>
      </w:pPr>
    </w:p>
    <w:p w14:paraId="38497E4D" w14:textId="77777777" w:rsidR="00532A9C" w:rsidRDefault="00532A9C" w:rsidP="0054625A">
      <w:pPr>
        <w:spacing w:after="0" w:line="240" w:lineRule="auto"/>
        <w:ind w:firstLine="567"/>
        <w:jc w:val="center"/>
        <w:rPr>
          <w:rFonts w:ascii="Times New Roman" w:hAnsi="Times New Roman" w:cs="Times New Roman"/>
          <w:b/>
        </w:rPr>
      </w:pPr>
    </w:p>
    <w:p w14:paraId="767F22EA" w14:textId="77777777" w:rsidR="00532A9C" w:rsidRDefault="00532A9C" w:rsidP="0054625A">
      <w:pPr>
        <w:spacing w:after="0" w:line="240" w:lineRule="auto"/>
        <w:ind w:firstLine="567"/>
        <w:jc w:val="center"/>
        <w:rPr>
          <w:rFonts w:ascii="Times New Roman" w:hAnsi="Times New Roman" w:cs="Times New Roman"/>
          <w:b/>
        </w:rPr>
      </w:pPr>
    </w:p>
    <w:p w14:paraId="066B6E23" w14:textId="77777777" w:rsidR="00532A9C" w:rsidRDefault="00532A9C" w:rsidP="0054625A">
      <w:pPr>
        <w:spacing w:after="0" w:line="240" w:lineRule="auto"/>
        <w:ind w:firstLine="567"/>
        <w:jc w:val="center"/>
        <w:rPr>
          <w:rFonts w:ascii="Times New Roman" w:hAnsi="Times New Roman" w:cs="Times New Roman"/>
          <w:b/>
        </w:rPr>
      </w:pPr>
    </w:p>
    <w:p w14:paraId="626CE365" w14:textId="77777777" w:rsidR="00532A9C" w:rsidRDefault="00532A9C" w:rsidP="0054625A">
      <w:pPr>
        <w:spacing w:after="0" w:line="240" w:lineRule="auto"/>
        <w:ind w:firstLine="567"/>
        <w:jc w:val="center"/>
        <w:rPr>
          <w:rFonts w:ascii="Times New Roman" w:hAnsi="Times New Roman" w:cs="Times New Roman"/>
          <w:b/>
        </w:rPr>
      </w:pPr>
    </w:p>
    <w:p w14:paraId="065C79C1" w14:textId="77777777" w:rsidR="00532A9C" w:rsidRDefault="00532A9C" w:rsidP="0054625A">
      <w:pPr>
        <w:spacing w:after="0" w:line="240" w:lineRule="auto"/>
        <w:ind w:firstLine="567"/>
        <w:jc w:val="center"/>
        <w:rPr>
          <w:rFonts w:ascii="Times New Roman" w:hAnsi="Times New Roman" w:cs="Times New Roman"/>
          <w:b/>
        </w:rPr>
      </w:pPr>
    </w:p>
    <w:p w14:paraId="24B78F59" w14:textId="77777777" w:rsidR="00532A9C" w:rsidRDefault="00532A9C" w:rsidP="0054625A">
      <w:pPr>
        <w:spacing w:after="0" w:line="240" w:lineRule="auto"/>
        <w:ind w:firstLine="567"/>
        <w:jc w:val="center"/>
        <w:rPr>
          <w:rFonts w:ascii="Times New Roman" w:hAnsi="Times New Roman" w:cs="Times New Roman"/>
          <w:b/>
        </w:rPr>
      </w:pPr>
    </w:p>
    <w:p w14:paraId="3102FF95" w14:textId="77777777" w:rsidR="00532A9C" w:rsidRDefault="00532A9C" w:rsidP="0054625A">
      <w:pPr>
        <w:spacing w:after="0" w:line="240" w:lineRule="auto"/>
        <w:ind w:firstLine="567"/>
        <w:jc w:val="center"/>
        <w:rPr>
          <w:rFonts w:ascii="Times New Roman" w:hAnsi="Times New Roman" w:cs="Times New Roman"/>
          <w:b/>
        </w:rPr>
      </w:pPr>
    </w:p>
    <w:p w14:paraId="5B13BE16" w14:textId="77777777" w:rsidR="00532A9C" w:rsidRDefault="00532A9C" w:rsidP="0054625A">
      <w:pPr>
        <w:spacing w:after="0" w:line="240" w:lineRule="auto"/>
        <w:ind w:firstLine="567"/>
        <w:jc w:val="center"/>
        <w:rPr>
          <w:rFonts w:ascii="Times New Roman" w:hAnsi="Times New Roman" w:cs="Times New Roman"/>
          <w:b/>
        </w:rPr>
      </w:pPr>
    </w:p>
    <w:p w14:paraId="1F702C5C" w14:textId="77777777" w:rsidR="00532A9C" w:rsidRDefault="00532A9C" w:rsidP="0054625A">
      <w:pPr>
        <w:spacing w:after="0" w:line="240" w:lineRule="auto"/>
        <w:ind w:firstLine="567"/>
        <w:jc w:val="center"/>
        <w:rPr>
          <w:rFonts w:ascii="Times New Roman" w:hAnsi="Times New Roman" w:cs="Times New Roman"/>
          <w:b/>
        </w:rPr>
      </w:pPr>
    </w:p>
    <w:p w14:paraId="2D627B26" w14:textId="77777777" w:rsidR="00532A9C" w:rsidRDefault="00532A9C" w:rsidP="0054625A">
      <w:pPr>
        <w:spacing w:after="0" w:line="240" w:lineRule="auto"/>
        <w:ind w:firstLine="567"/>
        <w:jc w:val="center"/>
        <w:rPr>
          <w:rFonts w:ascii="Times New Roman" w:hAnsi="Times New Roman" w:cs="Times New Roman"/>
          <w:b/>
        </w:rPr>
      </w:pPr>
    </w:p>
    <w:p w14:paraId="361B1D59" w14:textId="77777777" w:rsidR="00532A9C" w:rsidRDefault="00532A9C" w:rsidP="0054625A">
      <w:pPr>
        <w:spacing w:after="0" w:line="240" w:lineRule="auto"/>
        <w:ind w:firstLine="567"/>
        <w:jc w:val="center"/>
        <w:rPr>
          <w:rFonts w:ascii="Times New Roman" w:hAnsi="Times New Roman" w:cs="Times New Roman"/>
          <w:b/>
        </w:rPr>
      </w:pPr>
    </w:p>
    <w:p w14:paraId="4941B02E" w14:textId="77777777" w:rsidR="00532A9C" w:rsidRDefault="00532A9C" w:rsidP="0054625A">
      <w:pPr>
        <w:spacing w:after="0" w:line="240" w:lineRule="auto"/>
        <w:ind w:firstLine="567"/>
        <w:jc w:val="center"/>
        <w:rPr>
          <w:rFonts w:ascii="Times New Roman" w:hAnsi="Times New Roman" w:cs="Times New Roman"/>
          <w:b/>
        </w:rPr>
      </w:pPr>
    </w:p>
    <w:p w14:paraId="7810AE2C" w14:textId="77777777" w:rsidR="00532A9C" w:rsidRDefault="00532A9C" w:rsidP="0054625A">
      <w:pPr>
        <w:spacing w:after="0" w:line="240" w:lineRule="auto"/>
        <w:ind w:firstLine="567"/>
        <w:jc w:val="center"/>
        <w:rPr>
          <w:rFonts w:ascii="Times New Roman" w:hAnsi="Times New Roman" w:cs="Times New Roman"/>
          <w:b/>
        </w:rPr>
      </w:pPr>
    </w:p>
    <w:p w14:paraId="32F6C98B" w14:textId="77777777" w:rsidR="00532A9C" w:rsidRDefault="00532A9C" w:rsidP="0054625A">
      <w:pPr>
        <w:spacing w:after="0" w:line="240" w:lineRule="auto"/>
        <w:ind w:firstLine="567"/>
        <w:jc w:val="center"/>
        <w:rPr>
          <w:rFonts w:ascii="Times New Roman" w:hAnsi="Times New Roman" w:cs="Times New Roman"/>
          <w:b/>
        </w:rPr>
      </w:pPr>
    </w:p>
    <w:p w14:paraId="409EA134" w14:textId="77777777" w:rsidR="00532A9C" w:rsidRDefault="00532A9C" w:rsidP="0054625A">
      <w:pPr>
        <w:spacing w:after="0" w:line="240" w:lineRule="auto"/>
        <w:ind w:firstLine="567"/>
        <w:jc w:val="center"/>
        <w:rPr>
          <w:rFonts w:ascii="Times New Roman" w:hAnsi="Times New Roman" w:cs="Times New Roman"/>
          <w:b/>
        </w:rPr>
      </w:pPr>
    </w:p>
    <w:p w14:paraId="209B1B37" w14:textId="77777777" w:rsidR="00B62018" w:rsidRDefault="00B62018" w:rsidP="0054625A">
      <w:pPr>
        <w:spacing w:after="0" w:line="240" w:lineRule="auto"/>
        <w:ind w:firstLine="567"/>
        <w:jc w:val="center"/>
        <w:rPr>
          <w:rFonts w:ascii="Times New Roman" w:hAnsi="Times New Roman" w:cs="Times New Roman"/>
          <w:b/>
        </w:rPr>
      </w:pPr>
    </w:p>
    <w:p w14:paraId="796FBFDB" w14:textId="77777777" w:rsidR="00A86157" w:rsidRDefault="00A86157" w:rsidP="0054625A">
      <w:pPr>
        <w:spacing w:after="0" w:line="240" w:lineRule="auto"/>
        <w:ind w:firstLine="567"/>
        <w:jc w:val="center"/>
        <w:rPr>
          <w:rFonts w:ascii="Times New Roman" w:hAnsi="Times New Roman" w:cs="Times New Roman"/>
          <w:b/>
        </w:rPr>
      </w:pPr>
    </w:p>
    <w:p w14:paraId="4F201B36" w14:textId="77777777" w:rsidR="00A86157" w:rsidRDefault="00A86157" w:rsidP="0054625A">
      <w:pPr>
        <w:spacing w:after="0" w:line="240" w:lineRule="auto"/>
        <w:ind w:firstLine="567"/>
        <w:jc w:val="center"/>
        <w:rPr>
          <w:rFonts w:ascii="Times New Roman" w:hAnsi="Times New Roman" w:cs="Times New Roman"/>
          <w:b/>
        </w:rPr>
      </w:pPr>
    </w:p>
    <w:p w14:paraId="1DC0BAC4" w14:textId="77777777" w:rsidR="00A86157" w:rsidRDefault="00A86157" w:rsidP="0054625A">
      <w:pPr>
        <w:spacing w:after="0" w:line="240" w:lineRule="auto"/>
        <w:ind w:firstLine="567"/>
        <w:jc w:val="center"/>
        <w:rPr>
          <w:rFonts w:ascii="Times New Roman" w:hAnsi="Times New Roman" w:cs="Times New Roman"/>
          <w:b/>
        </w:rPr>
      </w:pPr>
    </w:p>
    <w:p w14:paraId="05C9A402" w14:textId="77777777" w:rsidR="00A86157" w:rsidRDefault="00A86157" w:rsidP="0054625A">
      <w:pPr>
        <w:spacing w:after="0" w:line="240" w:lineRule="auto"/>
        <w:ind w:firstLine="567"/>
        <w:jc w:val="center"/>
        <w:rPr>
          <w:rFonts w:ascii="Times New Roman" w:hAnsi="Times New Roman" w:cs="Times New Roman"/>
          <w:b/>
        </w:rPr>
      </w:pPr>
    </w:p>
    <w:p w14:paraId="23A59A0C" w14:textId="77777777" w:rsidR="00A86157" w:rsidRDefault="00A86157" w:rsidP="0054625A">
      <w:pPr>
        <w:spacing w:after="0" w:line="240" w:lineRule="auto"/>
        <w:ind w:firstLine="567"/>
        <w:jc w:val="center"/>
        <w:rPr>
          <w:rFonts w:ascii="Times New Roman" w:hAnsi="Times New Roman" w:cs="Times New Roman"/>
          <w:b/>
        </w:rPr>
      </w:pPr>
    </w:p>
    <w:p w14:paraId="2313967A" w14:textId="77777777" w:rsidR="00A86157" w:rsidRDefault="00A86157" w:rsidP="0054625A">
      <w:pPr>
        <w:spacing w:after="0" w:line="240" w:lineRule="auto"/>
        <w:ind w:firstLine="567"/>
        <w:jc w:val="center"/>
        <w:rPr>
          <w:rFonts w:ascii="Times New Roman" w:hAnsi="Times New Roman" w:cs="Times New Roman"/>
          <w:b/>
        </w:rPr>
      </w:pPr>
    </w:p>
    <w:p w14:paraId="4180912D" w14:textId="77777777" w:rsidR="00A86157" w:rsidRDefault="00A86157" w:rsidP="0054625A">
      <w:pPr>
        <w:spacing w:after="0" w:line="240" w:lineRule="auto"/>
        <w:ind w:firstLine="567"/>
        <w:jc w:val="center"/>
        <w:rPr>
          <w:rFonts w:ascii="Times New Roman" w:hAnsi="Times New Roman" w:cs="Times New Roman"/>
          <w:b/>
        </w:rPr>
      </w:pPr>
    </w:p>
    <w:p w14:paraId="7C4E306E" w14:textId="77777777" w:rsidR="00B62018" w:rsidRDefault="00B62018" w:rsidP="0054625A">
      <w:pPr>
        <w:spacing w:after="0" w:line="240" w:lineRule="auto"/>
        <w:ind w:firstLine="567"/>
        <w:jc w:val="center"/>
        <w:rPr>
          <w:rFonts w:ascii="Times New Roman" w:hAnsi="Times New Roman" w:cs="Times New Roman"/>
          <w:b/>
        </w:rPr>
      </w:pPr>
    </w:p>
    <w:p w14:paraId="5EA4D7EE" w14:textId="3D6FE7EA" w:rsidR="00B62018" w:rsidRDefault="00B62018" w:rsidP="00B62018">
      <w:pPr>
        <w:spacing w:after="0" w:line="240" w:lineRule="auto"/>
        <w:jc w:val="center"/>
        <w:rPr>
          <w:rFonts w:ascii="Times New Roman" w:hAnsi="Times New Roman" w:cs="Times New Roman"/>
        </w:rPr>
      </w:pPr>
    </w:p>
    <w:p w14:paraId="0920D8EC" w14:textId="4C2E9233" w:rsidR="00D9769F" w:rsidRDefault="00D9769F" w:rsidP="00B62018">
      <w:pPr>
        <w:spacing w:after="0" w:line="240" w:lineRule="auto"/>
        <w:jc w:val="center"/>
        <w:rPr>
          <w:rFonts w:ascii="Times New Roman" w:hAnsi="Times New Roman" w:cs="Times New Roman"/>
        </w:rPr>
      </w:pPr>
    </w:p>
    <w:p w14:paraId="31AB9EC5" w14:textId="77777777" w:rsidR="00D9769F" w:rsidRPr="001C2690" w:rsidRDefault="00D9769F" w:rsidP="00B62018">
      <w:pPr>
        <w:spacing w:after="0" w:line="240" w:lineRule="auto"/>
        <w:jc w:val="center"/>
        <w:rPr>
          <w:rFonts w:ascii="Times New Roman" w:hAnsi="Times New Roman" w:cs="Times New Roman"/>
        </w:rPr>
      </w:pPr>
    </w:p>
    <w:p w14:paraId="74FCBBEB" w14:textId="77777777" w:rsidR="00B62018" w:rsidRPr="001C2690" w:rsidRDefault="00B62018" w:rsidP="00B62018">
      <w:pPr>
        <w:spacing w:after="0" w:line="240" w:lineRule="auto"/>
        <w:jc w:val="center"/>
        <w:rPr>
          <w:rFonts w:ascii="Times New Roman" w:hAnsi="Times New Roman" w:cs="Times New Roman"/>
        </w:rPr>
      </w:pPr>
    </w:p>
    <w:p w14:paraId="1EC22D3F" w14:textId="77777777" w:rsidR="00BB60B3" w:rsidRPr="00C54452" w:rsidRDefault="00BB60B3" w:rsidP="00BB60B3">
      <w:pPr>
        <w:spacing w:after="0" w:line="240" w:lineRule="auto"/>
        <w:jc w:val="center"/>
        <w:rPr>
          <w:rFonts w:ascii="Times New Roman" w:hAnsi="Times New Roman" w:cs="Times New Roman"/>
          <w:b/>
        </w:rPr>
      </w:pPr>
      <w:r w:rsidRPr="00C54452">
        <w:rPr>
          <w:rFonts w:ascii="Times New Roman" w:hAnsi="Times New Roman" w:cs="Times New Roman"/>
          <w:b/>
        </w:rPr>
        <w:lastRenderedPageBreak/>
        <w:t xml:space="preserve">Предметная область </w:t>
      </w:r>
    </w:p>
    <w:p w14:paraId="1A4E7B91" w14:textId="77777777" w:rsidR="00BB60B3" w:rsidRPr="00C54452" w:rsidRDefault="00BB60B3" w:rsidP="00BB60B3">
      <w:pPr>
        <w:spacing w:after="0" w:line="240" w:lineRule="auto"/>
        <w:jc w:val="center"/>
        <w:rPr>
          <w:rFonts w:ascii="Times New Roman" w:hAnsi="Times New Roman" w:cs="Times New Roman"/>
          <w:b/>
        </w:rPr>
      </w:pPr>
      <w:r w:rsidRPr="00C54452">
        <w:rPr>
          <w:rFonts w:ascii="Times New Roman" w:hAnsi="Times New Roman" w:cs="Times New Roman"/>
          <w:b/>
        </w:rPr>
        <w:t>ПО.01. «Хореографическое исполнительство»</w:t>
      </w:r>
    </w:p>
    <w:p w14:paraId="4FE72D8F" w14:textId="77777777" w:rsidR="00BB60B3" w:rsidRPr="00C54452" w:rsidRDefault="00BB60B3" w:rsidP="00BB60B3">
      <w:pPr>
        <w:spacing w:after="0" w:line="240" w:lineRule="auto"/>
        <w:jc w:val="center"/>
        <w:rPr>
          <w:rFonts w:ascii="Times New Roman" w:hAnsi="Times New Roman" w:cs="Times New Roman"/>
          <w:b/>
        </w:rPr>
      </w:pPr>
    </w:p>
    <w:p w14:paraId="72CBB684" w14:textId="77777777" w:rsidR="00BB60B3" w:rsidRPr="00C54452" w:rsidRDefault="00BB60B3" w:rsidP="00BB60B3">
      <w:pPr>
        <w:spacing w:after="0" w:line="240" w:lineRule="auto"/>
        <w:jc w:val="center"/>
        <w:rPr>
          <w:rFonts w:ascii="Times New Roman" w:hAnsi="Times New Roman" w:cs="Times New Roman"/>
          <w:b/>
        </w:rPr>
      </w:pPr>
    </w:p>
    <w:p w14:paraId="0C25D18E" w14:textId="77777777" w:rsidR="00BB60B3" w:rsidRPr="00C54452" w:rsidRDefault="00BB60B3" w:rsidP="00BB60B3">
      <w:pPr>
        <w:spacing w:after="0" w:line="240" w:lineRule="auto"/>
        <w:jc w:val="center"/>
        <w:rPr>
          <w:rFonts w:ascii="Times New Roman" w:hAnsi="Times New Roman" w:cs="Times New Roman"/>
          <w:b/>
          <w:sz w:val="24"/>
          <w:szCs w:val="24"/>
        </w:rPr>
      </w:pPr>
      <w:r w:rsidRPr="00C54452">
        <w:rPr>
          <w:rFonts w:ascii="Times New Roman" w:hAnsi="Times New Roman" w:cs="Times New Roman"/>
          <w:b/>
          <w:sz w:val="24"/>
          <w:szCs w:val="24"/>
        </w:rPr>
        <w:t>Программа по учебному предмету</w:t>
      </w:r>
    </w:p>
    <w:p w14:paraId="21E4E1C5" w14:textId="77777777" w:rsidR="00B62018" w:rsidRPr="00BB60B3" w:rsidRDefault="00827A80" w:rsidP="00B62018">
      <w:pPr>
        <w:spacing w:after="0" w:line="240" w:lineRule="auto"/>
        <w:jc w:val="center"/>
        <w:rPr>
          <w:rFonts w:ascii="Times New Roman" w:hAnsi="Times New Roman" w:cs="Times New Roman"/>
          <w:b/>
          <w:sz w:val="24"/>
          <w:szCs w:val="24"/>
        </w:rPr>
      </w:pPr>
      <w:r w:rsidRPr="00BB60B3">
        <w:rPr>
          <w:rFonts w:ascii="Times New Roman" w:hAnsi="Times New Roman" w:cs="Times New Roman"/>
          <w:b/>
          <w:sz w:val="24"/>
          <w:szCs w:val="24"/>
        </w:rPr>
        <w:t>ПО.01.УП.02</w:t>
      </w:r>
      <w:r w:rsidR="00B62018" w:rsidRPr="00BB60B3">
        <w:rPr>
          <w:rFonts w:ascii="Times New Roman" w:hAnsi="Times New Roman" w:cs="Times New Roman"/>
          <w:b/>
          <w:sz w:val="24"/>
          <w:szCs w:val="24"/>
        </w:rPr>
        <w:t xml:space="preserve">. </w:t>
      </w:r>
    </w:p>
    <w:p w14:paraId="64B60A59" w14:textId="77777777" w:rsidR="00B62018" w:rsidRPr="00B559FF" w:rsidRDefault="00827A80" w:rsidP="00B6201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РИТМИКА</w:t>
      </w:r>
    </w:p>
    <w:p w14:paraId="36B7D29F" w14:textId="77777777" w:rsidR="00B62018" w:rsidRPr="001C2690" w:rsidRDefault="00B62018" w:rsidP="00B62018">
      <w:pPr>
        <w:spacing w:after="0" w:line="240" w:lineRule="auto"/>
        <w:jc w:val="center"/>
        <w:rPr>
          <w:rFonts w:ascii="Times New Roman" w:hAnsi="Times New Roman" w:cs="Times New Roman"/>
          <w:b/>
        </w:rPr>
      </w:pPr>
    </w:p>
    <w:p w14:paraId="4517F2E1" w14:textId="77777777" w:rsidR="00B62018" w:rsidRPr="001C2690" w:rsidRDefault="00B62018" w:rsidP="00B62018">
      <w:pPr>
        <w:spacing w:after="0" w:line="240" w:lineRule="auto"/>
        <w:jc w:val="center"/>
        <w:rPr>
          <w:rFonts w:ascii="Times New Roman" w:hAnsi="Times New Roman" w:cs="Times New Roman"/>
          <w:b/>
        </w:rPr>
      </w:pPr>
    </w:p>
    <w:p w14:paraId="42CD88C4" w14:textId="77777777" w:rsidR="00B62018" w:rsidRPr="001C2690" w:rsidRDefault="00B62018" w:rsidP="00B62018">
      <w:pPr>
        <w:spacing w:after="0" w:line="240" w:lineRule="auto"/>
        <w:jc w:val="center"/>
        <w:rPr>
          <w:rFonts w:ascii="Times New Roman" w:hAnsi="Times New Roman" w:cs="Times New Roman"/>
          <w:b/>
        </w:rPr>
      </w:pPr>
    </w:p>
    <w:p w14:paraId="620497AD" w14:textId="77777777" w:rsidR="00B62018" w:rsidRPr="001C2690" w:rsidRDefault="00B62018" w:rsidP="00B62018">
      <w:pPr>
        <w:spacing w:after="0" w:line="240" w:lineRule="auto"/>
        <w:jc w:val="center"/>
        <w:rPr>
          <w:rFonts w:ascii="Times New Roman" w:hAnsi="Times New Roman" w:cs="Times New Roman"/>
          <w:b/>
        </w:rPr>
      </w:pPr>
    </w:p>
    <w:p w14:paraId="653BA4D5" w14:textId="77777777" w:rsidR="00B62018" w:rsidRPr="001C2690" w:rsidRDefault="00B62018" w:rsidP="00B62018">
      <w:pPr>
        <w:spacing w:after="0" w:line="240" w:lineRule="auto"/>
        <w:jc w:val="center"/>
        <w:rPr>
          <w:rFonts w:ascii="Times New Roman" w:hAnsi="Times New Roman" w:cs="Times New Roman"/>
          <w:b/>
        </w:rPr>
      </w:pPr>
    </w:p>
    <w:p w14:paraId="3C2F692E" w14:textId="77777777" w:rsidR="00B62018" w:rsidRPr="001C2690" w:rsidRDefault="00B62018" w:rsidP="00B62018">
      <w:pPr>
        <w:spacing w:after="0" w:line="240" w:lineRule="auto"/>
        <w:jc w:val="center"/>
        <w:rPr>
          <w:rFonts w:ascii="Times New Roman" w:hAnsi="Times New Roman" w:cs="Times New Roman"/>
          <w:b/>
        </w:rPr>
      </w:pPr>
    </w:p>
    <w:p w14:paraId="01E2CF79" w14:textId="77777777" w:rsidR="00B62018" w:rsidRPr="001C2690" w:rsidRDefault="00B62018" w:rsidP="00B62018">
      <w:pPr>
        <w:spacing w:after="0" w:line="240" w:lineRule="auto"/>
        <w:jc w:val="center"/>
        <w:rPr>
          <w:rFonts w:ascii="Times New Roman" w:hAnsi="Times New Roman" w:cs="Times New Roman"/>
          <w:b/>
        </w:rPr>
      </w:pPr>
    </w:p>
    <w:p w14:paraId="753E0C8D" w14:textId="77777777" w:rsidR="00B62018" w:rsidRPr="001C2690" w:rsidRDefault="00B62018" w:rsidP="00B62018">
      <w:pPr>
        <w:spacing w:after="0" w:line="240" w:lineRule="auto"/>
        <w:jc w:val="center"/>
        <w:rPr>
          <w:rFonts w:ascii="Times New Roman" w:hAnsi="Times New Roman" w:cs="Times New Roman"/>
          <w:b/>
        </w:rPr>
      </w:pPr>
    </w:p>
    <w:p w14:paraId="687474E2" w14:textId="77777777" w:rsidR="00B62018" w:rsidRPr="00B559FF" w:rsidRDefault="00B62018" w:rsidP="00B62018">
      <w:pPr>
        <w:spacing w:after="0" w:line="240" w:lineRule="auto"/>
        <w:ind w:firstLine="567"/>
        <w:jc w:val="center"/>
        <w:rPr>
          <w:rFonts w:ascii="Times New Roman" w:hAnsi="Times New Roman" w:cs="Times New Roman"/>
          <w:b/>
          <w:sz w:val="24"/>
          <w:szCs w:val="24"/>
        </w:rPr>
      </w:pPr>
      <w:r w:rsidRPr="00B559FF">
        <w:rPr>
          <w:rFonts w:ascii="Times New Roman" w:hAnsi="Times New Roman" w:cs="Times New Roman"/>
          <w:b/>
          <w:sz w:val="24"/>
          <w:szCs w:val="24"/>
        </w:rPr>
        <w:t>Содержание</w:t>
      </w:r>
    </w:p>
    <w:p w14:paraId="56B4F604" w14:textId="77777777" w:rsidR="00B62018" w:rsidRDefault="00B62018" w:rsidP="00B62018">
      <w:pPr>
        <w:spacing w:after="0" w:line="240" w:lineRule="auto"/>
        <w:ind w:firstLine="567"/>
        <w:jc w:val="center"/>
        <w:rPr>
          <w:rFonts w:ascii="Times New Roman" w:hAnsi="Times New Roman" w:cs="Times New Roman"/>
          <w:b/>
        </w:rPr>
      </w:pPr>
    </w:p>
    <w:p w14:paraId="774ED137" w14:textId="77777777" w:rsidR="00B62018" w:rsidRPr="001B0FD4" w:rsidRDefault="00B62018" w:rsidP="00B62018">
      <w:pPr>
        <w:spacing w:after="0" w:line="240" w:lineRule="auto"/>
        <w:ind w:firstLine="567"/>
        <w:jc w:val="center"/>
        <w:rPr>
          <w:rFonts w:ascii="Times New Roman" w:hAnsi="Times New Roman" w:cs="Times New Roman"/>
          <w:b/>
        </w:rPr>
      </w:pPr>
    </w:p>
    <w:p w14:paraId="25BD1C0D" w14:textId="77777777" w:rsidR="00B62018" w:rsidRPr="00BB60B3" w:rsidRDefault="00B62018" w:rsidP="00B62018">
      <w:pPr>
        <w:spacing w:after="0" w:line="240" w:lineRule="auto"/>
        <w:ind w:firstLine="567"/>
        <w:jc w:val="both"/>
        <w:rPr>
          <w:rFonts w:ascii="Times New Roman" w:hAnsi="Times New Roman" w:cs="Times New Roman"/>
        </w:rPr>
      </w:pPr>
      <w:r w:rsidRPr="00BB60B3">
        <w:rPr>
          <w:rFonts w:ascii="Times New Roman" w:hAnsi="Times New Roman" w:cs="Times New Roman"/>
        </w:rPr>
        <w:t xml:space="preserve">I. Пояснительная записка </w:t>
      </w:r>
    </w:p>
    <w:p w14:paraId="62E9D5F1" w14:textId="77777777" w:rsidR="00B62018" w:rsidRPr="00BB60B3" w:rsidRDefault="00B62018" w:rsidP="00EF2681">
      <w:pPr>
        <w:pStyle w:val="a3"/>
        <w:numPr>
          <w:ilvl w:val="0"/>
          <w:numId w:val="13"/>
        </w:numPr>
        <w:tabs>
          <w:tab w:val="left" w:pos="284"/>
          <w:tab w:val="left" w:pos="567"/>
        </w:tabs>
        <w:spacing w:after="0" w:line="240" w:lineRule="auto"/>
        <w:jc w:val="both"/>
        <w:rPr>
          <w:rFonts w:ascii="Times New Roman" w:hAnsi="Times New Roman" w:cs="Times New Roman"/>
        </w:rPr>
      </w:pPr>
      <w:r w:rsidRPr="00BB60B3">
        <w:rPr>
          <w:rFonts w:ascii="Times New Roman" w:hAnsi="Times New Roman" w:cs="Times New Roman"/>
        </w:rPr>
        <w:t xml:space="preserve">Характеристика учебного предмета, его место и роль в образовательном процессе. </w:t>
      </w:r>
    </w:p>
    <w:p w14:paraId="3FC179BC" w14:textId="77777777" w:rsidR="00B62018" w:rsidRPr="00BB60B3" w:rsidRDefault="00B62018" w:rsidP="00EF2681">
      <w:pPr>
        <w:pStyle w:val="a3"/>
        <w:numPr>
          <w:ilvl w:val="0"/>
          <w:numId w:val="13"/>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Срок реализации учебного предмета.</w:t>
      </w:r>
    </w:p>
    <w:p w14:paraId="7C67EC72" w14:textId="77777777" w:rsidR="00B62018" w:rsidRPr="00BB60B3" w:rsidRDefault="00B62018" w:rsidP="00EF2681">
      <w:pPr>
        <w:pStyle w:val="a3"/>
        <w:numPr>
          <w:ilvl w:val="0"/>
          <w:numId w:val="13"/>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Объем учебного времени, предусмотренный учебным планом на реализацию учебного предмета.</w:t>
      </w:r>
    </w:p>
    <w:p w14:paraId="39E6D8BC" w14:textId="77777777" w:rsidR="00B62018" w:rsidRPr="00BB60B3" w:rsidRDefault="00B62018" w:rsidP="00EF2681">
      <w:pPr>
        <w:pStyle w:val="a3"/>
        <w:numPr>
          <w:ilvl w:val="0"/>
          <w:numId w:val="13"/>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 xml:space="preserve">Форма проведения учебных аудиторных занятий. </w:t>
      </w:r>
    </w:p>
    <w:p w14:paraId="68157FEF" w14:textId="77777777" w:rsidR="00B62018" w:rsidRPr="00BB60B3" w:rsidRDefault="00B62018" w:rsidP="00EF2681">
      <w:pPr>
        <w:pStyle w:val="a3"/>
        <w:numPr>
          <w:ilvl w:val="0"/>
          <w:numId w:val="13"/>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 xml:space="preserve">Цели и задачи учебного предмета. </w:t>
      </w:r>
    </w:p>
    <w:p w14:paraId="1BD9D349" w14:textId="77777777" w:rsidR="00B62018" w:rsidRPr="00BB60B3" w:rsidRDefault="00B62018" w:rsidP="00EF2681">
      <w:pPr>
        <w:pStyle w:val="a3"/>
        <w:numPr>
          <w:ilvl w:val="0"/>
          <w:numId w:val="13"/>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Обоснование структуры программы учебного предмета.</w:t>
      </w:r>
    </w:p>
    <w:p w14:paraId="0E8B5ABC" w14:textId="77777777" w:rsidR="00B62018" w:rsidRPr="00BB60B3" w:rsidRDefault="00B62018" w:rsidP="00EF2681">
      <w:pPr>
        <w:pStyle w:val="a3"/>
        <w:numPr>
          <w:ilvl w:val="0"/>
          <w:numId w:val="13"/>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Методы обучения.</w:t>
      </w:r>
    </w:p>
    <w:p w14:paraId="13248F27" w14:textId="77777777" w:rsidR="00B62018" w:rsidRPr="00BB60B3" w:rsidRDefault="00B62018" w:rsidP="00EF2681">
      <w:pPr>
        <w:pStyle w:val="a3"/>
        <w:numPr>
          <w:ilvl w:val="0"/>
          <w:numId w:val="13"/>
        </w:numPr>
        <w:tabs>
          <w:tab w:val="left" w:pos="284"/>
          <w:tab w:val="left" w:pos="567"/>
        </w:tabs>
        <w:spacing w:after="0" w:line="240" w:lineRule="auto"/>
        <w:ind w:left="567" w:hanging="207"/>
        <w:jc w:val="both"/>
        <w:rPr>
          <w:rFonts w:ascii="Times New Roman" w:hAnsi="Times New Roman" w:cs="Times New Roman"/>
        </w:rPr>
      </w:pPr>
      <w:r w:rsidRPr="00BB60B3">
        <w:rPr>
          <w:rFonts w:ascii="Times New Roman" w:hAnsi="Times New Roman" w:cs="Times New Roman"/>
        </w:rPr>
        <w:t xml:space="preserve">Описание материально-технических условий реализации учебного предмета. </w:t>
      </w:r>
    </w:p>
    <w:p w14:paraId="7C948F20" w14:textId="77777777" w:rsidR="00B62018" w:rsidRPr="00BB60B3" w:rsidRDefault="00B62018" w:rsidP="00B62018">
      <w:pPr>
        <w:pStyle w:val="a3"/>
        <w:tabs>
          <w:tab w:val="left" w:pos="284"/>
          <w:tab w:val="left" w:pos="567"/>
        </w:tabs>
        <w:spacing w:after="0" w:line="240" w:lineRule="auto"/>
        <w:ind w:left="567"/>
        <w:jc w:val="both"/>
        <w:rPr>
          <w:rFonts w:ascii="Times New Roman" w:hAnsi="Times New Roman" w:cs="Times New Roman"/>
        </w:rPr>
      </w:pPr>
    </w:p>
    <w:p w14:paraId="6A43B529" w14:textId="77777777" w:rsidR="00B62018" w:rsidRPr="00BB60B3" w:rsidRDefault="00B62018" w:rsidP="00B62018">
      <w:pPr>
        <w:spacing w:after="0" w:line="240" w:lineRule="auto"/>
        <w:ind w:firstLine="567"/>
        <w:jc w:val="both"/>
        <w:rPr>
          <w:rFonts w:ascii="Times New Roman" w:hAnsi="Times New Roman" w:cs="Times New Roman"/>
        </w:rPr>
      </w:pPr>
      <w:r w:rsidRPr="00BB60B3">
        <w:rPr>
          <w:rFonts w:ascii="Times New Roman" w:hAnsi="Times New Roman" w:cs="Times New Roman"/>
        </w:rPr>
        <w:t xml:space="preserve">II. Содержание учебного предмета </w:t>
      </w:r>
    </w:p>
    <w:p w14:paraId="4289CD85" w14:textId="77777777" w:rsidR="00B62018" w:rsidRPr="00BB60B3" w:rsidRDefault="00B62018" w:rsidP="00EF2681">
      <w:pPr>
        <w:pStyle w:val="a3"/>
        <w:numPr>
          <w:ilvl w:val="0"/>
          <w:numId w:val="14"/>
        </w:numPr>
        <w:tabs>
          <w:tab w:val="left" w:pos="284"/>
          <w:tab w:val="left" w:pos="567"/>
        </w:tabs>
        <w:spacing w:after="0" w:line="240" w:lineRule="auto"/>
        <w:jc w:val="both"/>
        <w:rPr>
          <w:rFonts w:ascii="Times New Roman" w:hAnsi="Times New Roman" w:cs="Times New Roman"/>
        </w:rPr>
      </w:pPr>
      <w:r w:rsidRPr="00BB60B3">
        <w:rPr>
          <w:rFonts w:ascii="Times New Roman" w:hAnsi="Times New Roman" w:cs="Times New Roman"/>
        </w:rPr>
        <w:t xml:space="preserve">Сведения о затратах учебного времени. </w:t>
      </w:r>
    </w:p>
    <w:p w14:paraId="3B9E492C" w14:textId="77777777" w:rsidR="00D34DD8" w:rsidRPr="00BB60B3" w:rsidRDefault="00D34DD8" w:rsidP="00EF2681">
      <w:pPr>
        <w:pStyle w:val="a3"/>
        <w:numPr>
          <w:ilvl w:val="0"/>
          <w:numId w:val="14"/>
        </w:numPr>
        <w:tabs>
          <w:tab w:val="left" w:pos="284"/>
          <w:tab w:val="left" w:pos="567"/>
        </w:tabs>
        <w:spacing w:after="0" w:line="240" w:lineRule="auto"/>
        <w:jc w:val="both"/>
        <w:rPr>
          <w:rFonts w:ascii="Times New Roman" w:hAnsi="Times New Roman" w:cs="Times New Roman"/>
        </w:rPr>
      </w:pPr>
      <w:r w:rsidRPr="00BB60B3">
        <w:rPr>
          <w:rFonts w:ascii="Times New Roman" w:hAnsi="Times New Roman" w:cs="Times New Roman"/>
        </w:rPr>
        <w:t>Содержание разделов.</w:t>
      </w:r>
    </w:p>
    <w:p w14:paraId="4269FF5E" w14:textId="77777777" w:rsidR="00B62018" w:rsidRPr="00BB60B3" w:rsidRDefault="00B62018" w:rsidP="00EF2681">
      <w:pPr>
        <w:pStyle w:val="a3"/>
        <w:numPr>
          <w:ilvl w:val="0"/>
          <w:numId w:val="14"/>
        </w:numPr>
        <w:tabs>
          <w:tab w:val="left" w:pos="284"/>
          <w:tab w:val="left" w:pos="567"/>
        </w:tabs>
        <w:spacing w:after="0" w:line="240" w:lineRule="auto"/>
        <w:jc w:val="both"/>
        <w:rPr>
          <w:rFonts w:ascii="Times New Roman" w:hAnsi="Times New Roman" w:cs="Times New Roman"/>
        </w:rPr>
      </w:pPr>
      <w:r w:rsidRPr="00BB60B3">
        <w:rPr>
          <w:rFonts w:ascii="Times New Roman" w:hAnsi="Times New Roman" w:cs="Times New Roman"/>
        </w:rPr>
        <w:t xml:space="preserve">Годовые требования по классам. </w:t>
      </w:r>
    </w:p>
    <w:p w14:paraId="77767F94" w14:textId="77777777" w:rsidR="00B62018" w:rsidRPr="00BB60B3" w:rsidRDefault="00B62018" w:rsidP="00B62018">
      <w:pPr>
        <w:pStyle w:val="a3"/>
        <w:tabs>
          <w:tab w:val="left" w:pos="284"/>
          <w:tab w:val="left" w:pos="567"/>
        </w:tabs>
        <w:spacing w:after="0" w:line="240" w:lineRule="auto"/>
        <w:jc w:val="both"/>
        <w:rPr>
          <w:rFonts w:ascii="Times New Roman" w:hAnsi="Times New Roman" w:cs="Times New Roman"/>
        </w:rPr>
      </w:pPr>
    </w:p>
    <w:p w14:paraId="18094715" w14:textId="77777777" w:rsidR="00B62018" w:rsidRPr="00BB60B3" w:rsidRDefault="00B62018" w:rsidP="00B62018">
      <w:pPr>
        <w:spacing w:after="0" w:line="240" w:lineRule="auto"/>
        <w:ind w:firstLine="567"/>
        <w:jc w:val="both"/>
        <w:rPr>
          <w:rFonts w:ascii="Times New Roman" w:hAnsi="Times New Roman" w:cs="Times New Roman"/>
        </w:rPr>
      </w:pPr>
      <w:r w:rsidRPr="00BB60B3">
        <w:rPr>
          <w:rFonts w:ascii="Times New Roman" w:hAnsi="Times New Roman" w:cs="Times New Roman"/>
        </w:rPr>
        <w:t xml:space="preserve">III. Требования к уровню подготовки обучающихся </w:t>
      </w:r>
    </w:p>
    <w:p w14:paraId="36F89CEA" w14:textId="77777777" w:rsidR="00B62018" w:rsidRPr="00BB60B3" w:rsidRDefault="00B62018" w:rsidP="00B62018">
      <w:pPr>
        <w:spacing w:after="0" w:line="240" w:lineRule="auto"/>
        <w:ind w:firstLine="567"/>
        <w:jc w:val="both"/>
        <w:rPr>
          <w:rFonts w:ascii="Times New Roman" w:hAnsi="Times New Roman" w:cs="Times New Roman"/>
        </w:rPr>
      </w:pPr>
    </w:p>
    <w:p w14:paraId="7AA87DE4" w14:textId="77777777" w:rsidR="00B62018" w:rsidRPr="00BB60B3" w:rsidRDefault="00B62018" w:rsidP="00B62018">
      <w:pPr>
        <w:spacing w:after="0" w:line="240" w:lineRule="auto"/>
        <w:ind w:firstLine="567"/>
        <w:jc w:val="both"/>
        <w:rPr>
          <w:rFonts w:ascii="Times New Roman" w:hAnsi="Times New Roman" w:cs="Times New Roman"/>
        </w:rPr>
      </w:pPr>
      <w:r w:rsidRPr="00BB60B3">
        <w:rPr>
          <w:rFonts w:ascii="Times New Roman" w:hAnsi="Times New Roman" w:cs="Times New Roman"/>
        </w:rPr>
        <w:t xml:space="preserve">IV. Формы и методы контроля, система оценок </w:t>
      </w:r>
    </w:p>
    <w:p w14:paraId="2CF29F92" w14:textId="77777777" w:rsidR="00B62018" w:rsidRPr="00BB60B3" w:rsidRDefault="00B62018" w:rsidP="00EF2681">
      <w:pPr>
        <w:pStyle w:val="a3"/>
        <w:numPr>
          <w:ilvl w:val="0"/>
          <w:numId w:val="15"/>
        </w:numPr>
        <w:tabs>
          <w:tab w:val="left" w:pos="567"/>
        </w:tabs>
        <w:spacing w:after="0" w:line="240" w:lineRule="auto"/>
        <w:jc w:val="both"/>
        <w:rPr>
          <w:rFonts w:ascii="Times New Roman" w:hAnsi="Times New Roman" w:cs="Times New Roman"/>
        </w:rPr>
      </w:pPr>
      <w:r w:rsidRPr="00BB60B3">
        <w:rPr>
          <w:rFonts w:ascii="Times New Roman" w:hAnsi="Times New Roman" w:cs="Times New Roman"/>
        </w:rPr>
        <w:t>Аттестация: цели, виды, форма, содержание.</w:t>
      </w:r>
    </w:p>
    <w:p w14:paraId="72E074BC" w14:textId="77777777" w:rsidR="00B62018" w:rsidRPr="00BB60B3" w:rsidRDefault="00B62018" w:rsidP="00EF2681">
      <w:pPr>
        <w:pStyle w:val="a3"/>
        <w:numPr>
          <w:ilvl w:val="0"/>
          <w:numId w:val="15"/>
        </w:numPr>
        <w:tabs>
          <w:tab w:val="left" w:pos="567"/>
        </w:tabs>
        <w:spacing w:after="0" w:line="240" w:lineRule="auto"/>
        <w:jc w:val="both"/>
        <w:rPr>
          <w:rFonts w:ascii="Times New Roman" w:hAnsi="Times New Roman" w:cs="Times New Roman"/>
        </w:rPr>
      </w:pPr>
      <w:r w:rsidRPr="00BB60B3">
        <w:rPr>
          <w:rFonts w:ascii="Times New Roman" w:hAnsi="Times New Roman" w:cs="Times New Roman"/>
        </w:rPr>
        <w:t xml:space="preserve">Критерии оценки. </w:t>
      </w:r>
    </w:p>
    <w:p w14:paraId="27EB4231" w14:textId="77777777" w:rsidR="00B62018" w:rsidRPr="00BB60B3" w:rsidRDefault="00B62018" w:rsidP="00B62018">
      <w:pPr>
        <w:pStyle w:val="a3"/>
        <w:tabs>
          <w:tab w:val="left" w:pos="567"/>
        </w:tabs>
        <w:spacing w:after="0" w:line="240" w:lineRule="auto"/>
        <w:jc w:val="both"/>
        <w:rPr>
          <w:rFonts w:ascii="Times New Roman" w:hAnsi="Times New Roman" w:cs="Times New Roman"/>
        </w:rPr>
      </w:pPr>
    </w:p>
    <w:p w14:paraId="075708E0" w14:textId="77777777" w:rsidR="00B62018" w:rsidRPr="00BB60B3" w:rsidRDefault="00B62018" w:rsidP="00B62018">
      <w:pPr>
        <w:spacing w:after="0" w:line="240" w:lineRule="auto"/>
        <w:ind w:firstLine="567"/>
        <w:jc w:val="both"/>
        <w:rPr>
          <w:rFonts w:ascii="Times New Roman" w:hAnsi="Times New Roman" w:cs="Times New Roman"/>
        </w:rPr>
      </w:pPr>
      <w:r w:rsidRPr="00BB60B3">
        <w:rPr>
          <w:rFonts w:ascii="Times New Roman" w:hAnsi="Times New Roman" w:cs="Times New Roman"/>
        </w:rPr>
        <w:t xml:space="preserve">V. Методическое обеспечение учебного процесса </w:t>
      </w:r>
    </w:p>
    <w:p w14:paraId="30FC4042" w14:textId="77777777" w:rsidR="00B62018" w:rsidRPr="00BB60B3" w:rsidRDefault="00B62018" w:rsidP="00B62018">
      <w:pPr>
        <w:spacing w:after="0" w:line="240" w:lineRule="auto"/>
        <w:ind w:firstLine="567"/>
        <w:jc w:val="both"/>
        <w:rPr>
          <w:rFonts w:ascii="Times New Roman" w:hAnsi="Times New Roman" w:cs="Times New Roman"/>
        </w:rPr>
      </w:pPr>
    </w:p>
    <w:p w14:paraId="5839F75F" w14:textId="77777777" w:rsidR="00B62018" w:rsidRPr="00BB60B3" w:rsidRDefault="00B62018" w:rsidP="00B62018">
      <w:pPr>
        <w:spacing w:after="0" w:line="240" w:lineRule="auto"/>
        <w:ind w:firstLine="567"/>
        <w:jc w:val="both"/>
        <w:rPr>
          <w:rFonts w:ascii="Times New Roman" w:hAnsi="Times New Roman" w:cs="Times New Roman"/>
        </w:rPr>
      </w:pPr>
      <w:r w:rsidRPr="00BB60B3">
        <w:rPr>
          <w:rFonts w:ascii="Times New Roman" w:hAnsi="Times New Roman" w:cs="Times New Roman"/>
        </w:rPr>
        <w:t xml:space="preserve">VI. Список рекомендуемой литературы </w:t>
      </w:r>
    </w:p>
    <w:p w14:paraId="42D3D7B8" w14:textId="77777777" w:rsidR="00B62018" w:rsidRPr="00BB60B3" w:rsidRDefault="00B62018" w:rsidP="00B62018">
      <w:pPr>
        <w:spacing w:after="0" w:line="240" w:lineRule="auto"/>
        <w:jc w:val="both"/>
        <w:rPr>
          <w:rFonts w:ascii="Times New Roman" w:hAnsi="Times New Roman" w:cs="Times New Roman"/>
        </w:rPr>
      </w:pPr>
    </w:p>
    <w:p w14:paraId="54079060" w14:textId="77777777" w:rsidR="00D57EA3" w:rsidRDefault="00D57EA3" w:rsidP="00B62018">
      <w:pPr>
        <w:spacing w:after="0" w:line="240" w:lineRule="auto"/>
        <w:jc w:val="both"/>
        <w:rPr>
          <w:rFonts w:ascii="Times New Roman" w:hAnsi="Times New Roman" w:cs="Times New Roman"/>
        </w:rPr>
      </w:pPr>
    </w:p>
    <w:p w14:paraId="413A873F" w14:textId="77777777" w:rsidR="00D57EA3" w:rsidRDefault="00D57EA3" w:rsidP="00B62018">
      <w:pPr>
        <w:spacing w:after="0" w:line="240" w:lineRule="auto"/>
        <w:jc w:val="both"/>
        <w:rPr>
          <w:rFonts w:ascii="Times New Roman" w:hAnsi="Times New Roman" w:cs="Times New Roman"/>
        </w:rPr>
      </w:pPr>
    </w:p>
    <w:p w14:paraId="7D634397" w14:textId="77777777" w:rsidR="00B62018" w:rsidRDefault="00B62018" w:rsidP="00B62018">
      <w:pPr>
        <w:spacing w:after="0" w:line="240" w:lineRule="auto"/>
        <w:jc w:val="both"/>
        <w:rPr>
          <w:rFonts w:ascii="Times New Roman" w:hAnsi="Times New Roman" w:cs="Times New Roman"/>
        </w:rPr>
      </w:pPr>
    </w:p>
    <w:p w14:paraId="6424F18A" w14:textId="77777777" w:rsidR="00B62018" w:rsidRDefault="00B62018" w:rsidP="00B62018">
      <w:pPr>
        <w:spacing w:after="0" w:line="240" w:lineRule="auto"/>
        <w:jc w:val="both"/>
        <w:rPr>
          <w:rFonts w:ascii="Times New Roman" w:hAnsi="Times New Roman" w:cs="Times New Roman"/>
        </w:rPr>
      </w:pPr>
    </w:p>
    <w:p w14:paraId="7853145F" w14:textId="77777777" w:rsidR="00B62018" w:rsidRDefault="00B62018" w:rsidP="00B62018">
      <w:pPr>
        <w:spacing w:after="0" w:line="240" w:lineRule="auto"/>
        <w:jc w:val="both"/>
        <w:rPr>
          <w:rFonts w:ascii="Times New Roman" w:hAnsi="Times New Roman" w:cs="Times New Roman"/>
        </w:rPr>
      </w:pPr>
    </w:p>
    <w:p w14:paraId="2641672A" w14:textId="77777777" w:rsidR="00B62018" w:rsidRDefault="00B62018" w:rsidP="00B62018">
      <w:pPr>
        <w:spacing w:after="0" w:line="240" w:lineRule="auto"/>
        <w:jc w:val="both"/>
        <w:rPr>
          <w:rFonts w:ascii="Times New Roman" w:hAnsi="Times New Roman" w:cs="Times New Roman"/>
        </w:rPr>
      </w:pPr>
    </w:p>
    <w:p w14:paraId="361F8A67" w14:textId="77777777" w:rsidR="00B62018" w:rsidRDefault="00B62018" w:rsidP="0054625A">
      <w:pPr>
        <w:spacing w:after="0" w:line="240" w:lineRule="auto"/>
        <w:ind w:firstLine="567"/>
        <w:jc w:val="center"/>
        <w:rPr>
          <w:rFonts w:ascii="Times New Roman" w:hAnsi="Times New Roman" w:cs="Times New Roman"/>
          <w:b/>
        </w:rPr>
      </w:pPr>
    </w:p>
    <w:p w14:paraId="730D6A94" w14:textId="77777777" w:rsidR="00827A80" w:rsidRDefault="00827A80" w:rsidP="0054625A">
      <w:pPr>
        <w:spacing w:after="0" w:line="240" w:lineRule="auto"/>
        <w:ind w:firstLine="567"/>
        <w:jc w:val="center"/>
        <w:rPr>
          <w:rFonts w:ascii="Times New Roman" w:hAnsi="Times New Roman" w:cs="Times New Roman"/>
          <w:b/>
        </w:rPr>
      </w:pPr>
    </w:p>
    <w:p w14:paraId="64BEB5CF" w14:textId="77777777" w:rsidR="00827A80" w:rsidRDefault="00827A80" w:rsidP="0054625A">
      <w:pPr>
        <w:spacing w:after="0" w:line="240" w:lineRule="auto"/>
        <w:ind w:firstLine="567"/>
        <w:jc w:val="center"/>
        <w:rPr>
          <w:rFonts w:ascii="Times New Roman" w:hAnsi="Times New Roman" w:cs="Times New Roman"/>
          <w:b/>
        </w:rPr>
      </w:pPr>
    </w:p>
    <w:p w14:paraId="0351C4C2" w14:textId="77777777" w:rsidR="00827A80" w:rsidRDefault="00827A80" w:rsidP="0054625A">
      <w:pPr>
        <w:spacing w:after="0" w:line="240" w:lineRule="auto"/>
        <w:ind w:firstLine="567"/>
        <w:jc w:val="center"/>
        <w:rPr>
          <w:rFonts w:ascii="Times New Roman" w:hAnsi="Times New Roman" w:cs="Times New Roman"/>
          <w:b/>
        </w:rPr>
      </w:pPr>
    </w:p>
    <w:p w14:paraId="72F5F1EF" w14:textId="77777777" w:rsidR="00827A80" w:rsidRDefault="00827A80" w:rsidP="0054625A">
      <w:pPr>
        <w:spacing w:after="0" w:line="240" w:lineRule="auto"/>
        <w:ind w:firstLine="567"/>
        <w:jc w:val="center"/>
        <w:rPr>
          <w:rFonts w:ascii="Times New Roman" w:hAnsi="Times New Roman" w:cs="Times New Roman"/>
          <w:b/>
        </w:rPr>
      </w:pPr>
    </w:p>
    <w:p w14:paraId="604F4527" w14:textId="77777777" w:rsidR="00827A80" w:rsidRDefault="00827A80" w:rsidP="0054625A">
      <w:pPr>
        <w:spacing w:after="0" w:line="240" w:lineRule="auto"/>
        <w:ind w:firstLine="567"/>
        <w:jc w:val="center"/>
        <w:rPr>
          <w:rFonts w:ascii="Times New Roman" w:hAnsi="Times New Roman" w:cs="Times New Roman"/>
          <w:b/>
        </w:rPr>
      </w:pPr>
    </w:p>
    <w:p w14:paraId="5C1CC627" w14:textId="77777777" w:rsidR="00827A80" w:rsidRDefault="00827A80" w:rsidP="0054625A">
      <w:pPr>
        <w:spacing w:after="0" w:line="240" w:lineRule="auto"/>
        <w:ind w:firstLine="567"/>
        <w:jc w:val="center"/>
        <w:rPr>
          <w:rFonts w:ascii="Times New Roman" w:hAnsi="Times New Roman" w:cs="Times New Roman"/>
          <w:b/>
        </w:rPr>
      </w:pPr>
    </w:p>
    <w:p w14:paraId="56EAAFF7" w14:textId="77777777" w:rsidR="00827A80" w:rsidRPr="00827A80" w:rsidRDefault="0054625A" w:rsidP="00827A80">
      <w:pPr>
        <w:spacing w:after="0" w:line="240" w:lineRule="auto"/>
        <w:jc w:val="center"/>
        <w:rPr>
          <w:rFonts w:ascii="Times New Roman" w:hAnsi="Times New Roman" w:cs="Times New Roman"/>
          <w:b/>
          <w:sz w:val="24"/>
          <w:szCs w:val="24"/>
        </w:rPr>
      </w:pPr>
      <w:r w:rsidRPr="00827A80">
        <w:rPr>
          <w:rFonts w:ascii="Times New Roman" w:hAnsi="Times New Roman" w:cs="Times New Roman"/>
          <w:b/>
          <w:sz w:val="24"/>
          <w:szCs w:val="24"/>
        </w:rPr>
        <w:lastRenderedPageBreak/>
        <w:t>I. Пояснительная записка</w:t>
      </w:r>
    </w:p>
    <w:p w14:paraId="046D82DB" w14:textId="77777777" w:rsidR="00827A80" w:rsidRDefault="00827A80" w:rsidP="00827A80">
      <w:pPr>
        <w:spacing w:after="0" w:line="240" w:lineRule="auto"/>
        <w:jc w:val="both"/>
        <w:rPr>
          <w:rFonts w:ascii="Times New Roman" w:hAnsi="Times New Roman" w:cs="Times New Roman"/>
        </w:rPr>
      </w:pPr>
    </w:p>
    <w:p w14:paraId="7841C327" w14:textId="77777777" w:rsidR="00827A80" w:rsidRPr="00827A80" w:rsidRDefault="0054625A" w:rsidP="00827A80">
      <w:pPr>
        <w:spacing w:after="0" w:line="240" w:lineRule="auto"/>
        <w:jc w:val="both"/>
        <w:rPr>
          <w:rFonts w:ascii="Times New Roman" w:hAnsi="Times New Roman" w:cs="Times New Roman"/>
          <w:b/>
        </w:rPr>
      </w:pPr>
      <w:r w:rsidRPr="00827A80">
        <w:rPr>
          <w:rFonts w:ascii="Times New Roman" w:hAnsi="Times New Roman" w:cs="Times New Roman"/>
          <w:b/>
        </w:rPr>
        <w:t>1. Характеристика учебного предмета, его место и роль в образовательном процессе</w:t>
      </w:r>
      <w:r w:rsidR="00827A80">
        <w:rPr>
          <w:rFonts w:ascii="Times New Roman" w:hAnsi="Times New Roman" w:cs="Times New Roman"/>
          <w:b/>
        </w:rPr>
        <w:t>.</w:t>
      </w:r>
      <w:r w:rsidRPr="00827A80">
        <w:rPr>
          <w:rFonts w:ascii="Times New Roman" w:hAnsi="Times New Roman" w:cs="Times New Roman"/>
          <w:b/>
        </w:rPr>
        <w:t xml:space="preserve"> </w:t>
      </w:r>
    </w:p>
    <w:p w14:paraId="0DE8A6D5" w14:textId="77777777" w:rsidR="00827A80"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Программа учебного предмета «Ритмика»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хореографического искусства «Хореографическое творчество». </w:t>
      </w:r>
    </w:p>
    <w:p w14:paraId="3154F001" w14:textId="77777777" w:rsidR="00827A80"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На занятиях по ритмике происходит непосредственное и всестороннее обучение ребенка на основе гармоничного сочетания музыкального, двигательного, физического и интеллектуального развития. </w:t>
      </w:r>
    </w:p>
    <w:p w14:paraId="228819CD" w14:textId="77777777" w:rsidR="00827A80"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Уроки ритмики развивают такие музыкальные данные как слух, память, ритм, помогают выявлению творческих задатков учеников, знакомят с теоретическими основами музыкального искусства. Дети получают возможность </w:t>
      </w:r>
      <w:r w:rsidR="00827A80" w:rsidRPr="00562CB5">
        <w:rPr>
          <w:rFonts w:ascii="Times New Roman" w:hAnsi="Times New Roman" w:cs="Times New Roman"/>
        </w:rPr>
        <w:t>самовыражения через музыкально-</w:t>
      </w:r>
      <w:r w:rsidRPr="00562CB5">
        <w:rPr>
          <w:rFonts w:ascii="Times New Roman" w:hAnsi="Times New Roman" w:cs="Times New Roman"/>
        </w:rPr>
        <w:t xml:space="preserve">игровую деятельность. </w:t>
      </w:r>
    </w:p>
    <w:p w14:paraId="5A52933B" w14:textId="77777777" w:rsidR="00827A80" w:rsidRPr="00562CB5" w:rsidRDefault="0054625A" w:rsidP="0054625A">
      <w:pPr>
        <w:spacing w:after="0" w:line="240" w:lineRule="auto"/>
        <w:ind w:firstLine="567"/>
        <w:jc w:val="both"/>
        <w:rPr>
          <w:rFonts w:ascii="Times New Roman" w:hAnsi="Times New Roman" w:cs="Times New Roman"/>
        </w:rPr>
      </w:pPr>
      <w:r w:rsidRPr="00562CB5">
        <w:rPr>
          <w:rFonts w:ascii="Times New Roman" w:hAnsi="Times New Roman" w:cs="Times New Roman"/>
        </w:rPr>
        <w:t>Изучение предмета «Ритмика» тесно связано с изучением предметов «Слушание музыки и музыкальн</w:t>
      </w:r>
      <w:r w:rsidR="00562CB5">
        <w:rPr>
          <w:rFonts w:ascii="Times New Roman" w:hAnsi="Times New Roman" w:cs="Times New Roman"/>
        </w:rPr>
        <w:t>ая грамота», «Танец», «Народно-</w:t>
      </w:r>
      <w:r w:rsidRPr="00562CB5">
        <w:rPr>
          <w:rFonts w:ascii="Times New Roman" w:hAnsi="Times New Roman" w:cs="Times New Roman"/>
        </w:rPr>
        <w:t xml:space="preserve">сценический танец». </w:t>
      </w:r>
    </w:p>
    <w:p w14:paraId="2CE71C65" w14:textId="77777777" w:rsidR="00827A80" w:rsidRDefault="00827A80" w:rsidP="00827A80">
      <w:pPr>
        <w:spacing w:after="0" w:line="240" w:lineRule="auto"/>
        <w:jc w:val="both"/>
        <w:rPr>
          <w:rFonts w:ascii="Times New Roman" w:hAnsi="Times New Roman" w:cs="Times New Roman"/>
        </w:rPr>
      </w:pPr>
    </w:p>
    <w:p w14:paraId="39391FFD" w14:textId="77777777" w:rsidR="00827A80" w:rsidRPr="00827A80" w:rsidRDefault="0054625A" w:rsidP="00827A80">
      <w:pPr>
        <w:spacing w:after="0" w:line="240" w:lineRule="auto"/>
        <w:jc w:val="both"/>
        <w:rPr>
          <w:rFonts w:ascii="Times New Roman" w:hAnsi="Times New Roman" w:cs="Times New Roman"/>
          <w:b/>
        </w:rPr>
      </w:pPr>
      <w:r w:rsidRPr="00827A80">
        <w:rPr>
          <w:rFonts w:ascii="Times New Roman" w:hAnsi="Times New Roman" w:cs="Times New Roman"/>
          <w:b/>
        </w:rPr>
        <w:t>2. Срок реализации учебного предмета «Ритмика»</w:t>
      </w:r>
      <w:r w:rsidR="008B3F24">
        <w:rPr>
          <w:rFonts w:ascii="Times New Roman" w:hAnsi="Times New Roman" w:cs="Times New Roman"/>
          <w:b/>
        </w:rPr>
        <w:t>.</w:t>
      </w:r>
    </w:p>
    <w:p w14:paraId="5F8D09D2" w14:textId="77777777" w:rsidR="00827A80"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Срок освоения программы «Ритмика» для детей, поступивших в образовательное учреждение в первый класс в возрасте с шести лет шести месяцев до девяти лет, составляет 2 года. </w:t>
      </w:r>
    </w:p>
    <w:p w14:paraId="40BEA01F" w14:textId="77777777" w:rsidR="00C02FFF" w:rsidRDefault="00C02FFF" w:rsidP="00C02FFF">
      <w:pPr>
        <w:spacing w:after="0" w:line="240" w:lineRule="auto"/>
        <w:jc w:val="both"/>
        <w:rPr>
          <w:rFonts w:ascii="Times New Roman" w:hAnsi="Times New Roman" w:cs="Times New Roman"/>
        </w:rPr>
      </w:pPr>
    </w:p>
    <w:p w14:paraId="6C118F23" w14:textId="77777777" w:rsidR="00C02FFF" w:rsidRDefault="0054625A" w:rsidP="00C02FFF">
      <w:pPr>
        <w:spacing w:after="0" w:line="240" w:lineRule="auto"/>
        <w:jc w:val="both"/>
        <w:rPr>
          <w:rFonts w:ascii="Times New Roman" w:hAnsi="Times New Roman" w:cs="Times New Roman"/>
        </w:rPr>
      </w:pPr>
      <w:r w:rsidRPr="00C02FFF">
        <w:rPr>
          <w:rFonts w:ascii="Times New Roman" w:hAnsi="Times New Roman" w:cs="Times New Roman"/>
          <w:b/>
        </w:rPr>
        <w:t>3. Объем учебного времени</w:t>
      </w:r>
      <w:r w:rsidRPr="0054625A">
        <w:rPr>
          <w:rFonts w:ascii="Times New Roman" w:hAnsi="Times New Roman" w:cs="Times New Roman"/>
        </w:rPr>
        <w:t>, предусмотренный учебным планом образовательного учреждения на реали</w:t>
      </w:r>
      <w:r w:rsidR="00C02FFF">
        <w:rPr>
          <w:rFonts w:ascii="Times New Roman" w:hAnsi="Times New Roman" w:cs="Times New Roman"/>
        </w:rPr>
        <w:t>зацию предмета «Ритмика».</w:t>
      </w:r>
    </w:p>
    <w:p w14:paraId="78AD35A9" w14:textId="77777777" w:rsidR="00C02FFF"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Срок реализации учебного предмета «Ритмика» 2 года</w:t>
      </w:r>
      <w:r w:rsidR="00C02FFF">
        <w:rPr>
          <w:rFonts w:ascii="Times New Roman" w:hAnsi="Times New Roman" w:cs="Times New Roman"/>
        </w:rPr>
        <w:t>.</w:t>
      </w:r>
      <w:r w:rsidRPr="0054625A">
        <w:rPr>
          <w:rFonts w:ascii="Times New Roman" w:hAnsi="Times New Roman" w:cs="Times New Roman"/>
        </w:rPr>
        <w:t xml:space="preserve"> </w:t>
      </w:r>
    </w:p>
    <w:p w14:paraId="27F08FA7" w14:textId="77777777" w:rsidR="00C02FFF" w:rsidRPr="00C02FFF" w:rsidRDefault="0054625A" w:rsidP="00C02FFF">
      <w:pPr>
        <w:spacing w:after="0" w:line="240" w:lineRule="auto"/>
        <w:jc w:val="both"/>
        <w:rPr>
          <w:rFonts w:ascii="Times New Roman" w:hAnsi="Times New Roman" w:cs="Times New Roman"/>
          <w:sz w:val="20"/>
          <w:szCs w:val="20"/>
        </w:rPr>
      </w:pPr>
      <w:r w:rsidRPr="00C02FFF">
        <w:rPr>
          <w:rFonts w:ascii="Times New Roman" w:hAnsi="Times New Roman" w:cs="Times New Roman"/>
          <w:sz w:val="20"/>
          <w:szCs w:val="20"/>
        </w:rPr>
        <w:t xml:space="preserve">Таблица 1 </w:t>
      </w:r>
    </w:p>
    <w:tbl>
      <w:tblPr>
        <w:tblStyle w:val="af"/>
        <w:tblW w:w="9643" w:type="dxa"/>
        <w:tblLook w:val="04A0" w:firstRow="1" w:lastRow="0" w:firstColumn="1" w:lastColumn="0" w:noHBand="0" w:noVBand="1"/>
      </w:tblPr>
      <w:tblGrid>
        <w:gridCol w:w="4928"/>
        <w:gridCol w:w="2357"/>
        <w:gridCol w:w="2358"/>
      </w:tblGrid>
      <w:tr w:rsidR="00C02FFF" w:rsidRPr="00835C1B" w14:paraId="39777A32" w14:textId="77777777" w:rsidTr="008B3F24">
        <w:tc>
          <w:tcPr>
            <w:tcW w:w="4928" w:type="dxa"/>
            <w:vMerge w:val="restart"/>
          </w:tcPr>
          <w:p w14:paraId="52C3CBDD" w14:textId="77777777" w:rsidR="00C02FFF" w:rsidRPr="00835C1B" w:rsidRDefault="00C02FFF" w:rsidP="008B3F24">
            <w:pPr>
              <w:jc w:val="center"/>
              <w:rPr>
                <w:rFonts w:ascii="Times New Roman" w:hAnsi="Times New Roman" w:cs="Times New Roman"/>
              </w:rPr>
            </w:pPr>
            <w:r>
              <w:rPr>
                <w:rFonts w:ascii="Times New Roman" w:hAnsi="Times New Roman" w:cs="Times New Roman"/>
              </w:rPr>
              <w:t>Класс</w:t>
            </w:r>
            <w:r w:rsidRPr="00835C1B">
              <w:rPr>
                <w:rFonts w:ascii="Times New Roman" w:hAnsi="Times New Roman" w:cs="Times New Roman"/>
              </w:rPr>
              <w:t xml:space="preserve">/ </w:t>
            </w:r>
          </w:p>
          <w:p w14:paraId="3C70C117" w14:textId="77777777" w:rsidR="00C02FFF" w:rsidRPr="00835C1B" w:rsidRDefault="00C02FFF" w:rsidP="008B3F24">
            <w:pPr>
              <w:jc w:val="center"/>
              <w:rPr>
                <w:rFonts w:ascii="Times New Roman" w:hAnsi="Times New Roman" w:cs="Times New Roman"/>
              </w:rPr>
            </w:pPr>
            <w:r w:rsidRPr="00835C1B">
              <w:rPr>
                <w:rFonts w:ascii="Times New Roman" w:hAnsi="Times New Roman" w:cs="Times New Roman"/>
              </w:rPr>
              <w:t>количество часов</w:t>
            </w:r>
          </w:p>
        </w:tc>
        <w:tc>
          <w:tcPr>
            <w:tcW w:w="2357" w:type="dxa"/>
          </w:tcPr>
          <w:p w14:paraId="4CAC6719" w14:textId="77777777" w:rsidR="00C02FFF" w:rsidRPr="00835C1B" w:rsidRDefault="00C02FFF" w:rsidP="008B3F24">
            <w:pPr>
              <w:jc w:val="center"/>
              <w:rPr>
                <w:rFonts w:ascii="Times New Roman" w:hAnsi="Times New Roman" w:cs="Times New Roman"/>
              </w:rPr>
            </w:pPr>
            <w:r w:rsidRPr="00835C1B">
              <w:rPr>
                <w:rFonts w:ascii="Times New Roman" w:hAnsi="Times New Roman" w:cs="Times New Roman"/>
              </w:rPr>
              <w:t>1 класс</w:t>
            </w:r>
          </w:p>
        </w:tc>
        <w:tc>
          <w:tcPr>
            <w:tcW w:w="2358" w:type="dxa"/>
          </w:tcPr>
          <w:p w14:paraId="0CFBF876" w14:textId="77777777" w:rsidR="00C02FFF" w:rsidRPr="00835C1B" w:rsidRDefault="00C02FFF" w:rsidP="008B3F24">
            <w:pPr>
              <w:jc w:val="center"/>
              <w:rPr>
                <w:rFonts w:ascii="Times New Roman" w:hAnsi="Times New Roman" w:cs="Times New Roman"/>
              </w:rPr>
            </w:pPr>
            <w:r w:rsidRPr="00835C1B">
              <w:rPr>
                <w:rFonts w:ascii="Times New Roman" w:hAnsi="Times New Roman" w:cs="Times New Roman"/>
              </w:rPr>
              <w:t>2 класс</w:t>
            </w:r>
          </w:p>
        </w:tc>
      </w:tr>
      <w:tr w:rsidR="00C02FFF" w:rsidRPr="00835C1B" w14:paraId="46D6E9CE" w14:textId="77777777" w:rsidTr="008B3F24">
        <w:tc>
          <w:tcPr>
            <w:tcW w:w="4928" w:type="dxa"/>
            <w:vMerge/>
          </w:tcPr>
          <w:p w14:paraId="379793E6" w14:textId="77777777" w:rsidR="00C02FFF" w:rsidRPr="00835C1B" w:rsidRDefault="00C02FFF" w:rsidP="008B3F24">
            <w:pPr>
              <w:jc w:val="center"/>
              <w:rPr>
                <w:rFonts w:ascii="Times New Roman" w:hAnsi="Times New Roman" w:cs="Times New Roman"/>
              </w:rPr>
            </w:pPr>
          </w:p>
        </w:tc>
        <w:tc>
          <w:tcPr>
            <w:tcW w:w="2357" w:type="dxa"/>
          </w:tcPr>
          <w:p w14:paraId="4D11C030" w14:textId="77777777" w:rsidR="00C02FFF" w:rsidRPr="00835C1B" w:rsidRDefault="00C02FFF" w:rsidP="008B3F24">
            <w:pPr>
              <w:jc w:val="center"/>
              <w:rPr>
                <w:rFonts w:ascii="Times New Roman" w:hAnsi="Times New Roman" w:cs="Times New Roman"/>
              </w:rPr>
            </w:pPr>
            <w:r w:rsidRPr="00835C1B">
              <w:rPr>
                <w:rFonts w:ascii="Times New Roman" w:hAnsi="Times New Roman" w:cs="Times New Roman"/>
              </w:rPr>
              <w:t>Количество часов</w:t>
            </w:r>
          </w:p>
        </w:tc>
        <w:tc>
          <w:tcPr>
            <w:tcW w:w="2358" w:type="dxa"/>
          </w:tcPr>
          <w:p w14:paraId="3D06BEEA" w14:textId="77777777" w:rsidR="00C02FFF" w:rsidRPr="00835C1B" w:rsidRDefault="00C02FFF" w:rsidP="008B3F24">
            <w:pPr>
              <w:jc w:val="center"/>
              <w:rPr>
                <w:rFonts w:ascii="Times New Roman" w:hAnsi="Times New Roman" w:cs="Times New Roman"/>
              </w:rPr>
            </w:pPr>
            <w:r w:rsidRPr="00835C1B">
              <w:rPr>
                <w:rFonts w:ascii="Times New Roman" w:hAnsi="Times New Roman" w:cs="Times New Roman"/>
              </w:rPr>
              <w:t>Количество часов</w:t>
            </w:r>
          </w:p>
        </w:tc>
      </w:tr>
      <w:tr w:rsidR="00C02FFF" w:rsidRPr="00835C1B" w14:paraId="1D5F04C8" w14:textId="77777777" w:rsidTr="008B3F24">
        <w:tc>
          <w:tcPr>
            <w:tcW w:w="4928" w:type="dxa"/>
          </w:tcPr>
          <w:p w14:paraId="3DD452A9" w14:textId="77777777" w:rsidR="00C02FFF" w:rsidRPr="00835C1B" w:rsidRDefault="00C02FFF" w:rsidP="008B3F24">
            <w:pPr>
              <w:rPr>
                <w:rFonts w:ascii="Times New Roman" w:hAnsi="Times New Roman" w:cs="Times New Roman"/>
              </w:rPr>
            </w:pPr>
            <w:r w:rsidRPr="00835C1B">
              <w:rPr>
                <w:rFonts w:ascii="Times New Roman" w:hAnsi="Times New Roman" w:cs="Times New Roman"/>
              </w:rPr>
              <w:t>Максимальная нагрузка</w:t>
            </w:r>
          </w:p>
        </w:tc>
        <w:tc>
          <w:tcPr>
            <w:tcW w:w="4715" w:type="dxa"/>
            <w:gridSpan w:val="2"/>
          </w:tcPr>
          <w:p w14:paraId="1573FA89" w14:textId="77777777" w:rsidR="00C02FFF" w:rsidRPr="00835C1B" w:rsidRDefault="00C02FFF" w:rsidP="008B3F24">
            <w:pPr>
              <w:jc w:val="center"/>
              <w:rPr>
                <w:rFonts w:ascii="Times New Roman" w:hAnsi="Times New Roman" w:cs="Times New Roman"/>
              </w:rPr>
            </w:pPr>
            <w:r w:rsidRPr="00835C1B">
              <w:rPr>
                <w:rFonts w:ascii="Times New Roman" w:hAnsi="Times New Roman" w:cs="Times New Roman"/>
              </w:rPr>
              <w:t>130</w:t>
            </w:r>
          </w:p>
        </w:tc>
      </w:tr>
      <w:tr w:rsidR="00C02FFF" w:rsidRPr="00835C1B" w14:paraId="1BA36771" w14:textId="77777777" w:rsidTr="008B3F24">
        <w:tc>
          <w:tcPr>
            <w:tcW w:w="4928" w:type="dxa"/>
          </w:tcPr>
          <w:p w14:paraId="61472A2C" w14:textId="77777777" w:rsidR="00C02FFF" w:rsidRPr="00835C1B" w:rsidRDefault="00C02FFF" w:rsidP="008B3F24">
            <w:pPr>
              <w:rPr>
                <w:rFonts w:ascii="Times New Roman" w:hAnsi="Times New Roman" w:cs="Times New Roman"/>
              </w:rPr>
            </w:pPr>
            <w:r w:rsidRPr="00835C1B">
              <w:rPr>
                <w:rFonts w:ascii="Times New Roman" w:hAnsi="Times New Roman" w:cs="Times New Roman"/>
              </w:rPr>
              <w:t>Количество часов на аудиторную нагрузку</w:t>
            </w:r>
          </w:p>
        </w:tc>
        <w:tc>
          <w:tcPr>
            <w:tcW w:w="2357" w:type="dxa"/>
          </w:tcPr>
          <w:p w14:paraId="0229B8B3" w14:textId="77777777" w:rsidR="00C02FFF" w:rsidRPr="00835C1B" w:rsidRDefault="00C02FFF" w:rsidP="008B3F24">
            <w:pPr>
              <w:jc w:val="center"/>
              <w:rPr>
                <w:rFonts w:ascii="Times New Roman" w:hAnsi="Times New Roman" w:cs="Times New Roman"/>
              </w:rPr>
            </w:pPr>
            <w:r w:rsidRPr="00835C1B">
              <w:rPr>
                <w:rFonts w:ascii="Times New Roman" w:hAnsi="Times New Roman" w:cs="Times New Roman"/>
              </w:rPr>
              <w:t>64</w:t>
            </w:r>
          </w:p>
        </w:tc>
        <w:tc>
          <w:tcPr>
            <w:tcW w:w="2358" w:type="dxa"/>
          </w:tcPr>
          <w:p w14:paraId="159F4EEC" w14:textId="77777777" w:rsidR="00C02FFF" w:rsidRPr="00835C1B" w:rsidRDefault="00C02FFF" w:rsidP="008B3F24">
            <w:pPr>
              <w:jc w:val="center"/>
              <w:rPr>
                <w:rFonts w:ascii="Times New Roman" w:hAnsi="Times New Roman" w:cs="Times New Roman"/>
              </w:rPr>
            </w:pPr>
            <w:r w:rsidRPr="00835C1B">
              <w:rPr>
                <w:rFonts w:ascii="Times New Roman" w:hAnsi="Times New Roman" w:cs="Times New Roman"/>
              </w:rPr>
              <w:t>66</w:t>
            </w:r>
          </w:p>
        </w:tc>
      </w:tr>
      <w:tr w:rsidR="00C02FFF" w:rsidRPr="00835C1B" w14:paraId="09690025" w14:textId="77777777" w:rsidTr="008B3F24">
        <w:tc>
          <w:tcPr>
            <w:tcW w:w="4928" w:type="dxa"/>
          </w:tcPr>
          <w:p w14:paraId="66C40AE7" w14:textId="77777777" w:rsidR="00C02FFF" w:rsidRPr="00835C1B" w:rsidRDefault="00C02FFF" w:rsidP="008B3F24">
            <w:pPr>
              <w:rPr>
                <w:rFonts w:ascii="Times New Roman" w:hAnsi="Times New Roman" w:cs="Times New Roman"/>
              </w:rPr>
            </w:pPr>
            <w:r w:rsidRPr="00835C1B">
              <w:rPr>
                <w:rFonts w:ascii="Times New Roman" w:hAnsi="Times New Roman" w:cs="Times New Roman"/>
              </w:rPr>
              <w:t>Недельная аудиторная нагрузка</w:t>
            </w:r>
          </w:p>
        </w:tc>
        <w:tc>
          <w:tcPr>
            <w:tcW w:w="2357" w:type="dxa"/>
          </w:tcPr>
          <w:p w14:paraId="09E32A3F" w14:textId="77777777" w:rsidR="00C02FFF" w:rsidRPr="00835C1B" w:rsidRDefault="00C02FFF" w:rsidP="008B3F24">
            <w:pPr>
              <w:jc w:val="center"/>
              <w:rPr>
                <w:rFonts w:ascii="Times New Roman" w:hAnsi="Times New Roman" w:cs="Times New Roman"/>
              </w:rPr>
            </w:pPr>
            <w:r w:rsidRPr="00835C1B">
              <w:rPr>
                <w:rFonts w:ascii="Times New Roman" w:hAnsi="Times New Roman" w:cs="Times New Roman"/>
              </w:rPr>
              <w:t>2</w:t>
            </w:r>
          </w:p>
        </w:tc>
        <w:tc>
          <w:tcPr>
            <w:tcW w:w="2358" w:type="dxa"/>
          </w:tcPr>
          <w:p w14:paraId="6AD85CB2" w14:textId="77777777" w:rsidR="00C02FFF" w:rsidRPr="00835C1B" w:rsidRDefault="00C02FFF" w:rsidP="008B3F24">
            <w:pPr>
              <w:jc w:val="center"/>
              <w:rPr>
                <w:rFonts w:ascii="Times New Roman" w:hAnsi="Times New Roman" w:cs="Times New Roman"/>
              </w:rPr>
            </w:pPr>
            <w:r w:rsidRPr="00835C1B">
              <w:rPr>
                <w:rFonts w:ascii="Times New Roman" w:hAnsi="Times New Roman" w:cs="Times New Roman"/>
              </w:rPr>
              <w:t>2</w:t>
            </w:r>
          </w:p>
        </w:tc>
      </w:tr>
      <w:tr w:rsidR="00C02FFF" w:rsidRPr="00835C1B" w14:paraId="6AD99E5F" w14:textId="77777777" w:rsidTr="008B3F24">
        <w:tc>
          <w:tcPr>
            <w:tcW w:w="4928" w:type="dxa"/>
          </w:tcPr>
          <w:p w14:paraId="1C373913" w14:textId="77777777" w:rsidR="00C02FFF" w:rsidRPr="00835C1B" w:rsidRDefault="00C02FFF" w:rsidP="008B3F24">
            <w:pPr>
              <w:rPr>
                <w:rFonts w:ascii="Times New Roman" w:hAnsi="Times New Roman" w:cs="Times New Roman"/>
              </w:rPr>
            </w:pPr>
            <w:r w:rsidRPr="00835C1B">
              <w:rPr>
                <w:rFonts w:ascii="Times New Roman" w:hAnsi="Times New Roman" w:cs="Times New Roman"/>
              </w:rPr>
              <w:t xml:space="preserve">Консультации </w:t>
            </w:r>
          </w:p>
        </w:tc>
        <w:tc>
          <w:tcPr>
            <w:tcW w:w="2357" w:type="dxa"/>
          </w:tcPr>
          <w:p w14:paraId="0D955922" w14:textId="77777777" w:rsidR="00C02FFF" w:rsidRPr="00835C1B" w:rsidRDefault="00C02FFF" w:rsidP="008B3F24">
            <w:pPr>
              <w:jc w:val="center"/>
              <w:rPr>
                <w:rFonts w:ascii="Times New Roman" w:hAnsi="Times New Roman" w:cs="Times New Roman"/>
              </w:rPr>
            </w:pPr>
            <w:r w:rsidRPr="00835C1B">
              <w:rPr>
                <w:rFonts w:ascii="Times New Roman" w:hAnsi="Times New Roman" w:cs="Times New Roman"/>
              </w:rPr>
              <w:t>2</w:t>
            </w:r>
          </w:p>
        </w:tc>
        <w:tc>
          <w:tcPr>
            <w:tcW w:w="2358" w:type="dxa"/>
          </w:tcPr>
          <w:p w14:paraId="35892EEA" w14:textId="77777777" w:rsidR="00C02FFF" w:rsidRPr="00835C1B" w:rsidRDefault="00C02FFF" w:rsidP="008B3F24">
            <w:pPr>
              <w:jc w:val="center"/>
              <w:rPr>
                <w:rFonts w:ascii="Times New Roman" w:hAnsi="Times New Roman" w:cs="Times New Roman"/>
              </w:rPr>
            </w:pPr>
            <w:r w:rsidRPr="00835C1B">
              <w:rPr>
                <w:rFonts w:ascii="Times New Roman" w:hAnsi="Times New Roman" w:cs="Times New Roman"/>
              </w:rPr>
              <w:t>2</w:t>
            </w:r>
          </w:p>
        </w:tc>
      </w:tr>
    </w:tbl>
    <w:p w14:paraId="399D9AC6" w14:textId="77777777" w:rsidR="00C02FFF" w:rsidRDefault="00C02FFF" w:rsidP="00C02FFF">
      <w:pPr>
        <w:spacing w:after="0" w:line="240" w:lineRule="auto"/>
        <w:jc w:val="both"/>
        <w:rPr>
          <w:rFonts w:ascii="Times New Roman" w:hAnsi="Times New Roman" w:cs="Times New Roman"/>
        </w:rPr>
      </w:pPr>
    </w:p>
    <w:p w14:paraId="6E4765EF" w14:textId="77777777" w:rsidR="00C02FFF" w:rsidRDefault="0054625A" w:rsidP="00C02FFF">
      <w:pPr>
        <w:spacing w:after="0" w:line="240" w:lineRule="auto"/>
        <w:jc w:val="both"/>
        <w:rPr>
          <w:rFonts w:ascii="Times New Roman" w:hAnsi="Times New Roman" w:cs="Times New Roman"/>
        </w:rPr>
      </w:pPr>
      <w:r w:rsidRPr="00C02FFF">
        <w:rPr>
          <w:rFonts w:ascii="Times New Roman" w:hAnsi="Times New Roman" w:cs="Times New Roman"/>
          <w:b/>
        </w:rPr>
        <w:t>4.Форма проведения учебных аудиторных занятий</w:t>
      </w:r>
      <w:r w:rsidRPr="0054625A">
        <w:rPr>
          <w:rFonts w:ascii="Times New Roman" w:hAnsi="Times New Roman" w:cs="Times New Roman"/>
        </w:rPr>
        <w:t xml:space="preserve">: </w:t>
      </w:r>
      <w:r w:rsidR="00C02FFF">
        <w:rPr>
          <w:rFonts w:ascii="Times New Roman" w:hAnsi="Times New Roman" w:cs="Times New Roman"/>
        </w:rPr>
        <w:t>г</w:t>
      </w:r>
      <w:r w:rsidRPr="0054625A">
        <w:rPr>
          <w:rFonts w:ascii="Times New Roman" w:hAnsi="Times New Roman" w:cs="Times New Roman"/>
        </w:rPr>
        <w:t xml:space="preserve">рупповая (от 11 человек). </w:t>
      </w:r>
    </w:p>
    <w:p w14:paraId="441E7105" w14:textId="77777777" w:rsidR="00C02FFF"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Рекомендуемая продолжительность урока - 40-45 минут. </w:t>
      </w:r>
    </w:p>
    <w:p w14:paraId="5EE29592" w14:textId="77777777" w:rsidR="00C02FFF" w:rsidRDefault="00C02FFF" w:rsidP="00C02FFF">
      <w:pPr>
        <w:spacing w:after="0" w:line="240" w:lineRule="auto"/>
        <w:jc w:val="both"/>
        <w:rPr>
          <w:rFonts w:ascii="Times New Roman" w:hAnsi="Times New Roman" w:cs="Times New Roman"/>
        </w:rPr>
      </w:pPr>
    </w:p>
    <w:p w14:paraId="3590EA31" w14:textId="77777777" w:rsidR="00C02FFF" w:rsidRPr="00C02FFF" w:rsidRDefault="0054625A" w:rsidP="00C02FFF">
      <w:pPr>
        <w:spacing w:after="0" w:line="240" w:lineRule="auto"/>
        <w:jc w:val="both"/>
        <w:rPr>
          <w:rFonts w:ascii="Times New Roman" w:hAnsi="Times New Roman" w:cs="Times New Roman"/>
          <w:b/>
        </w:rPr>
      </w:pPr>
      <w:r w:rsidRPr="00C02FFF">
        <w:rPr>
          <w:rFonts w:ascii="Times New Roman" w:hAnsi="Times New Roman" w:cs="Times New Roman"/>
          <w:b/>
        </w:rPr>
        <w:t>5. Цель и задачи учебного предмета</w:t>
      </w:r>
      <w:r w:rsidR="008B3F24">
        <w:rPr>
          <w:rFonts w:ascii="Times New Roman" w:hAnsi="Times New Roman" w:cs="Times New Roman"/>
          <w:b/>
        </w:rPr>
        <w:t>.</w:t>
      </w:r>
      <w:r w:rsidRPr="00C02FFF">
        <w:rPr>
          <w:rFonts w:ascii="Times New Roman" w:hAnsi="Times New Roman" w:cs="Times New Roman"/>
          <w:b/>
        </w:rPr>
        <w:t xml:space="preserve"> </w:t>
      </w:r>
    </w:p>
    <w:p w14:paraId="13751FB6" w14:textId="77777777" w:rsidR="00C02FFF"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Цель: развитие музыкально-ритмических и двигательно-танцевальных способностей учащихся через овладение основами музыкально-ритмической культуры. </w:t>
      </w:r>
    </w:p>
    <w:p w14:paraId="0F4E4EA7" w14:textId="77777777" w:rsidR="0040791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Задачи:  </w:t>
      </w:r>
    </w:p>
    <w:p w14:paraId="4A2C25B9" w14:textId="77777777" w:rsidR="00407919" w:rsidRDefault="00407919" w:rsidP="00EF2681">
      <w:pPr>
        <w:pStyle w:val="a3"/>
        <w:numPr>
          <w:ilvl w:val="0"/>
          <w:numId w:val="16"/>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 xml:space="preserve">учить </w:t>
      </w:r>
      <w:r w:rsidR="0054625A" w:rsidRPr="00407919">
        <w:rPr>
          <w:rFonts w:ascii="Times New Roman" w:hAnsi="Times New Roman" w:cs="Times New Roman"/>
        </w:rPr>
        <w:t>овладе</w:t>
      </w:r>
      <w:r>
        <w:rPr>
          <w:rFonts w:ascii="Times New Roman" w:hAnsi="Times New Roman" w:cs="Times New Roman"/>
        </w:rPr>
        <w:t>нию</w:t>
      </w:r>
      <w:r w:rsidR="0054625A" w:rsidRPr="00407919">
        <w:rPr>
          <w:rFonts w:ascii="Times New Roman" w:hAnsi="Times New Roman" w:cs="Times New Roman"/>
        </w:rPr>
        <w:t xml:space="preserve"> основами музыкальной грамоты;</w:t>
      </w:r>
    </w:p>
    <w:p w14:paraId="1AB007DF" w14:textId="77777777" w:rsidR="00407919" w:rsidRDefault="0054625A" w:rsidP="00EF2681">
      <w:pPr>
        <w:pStyle w:val="a3"/>
        <w:numPr>
          <w:ilvl w:val="0"/>
          <w:numId w:val="16"/>
        </w:numPr>
        <w:tabs>
          <w:tab w:val="left" w:pos="284"/>
        </w:tabs>
        <w:spacing w:after="0" w:line="240" w:lineRule="auto"/>
        <w:ind w:left="0" w:firstLine="0"/>
        <w:jc w:val="both"/>
        <w:rPr>
          <w:rFonts w:ascii="Times New Roman" w:hAnsi="Times New Roman" w:cs="Times New Roman"/>
        </w:rPr>
      </w:pPr>
      <w:r w:rsidRPr="00407919">
        <w:rPr>
          <w:rFonts w:ascii="Times New Roman" w:hAnsi="Times New Roman" w:cs="Times New Roman"/>
        </w:rPr>
        <w:t>формирова</w:t>
      </w:r>
      <w:r w:rsidR="00407919">
        <w:rPr>
          <w:rFonts w:ascii="Times New Roman" w:hAnsi="Times New Roman" w:cs="Times New Roman"/>
        </w:rPr>
        <w:t>ть танцевальные умения</w:t>
      </w:r>
      <w:r w:rsidRPr="00407919">
        <w:rPr>
          <w:rFonts w:ascii="Times New Roman" w:hAnsi="Times New Roman" w:cs="Times New Roman"/>
        </w:rPr>
        <w:t xml:space="preserve"> и навык</w:t>
      </w:r>
      <w:r w:rsidR="00407919">
        <w:rPr>
          <w:rFonts w:ascii="Times New Roman" w:hAnsi="Times New Roman" w:cs="Times New Roman"/>
        </w:rPr>
        <w:t>и</w:t>
      </w:r>
      <w:r w:rsidRPr="00407919">
        <w:rPr>
          <w:rFonts w:ascii="Times New Roman" w:hAnsi="Times New Roman" w:cs="Times New Roman"/>
        </w:rPr>
        <w:t xml:space="preserve"> в соответствии с программными требованиями;</w:t>
      </w:r>
    </w:p>
    <w:p w14:paraId="6E2AAB6F" w14:textId="77777777" w:rsidR="00407919" w:rsidRDefault="0054625A" w:rsidP="00EF2681">
      <w:pPr>
        <w:pStyle w:val="a3"/>
        <w:numPr>
          <w:ilvl w:val="0"/>
          <w:numId w:val="16"/>
        </w:numPr>
        <w:tabs>
          <w:tab w:val="left" w:pos="284"/>
        </w:tabs>
        <w:spacing w:after="0" w:line="240" w:lineRule="auto"/>
        <w:ind w:left="0" w:firstLine="0"/>
        <w:jc w:val="both"/>
        <w:rPr>
          <w:rFonts w:ascii="Times New Roman" w:hAnsi="Times New Roman" w:cs="Times New Roman"/>
        </w:rPr>
      </w:pPr>
      <w:r w:rsidRPr="00407919">
        <w:rPr>
          <w:rFonts w:ascii="Times New Roman" w:hAnsi="Times New Roman" w:cs="Times New Roman"/>
        </w:rPr>
        <w:t>воспит</w:t>
      </w:r>
      <w:r w:rsidR="00407919">
        <w:rPr>
          <w:rFonts w:ascii="Times New Roman" w:hAnsi="Times New Roman" w:cs="Times New Roman"/>
        </w:rPr>
        <w:t>ывать</w:t>
      </w:r>
      <w:r w:rsidRPr="00407919">
        <w:rPr>
          <w:rFonts w:ascii="Times New Roman" w:hAnsi="Times New Roman" w:cs="Times New Roman"/>
        </w:rPr>
        <w:t xml:space="preserve"> важнейши</w:t>
      </w:r>
      <w:r w:rsidR="00407919">
        <w:rPr>
          <w:rFonts w:ascii="Times New Roman" w:hAnsi="Times New Roman" w:cs="Times New Roman"/>
        </w:rPr>
        <w:t>е</w:t>
      </w:r>
      <w:r w:rsidRPr="00407919">
        <w:rPr>
          <w:rFonts w:ascii="Times New Roman" w:hAnsi="Times New Roman" w:cs="Times New Roman"/>
        </w:rPr>
        <w:t xml:space="preserve"> психофизически</w:t>
      </w:r>
      <w:r w:rsidR="00407919">
        <w:rPr>
          <w:rFonts w:ascii="Times New Roman" w:hAnsi="Times New Roman" w:cs="Times New Roman"/>
        </w:rPr>
        <w:t>е</w:t>
      </w:r>
      <w:r w:rsidRPr="00407919">
        <w:rPr>
          <w:rFonts w:ascii="Times New Roman" w:hAnsi="Times New Roman" w:cs="Times New Roman"/>
        </w:rPr>
        <w:t xml:space="preserve"> качеств</w:t>
      </w:r>
      <w:r w:rsidR="00407919">
        <w:rPr>
          <w:rFonts w:ascii="Times New Roman" w:hAnsi="Times New Roman" w:cs="Times New Roman"/>
        </w:rPr>
        <w:t>а</w:t>
      </w:r>
      <w:r w:rsidRPr="00407919">
        <w:rPr>
          <w:rFonts w:ascii="Times New Roman" w:hAnsi="Times New Roman" w:cs="Times New Roman"/>
        </w:rPr>
        <w:t xml:space="preserve"> двигательного аппарата в сочетании с моральными и волевыми качествами личности - силы, выносливости, ловкости, быстроты, координации;  </w:t>
      </w:r>
    </w:p>
    <w:p w14:paraId="75FFAEB7" w14:textId="77777777" w:rsidR="00407919" w:rsidRPr="00407919" w:rsidRDefault="0054625A" w:rsidP="00EF2681">
      <w:pPr>
        <w:pStyle w:val="a3"/>
        <w:numPr>
          <w:ilvl w:val="0"/>
          <w:numId w:val="16"/>
        </w:numPr>
        <w:tabs>
          <w:tab w:val="left" w:pos="284"/>
        </w:tabs>
        <w:spacing w:after="0" w:line="240" w:lineRule="auto"/>
        <w:ind w:left="0" w:firstLine="0"/>
        <w:jc w:val="both"/>
        <w:rPr>
          <w:rFonts w:ascii="Times New Roman" w:hAnsi="Times New Roman" w:cs="Times New Roman"/>
        </w:rPr>
      </w:pPr>
      <w:r w:rsidRPr="00407919">
        <w:rPr>
          <w:rFonts w:ascii="Times New Roman" w:hAnsi="Times New Roman" w:cs="Times New Roman"/>
        </w:rPr>
        <w:t>разви</w:t>
      </w:r>
      <w:r w:rsidR="00407919">
        <w:rPr>
          <w:rFonts w:ascii="Times New Roman" w:hAnsi="Times New Roman" w:cs="Times New Roman"/>
        </w:rPr>
        <w:t>ва</w:t>
      </w:r>
      <w:r w:rsidRPr="00407919">
        <w:rPr>
          <w:rFonts w:ascii="Times New Roman" w:hAnsi="Times New Roman" w:cs="Times New Roman"/>
        </w:rPr>
        <w:t>т</w:t>
      </w:r>
      <w:r w:rsidR="00407919">
        <w:rPr>
          <w:rFonts w:ascii="Times New Roman" w:hAnsi="Times New Roman" w:cs="Times New Roman"/>
        </w:rPr>
        <w:t>ь</w:t>
      </w:r>
      <w:r w:rsidRPr="00407919">
        <w:rPr>
          <w:rFonts w:ascii="Times New Roman" w:hAnsi="Times New Roman" w:cs="Times New Roman"/>
        </w:rPr>
        <w:t xml:space="preserve"> творческ</w:t>
      </w:r>
      <w:r w:rsidR="00407919">
        <w:rPr>
          <w:rFonts w:ascii="Times New Roman" w:hAnsi="Times New Roman" w:cs="Times New Roman"/>
        </w:rPr>
        <w:t>ую</w:t>
      </w:r>
      <w:r w:rsidRPr="00407919">
        <w:rPr>
          <w:rFonts w:ascii="Times New Roman" w:hAnsi="Times New Roman" w:cs="Times New Roman"/>
        </w:rPr>
        <w:t xml:space="preserve"> самостоятельност</w:t>
      </w:r>
      <w:r w:rsidR="00407919">
        <w:rPr>
          <w:rFonts w:ascii="Times New Roman" w:hAnsi="Times New Roman" w:cs="Times New Roman"/>
        </w:rPr>
        <w:t>ь</w:t>
      </w:r>
      <w:r w:rsidRPr="00407919">
        <w:rPr>
          <w:rFonts w:ascii="Times New Roman" w:hAnsi="Times New Roman" w:cs="Times New Roman"/>
        </w:rPr>
        <w:t xml:space="preserve"> посредством освоения двигательной деятельности;</w:t>
      </w:r>
    </w:p>
    <w:p w14:paraId="6CDEAA2C" w14:textId="77777777" w:rsidR="00407919" w:rsidRDefault="0054625A" w:rsidP="00EF2681">
      <w:pPr>
        <w:pStyle w:val="a3"/>
        <w:numPr>
          <w:ilvl w:val="0"/>
          <w:numId w:val="16"/>
        </w:numPr>
        <w:tabs>
          <w:tab w:val="left" w:pos="284"/>
        </w:tabs>
        <w:spacing w:after="0" w:line="240" w:lineRule="auto"/>
        <w:ind w:left="0" w:firstLine="0"/>
        <w:jc w:val="both"/>
        <w:rPr>
          <w:rFonts w:ascii="Times New Roman" w:hAnsi="Times New Roman" w:cs="Times New Roman"/>
        </w:rPr>
      </w:pPr>
      <w:r w:rsidRPr="00407919">
        <w:rPr>
          <w:rFonts w:ascii="Times New Roman" w:hAnsi="Times New Roman" w:cs="Times New Roman"/>
        </w:rPr>
        <w:t>приобщ</w:t>
      </w:r>
      <w:r w:rsidR="00407919">
        <w:rPr>
          <w:rFonts w:ascii="Times New Roman" w:hAnsi="Times New Roman" w:cs="Times New Roman"/>
        </w:rPr>
        <w:t>ать</w:t>
      </w:r>
      <w:r w:rsidRPr="00407919">
        <w:rPr>
          <w:rFonts w:ascii="Times New Roman" w:hAnsi="Times New Roman" w:cs="Times New Roman"/>
        </w:rPr>
        <w:t xml:space="preserve"> к здоровому образу жизни;</w:t>
      </w:r>
    </w:p>
    <w:p w14:paraId="35335864" w14:textId="77777777" w:rsidR="00407919" w:rsidRDefault="0054625A" w:rsidP="00EF2681">
      <w:pPr>
        <w:pStyle w:val="a3"/>
        <w:numPr>
          <w:ilvl w:val="0"/>
          <w:numId w:val="16"/>
        </w:numPr>
        <w:tabs>
          <w:tab w:val="left" w:pos="284"/>
        </w:tabs>
        <w:spacing w:after="0" w:line="240" w:lineRule="auto"/>
        <w:ind w:left="0" w:firstLine="0"/>
        <w:jc w:val="both"/>
        <w:rPr>
          <w:rFonts w:ascii="Times New Roman" w:hAnsi="Times New Roman" w:cs="Times New Roman"/>
        </w:rPr>
      </w:pPr>
      <w:r w:rsidRPr="00407919">
        <w:rPr>
          <w:rFonts w:ascii="Times New Roman" w:hAnsi="Times New Roman" w:cs="Times New Roman"/>
        </w:rPr>
        <w:t>формирова</w:t>
      </w:r>
      <w:r w:rsidR="00407919">
        <w:rPr>
          <w:rFonts w:ascii="Times New Roman" w:hAnsi="Times New Roman" w:cs="Times New Roman"/>
        </w:rPr>
        <w:t>ть</w:t>
      </w:r>
      <w:r w:rsidRPr="00407919">
        <w:rPr>
          <w:rFonts w:ascii="Times New Roman" w:hAnsi="Times New Roman" w:cs="Times New Roman"/>
        </w:rPr>
        <w:t xml:space="preserve"> правильн</w:t>
      </w:r>
      <w:r w:rsidR="00407919">
        <w:rPr>
          <w:rFonts w:ascii="Times New Roman" w:hAnsi="Times New Roman" w:cs="Times New Roman"/>
        </w:rPr>
        <w:t>ую</w:t>
      </w:r>
      <w:r w:rsidRPr="00407919">
        <w:rPr>
          <w:rFonts w:ascii="Times New Roman" w:hAnsi="Times New Roman" w:cs="Times New Roman"/>
        </w:rPr>
        <w:t xml:space="preserve"> осанк</w:t>
      </w:r>
      <w:r w:rsidR="00407919">
        <w:rPr>
          <w:rFonts w:ascii="Times New Roman" w:hAnsi="Times New Roman" w:cs="Times New Roman"/>
        </w:rPr>
        <w:t>у</w:t>
      </w:r>
      <w:r w:rsidRPr="00407919">
        <w:rPr>
          <w:rFonts w:ascii="Times New Roman" w:hAnsi="Times New Roman" w:cs="Times New Roman"/>
        </w:rPr>
        <w:t>;</w:t>
      </w:r>
    </w:p>
    <w:p w14:paraId="0DD2B84B" w14:textId="77777777" w:rsidR="00407919" w:rsidRDefault="0054625A" w:rsidP="00EF2681">
      <w:pPr>
        <w:pStyle w:val="a3"/>
        <w:numPr>
          <w:ilvl w:val="0"/>
          <w:numId w:val="16"/>
        </w:numPr>
        <w:tabs>
          <w:tab w:val="left" w:pos="284"/>
        </w:tabs>
        <w:spacing w:after="0" w:line="240" w:lineRule="auto"/>
        <w:ind w:left="0" w:firstLine="0"/>
        <w:jc w:val="both"/>
        <w:rPr>
          <w:rFonts w:ascii="Times New Roman" w:hAnsi="Times New Roman" w:cs="Times New Roman"/>
        </w:rPr>
      </w:pPr>
      <w:r w:rsidRPr="00407919">
        <w:rPr>
          <w:rFonts w:ascii="Times New Roman" w:hAnsi="Times New Roman" w:cs="Times New Roman"/>
        </w:rPr>
        <w:t>разви</w:t>
      </w:r>
      <w:r w:rsidR="00407919">
        <w:rPr>
          <w:rFonts w:ascii="Times New Roman" w:hAnsi="Times New Roman" w:cs="Times New Roman"/>
        </w:rPr>
        <w:t>ва</w:t>
      </w:r>
      <w:r w:rsidRPr="00407919">
        <w:rPr>
          <w:rFonts w:ascii="Times New Roman" w:hAnsi="Times New Roman" w:cs="Times New Roman"/>
        </w:rPr>
        <w:t>т</w:t>
      </w:r>
      <w:r w:rsidR="00407919">
        <w:rPr>
          <w:rFonts w:ascii="Times New Roman" w:hAnsi="Times New Roman" w:cs="Times New Roman"/>
        </w:rPr>
        <w:t>ь</w:t>
      </w:r>
      <w:r w:rsidRPr="00407919">
        <w:rPr>
          <w:rFonts w:ascii="Times New Roman" w:hAnsi="Times New Roman" w:cs="Times New Roman"/>
        </w:rPr>
        <w:t xml:space="preserve"> творчески</w:t>
      </w:r>
      <w:r w:rsidR="00407919">
        <w:rPr>
          <w:rFonts w:ascii="Times New Roman" w:hAnsi="Times New Roman" w:cs="Times New Roman"/>
        </w:rPr>
        <w:t>е</w:t>
      </w:r>
      <w:r w:rsidRPr="00407919">
        <w:rPr>
          <w:rFonts w:ascii="Times New Roman" w:hAnsi="Times New Roman" w:cs="Times New Roman"/>
        </w:rPr>
        <w:t xml:space="preserve"> способност</w:t>
      </w:r>
      <w:r w:rsidR="00407919">
        <w:rPr>
          <w:rFonts w:ascii="Times New Roman" w:hAnsi="Times New Roman" w:cs="Times New Roman"/>
        </w:rPr>
        <w:t>и</w:t>
      </w:r>
      <w:r w:rsidRPr="00407919">
        <w:rPr>
          <w:rFonts w:ascii="Times New Roman" w:hAnsi="Times New Roman" w:cs="Times New Roman"/>
        </w:rPr>
        <w:t>;</w:t>
      </w:r>
    </w:p>
    <w:p w14:paraId="67F4BF0E" w14:textId="77777777" w:rsidR="008B3F24" w:rsidRDefault="0054625A" w:rsidP="00EF2681">
      <w:pPr>
        <w:pStyle w:val="a3"/>
        <w:numPr>
          <w:ilvl w:val="0"/>
          <w:numId w:val="16"/>
        </w:numPr>
        <w:tabs>
          <w:tab w:val="left" w:pos="284"/>
        </w:tabs>
        <w:spacing w:after="0" w:line="240" w:lineRule="auto"/>
        <w:ind w:left="0" w:firstLine="0"/>
        <w:jc w:val="both"/>
        <w:rPr>
          <w:rFonts w:ascii="Times New Roman" w:hAnsi="Times New Roman" w:cs="Times New Roman"/>
        </w:rPr>
      </w:pPr>
      <w:r w:rsidRPr="00407919">
        <w:rPr>
          <w:rFonts w:ascii="Times New Roman" w:hAnsi="Times New Roman" w:cs="Times New Roman"/>
        </w:rPr>
        <w:t>разви</w:t>
      </w:r>
      <w:r w:rsidR="00407919">
        <w:rPr>
          <w:rFonts w:ascii="Times New Roman" w:hAnsi="Times New Roman" w:cs="Times New Roman"/>
        </w:rPr>
        <w:t>ва</w:t>
      </w:r>
      <w:r w:rsidRPr="00407919">
        <w:rPr>
          <w:rFonts w:ascii="Times New Roman" w:hAnsi="Times New Roman" w:cs="Times New Roman"/>
        </w:rPr>
        <w:t>т</w:t>
      </w:r>
      <w:r w:rsidR="00407919">
        <w:rPr>
          <w:rFonts w:ascii="Times New Roman" w:hAnsi="Times New Roman" w:cs="Times New Roman"/>
        </w:rPr>
        <w:t>ь</w:t>
      </w:r>
      <w:r w:rsidRPr="00407919">
        <w:rPr>
          <w:rFonts w:ascii="Times New Roman" w:hAnsi="Times New Roman" w:cs="Times New Roman"/>
        </w:rPr>
        <w:t xml:space="preserve"> темпо-ритмическ</w:t>
      </w:r>
      <w:r w:rsidR="00407919">
        <w:rPr>
          <w:rFonts w:ascii="Times New Roman" w:hAnsi="Times New Roman" w:cs="Times New Roman"/>
        </w:rPr>
        <w:t>ую</w:t>
      </w:r>
      <w:r w:rsidRPr="00407919">
        <w:rPr>
          <w:rFonts w:ascii="Times New Roman" w:hAnsi="Times New Roman" w:cs="Times New Roman"/>
        </w:rPr>
        <w:t xml:space="preserve"> памят</w:t>
      </w:r>
      <w:r w:rsidR="00407919">
        <w:rPr>
          <w:rFonts w:ascii="Times New Roman" w:hAnsi="Times New Roman" w:cs="Times New Roman"/>
        </w:rPr>
        <w:t>ь</w:t>
      </w:r>
      <w:r w:rsidRPr="00407919">
        <w:rPr>
          <w:rFonts w:ascii="Times New Roman" w:hAnsi="Times New Roman" w:cs="Times New Roman"/>
        </w:rPr>
        <w:t xml:space="preserve"> </w:t>
      </w:r>
      <w:r w:rsidR="00407919">
        <w:rPr>
          <w:rFonts w:ascii="Times New Roman" w:hAnsi="Times New Roman" w:cs="Times New Roman"/>
        </w:rPr>
        <w:t>об</w:t>
      </w:r>
      <w:r w:rsidRPr="00407919">
        <w:rPr>
          <w:rFonts w:ascii="Times New Roman" w:hAnsi="Times New Roman" w:cs="Times New Roman"/>
        </w:rPr>
        <w:t>уча</w:t>
      </w:r>
      <w:r w:rsidR="00407919">
        <w:rPr>
          <w:rFonts w:ascii="Times New Roman" w:hAnsi="Times New Roman" w:cs="Times New Roman"/>
        </w:rPr>
        <w:t>ю</w:t>
      </w:r>
      <w:r w:rsidRPr="00407919">
        <w:rPr>
          <w:rFonts w:ascii="Times New Roman" w:hAnsi="Times New Roman" w:cs="Times New Roman"/>
        </w:rPr>
        <w:t>щихся.</w:t>
      </w:r>
    </w:p>
    <w:p w14:paraId="33526390" w14:textId="77777777" w:rsidR="00C02FFF" w:rsidRPr="00407919" w:rsidRDefault="0054625A" w:rsidP="008B3F24">
      <w:pPr>
        <w:pStyle w:val="a3"/>
        <w:tabs>
          <w:tab w:val="left" w:pos="284"/>
        </w:tabs>
        <w:spacing w:after="0" w:line="240" w:lineRule="auto"/>
        <w:ind w:left="0"/>
        <w:jc w:val="both"/>
        <w:rPr>
          <w:rFonts w:ascii="Times New Roman" w:hAnsi="Times New Roman" w:cs="Times New Roman"/>
        </w:rPr>
      </w:pPr>
      <w:r w:rsidRPr="00407919">
        <w:rPr>
          <w:rFonts w:ascii="Times New Roman" w:hAnsi="Times New Roman" w:cs="Times New Roman"/>
        </w:rPr>
        <w:t xml:space="preserve"> </w:t>
      </w:r>
    </w:p>
    <w:p w14:paraId="7AC25F3B" w14:textId="77777777" w:rsidR="00C02FFF" w:rsidRPr="008B3F24" w:rsidRDefault="0054625A" w:rsidP="008B3F24">
      <w:pPr>
        <w:spacing w:after="0" w:line="240" w:lineRule="auto"/>
        <w:jc w:val="both"/>
        <w:rPr>
          <w:rFonts w:ascii="Times New Roman" w:hAnsi="Times New Roman" w:cs="Times New Roman"/>
        </w:rPr>
      </w:pPr>
      <w:r w:rsidRPr="008B3F24">
        <w:rPr>
          <w:rFonts w:ascii="Times New Roman" w:hAnsi="Times New Roman" w:cs="Times New Roman"/>
          <w:b/>
        </w:rPr>
        <w:t>6. Обоснование структуры учебного предмета «Ритмика</w:t>
      </w:r>
      <w:r w:rsidRPr="00D950D5">
        <w:rPr>
          <w:rFonts w:ascii="Times New Roman" w:hAnsi="Times New Roman" w:cs="Times New Roman"/>
          <w:b/>
        </w:rPr>
        <w:t>»</w:t>
      </w:r>
      <w:r w:rsidR="00D950D5">
        <w:rPr>
          <w:rFonts w:ascii="Times New Roman" w:hAnsi="Times New Roman" w:cs="Times New Roman"/>
          <w:b/>
        </w:rPr>
        <w:t>.</w:t>
      </w:r>
    </w:p>
    <w:p w14:paraId="0DCC450F" w14:textId="77777777" w:rsidR="008B3F2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Обоснованием структуры программы являются требования ФГТ, отражающие все аспекты работы преподавателя с учеником. </w:t>
      </w:r>
    </w:p>
    <w:p w14:paraId="70821634" w14:textId="77777777" w:rsidR="008B3F2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содержит следующие разделы:  </w:t>
      </w:r>
    </w:p>
    <w:p w14:paraId="499ACD37" w14:textId="77777777" w:rsidR="008B3F24" w:rsidRDefault="0054625A" w:rsidP="00EF2681">
      <w:pPr>
        <w:pStyle w:val="a3"/>
        <w:numPr>
          <w:ilvl w:val="0"/>
          <w:numId w:val="17"/>
        </w:numPr>
        <w:tabs>
          <w:tab w:val="left" w:pos="284"/>
        </w:tabs>
        <w:spacing w:after="0" w:line="240" w:lineRule="auto"/>
        <w:ind w:left="0" w:firstLine="0"/>
        <w:jc w:val="both"/>
        <w:rPr>
          <w:rFonts w:ascii="Times New Roman" w:hAnsi="Times New Roman" w:cs="Times New Roman"/>
        </w:rPr>
      </w:pPr>
      <w:r w:rsidRPr="008B3F24">
        <w:rPr>
          <w:rFonts w:ascii="Times New Roman" w:hAnsi="Times New Roman" w:cs="Times New Roman"/>
        </w:rPr>
        <w:t>сведения о затратах учебного времени, предусмотренного на освоение учебного предмета;</w:t>
      </w:r>
    </w:p>
    <w:p w14:paraId="52BF886D" w14:textId="77777777" w:rsidR="008B3F24" w:rsidRDefault="0054625A" w:rsidP="00EF2681">
      <w:pPr>
        <w:pStyle w:val="a3"/>
        <w:numPr>
          <w:ilvl w:val="0"/>
          <w:numId w:val="17"/>
        </w:numPr>
        <w:tabs>
          <w:tab w:val="left" w:pos="284"/>
        </w:tabs>
        <w:spacing w:after="0" w:line="240" w:lineRule="auto"/>
        <w:ind w:left="0" w:firstLine="0"/>
        <w:jc w:val="both"/>
        <w:rPr>
          <w:rFonts w:ascii="Times New Roman" w:hAnsi="Times New Roman" w:cs="Times New Roman"/>
        </w:rPr>
      </w:pPr>
      <w:r w:rsidRPr="008B3F24">
        <w:rPr>
          <w:rFonts w:ascii="Times New Roman" w:hAnsi="Times New Roman" w:cs="Times New Roman"/>
        </w:rPr>
        <w:t>распределение учебного материала по годам обучения;</w:t>
      </w:r>
    </w:p>
    <w:p w14:paraId="18E1A873" w14:textId="77777777" w:rsidR="008B3F24" w:rsidRDefault="0054625A" w:rsidP="00EF2681">
      <w:pPr>
        <w:pStyle w:val="a3"/>
        <w:numPr>
          <w:ilvl w:val="0"/>
          <w:numId w:val="17"/>
        </w:numPr>
        <w:tabs>
          <w:tab w:val="left" w:pos="284"/>
        </w:tabs>
        <w:spacing w:after="0" w:line="240" w:lineRule="auto"/>
        <w:ind w:left="0" w:firstLine="0"/>
        <w:jc w:val="both"/>
        <w:rPr>
          <w:rFonts w:ascii="Times New Roman" w:hAnsi="Times New Roman" w:cs="Times New Roman"/>
        </w:rPr>
      </w:pPr>
      <w:r w:rsidRPr="008B3F24">
        <w:rPr>
          <w:rFonts w:ascii="Times New Roman" w:hAnsi="Times New Roman" w:cs="Times New Roman"/>
        </w:rPr>
        <w:t>описание дидактических единиц учебного предмета;</w:t>
      </w:r>
    </w:p>
    <w:p w14:paraId="2407F801" w14:textId="77777777" w:rsidR="008B3F24" w:rsidRPr="008B3F24" w:rsidRDefault="0054625A" w:rsidP="00EF2681">
      <w:pPr>
        <w:pStyle w:val="a3"/>
        <w:numPr>
          <w:ilvl w:val="0"/>
          <w:numId w:val="17"/>
        </w:numPr>
        <w:tabs>
          <w:tab w:val="left" w:pos="284"/>
        </w:tabs>
        <w:spacing w:after="0" w:line="240" w:lineRule="auto"/>
        <w:ind w:left="0" w:firstLine="0"/>
        <w:jc w:val="both"/>
        <w:rPr>
          <w:rFonts w:ascii="Times New Roman" w:hAnsi="Times New Roman" w:cs="Times New Roman"/>
        </w:rPr>
      </w:pPr>
      <w:r w:rsidRPr="008B3F24">
        <w:rPr>
          <w:rFonts w:ascii="Times New Roman" w:hAnsi="Times New Roman" w:cs="Times New Roman"/>
        </w:rPr>
        <w:t>требования к уровню подготовки обучающихся;</w:t>
      </w:r>
    </w:p>
    <w:p w14:paraId="60C208FD" w14:textId="77777777" w:rsidR="008B3F24" w:rsidRDefault="0054625A" w:rsidP="00EF2681">
      <w:pPr>
        <w:pStyle w:val="a3"/>
        <w:numPr>
          <w:ilvl w:val="0"/>
          <w:numId w:val="17"/>
        </w:numPr>
        <w:tabs>
          <w:tab w:val="left" w:pos="284"/>
        </w:tabs>
        <w:spacing w:after="0" w:line="240" w:lineRule="auto"/>
        <w:ind w:left="0" w:firstLine="0"/>
        <w:jc w:val="both"/>
        <w:rPr>
          <w:rFonts w:ascii="Times New Roman" w:hAnsi="Times New Roman" w:cs="Times New Roman"/>
        </w:rPr>
      </w:pPr>
      <w:r w:rsidRPr="008B3F24">
        <w:rPr>
          <w:rFonts w:ascii="Times New Roman" w:hAnsi="Times New Roman" w:cs="Times New Roman"/>
        </w:rPr>
        <w:lastRenderedPageBreak/>
        <w:t>формы и методы контроля, система оценок;</w:t>
      </w:r>
    </w:p>
    <w:p w14:paraId="0EDFCED2" w14:textId="77777777" w:rsidR="008B3F24" w:rsidRDefault="0054625A" w:rsidP="00EF2681">
      <w:pPr>
        <w:pStyle w:val="a3"/>
        <w:numPr>
          <w:ilvl w:val="0"/>
          <w:numId w:val="17"/>
        </w:numPr>
        <w:tabs>
          <w:tab w:val="left" w:pos="284"/>
        </w:tabs>
        <w:spacing w:after="0" w:line="240" w:lineRule="auto"/>
        <w:ind w:left="0" w:firstLine="0"/>
        <w:jc w:val="both"/>
        <w:rPr>
          <w:rFonts w:ascii="Times New Roman" w:hAnsi="Times New Roman" w:cs="Times New Roman"/>
        </w:rPr>
      </w:pPr>
      <w:r w:rsidRPr="008B3F24">
        <w:rPr>
          <w:rFonts w:ascii="Times New Roman" w:hAnsi="Times New Roman" w:cs="Times New Roman"/>
        </w:rPr>
        <w:t>методическое обеспечение учебного процесса.</w:t>
      </w:r>
    </w:p>
    <w:p w14:paraId="3B0DF9E6" w14:textId="77777777" w:rsidR="00C02FFF" w:rsidRDefault="0054625A" w:rsidP="008B3F24">
      <w:pPr>
        <w:pStyle w:val="a3"/>
        <w:tabs>
          <w:tab w:val="left" w:pos="284"/>
        </w:tabs>
        <w:spacing w:after="0" w:line="240" w:lineRule="auto"/>
        <w:ind w:left="0" w:firstLine="567"/>
        <w:jc w:val="both"/>
        <w:rPr>
          <w:rFonts w:ascii="Times New Roman" w:hAnsi="Times New Roman" w:cs="Times New Roman"/>
        </w:rPr>
      </w:pPr>
      <w:r w:rsidRPr="008B3F24">
        <w:rPr>
          <w:rFonts w:ascii="Times New Roman" w:hAnsi="Times New Roman" w:cs="Times New Roman"/>
        </w:rPr>
        <w:t xml:space="preserve">В соответствии с данными направлениями строится основной раздел программы «Содержание учебного предмета». </w:t>
      </w:r>
    </w:p>
    <w:p w14:paraId="2238BB75" w14:textId="77777777" w:rsidR="008B3F24" w:rsidRPr="008B3F24" w:rsidRDefault="008B3F24" w:rsidP="008B3F24">
      <w:pPr>
        <w:pStyle w:val="a3"/>
        <w:tabs>
          <w:tab w:val="left" w:pos="284"/>
        </w:tabs>
        <w:spacing w:after="0" w:line="240" w:lineRule="auto"/>
        <w:ind w:left="0" w:firstLine="567"/>
        <w:jc w:val="both"/>
        <w:rPr>
          <w:rFonts w:ascii="Times New Roman" w:hAnsi="Times New Roman" w:cs="Times New Roman"/>
        </w:rPr>
      </w:pPr>
    </w:p>
    <w:p w14:paraId="757C353E" w14:textId="77777777" w:rsidR="00C02FFF" w:rsidRPr="008B3F24" w:rsidRDefault="0054625A" w:rsidP="008B3F24">
      <w:pPr>
        <w:spacing w:after="0" w:line="240" w:lineRule="auto"/>
        <w:jc w:val="both"/>
        <w:rPr>
          <w:rFonts w:ascii="Times New Roman" w:hAnsi="Times New Roman" w:cs="Times New Roman"/>
          <w:b/>
        </w:rPr>
      </w:pPr>
      <w:r w:rsidRPr="008B3F24">
        <w:rPr>
          <w:rFonts w:ascii="Times New Roman" w:hAnsi="Times New Roman" w:cs="Times New Roman"/>
          <w:b/>
        </w:rPr>
        <w:t>7. Методы обучения</w:t>
      </w:r>
      <w:r w:rsidR="008B3F24" w:rsidRPr="008B3F24">
        <w:rPr>
          <w:rFonts w:ascii="Times New Roman" w:hAnsi="Times New Roman" w:cs="Times New Roman"/>
          <w:b/>
        </w:rPr>
        <w:t>.</w:t>
      </w:r>
      <w:r w:rsidRPr="008B3F24">
        <w:rPr>
          <w:rFonts w:ascii="Times New Roman" w:hAnsi="Times New Roman" w:cs="Times New Roman"/>
          <w:b/>
        </w:rPr>
        <w:t xml:space="preserve"> </w:t>
      </w:r>
    </w:p>
    <w:p w14:paraId="39137F23" w14:textId="77777777" w:rsidR="008B3F2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Для достижения поставленной цели и реализации задач предмета используются следующие методы обучения</w:t>
      </w:r>
      <w:r w:rsidR="008B3F24">
        <w:rPr>
          <w:rFonts w:ascii="Times New Roman" w:hAnsi="Times New Roman" w:cs="Times New Roman"/>
        </w:rPr>
        <w:t>:</w:t>
      </w:r>
    </w:p>
    <w:p w14:paraId="3C01460B" w14:textId="77777777" w:rsidR="008B3F24" w:rsidRPr="008B3F24" w:rsidRDefault="0054625A" w:rsidP="00EF2681">
      <w:pPr>
        <w:pStyle w:val="a3"/>
        <w:numPr>
          <w:ilvl w:val="0"/>
          <w:numId w:val="18"/>
        </w:numPr>
        <w:tabs>
          <w:tab w:val="left" w:pos="284"/>
        </w:tabs>
        <w:spacing w:after="0" w:line="240" w:lineRule="auto"/>
        <w:ind w:left="0" w:firstLine="0"/>
        <w:jc w:val="both"/>
        <w:rPr>
          <w:rFonts w:ascii="Times New Roman" w:hAnsi="Times New Roman" w:cs="Times New Roman"/>
        </w:rPr>
      </w:pPr>
      <w:r w:rsidRPr="008B3F24">
        <w:rPr>
          <w:rFonts w:ascii="Times New Roman" w:hAnsi="Times New Roman" w:cs="Times New Roman"/>
        </w:rPr>
        <w:t xml:space="preserve">Наглядный </w:t>
      </w:r>
      <w:r w:rsidR="008B3F24" w:rsidRPr="008B3F24">
        <w:rPr>
          <w:rFonts w:ascii="Times New Roman" w:hAnsi="Times New Roman" w:cs="Times New Roman"/>
        </w:rPr>
        <w:t xml:space="preserve">- </w:t>
      </w:r>
      <w:r w:rsidRPr="008B3F24">
        <w:rPr>
          <w:rFonts w:ascii="Times New Roman" w:hAnsi="Times New Roman" w:cs="Times New Roman"/>
        </w:rPr>
        <w:t>наглядно-слуховой прием</w:t>
      </w:r>
      <w:r w:rsidR="008B3F24" w:rsidRPr="008B3F24">
        <w:rPr>
          <w:rFonts w:ascii="Times New Roman" w:hAnsi="Times New Roman" w:cs="Times New Roman"/>
        </w:rPr>
        <w:t>,</w:t>
      </w:r>
      <w:r w:rsidRPr="008B3F24">
        <w:rPr>
          <w:rFonts w:ascii="Times New Roman" w:hAnsi="Times New Roman" w:cs="Times New Roman"/>
        </w:rPr>
        <w:t xml:space="preserve"> наглядно-зрительный прием. Исполнение музыки должно сопровождаться показом. Показ движения нужно заранее хорошо продумать: сравнительно легко продемонстрировать действия отдельных персонажей- образов и намного сложнее развернуть сюжет игры или различные хороводные построения. </w:t>
      </w:r>
    </w:p>
    <w:p w14:paraId="17E8F628" w14:textId="77777777" w:rsidR="008B3F24" w:rsidRPr="008B3F24" w:rsidRDefault="0054625A" w:rsidP="00EF2681">
      <w:pPr>
        <w:pStyle w:val="a3"/>
        <w:numPr>
          <w:ilvl w:val="0"/>
          <w:numId w:val="18"/>
        </w:numPr>
        <w:tabs>
          <w:tab w:val="left" w:pos="284"/>
        </w:tabs>
        <w:spacing w:after="0" w:line="240" w:lineRule="auto"/>
        <w:ind w:left="0" w:firstLine="0"/>
        <w:jc w:val="both"/>
        <w:rPr>
          <w:rFonts w:ascii="Times New Roman" w:hAnsi="Times New Roman" w:cs="Times New Roman"/>
        </w:rPr>
      </w:pPr>
      <w:r w:rsidRPr="008B3F24">
        <w:rPr>
          <w:rFonts w:ascii="Times New Roman" w:hAnsi="Times New Roman" w:cs="Times New Roman"/>
        </w:rPr>
        <w:t>Словесный</w:t>
      </w:r>
      <w:r w:rsidR="008B3F24">
        <w:rPr>
          <w:rFonts w:ascii="Times New Roman" w:hAnsi="Times New Roman" w:cs="Times New Roman"/>
        </w:rPr>
        <w:t>.</w:t>
      </w:r>
      <w:r w:rsidRPr="008B3F24">
        <w:rPr>
          <w:rFonts w:ascii="Times New Roman" w:hAnsi="Times New Roman" w:cs="Times New Roman"/>
        </w:rPr>
        <w:t xml:space="preserve"> Беседа о характере музыки, средствах ее выразительности, объяснение, рассказ, напоминание, оценка и т. д. Этот метод широко применяется в процессе обучения ритмике как самостоятельный, так и в сочетании с наглядным и практическим методами. </w:t>
      </w:r>
    </w:p>
    <w:p w14:paraId="5F380E0F" w14:textId="77777777" w:rsidR="008B3F2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Применение его своеобразно тем, что состоит в выборе отдельных приемов и в дозировке их в зависимости от формы занятий и возраста детей. Так, к образно-сюжетному рассказу чаще прибегают при разучивании игры (особенно в младшей группе); к объяснению, напоминанию — в упражнениях, танцах. </w:t>
      </w:r>
    </w:p>
    <w:p w14:paraId="048031C4" w14:textId="77777777" w:rsidR="008B3F24" w:rsidRPr="008B3F24" w:rsidRDefault="0054625A" w:rsidP="00EF2681">
      <w:pPr>
        <w:pStyle w:val="a3"/>
        <w:numPr>
          <w:ilvl w:val="0"/>
          <w:numId w:val="19"/>
        </w:numPr>
        <w:tabs>
          <w:tab w:val="left" w:pos="284"/>
        </w:tabs>
        <w:spacing w:after="0" w:line="240" w:lineRule="auto"/>
        <w:ind w:left="0" w:firstLine="0"/>
        <w:jc w:val="both"/>
        <w:rPr>
          <w:rFonts w:ascii="Times New Roman" w:hAnsi="Times New Roman" w:cs="Times New Roman"/>
        </w:rPr>
      </w:pPr>
      <w:r w:rsidRPr="008B3F24">
        <w:rPr>
          <w:rFonts w:ascii="Times New Roman" w:hAnsi="Times New Roman" w:cs="Times New Roman"/>
        </w:rPr>
        <w:t>Практический</w:t>
      </w:r>
      <w:r w:rsidR="008B3F24" w:rsidRPr="008B3F24">
        <w:rPr>
          <w:rFonts w:ascii="Times New Roman" w:hAnsi="Times New Roman" w:cs="Times New Roman"/>
        </w:rPr>
        <w:t>.</w:t>
      </w:r>
      <w:r w:rsidRPr="008B3F24">
        <w:rPr>
          <w:rFonts w:ascii="Times New Roman" w:hAnsi="Times New Roman" w:cs="Times New Roman"/>
        </w:rPr>
        <w:t xml:space="preserve"> При использовании практического метода (многократное выполнение конкретного музыкально-ритмического движения) особенно важно предварительно «отрабатывать» в подводящих, подготовительных упражнениях элементы бега, поскоков, подпрыгиваний, манипуляций с предметами и т.д., а затем уже включать их в игры, пляски и хороводы. </w:t>
      </w:r>
    </w:p>
    <w:p w14:paraId="4501D749" w14:textId="77777777" w:rsidR="008B3F2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Предложенные методы работы являются наиболее продуктивными при реализации поставленных целей и задачей учебного предмета и основаны на проверенных методиках и сложившихся традициях в хореографическом образовании. </w:t>
      </w:r>
    </w:p>
    <w:p w14:paraId="72ACF65D" w14:textId="77777777" w:rsidR="008B3F24" w:rsidRDefault="008B3F24" w:rsidP="008B3F24">
      <w:pPr>
        <w:spacing w:after="0" w:line="240" w:lineRule="auto"/>
        <w:jc w:val="both"/>
        <w:rPr>
          <w:rFonts w:ascii="Times New Roman" w:hAnsi="Times New Roman" w:cs="Times New Roman"/>
        </w:rPr>
      </w:pPr>
    </w:p>
    <w:p w14:paraId="70744EBC" w14:textId="77777777" w:rsidR="008B3F24" w:rsidRPr="008B3F24" w:rsidRDefault="0054625A" w:rsidP="008B3F24">
      <w:pPr>
        <w:spacing w:after="0" w:line="240" w:lineRule="auto"/>
        <w:jc w:val="both"/>
        <w:rPr>
          <w:rFonts w:ascii="Times New Roman" w:hAnsi="Times New Roman" w:cs="Times New Roman"/>
          <w:b/>
        </w:rPr>
      </w:pPr>
      <w:r w:rsidRPr="008B3F24">
        <w:rPr>
          <w:rFonts w:ascii="Times New Roman" w:hAnsi="Times New Roman" w:cs="Times New Roman"/>
          <w:b/>
        </w:rPr>
        <w:t>8. Описание материально-технических условий реализации учебного предмета</w:t>
      </w:r>
      <w:r w:rsidR="00AC529C">
        <w:rPr>
          <w:rFonts w:ascii="Times New Roman" w:hAnsi="Times New Roman" w:cs="Times New Roman"/>
          <w:b/>
        </w:rPr>
        <w:t>.</w:t>
      </w:r>
      <w:r w:rsidRPr="008B3F24">
        <w:rPr>
          <w:rFonts w:ascii="Times New Roman" w:hAnsi="Times New Roman" w:cs="Times New Roman"/>
          <w:b/>
        </w:rPr>
        <w:t xml:space="preserve"> </w:t>
      </w:r>
    </w:p>
    <w:p w14:paraId="38FD735D" w14:textId="77777777" w:rsidR="008B3F2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Материально-техническая база </w:t>
      </w:r>
      <w:r w:rsidR="001064EF">
        <w:rPr>
          <w:rFonts w:ascii="Times New Roman" w:hAnsi="Times New Roman" w:cs="Times New Roman"/>
        </w:rPr>
        <w:t>школы</w:t>
      </w:r>
      <w:r w:rsidRPr="0054625A">
        <w:rPr>
          <w:rFonts w:ascii="Times New Roman" w:hAnsi="Times New Roman" w:cs="Times New Roman"/>
        </w:rPr>
        <w:t xml:space="preserve"> должна соответствовать санитарным и противопожарным нормам, нормам охраны труда. </w:t>
      </w:r>
    </w:p>
    <w:p w14:paraId="6E3F945E" w14:textId="77777777" w:rsidR="008B3F2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В школ</w:t>
      </w:r>
      <w:r w:rsidR="008B3F24">
        <w:rPr>
          <w:rFonts w:ascii="Times New Roman" w:hAnsi="Times New Roman" w:cs="Times New Roman"/>
        </w:rPr>
        <w:t>е</w:t>
      </w:r>
      <w:r w:rsidRPr="0054625A">
        <w:rPr>
          <w:rFonts w:ascii="Times New Roman" w:hAnsi="Times New Roman" w:cs="Times New Roman"/>
        </w:rPr>
        <w:t xml:space="preserve"> созданы те необходимые материально-технические условия, которые благотворно влия</w:t>
      </w:r>
      <w:r w:rsidR="008B3F24">
        <w:rPr>
          <w:rFonts w:ascii="Times New Roman" w:hAnsi="Times New Roman" w:cs="Times New Roman"/>
        </w:rPr>
        <w:t>ют</w:t>
      </w:r>
      <w:r w:rsidRPr="0054625A">
        <w:rPr>
          <w:rFonts w:ascii="Times New Roman" w:hAnsi="Times New Roman" w:cs="Times New Roman"/>
        </w:rPr>
        <w:t xml:space="preserve"> на успешную организацию образовательного и воспитательного процесса: наличие танцевальных залов; наличие оборудованных гардеробов и раздевалок для занятий; наличие </w:t>
      </w:r>
      <w:r w:rsidR="00A82B65">
        <w:rPr>
          <w:rFonts w:ascii="Times New Roman" w:hAnsi="Times New Roman" w:cs="Times New Roman"/>
        </w:rPr>
        <w:t>оборудования для проведения уроков</w:t>
      </w:r>
      <w:r w:rsidRPr="0054625A">
        <w:rPr>
          <w:rFonts w:ascii="Times New Roman" w:hAnsi="Times New Roman" w:cs="Times New Roman"/>
        </w:rPr>
        <w:t xml:space="preserve">; наличие концертной одежды. </w:t>
      </w:r>
    </w:p>
    <w:p w14:paraId="182BD555" w14:textId="77777777" w:rsidR="008B3F24" w:rsidRDefault="008B3F24" w:rsidP="008B3F24">
      <w:pPr>
        <w:spacing w:after="0" w:line="240" w:lineRule="auto"/>
        <w:jc w:val="center"/>
        <w:rPr>
          <w:rFonts w:ascii="Times New Roman" w:hAnsi="Times New Roman" w:cs="Times New Roman"/>
          <w:b/>
          <w:sz w:val="24"/>
          <w:szCs w:val="24"/>
        </w:rPr>
      </w:pPr>
    </w:p>
    <w:p w14:paraId="64A3E908" w14:textId="77777777" w:rsidR="008B3F24" w:rsidRDefault="0054625A" w:rsidP="008B3F24">
      <w:pPr>
        <w:spacing w:after="0" w:line="240" w:lineRule="auto"/>
        <w:jc w:val="center"/>
        <w:rPr>
          <w:rFonts w:ascii="Times New Roman" w:hAnsi="Times New Roman" w:cs="Times New Roman"/>
          <w:b/>
          <w:sz w:val="24"/>
          <w:szCs w:val="24"/>
        </w:rPr>
      </w:pPr>
      <w:r w:rsidRPr="008B3F24">
        <w:rPr>
          <w:rFonts w:ascii="Times New Roman" w:hAnsi="Times New Roman" w:cs="Times New Roman"/>
          <w:b/>
          <w:sz w:val="24"/>
          <w:szCs w:val="24"/>
        </w:rPr>
        <w:t>II. Содержание учебного предмета</w:t>
      </w:r>
    </w:p>
    <w:p w14:paraId="7F2FB8DC" w14:textId="77777777" w:rsidR="00A82B65" w:rsidRDefault="00A82B65" w:rsidP="00A82B65">
      <w:pPr>
        <w:spacing w:after="0" w:line="240" w:lineRule="auto"/>
        <w:jc w:val="both"/>
        <w:rPr>
          <w:rFonts w:ascii="Times New Roman" w:hAnsi="Times New Roman" w:cs="Times New Roman"/>
          <w:b/>
          <w:sz w:val="24"/>
          <w:szCs w:val="24"/>
        </w:rPr>
      </w:pPr>
    </w:p>
    <w:p w14:paraId="64D3D1C5" w14:textId="77777777" w:rsidR="00A82B65" w:rsidRPr="00A82B65" w:rsidRDefault="0054625A" w:rsidP="00A82B65">
      <w:pPr>
        <w:spacing w:after="0" w:line="240" w:lineRule="auto"/>
        <w:jc w:val="both"/>
        <w:rPr>
          <w:rFonts w:ascii="Times New Roman" w:hAnsi="Times New Roman" w:cs="Times New Roman"/>
          <w:b/>
        </w:rPr>
      </w:pPr>
      <w:r w:rsidRPr="00A82B65">
        <w:rPr>
          <w:rFonts w:ascii="Times New Roman" w:hAnsi="Times New Roman" w:cs="Times New Roman"/>
          <w:b/>
        </w:rPr>
        <w:t>1. Сведения о затратах учебного времени</w:t>
      </w:r>
      <w:r w:rsidR="00AC529C">
        <w:rPr>
          <w:rFonts w:ascii="Times New Roman" w:hAnsi="Times New Roman" w:cs="Times New Roman"/>
          <w:b/>
        </w:rPr>
        <w:t>.</w:t>
      </w:r>
      <w:r w:rsidRPr="00A82B65">
        <w:rPr>
          <w:rFonts w:ascii="Times New Roman" w:hAnsi="Times New Roman" w:cs="Times New Roman"/>
          <w:b/>
        </w:rPr>
        <w:t xml:space="preserve"> </w:t>
      </w:r>
    </w:p>
    <w:p w14:paraId="2D236A87" w14:textId="77777777" w:rsidR="00A82B6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Срок обучения 2 года </w:t>
      </w:r>
    </w:p>
    <w:p w14:paraId="42BA8F77" w14:textId="77777777" w:rsidR="00604B59" w:rsidRPr="00604B59" w:rsidRDefault="0054625A" w:rsidP="00604B59">
      <w:pPr>
        <w:spacing w:after="0" w:line="240" w:lineRule="auto"/>
        <w:jc w:val="both"/>
        <w:rPr>
          <w:rFonts w:ascii="Times New Roman" w:hAnsi="Times New Roman" w:cs="Times New Roman"/>
          <w:sz w:val="20"/>
          <w:szCs w:val="20"/>
        </w:rPr>
      </w:pPr>
      <w:r w:rsidRPr="00604B59">
        <w:rPr>
          <w:rFonts w:ascii="Times New Roman" w:hAnsi="Times New Roman" w:cs="Times New Roman"/>
          <w:sz w:val="20"/>
          <w:szCs w:val="20"/>
        </w:rPr>
        <w:t xml:space="preserve">Таблица </w:t>
      </w:r>
      <w:r w:rsidR="00604B59" w:rsidRPr="00604B59">
        <w:rPr>
          <w:rFonts w:ascii="Times New Roman" w:hAnsi="Times New Roman" w:cs="Times New Roman"/>
          <w:sz w:val="20"/>
          <w:szCs w:val="20"/>
        </w:rPr>
        <w:t>2</w:t>
      </w:r>
      <w:r w:rsidRPr="00604B59">
        <w:rPr>
          <w:rFonts w:ascii="Times New Roman" w:hAnsi="Times New Roman" w:cs="Times New Roman"/>
          <w:sz w:val="20"/>
          <w:szCs w:val="20"/>
        </w:rPr>
        <w:t xml:space="preserve"> </w:t>
      </w:r>
    </w:p>
    <w:tbl>
      <w:tblPr>
        <w:tblStyle w:val="af"/>
        <w:tblW w:w="9724" w:type="dxa"/>
        <w:tblInd w:w="-318" w:type="dxa"/>
        <w:tblLayout w:type="fixed"/>
        <w:tblLook w:val="04A0" w:firstRow="1" w:lastRow="0" w:firstColumn="1" w:lastColumn="0" w:noHBand="0" w:noVBand="1"/>
      </w:tblPr>
      <w:tblGrid>
        <w:gridCol w:w="534"/>
        <w:gridCol w:w="3578"/>
        <w:gridCol w:w="1134"/>
        <w:gridCol w:w="1492"/>
        <w:gridCol w:w="1493"/>
        <w:gridCol w:w="1493"/>
      </w:tblGrid>
      <w:tr w:rsidR="00B90556" w14:paraId="2D071507" w14:textId="77777777" w:rsidTr="005B2FC1">
        <w:tc>
          <w:tcPr>
            <w:tcW w:w="534" w:type="dxa"/>
            <w:vMerge w:val="restart"/>
            <w:vAlign w:val="center"/>
          </w:tcPr>
          <w:p w14:paraId="0A1E9A95" w14:textId="77777777" w:rsidR="00B90556" w:rsidRDefault="00B90556" w:rsidP="00B90556">
            <w:pPr>
              <w:jc w:val="center"/>
              <w:rPr>
                <w:rFonts w:ascii="Times New Roman" w:hAnsi="Times New Roman" w:cs="Times New Roman"/>
              </w:rPr>
            </w:pPr>
            <w:r>
              <w:rPr>
                <w:rFonts w:ascii="Times New Roman" w:hAnsi="Times New Roman" w:cs="Times New Roman"/>
              </w:rPr>
              <w:t>№п/п</w:t>
            </w:r>
          </w:p>
        </w:tc>
        <w:tc>
          <w:tcPr>
            <w:tcW w:w="3578" w:type="dxa"/>
            <w:vMerge w:val="restart"/>
            <w:vAlign w:val="center"/>
          </w:tcPr>
          <w:p w14:paraId="531CEB25" w14:textId="77777777" w:rsidR="00B90556" w:rsidRDefault="00B90556" w:rsidP="00B90556">
            <w:pPr>
              <w:jc w:val="center"/>
              <w:rPr>
                <w:rFonts w:ascii="Times New Roman" w:hAnsi="Times New Roman" w:cs="Times New Roman"/>
              </w:rPr>
            </w:pPr>
            <w:r w:rsidRPr="0054625A">
              <w:rPr>
                <w:rFonts w:ascii="Times New Roman" w:hAnsi="Times New Roman" w:cs="Times New Roman"/>
              </w:rPr>
              <w:t>Наименование раздела</w:t>
            </w:r>
          </w:p>
        </w:tc>
        <w:tc>
          <w:tcPr>
            <w:tcW w:w="1134" w:type="dxa"/>
            <w:vMerge w:val="restart"/>
            <w:vAlign w:val="center"/>
          </w:tcPr>
          <w:p w14:paraId="1775B9F1" w14:textId="77777777" w:rsidR="00B90556" w:rsidRDefault="00B90556" w:rsidP="00B90556">
            <w:pPr>
              <w:jc w:val="center"/>
              <w:rPr>
                <w:rFonts w:ascii="Times New Roman" w:hAnsi="Times New Roman" w:cs="Times New Roman"/>
              </w:rPr>
            </w:pPr>
            <w:r w:rsidRPr="0054625A">
              <w:rPr>
                <w:rFonts w:ascii="Times New Roman" w:hAnsi="Times New Roman" w:cs="Times New Roman"/>
              </w:rPr>
              <w:t>Вид учебного занятия</w:t>
            </w:r>
          </w:p>
        </w:tc>
        <w:tc>
          <w:tcPr>
            <w:tcW w:w="4478" w:type="dxa"/>
            <w:gridSpan w:val="3"/>
          </w:tcPr>
          <w:p w14:paraId="1A6B21AD" w14:textId="77777777" w:rsidR="00B90556" w:rsidRDefault="00B90556" w:rsidP="00604B59">
            <w:pPr>
              <w:ind w:hanging="2"/>
              <w:jc w:val="center"/>
              <w:rPr>
                <w:rFonts w:ascii="Times New Roman" w:hAnsi="Times New Roman" w:cs="Times New Roman"/>
              </w:rPr>
            </w:pPr>
            <w:r w:rsidRPr="0054625A">
              <w:rPr>
                <w:rFonts w:ascii="Times New Roman" w:hAnsi="Times New Roman" w:cs="Times New Roman"/>
              </w:rPr>
              <w:t>Объем времени</w:t>
            </w:r>
          </w:p>
          <w:p w14:paraId="1AF7BC7F" w14:textId="77777777" w:rsidR="00B90556" w:rsidRDefault="00B90556" w:rsidP="00604B59">
            <w:pPr>
              <w:ind w:hanging="2"/>
              <w:jc w:val="center"/>
              <w:rPr>
                <w:rFonts w:ascii="Times New Roman" w:hAnsi="Times New Roman" w:cs="Times New Roman"/>
              </w:rPr>
            </w:pPr>
            <w:r w:rsidRPr="0054625A">
              <w:rPr>
                <w:rFonts w:ascii="Times New Roman" w:hAnsi="Times New Roman" w:cs="Times New Roman"/>
              </w:rPr>
              <w:t>в часах</w:t>
            </w:r>
          </w:p>
        </w:tc>
      </w:tr>
      <w:tr w:rsidR="00B90556" w14:paraId="26532986" w14:textId="77777777" w:rsidTr="005B2FC1">
        <w:tc>
          <w:tcPr>
            <w:tcW w:w="534" w:type="dxa"/>
            <w:vMerge/>
          </w:tcPr>
          <w:p w14:paraId="03BE6C90" w14:textId="77777777" w:rsidR="00B90556" w:rsidRDefault="00B90556" w:rsidP="00604B59">
            <w:pPr>
              <w:jc w:val="center"/>
              <w:rPr>
                <w:rFonts w:ascii="Times New Roman" w:hAnsi="Times New Roman" w:cs="Times New Roman"/>
              </w:rPr>
            </w:pPr>
          </w:p>
        </w:tc>
        <w:tc>
          <w:tcPr>
            <w:tcW w:w="3578" w:type="dxa"/>
            <w:vMerge/>
          </w:tcPr>
          <w:p w14:paraId="3B577A93" w14:textId="77777777" w:rsidR="00B90556" w:rsidRDefault="00B90556" w:rsidP="00604B59">
            <w:pPr>
              <w:jc w:val="both"/>
              <w:rPr>
                <w:rFonts w:ascii="Times New Roman" w:hAnsi="Times New Roman" w:cs="Times New Roman"/>
              </w:rPr>
            </w:pPr>
          </w:p>
        </w:tc>
        <w:tc>
          <w:tcPr>
            <w:tcW w:w="1134" w:type="dxa"/>
            <w:vMerge/>
          </w:tcPr>
          <w:p w14:paraId="26061DF7" w14:textId="77777777" w:rsidR="00B90556" w:rsidRDefault="00B90556" w:rsidP="00604B59">
            <w:pPr>
              <w:jc w:val="center"/>
              <w:rPr>
                <w:rFonts w:ascii="Times New Roman" w:hAnsi="Times New Roman" w:cs="Times New Roman"/>
              </w:rPr>
            </w:pPr>
          </w:p>
        </w:tc>
        <w:tc>
          <w:tcPr>
            <w:tcW w:w="1492" w:type="dxa"/>
          </w:tcPr>
          <w:p w14:paraId="53B847EC" w14:textId="77777777" w:rsidR="00B90556" w:rsidRDefault="00B90556" w:rsidP="00604B59">
            <w:pPr>
              <w:ind w:right="-45"/>
              <w:jc w:val="center"/>
              <w:rPr>
                <w:rFonts w:ascii="Times New Roman" w:hAnsi="Times New Roman" w:cs="Times New Roman"/>
              </w:rPr>
            </w:pPr>
            <w:r w:rsidRPr="0054625A">
              <w:rPr>
                <w:rFonts w:ascii="Times New Roman" w:hAnsi="Times New Roman" w:cs="Times New Roman"/>
              </w:rPr>
              <w:t>Максимальная учебная нагрузка</w:t>
            </w:r>
          </w:p>
        </w:tc>
        <w:tc>
          <w:tcPr>
            <w:tcW w:w="1493" w:type="dxa"/>
          </w:tcPr>
          <w:p w14:paraId="5FAC159B" w14:textId="77777777" w:rsidR="00B90556" w:rsidRDefault="00B90556" w:rsidP="00604B59">
            <w:pPr>
              <w:ind w:right="-45"/>
              <w:jc w:val="center"/>
              <w:rPr>
                <w:rFonts w:ascii="Times New Roman" w:hAnsi="Times New Roman" w:cs="Times New Roman"/>
              </w:rPr>
            </w:pPr>
            <w:r w:rsidRPr="0054625A">
              <w:rPr>
                <w:rFonts w:ascii="Times New Roman" w:hAnsi="Times New Roman" w:cs="Times New Roman"/>
              </w:rPr>
              <w:t xml:space="preserve">Аудиторные занятия </w:t>
            </w:r>
            <w:r>
              <w:rPr>
                <w:rFonts w:ascii="Times New Roman" w:hAnsi="Times New Roman" w:cs="Times New Roman"/>
              </w:rPr>
              <w:t>1</w:t>
            </w:r>
            <w:r w:rsidRPr="0054625A">
              <w:rPr>
                <w:rFonts w:ascii="Times New Roman" w:hAnsi="Times New Roman" w:cs="Times New Roman"/>
              </w:rPr>
              <w:t xml:space="preserve"> года обучения</w:t>
            </w:r>
          </w:p>
        </w:tc>
        <w:tc>
          <w:tcPr>
            <w:tcW w:w="1493" w:type="dxa"/>
          </w:tcPr>
          <w:p w14:paraId="67C5B239" w14:textId="77777777" w:rsidR="00B90556" w:rsidRDefault="00B90556" w:rsidP="00604B59">
            <w:pPr>
              <w:ind w:right="-45"/>
              <w:jc w:val="center"/>
              <w:rPr>
                <w:rFonts w:ascii="Times New Roman" w:hAnsi="Times New Roman" w:cs="Times New Roman"/>
              </w:rPr>
            </w:pPr>
            <w:r w:rsidRPr="0054625A">
              <w:rPr>
                <w:rFonts w:ascii="Times New Roman" w:hAnsi="Times New Roman" w:cs="Times New Roman"/>
              </w:rPr>
              <w:t xml:space="preserve">Аудиторные занятия </w:t>
            </w:r>
            <w:r>
              <w:rPr>
                <w:rFonts w:ascii="Times New Roman" w:hAnsi="Times New Roman" w:cs="Times New Roman"/>
              </w:rPr>
              <w:t>2</w:t>
            </w:r>
            <w:r w:rsidRPr="0054625A">
              <w:rPr>
                <w:rFonts w:ascii="Times New Roman" w:hAnsi="Times New Roman" w:cs="Times New Roman"/>
              </w:rPr>
              <w:t xml:space="preserve"> года обучения</w:t>
            </w:r>
          </w:p>
        </w:tc>
      </w:tr>
      <w:tr w:rsidR="00604B59" w14:paraId="6048BF35" w14:textId="77777777" w:rsidTr="005B2FC1">
        <w:tc>
          <w:tcPr>
            <w:tcW w:w="534" w:type="dxa"/>
          </w:tcPr>
          <w:p w14:paraId="5F6CB3F9" w14:textId="77777777" w:rsidR="00604B59" w:rsidRDefault="00604B59" w:rsidP="00604B59">
            <w:pPr>
              <w:jc w:val="center"/>
              <w:rPr>
                <w:rFonts w:ascii="Times New Roman" w:hAnsi="Times New Roman" w:cs="Times New Roman"/>
              </w:rPr>
            </w:pPr>
          </w:p>
        </w:tc>
        <w:tc>
          <w:tcPr>
            <w:tcW w:w="3578" w:type="dxa"/>
          </w:tcPr>
          <w:p w14:paraId="68413D6F" w14:textId="77777777" w:rsidR="00604B59" w:rsidRDefault="00604B59" w:rsidP="00604B59">
            <w:pPr>
              <w:jc w:val="both"/>
              <w:rPr>
                <w:rFonts w:ascii="Times New Roman" w:hAnsi="Times New Roman" w:cs="Times New Roman"/>
              </w:rPr>
            </w:pPr>
          </w:p>
        </w:tc>
        <w:tc>
          <w:tcPr>
            <w:tcW w:w="1134" w:type="dxa"/>
          </w:tcPr>
          <w:p w14:paraId="29DEAD55" w14:textId="77777777" w:rsidR="00604B59" w:rsidRDefault="00604B59" w:rsidP="00604B59">
            <w:pPr>
              <w:jc w:val="center"/>
              <w:rPr>
                <w:rFonts w:ascii="Times New Roman" w:hAnsi="Times New Roman" w:cs="Times New Roman"/>
              </w:rPr>
            </w:pPr>
          </w:p>
        </w:tc>
        <w:tc>
          <w:tcPr>
            <w:tcW w:w="1492" w:type="dxa"/>
          </w:tcPr>
          <w:p w14:paraId="5EAC5FD5" w14:textId="77777777" w:rsidR="00604B59" w:rsidRDefault="00604B59" w:rsidP="00604B59">
            <w:pPr>
              <w:ind w:right="-45"/>
              <w:jc w:val="center"/>
              <w:rPr>
                <w:rFonts w:ascii="Times New Roman" w:hAnsi="Times New Roman" w:cs="Times New Roman"/>
              </w:rPr>
            </w:pPr>
            <w:r>
              <w:rPr>
                <w:rFonts w:ascii="Times New Roman" w:hAnsi="Times New Roman" w:cs="Times New Roman"/>
              </w:rPr>
              <w:t>130</w:t>
            </w:r>
          </w:p>
        </w:tc>
        <w:tc>
          <w:tcPr>
            <w:tcW w:w="1493" w:type="dxa"/>
          </w:tcPr>
          <w:p w14:paraId="15E552F0" w14:textId="77777777" w:rsidR="00604B59" w:rsidRDefault="00604B59" w:rsidP="00604B59">
            <w:pPr>
              <w:ind w:right="-45"/>
              <w:jc w:val="center"/>
              <w:rPr>
                <w:rFonts w:ascii="Times New Roman" w:hAnsi="Times New Roman" w:cs="Times New Roman"/>
              </w:rPr>
            </w:pPr>
            <w:r>
              <w:rPr>
                <w:rFonts w:ascii="Times New Roman" w:hAnsi="Times New Roman" w:cs="Times New Roman"/>
              </w:rPr>
              <w:t>64</w:t>
            </w:r>
          </w:p>
        </w:tc>
        <w:tc>
          <w:tcPr>
            <w:tcW w:w="1493" w:type="dxa"/>
          </w:tcPr>
          <w:p w14:paraId="19AB6B86" w14:textId="77777777" w:rsidR="00604B59" w:rsidRDefault="00604B59" w:rsidP="00604B59">
            <w:pPr>
              <w:ind w:right="-45"/>
              <w:jc w:val="center"/>
              <w:rPr>
                <w:rFonts w:ascii="Times New Roman" w:hAnsi="Times New Roman" w:cs="Times New Roman"/>
              </w:rPr>
            </w:pPr>
            <w:r>
              <w:rPr>
                <w:rFonts w:ascii="Times New Roman" w:hAnsi="Times New Roman" w:cs="Times New Roman"/>
              </w:rPr>
              <w:t>66</w:t>
            </w:r>
          </w:p>
        </w:tc>
      </w:tr>
      <w:tr w:rsidR="00604B59" w14:paraId="4625EFE0" w14:textId="77777777" w:rsidTr="005B2FC1">
        <w:tc>
          <w:tcPr>
            <w:tcW w:w="534" w:type="dxa"/>
          </w:tcPr>
          <w:p w14:paraId="61DC31B0" w14:textId="77777777" w:rsidR="00604B59" w:rsidRDefault="00604B59" w:rsidP="00604B59">
            <w:pPr>
              <w:jc w:val="center"/>
              <w:rPr>
                <w:rFonts w:ascii="Times New Roman" w:hAnsi="Times New Roman" w:cs="Times New Roman"/>
              </w:rPr>
            </w:pPr>
            <w:r w:rsidRPr="0054625A">
              <w:rPr>
                <w:rFonts w:ascii="Times New Roman" w:hAnsi="Times New Roman" w:cs="Times New Roman"/>
              </w:rPr>
              <w:t>I.</w:t>
            </w:r>
          </w:p>
        </w:tc>
        <w:tc>
          <w:tcPr>
            <w:tcW w:w="3578" w:type="dxa"/>
          </w:tcPr>
          <w:p w14:paraId="576B1A2F" w14:textId="77777777" w:rsidR="00604B59" w:rsidRDefault="00604B59" w:rsidP="00604B59">
            <w:pPr>
              <w:jc w:val="both"/>
              <w:rPr>
                <w:rFonts w:ascii="Times New Roman" w:hAnsi="Times New Roman" w:cs="Times New Roman"/>
              </w:rPr>
            </w:pPr>
            <w:r w:rsidRPr="0054625A">
              <w:rPr>
                <w:rFonts w:ascii="Times New Roman" w:hAnsi="Times New Roman" w:cs="Times New Roman"/>
              </w:rPr>
              <w:t>Основы музыкальной грамоты</w:t>
            </w:r>
          </w:p>
        </w:tc>
        <w:tc>
          <w:tcPr>
            <w:tcW w:w="1134" w:type="dxa"/>
          </w:tcPr>
          <w:p w14:paraId="42D85078" w14:textId="77777777" w:rsidR="00604B59" w:rsidRDefault="00604B59" w:rsidP="00604B59">
            <w:pPr>
              <w:jc w:val="center"/>
              <w:rPr>
                <w:rFonts w:ascii="Times New Roman" w:hAnsi="Times New Roman" w:cs="Times New Roman"/>
              </w:rPr>
            </w:pPr>
            <w:r w:rsidRPr="0054625A">
              <w:rPr>
                <w:rFonts w:ascii="Times New Roman" w:hAnsi="Times New Roman" w:cs="Times New Roman"/>
              </w:rPr>
              <w:t>урок</w:t>
            </w:r>
          </w:p>
        </w:tc>
        <w:tc>
          <w:tcPr>
            <w:tcW w:w="1492" w:type="dxa"/>
          </w:tcPr>
          <w:p w14:paraId="7F93EBCC" w14:textId="77777777" w:rsidR="00604B59" w:rsidRDefault="00156C87" w:rsidP="00604B59">
            <w:pPr>
              <w:ind w:right="-45"/>
              <w:jc w:val="center"/>
              <w:rPr>
                <w:rFonts w:ascii="Times New Roman" w:hAnsi="Times New Roman" w:cs="Times New Roman"/>
              </w:rPr>
            </w:pPr>
            <w:r>
              <w:rPr>
                <w:rFonts w:ascii="Times New Roman" w:hAnsi="Times New Roman" w:cs="Times New Roman"/>
              </w:rPr>
              <w:t>12</w:t>
            </w:r>
          </w:p>
        </w:tc>
        <w:tc>
          <w:tcPr>
            <w:tcW w:w="1493" w:type="dxa"/>
          </w:tcPr>
          <w:p w14:paraId="68C9FA00" w14:textId="77777777" w:rsidR="00604B59" w:rsidRDefault="00B90556" w:rsidP="00604B59">
            <w:pPr>
              <w:ind w:right="-45"/>
              <w:jc w:val="center"/>
              <w:rPr>
                <w:rFonts w:ascii="Times New Roman" w:hAnsi="Times New Roman" w:cs="Times New Roman"/>
              </w:rPr>
            </w:pPr>
            <w:r>
              <w:rPr>
                <w:rFonts w:ascii="Times New Roman" w:hAnsi="Times New Roman" w:cs="Times New Roman"/>
              </w:rPr>
              <w:t>8</w:t>
            </w:r>
          </w:p>
        </w:tc>
        <w:tc>
          <w:tcPr>
            <w:tcW w:w="1493" w:type="dxa"/>
          </w:tcPr>
          <w:p w14:paraId="2788CCCF" w14:textId="77777777" w:rsidR="00604B59" w:rsidRDefault="00156C87" w:rsidP="00604B59">
            <w:pPr>
              <w:ind w:right="-45"/>
              <w:jc w:val="center"/>
              <w:rPr>
                <w:rFonts w:ascii="Times New Roman" w:hAnsi="Times New Roman" w:cs="Times New Roman"/>
              </w:rPr>
            </w:pPr>
            <w:r>
              <w:rPr>
                <w:rFonts w:ascii="Times New Roman" w:hAnsi="Times New Roman" w:cs="Times New Roman"/>
              </w:rPr>
              <w:t>4</w:t>
            </w:r>
          </w:p>
        </w:tc>
      </w:tr>
      <w:tr w:rsidR="00604B59" w14:paraId="426635AF" w14:textId="77777777" w:rsidTr="005B2FC1">
        <w:tc>
          <w:tcPr>
            <w:tcW w:w="534" w:type="dxa"/>
          </w:tcPr>
          <w:p w14:paraId="38703393" w14:textId="77777777" w:rsidR="00604B59" w:rsidRDefault="00604B59" w:rsidP="00604B59">
            <w:pPr>
              <w:jc w:val="center"/>
              <w:rPr>
                <w:rFonts w:ascii="Times New Roman" w:hAnsi="Times New Roman" w:cs="Times New Roman"/>
              </w:rPr>
            </w:pPr>
            <w:r w:rsidRPr="0054625A">
              <w:rPr>
                <w:rFonts w:ascii="Times New Roman" w:hAnsi="Times New Roman" w:cs="Times New Roman"/>
              </w:rPr>
              <w:t>II.</w:t>
            </w:r>
          </w:p>
        </w:tc>
        <w:tc>
          <w:tcPr>
            <w:tcW w:w="3578" w:type="dxa"/>
          </w:tcPr>
          <w:p w14:paraId="43776804" w14:textId="77777777" w:rsidR="00604B59" w:rsidRDefault="00604B59" w:rsidP="00604B59">
            <w:pPr>
              <w:jc w:val="both"/>
              <w:rPr>
                <w:rFonts w:ascii="Times New Roman" w:hAnsi="Times New Roman" w:cs="Times New Roman"/>
              </w:rPr>
            </w:pPr>
            <w:r w:rsidRPr="0054625A">
              <w:rPr>
                <w:rFonts w:ascii="Times New Roman" w:hAnsi="Times New Roman" w:cs="Times New Roman"/>
              </w:rPr>
              <w:t>Упражнения на ориентировку в пространстве</w:t>
            </w:r>
          </w:p>
        </w:tc>
        <w:tc>
          <w:tcPr>
            <w:tcW w:w="1134" w:type="dxa"/>
          </w:tcPr>
          <w:p w14:paraId="56DE4495" w14:textId="77777777" w:rsidR="00604B59" w:rsidRDefault="00604B59" w:rsidP="00604B59">
            <w:pPr>
              <w:jc w:val="center"/>
              <w:rPr>
                <w:rFonts w:ascii="Times New Roman" w:hAnsi="Times New Roman" w:cs="Times New Roman"/>
              </w:rPr>
            </w:pPr>
            <w:r w:rsidRPr="0054625A">
              <w:rPr>
                <w:rFonts w:ascii="Times New Roman" w:hAnsi="Times New Roman" w:cs="Times New Roman"/>
              </w:rPr>
              <w:t>урок</w:t>
            </w:r>
          </w:p>
        </w:tc>
        <w:tc>
          <w:tcPr>
            <w:tcW w:w="1492" w:type="dxa"/>
          </w:tcPr>
          <w:p w14:paraId="27F9EDE2" w14:textId="77777777" w:rsidR="00604B59" w:rsidRDefault="005B2FC1" w:rsidP="00604B59">
            <w:pPr>
              <w:ind w:right="-45"/>
              <w:jc w:val="center"/>
              <w:rPr>
                <w:rFonts w:ascii="Times New Roman" w:hAnsi="Times New Roman" w:cs="Times New Roman"/>
              </w:rPr>
            </w:pPr>
            <w:r>
              <w:rPr>
                <w:rFonts w:ascii="Times New Roman" w:hAnsi="Times New Roman" w:cs="Times New Roman"/>
              </w:rPr>
              <w:t>22</w:t>
            </w:r>
          </w:p>
        </w:tc>
        <w:tc>
          <w:tcPr>
            <w:tcW w:w="1493" w:type="dxa"/>
          </w:tcPr>
          <w:p w14:paraId="3A27C434" w14:textId="77777777" w:rsidR="00604B59" w:rsidRDefault="00B90556" w:rsidP="00604B59">
            <w:pPr>
              <w:ind w:right="-45"/>
              <w:jc w:val="center"/>
              <w:rPr>
                <w:rFonts w:ascii="Times New Roman" w:hAnsi="Times New Roman" w:cs="Times New Roman"/>
              </w:rPr>
            </w:pPr>
            <w:r>
              <w:rPr>
                <w:rFonts w:ascii="Times New Roman" w:hAnsi="Times New Roman" w:cs="Times New Roman"/>
              </w:rPr>
              <w:t>8</w:t>
            </w:r>
          </w:p>
        </w:tc>
        <w:tc>
          <w:tcPr>
            <w:tcW w:w="1493" w:type="dxa"/>
          </w:tcPr>
          <w:p w14:paraId="229ED536" w14:textId="77777777" w:rsidR="00604B59" w:rsidRDefault="00985460" w:rsidP="00604B59">
            <w:pPr>
              <w:ind w:right="-45"/>
              <w:jc w:val="center"/>
              <w:rPr>
                <w:rFonts w:ascii="Times New Roman" w:hAnsi="Times New Roman" w:cs="Times New Roman"/>
              </w:rPr>
            </w:pPr>
            <w:r>
              <w:rPr>
                <w:rFonts w:ascii="Times New Roman" w:hAnsi="Times New Roman" w:cs="Times New Roman"/>
              </w:rPr>
              <w:t>14</w:t>
            </w:r>
          </w:p>
        </w:tc>
      </w:tr>
      <w:tr w:rsidR="005B2FC1" w14:paraId="3FC3A988" w14:textId="77777777" w:rsidTr="005B2FC1">
        <w:tc>
          <w:tcPr>
            <w:tcW w:w="534" w:type="dxa"/>
          </w:tcPr>
          <w:p w14:paraId="662655D6" w14:textId="77777777" w:rsidR="005B2FC1" w:rsidRDefault="005B2FC1" w:rsidP="00C17AC3">
            <w:pPr>
              <w:jc w:val="center"/>
              <w:rPr>
                <w:rFonts w:ascii="Times New Roman" w:hAnsi="Times New Roman" w:cs="Times New Roman"/>
              </w:rPr>
            </w:pPr>
            <w:r w:rsidRPr="0054625A">
              <w:rPr>
                <w:rFonts w:ascii="Times New Roman" w:hAnsi="Times New Roman" w:cs="Times New Roman"/>
              </w:rPr>
              <w:t>III.</w:t>
            </w:r>
          </w:p>
        </w:tc>
        <w:tc>
          <w:tcPr>
            <w:tcW w:w="3578" w:type="dxa"/>
          </w:tcPr>
          <w:p w14:paraId="67B7D5B8" w14:textId="77777777" w:rsidR="005B2FC1" w:rsidRPr="0054625A" w:rsidRDefault="005B2FC1" w:rsidP="00604B59">
            <w:pPr>
              <w:jc w:val="both"/>
              <w:rPr>
                <w:rFonts w:ascii="Times New Roman" w:hAnsi="Times New Roman" w:cs="Times New Roman"/>
              </w:rPr>
            </w:pPr>
            <w:r>
              <w:rPr>
                <w:rFonts w:ascii="Times New Roman" w:hAnsi="Times New Roman" w:cs="Times New Roman"/>
              </w:rPr>
              <w:t>Партерная гимнастика.</w:t>
            </w:r>
          </w:p>
        </w:tc>
        <w:tc>
          <w:tcPr>
            <w:tcW w:w="1134" w:type="dxa"/>
          </w:tcPr>
          <w:p w14:paraId="128EF207" w14:textId="77777777" w:rsidR="005B2FC1" w:rsidRPr="0054625A" w:rsidRDefault="005B2FC1" w:rsidP="00604B59">
            <w:pPr>
              <w:jc w:val="center"/>
              <w:rPr>
                <w:rFonts w:ascii="Times New Roman" w:hAnsi="Times New Roman" w:cs="Times New Roman"/>
              </w:rPr>
            </w:pPr>
            <w:r>
              <w:rPr>
                <w:rFonts w:ascii="Times New Roman" w:hAnsi="Times New Roman" w:cs="Times New Roman"/>
              </w:rPr>
              <w:t>урок</w:t>
            </w:r>
          </w:p>
        </w:tc>
        <w:tc>
          <w:tcPr>
            <w:tcW w:w="1492" w:type="dxa"/>
          </w:tcPr>
          <w:p w14:paraId="10E7A587" w14:textId="77777777" w:rsidR="005B2FC1" w:rsidRDefault="005B2FC1" w:rsidP="00604B59">
            <w:pPr>
              <w:ind w:right="-45"/>
              <w:jc w:val="center"/>
              <w:rPr>
                <w:rFonts w:ascii="Times New Roman" w:hAnsi="Times New Roman" w:cs="Times New Roman"/>
              </w:rPr>
            </w:pPr>
            <w:r>
              <w:rPr>
                <w:rFonts w:ascii="Times New Roman" w:hAnsi="Times New Roman" w:cs="Times New Roman"/>
              </w:rPr>
              <w:t>18</w:t>
            </w:r>
          </w:p>
        </w:tc>
        <w:tc>
          <w:tcPr>
            <w:tcW w:w="1493" w:type="dxa"/>
          </w:tcPr>
          <w:p w14:paraId="21C5DB40" w14:textId="77777777" w:rsidR="005B2FC1" w:rsidRDefault="005B2FC1" w:rsidP="00604B59">
            <w:pPr>
              <w:ind w:right="-45"/>
              <w:jc w:val="center"/>
              <w:rPr>
                <w:rFonts w:ascii="Times New Roman" w:hAnsi="Times New Roman" w:cs="Times New Roman"/>
              </w:rPr>
            </w:pPr>
            <w:r>
              <w:rPr>
                <w:rFonts w:ascii="Times New Roman" w:hAnsi="Times New Roman" w:cs="Times New Roman"/>
              </w:rPr>
              <w:t>8</w:t>
            </w:r>
          </w:p>
        </w:tc>
        <w:tc>
          <w:tcPr>
            <w:tcW w:w="1493" w:type="dxa"/>
          </w:tcPr>
          <w:p w14:paraId="3E78EA5C" w14:textId="77777777" w:rsidR="005B2FC1" w:rsidRDefault="005B2FC1" w:rsidP="00C17AC3">
            <w:pPr>
              <w:ind w:right="-45"/>
              <w:jc w:val="center"/>
              <w:rPr>
                <w:rFonts w:ascii="Times New Roman" w:hAnsi="Times New Roman" w:cs="Times New Roman"/>
              </w:rPr>
            </w:pPr>
            <w:r>
              <w:rPr>
                <w:rFonts w:ascii="Times New Roman" w:hAnsi="Times New Roman" w:cs="Times New Roman"/>
              </w:rPr>
              <w:t>10</w:t>
            </w:r>
          </w:p>
        </w:tc>
      </w:tr>
      <w:tr w:rsidR="005B2FC1" w14:paraId="2051C6F3" w14:textId="77777777" w:rsidTr="005B2FC1">
        <w:tc>
          <w:tcPr>
            <w:tcW w:w="534" w:type="dxa"/>
          </w:tcPr>
          <w:p w14:paraId="504BA5A4" w14:textId="77777777" w:rsidR="005B2FC1" w:rsidRDefault="005B2FC1" w:rsidP="00C17AC3">
            <w:pPr>
              <w:jc w:val="center"/>
              <w:rPr>
                <w:rFonts w:ascii="Times New Roman" w:hAnsi="Times New Roman" w:cs="Times New Roman"/>
              </w:rPr>
            </w:pPr>
            <w:r w:rsidRPr="0054625A">
              <w:rPr>
                <w:rFonts w:ascii="Times New Roman" w:hAnsi="Times New Roman" w:cs="Times New Roman"/>
              </w:rPr>
              <w:t>IV.</w:t>
            </w:r>
          </w:p>
        </w:tc>
        <w:tc>
          <w:tcPr>
            <w:tcW w:w="3578" w:type="dxa"/>
          </w:tcPr>
          <w:p w14:paraId="011E5940" w14:textId="77777777" w:rsidR="005B2FC1" w:rsidRDefault="005B2FC1" w:rsidP="00985460">
            <w:pPr>
              <w:jc w:val="both"/>
              <w:rPr>
                <w:rFonts w:ascii="Times New Roman" w:hAnsi="Times New Roman" w:cs="Times New Roman"/>
              </w:rPr>
            </w:pPr>
            <w:r w:rsidRPr="0054625A">
              <w:rPr>
                <w:rFonts w:ascii="Times New Roman" w:hAnsi="Times New Roman" w:cs="Times New Roman"/>
              </w:rPr>
              <w:t>Упражнения с предметами</w:t>
            </w:r>
            <w:r>
              <w:rPr>
                <w:rFonts w:ascii="Times New Roman" w:hAnsi="Times New Roman" w:cs="Times New Roman"/>
              </w:rPr>
              <w:t>.</w:t>
            </w:r>
            <w:r w:rsidRPr="0054625A">
              <w:rPr>
                <w:rFonts w:ascii="Times New Roman" w:hAnsi="Times New Roman" w:cs="Times New Roman"/>
              </w:rPr>
              <w:t xml:space="preserve"> </w:t>
            </w:r>
          </w:p>
        </w:tc>
        <w:tc>
          <w:tcPr>
            <w:tcW w:w="1134" w:type="dxa"/>
          </w:tcPr>
          <w:p w14:paraId="0452A978" w14:textId="77777777" w:rsidR="005B2FC1" w:rsidRDefault="005B2FC1" w:rsidP="00604B59">
            <w:pPr>
              <w:jc w:val="center"/>
              <w:rPr>
                <w:rFonts w:ascii="Times New Roman" w:hAnsi="Times New Roman" w:cs="Times New Roman"/>
              </w:rPr>
            </w:pPr>
            <w:r w:rsidRPr="0054625A">
              <w:rPr>
                <w:rFonts w:ascii="Times New Roman" w:hAnsi="Times New Roman" w:cs="Times New Roman"/>
              </w:rPr>
              <w:t>урок</w:t>
            </w:r>
          </w:p>
        </w:tc>
        <w:tc>
          <w:tcPr>
            <w:tcW w:w="1492" w:type="dxa"/>
          </w:tcPr>
          <w:p w14:paraId="723C236E" w14:textId="77777777" w:rsidR="005B2FC1" w:rsidRDefault="005B2FC1" w:rsidP="00604B59">
            <w:pPr>
              <w:ind w:right="-45"/>
              <w:jc w:val="center"/>
              <w:rPr>
                <w:rFonts w:ascii="Times New Roman" w:hAnsi="Times New Roman" w:cs="Times New Roman"/>
              </w:rPr>
            </w:pPr>
            <w:r>
              <w:rPr>
                <w:rFonts w:ascii="Times New Roman" w:hAnsi="Times New Roman" w:cs="Times New Roman"/>
              </w:rPr>
              <w:t>6</w:t>
            </w:r>
          </w:p>
        </w:tc>
        <w:tc>
          <w:tcPr>
            <w:tcW w:w="1493" w:type="dxa"/>
          </w:tcPr>
          <w:p w14:paraId="08281933" w14:textId="77777777" w:rsidR="005B2FC1" w:rsidRDefault="005B2FC1" w:rsidP="00C17AC3">
            <w:pPr>
              <w:ind w:right="-45"/>
              <w:jc w:val="center"/>
              <w:rPr>
                <w:rFonts w:ascii="Times New Roman" w:hAnsi="Times New Roman" w:cs="Times New Roman"/>
              </w:rPr>
            </w:pPr>
            <w:r>
              <w:rPr>
                <w:rFonts w:ascii="Times New Roman" w:hAnsi="Times New Roman" w:cs="Times New Roman"/>
              </w:rPr>
              <w:t>4</w:t>
            </w:r>
          </w:p>
        </w:tc>
        <w:tc>
          <w:tcPr>
            <w:tcW w:w="1493" w:type="dxa"/>
          </w:tcPr>
          <w:p w14:paraId="055B72DA" w14:textId="77777777" w:rsidR="005B2FC1" w:rsidRDefault="005B2FC1" w:rsidP="00604B59">
            <w:pPr>
              <w:ind w:right="-45"/>
              <w:jc w:val="center"/>
              <w:rPr>
                <w:rFonts w:ascii="Times New Roman" w:hAnsi="Times New Roman" w:cs="Times New Roman"/>
              </w:rPr>
            </w:pPr>
            <w:r>
              <w:rPr>
                <w:rFonts w:ascii="Times New Roman" w:hAnsi="Times New Roman" w:cs="Times New Roman"/>
              </w:rPr>
              <w:t>2</w:t>
            </w:r>
          </w:p>
        </w:tc>
      </w:tr>
      <w:tr w:rsidR="005B2FC1" w14:paraId="6E6BDD05" w14:textId="77777777" w:rsidTr="005B2FC1">
        <w:tc>
          <w:tcPr>
            <w:tcW w:w="534" w:type="dxa"/>
          </w:tcPr>
          <w:p w14:paraId="7C4A2321" w14:textId="77777777" w:rsidR="005B2FC1" w:rsidRDefault="005B2FC1" w:rsidP="00C17AC3">
            <w:pPr>
              <w:jc w:val="center"/>
              <w:rPr>
                <w:rFonts w:ascii="Times New Roman" w:hAnsi="Times New Roman" w:cs="Times New Roman"/>
              </w:rPr>
            </w:pPr>
            <w:r w:rsidRPr="0054625A">
              <w:rPr>
                <w:rFonts w:ascii="Times New Roman" w:hAnsi="Times New Roman" w:cs="Times New Roman"/>
              </w:rPr>
              <w:t>V.</w:t>
            </w:r>
          </w:p>
        </w:tc>
        <w:tc>
          <w:tcPr>
            <w:tcW w:w="3578" w:type="dxa"/>
          </w:tcPr>
          <w:p w14:paraId="43329470" w14:textId="77777777" w:rsidR="005B2FC1" w:rsidRDefault="005B2FC1" w:rsidP="00C17AC3">
            <w:pPr>
              <w:jc w:val="both"/>
              <w:rPr>
                <w:rFonts w:ascii="Times New Roman" w:hAnsi="Times New Roman" w:cs="Times New Roman"/>
              </w:rPr>
            </w:pPr>
            <w:r w:rsidRPr="0054625A">
              <w:rPr>
                <w:rFonts w:ascii="Times New Roman" w:hAnsi="Times New Roman" w:cs="Times New Roman"/>
              </w:rPr>
              <w:t xml:space="preserve">Танцевальные движения </w:t>
            </w:r>
          </w:p>
        </w:tc>
        <w:tc>
          <w:tcPr>
            <w:tcW w:w="1134" w:type="dxa"/>
          </w:tcPr>
          <w:p w14:paraId="06755273" w14:textId="77777777" w:rsidR="005B2FC1" w:rsidRDefault="005B2FC1" w:rsidP="00C17AC3">
            <w:pPr>
              <w:jc w:val="center"/>
              <w:rPr>
                <w:rFonts w:ascii="Times New Roman" w:hAnsi="Times New Roman" w:cs="Times New Roman"/>
              </w:rPr>
            </w:pPr>
            <w:r w:rsidRPr="0054625A">
              <w:rPr>
                <w:rFonts w:ascii="Times New Roman" w:hAnsi="Times New Roman" w:cs="Times New Roman"/>
              </w:rPr>
              <w:t>урок</w:t>
            </w:r>
          </w:p>
        </w:tc>
        <w:tc>
          <w:tcPr>
            <w:tcW w:w="1492" w:type="dxa"/>
          </w:tcPr>
          <w:p w14:paraId="5DE8BD5F" w14:textId="77777777" w:rsidR="005B2FC1" w:rsidRDefault="00156C87" w:rsidP="00C17AC3">
            <w:pPr>
              <w:ind w:right="-45"/>
              <w:jc w:val="center"/>
              <w:rPr>
                <w:rFonts w:ascii="Times New Roman" w:hAnsi="Times New Roman" w:cs="Times New Roman"/>
              </w:rPr>
            </w:pPr>
            <w:r>
              <w:rPr>
                <w:rFonts w:ascii="Times New Roman" w:hAnsi="Times New Roman" w:cs="Times New Roman"/>
              </w:rPr>
              <w:t>58</w:t>
            </w:r>
          </w:p>
        </w:tc>
        <w:tc>
          <w:tcPr>
            <w:tcW w:w="1493" w:type="dxa"/>
          </w:tcPr>
          <w:p w14:paraId="44B5DD2C" w14:textId="77777777" w:rsidR="005B2FC1" w:rsidRDefault="005B2FC1" w:rsidP="00604B59">
            <w:pPr>
              <w:ind w:right="-45"/>
              <w:jc w:val="center"/>
              <w:rPr>
                <w:rFonts w:ascii="Times New Roman" w:hAnsi="Times New Roman" w:cs="Times New Roman"/>
              </w:rPr>
            </w:pPr>
            <w:r>
              <w:rPr>
                <w:rFonts w:ascii="Times New Roman" w:hAnsi="Times New Roman" w:cs="Times New Roman"/>
              </w:rPr>
              <w:t>30</w:t>
            </w:r>
          </w:p>
        </w:tc>
        <w:tc>
          <w:tcPr>
            <w:tcW w:w="1493" w:type="dxa"/>
          </w:tcPr>
          <w:p w14:paraId="0FF2BDE6" w14:textId="77777777" w:rsidR="005B2FC1" w:rsidRDefault="00156C87" w:rsidP="00604B59">
            <w:pPr>
              <w:ind w:right="-45"/>
              <w:jc w:val="center"/>
              <w:rPr>
                <w:rFonts w:ascii="Times New Roman" w:hAnsi="Times New Roman" w:cs="Times New Roman"/>
              </w:rPr>
            </w:pPr>
            <w:r>
              <w:rPr>
                <w:rFonts w:ascii="Times New Roman" w:hAnsi="Times New Roman" w:cs="Times New Roman"/>
              </w:rPr>
              <w:t>28</w:t>
            </w:r>
          </w:p>
        </w:tc>
      </w:tr>
      <w:tr w:rsidR="005B2FC1" w14:paraId="3B5C9EA6" w14:textId="77777777" w:rsidTr="005B2FC1">
        <w:tc>
          <w:tcPr>
            <w:tcW w:w="534" w:type="dxa"/>
          </w:tcPr>
          <w:p w14:paraId="3B0AF90F" w14:textId="77777777" w:rsidR="005B2FC1" w:rsidRDefault="005B2FC1" w:rsidP="00604B59">
            <w:pPr>
              <w:jc w:val="center"/>
              <w:rPr>
                <w:rFonts w:ascii="Times New Roman" w:hAnsi="Times New Roman" w:cs="Times New Roman"/>
              </w:rPr>
            </w:pPr>
            <w:r w:rsidRPr="0054625A">
              <w:rPr>
                <w:rFonts w:ascii="Times New Roman" w:hAnsi="Times New Roman" w:cs="Times New Roman"/>
              </w:rPr>
              <w:t>VI.</w:t>
            </w:r>
          </w:p>
        </w:tc>
        <w:tc>
          <w:tcPr>
            <w:tcW w:w="3578" w:type="dxa"/>
          </w:tcPr>
          <w:p w14:paraId="2F019230" w14:textId="77777777" w:rsidR="005B2FC1" w:rsidRPr="0054625A" w:rsidRDefault="005B2FC1" w:rsidP="00C17AC3">
            <w:pPr>
              <w:jc w:val="both"/>
              <w:rPr>
                <w:rFonts w:ascii="Times New Roman" w:hAnsi="Times New Roman" w:cs="Times New Roman"/>
              </w:rPr>
            </w:pPr>
            <w:r w:rsidRPr="0054625A">
              <w:rPr>
                <w:rFonts w:ascii="Times New Roman" w:hAnsi="Times New Roman" w:cs="Times New Roman"/>
              </w:rPr>
              <w:t>Музыкально - ритмические игры</w:t>
            </w:r>
          </w:p>
        </w:tc>
        <w:tc>
          <w:tcPr>
            <w:tcW w:w="1134" w:type="dxa"/>
          </w:tcPr>
          <w:p w14:paraId="6A51F7D4" w14:textId="77777777" w:rsidR="005B2FC1" w:rsidRDefault="005B2FC1" w:rsidP="00C17AC3">
            <w:pPr>
              <w:jc w:val="center"/>
              <w:rPr>
                <w:rFonts w:ascii="Times New Roman" w:hAnsi="Times New Roman" w:cs="Times New Roman"/>
              </w:rPr>
            </w:pPr>
            <w:r w:rsidRPr="0054625A">
              <w:rPr>
                <w:rFonts w:ascii="Times New Roman" w:hAnsi="Times New Roman" w:cs="Times New Roman"/>
              </w:rPr>
              <w:t>урок</w:t>
            </w:r>
          </w:p>
        </w:tc>
        <w:tc>
          <w:tcPr>
            <w:tcW w:w="1492" w:type="dxa"/>
          </w:tcPr>
          <w:p w14:paraId="659D694A" w14:textId="77777777" w:rsidR="005B2FC1" w:rsidRPr="0054625A" w:rsidRDefault="005B2FC1" w:rsidP="00C17AC3">
            <w:pPr>
              <w:ind w:right="-45"/>
              <w:jc w:val="center"/>
              <w:rPr>
                <w:rFonts w:ascii="Times New Roman" w:hAnsi="Times New Roman" w:cs="Times New Roman"/>
              </w:rPr>
            </w:pPr>
            <w:r>
              <w:rPr>
                <w:rFonts w:ascii="Times New Roman" w:hAnsi="Times New Roman" w:cs="Times New Roman"/>
              </w:rPr>
              <w:t>6</w:t>
            </w:r>
          </w:p>
        </w:tc>
        <w:tc>
          <w:tcPr>
            <w:tcW w:w="1493" w:type="dxa"/>
          </w:tcPr>
          <w:p w14:paraId="62DD1D96" w14:textId="77777777" w:rsidR="005B2FC1" w:rsidRDefault="005B2FC1" w:rsidP="00604B59">
            <w:pPr>
              <w:ind w:right="-45"/>
              <w:jc w:val="center"/>
              <w:rPr>
                <w:rFonts w:ascii="Times New Roman" w:hAnsi="Times New Roman" w:cs="Times New Roman"/>
              </w:rPr>
            </w:pPr>
            <w:r>
              <w:rPr>
                <w:rFonts w:ascii="Times New Roman" w:hAnsi="Times New Roman" w:cs="Times New Roman"/>
              </w:rPr>
              <w:t>4</w:t>
            </w:r>
          </w:p>
        </w:tc>
        <w:tc>
          <w:tcPr>
            <w:tcW w:w="1493" w:type="dxa"/>
          </w:tcPr>
          <w:p w14:paraId="57C4FE4C" w14:textId="77777777" w:rsidR="005B2FC1" w:rsidRDefault="005B2FC1" w:rsidP="00604B59">
            <w:pPr>
              <w:ind w:right="-45"/>
              <w:jc w:val="center"/>
              <w:rPr>
                <w:rFonts w:ascii="Times New Roman" w:hAnsi="Times New Roman" w:cs="Times New Roman"/>
              </w:rPr>
            </w:pPr>
            <w:r>
              <w:rPr>
                <w:rFonts w:ascii="Times New Roman" w:hAnsi="Times New Roman" w:cs="Times New Roman"/>
              </w:rPr>
              <w:t>2</w:t>
            </w:r>
          </w:p>
        </w:tc>
      </w:tr>
      <w:tr w:rsidR="005B2FC1" w14:paraId="5C1DF634" w14:textId="77777777" w:rsidTr="005B2FC1">
        <w:tc>
          <w:tcPr>
            <w:tcW w:w="534" w:type="dxa"/>
          </w:tcPr>
          <w:p w14:paraId="6B3F1580" w14:textId="77777777" w:rsidR="005B2FC1" w:rsidRPr="0054625A" w:rsidRDefault="005B2FC1" w:rsidP="00604B59">
            <w:pPr>
              <w:jc w:val="center"/>
              <w:rPr>
                <w:rFonts w:ascii="Times New Roman" w:hAnsi="Times New Roman" w:cs="Times New Roman"/>
              </w:rPr>
            </w:pPr>
          </w:p>
        </w:tc>
        <w:tc>
          <w:tcPr>
            <w:tcW w:w="3578" w:type="dxa"/>
          </w:tcPr>
          <w:p w14:paraId="6E28CF7A" w14:textId="77777777" w:rsidR="005B2FC1" w:rsidRPr="0054625A" w:rsidRDefault="005B2FC1" w:rsidP="00C17AC3">
            <w:pPr>
              <w:jc w:val="both"/>
              <w:rPr>
                <w:rFonts w:ascii="Times New Roman" w:hAnsi="Times New Roman" w:cs="Times New Roman"/>
              </w:rPr>
            </w:pPr>
            <w:r w:rsidRPr="0054625A">
              <w:rPr>
                <w:rFonts w:ascii="Times New Roman" w:hAnsi="Times New Roman" w:cs="Times New Roman"/>
              </w:rPr>
              <w:t>Контрольные уроки</w:t>
            </w:r>
          </w:p>
        </w:tc>
        <w:tc>
          <w:tcPr>
            <w:tcW w:w="1134" w:type="dxa"/>
          </w:tcPr>
          <w:p w14:paraId="2EAC5E74" w14:textId="77777777" w:rsidR="005B2FC1" w:rsidRDefault="005B2FC1" w:rsidP="00C17AC3">
            <w:pPr>
              <w:jc w:val="center"/>
              <w:rPr>
                <w:rFonts w:ascii="Times New Roman" w:hAnsi="Times New Roman" w:cs="Times New Roman"/>
              </w:rPr>
            </w:pPr>
          </w:p>
        </w:tc>
        <w:tc>
          <w:tcPr>
            <w:tcW w:w="1492" w:type="dxa"/>
          </w:tcPr>
          <w:p w14:paraId="25B0479B" w14:textId="77777777" w:rsidR="005B2FC1" w:rsidRPr="0054625A" w:rsidRDefault="005B2FC1" w:rsidP="00C17AC3">
            <w:pPr>
              <w:ind w:right="-45"/>
              <w:jc w:val="center"/>
              <w:rPr>
                <w:rFonts w:ascii="Times New Roman" w:hAnsi="Times New Roman" w:cs="Times New Roman"/>
              </w:rPr>
            </w:pPr>
            <w:r>
              <w:rPr>
                <w:rFonts w:ascii="Times New Roman" w:hAnsi="Times New Roman" w:cs="Times New Roman"/>
              </w:rPr>
              <w:t>8</w:t>
            </w:r>
          </w:p>
        </w:tc>
        <w:tc>
          <w:tcPr>
            <w:tcW w:w="1493" w:type="dxa"/>
          </w:tcPr>
          <w:p w14:paraId="76B7D960" w14:textId="77777777" w:rsidR="005B2FC1" w:rsidRPr="0054625A" w:rsidRDefault="005B2FC1" w:rsidP="00C17AC3">
            <w:pPr>
              <w:ind w:right="-45"/>
              <w:jc w:val="center"/>
              <w:rPr>
                <w:rFonts w:ascii="Times New Roman" w:hAnsi="Times New Roman" w:cs="Times New Roman"/>
              </w:rPr>
            </w:pPr>
            <w:r>
              <w:rPr>
                <w:rFonts w:ascii="Times New Roman" w:hAnsi="Times New Roman" w:cs="Times New Roman"/>
              </w:rPr>
              <w:t>2</w:t>
            </w:r>
          </w:p>
        </w:tc>
        <w:tc>
          <w:tcPr>
            <w:tcW w:w="1493" w:type="dxa"/>
          </w:tcPr>
          <w:p w14:paraId="061B3070" w14:textId="77777777" w:rsidR="005B2FC1" w:rsidRPr="0054625A" w:rsidRDefault="005B2FC1" w:rsidP="00C17AC3">
            <w:pPr>
              <w:ind w:right="-45"/>
              <w:jc w:val="center"/>
              <w:rPr>
                <w:rFonts w:ascii="Times New Roman" w:hAnsi="Times New Roman" w:cs="Times New Roman"/>
              </w:rPr>
            </w:pPr>
            <w:r>
              <w:rPr>
                <w:rFonts w:ascii="Times New Roman" w:hAnsi="Times New Roman" w:cs="Times New Roman"/>
              </w:rPr>
              <w:t>6</w:t>
            </w:r>
          </w:p>
        </w:tc>
      </w:tr>
    </w:tbl>
    <w:p w14:paraId="047B079B" w14:textId="77777777" w:rsidR="005B2FC1" w:rsidRDefault="005B2FC1" w:rsidP="0054625A">
      <w:pPr>
        <w:spacing w:after="0" w:line="240" w:lineRule="auto"/>
        <w:ind w:firstLine="567"/>
        <w:jc w:val="both"/>
        <w:rPr>
          <w:rFonts w:ascii="Times New Roman" w:hAnsi="Times New Roman" w:cs="Times New Roman"/>
        </w:rPr>
      </w:pPr>
    </w:p>
    <w:p w14:paraId="7EDF6932" w14:textId="77777777" w:rsidR="00AC529C" w:rsidRDefault="005B2FC1" w:rsidP="005B2FC1">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Аудиторная нагрузка по учебному предмету распределяется по годам обучения с учетом общего объема аудиторного времени, предусмотренного на учебный предмет ФГТ. </w:t>
      </w:r>
    </w:p>
    <w:p w14:paraId="5BD3A397" w14:textId="77777777" w:rsidR="00AC529C" w:rsidRDefault="005B2FC1" w:rsidP="005B2FC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Учебный материал распределяется по годам обучения - классам. Каждый класс имеет свои дидактические задачи и объем времени, предусмотренный для освоения учебного материала. </w:t>
      </w:r>
    </w:p>
    <w:p w14:paraId="6137BE95" w14:textId="77777777" w:rsidR="00AC529C" w:rsidRDefault="00AC529C" w:rsidP="00AC529C">
      <w:pPr>
        <w:spacing w:after="0" w:line="240" w:lineRule="auto"/>
        <w:jc w:val="both"/>
        <w:rPr>
          <w:rFonts w:ascii="Times New Roman" w:hAnsi="Times New Roman" w:cs="Times New Roman"/>
        </w:rPr>
      </w:pPr>
    </w:p>
    <w:p w14:paraId="32973518" w14:textId="77777777" w:rsidR="00AC529C" w:rsidRPr="00AC529C" w:rsidRDefault="005B2FC1" w:rsidP="00AC529C">
      <w:pPr>
        <w:spacing w:after="0" w:line="240" w:lineRule="auto"/>
        <w:jc w:val="both"/>
        <w:rPr>
          <w:rFonts w:ascii="Times New Roman" w:hAnsi="Times New Roman" w:cs="Times New Roman"/>
          <w:b/>
        </w:rPr>
      </w:pPr>
      <w:r w:rsidRPr="00AC529C">
        <w:rPr>
          <w:rFonts w:ascii="Times New Roman" w:hAnsi="Times New Roman" w:cs="Times New Roman"/>
          <w:b/>
        </w:rPr>
        <w:t>2. Содержание разделов</w:t>
      </w:r>
      <w:r w:rsidR="00AC529C" w:rsidRPr="00AC529C">
        <w:rPr>
          <w:rFonts w:ascii="Times New Roman" w:hAnsi="Times New Roman" w:cs="Times New Roman"/>
          <w:b/>
        </w:rPr>
        <w:t>.</w:t>
      </w:r>
      <w:r w:rsidRPr="00AC529C">
        <w:rPr>
          <w:rFonts w:ascii="Times New Roman" w:hAnsi="Times New Roman" w:cs="Times New Roman"/>
          <w:b/>
        </w:rPr>
        <w:t xml:space="preserve"> </w:t>
      </w:r>
    </w:p>
    <w:p w14:paraId="6DDCA0D3" w14:textId="77777777" w:rsidR="005B2FC1" w:rsidRPr="00ED18D1" w:rsidRDefault="005B2FC1" w:rsidP="005B2FC1">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В данной программе весь материал систематизирован в разделы, которые в той или иной степени взаимосвязаны друг с другом, что позволяет достичь необходимых результатов в комплексном развитии учащегося. </w:t>
      </w:r>
    </w:p>
    <w:p w14:paraId="4412A6F4" w14:textId="77777777" w:rsidR="005B2FC1" w:rsidRPr="00ED18D1" w:rsidRDefault="005B2FC1" w:rsidP="005B2FC1">
      <w:pPr>
        <w:spacing w:after="0" w:line="240" w:lineRule="auto"/>
        <w:ind w:firstLine="567"/>
        <w:jc w:val="both"/>
        <w:rPr>
          <w:rFonts w:ascii="Times New Roman" w:hAnsi="Times New Roman" w:cs="Times New Roman"/>
        </w:rPr>
      </w:pPr>
      <w:r w:rsidRPr="00ED18D1">
        <w:rPr>
          <w:rFonts w:ascii="Times New Roman" w:hAnsi="Times New Roman" w:cs="Times New Roman"/>
        </w:rPr>
        <w:t>Первый раздел «Основы музыкальной грамоты»</w:t>
      </w:r>
      <w:r w:rsidR="00AC529C" w:rsidRPr="00ED18D1">
        <w:rPr>
          <w:rFonts w:ascii="Times New Roman" w:hAnsi="Times New Roman" w:cs="Times New Roman"/>
        </w:rPr>
        <w:t>.</w:t>
      </w:r>
      <w:r w:rsidRPr="00ED18D1">
        <w:rPr>
          <w:rFonts w:ascii="Times New Roman" w:hAnsi="Times New Roman" w:cs="Times New Roman"/>
        </w:rPr>
        <w:t xml:space="preserve"> Главная цель - научить ребенка слушать и слышать музыку и эмоционально откликаться на нее. Умение слышать музыку и понимать музыкальный язык развивается в разных видах деятельности - пении, движении под музыку, исполнительской деятельности. Учащиеся усваивают понятия </w:t>
      </w:r>
      <w:r w:rsidR="00AE5F28" w:rsidRPr="00ED18D1">
        <w:rPr>
          <w:rFonts w:ascii="Times New Roman" w:hAnsi="Times New Roman" w:cs="Times New Roman"/>
        </w:rPr>
        <w:t>«</w:t>
      </w:r>
      <w:r w:rsidRPr="00ED18D1">
        <w:rPr>
          <w:rFonts w:ascii="Times New Roman" w:hAnsi="Times New Roman" w:cs="Times New Roman"/>
        </w:rPr>
        <w:t>ритм</w:t>
      </w:r>
      <w:r w:rsidR="00AE5F28" w:rsidRPr="00ED18D1">
        <w:rPr>
          <w:rFonts w:ascii="Times New Roman" w:hAnsi="Times New Roman" w:cs="Times New Roman"/>
        </w:rPr>
        <w:t>»</w:t>
      </w:r>
      <w:r w:rsidRPr="00ED18D1">
        <w:rPr>
          <w:rFonts w:ascii="Times New Roman" w:hAnsi="Times New Roman" w:cs="Times New Roman"/>
        </w:rPr>
        <w:t xml:space="preserve">, </w:t>
      </w:r>
      <w:r w:rsidR="00AE5F28" w:rsidRPr="00ED18D1">
        <w:rPr>
          <w:rFonts w:ascii="Times New Roman" w:hAnsi="Times New Roman" w:cs="Times New Roman"/>
        </w:rPr>
        <w:t>«</w:t>
      </w:r>
      <w:r w:rsidRPr="00ED18D1">
        <w:rPr>
          <w:rFonts w:ascii="Times New Roman" w:hAnsi="Times New Roman" w:cs="Times New Roman"/>
        </w:rPr>
        <w:t>счет</w:t>
      </w:r>
      <w:r w:rsidR="00AE5F28" w:rsidRPr="00ED18D1">
        <w:rPr>
          <w:rFonts w:ascii="Times New Roman" w:hAnsi="Times New Roman" w:cs="Times New Roman"/>
        </w:rPr>
        <w:t>»</w:t>
      </w:r>
      <w:r w:rsidRPr="00ED18D1">
        <w:rPr>
          <w:rFonts w:ascii="Times New Roman" w:hAnsi="Times New Roman" w:cs="Times New Roman"/>
        </w:rPr>
        <w:t xml:space="preserve">, </w:t>
      </w:r>
      <w:r w:rsidR="00AE5F28" w:rsidRPr="00ED18D1">
        <w:rPr>
          <w:rFonts w:ascii="Times New Roman" w:hAnsi="Times New Roman" w:cs="Times New Roman"/>
        </w:rPr>
        <w:t>«</w:t>
      </w:r>
      <w:r w:rsidRPr="00ED18D1">
        <w:rPr>
          <w:rFonts w:ascii="Times New Roman" w:hAnsi="Times New Roman" w:cs="Times New Roman"/>
        </w:rPr>
        <w:t>размер</w:t>
      </w:r>
      <w:r w:rsidR="00AE5F28" w:rsidRPr="00ED18D1">
        <w:rPr>
          <w:rFonts w:ascii="Times New Roman" w:hAnsi="Times New Roman" w:cs="Times New Roman"/>
        </w:rPr>
        <w:t>»</w:t>
      </w:r>
      <w:r w:rsidRPr="00ED18D1">
        <w:rPr>
          <w:rFonts w:ascii="Times New Roman" w:hAnsi="Times New Roman" w:cs="Times New Roman"/>
        </w:rPr>
        <w:t xml:space="preserve"> и узнают, что музыка состоит из тактов и музыкальных фраз, при этом дети овладевают навыками различения понятий «вступление» и «основная часть, тема», что позволяет ребенку вступать в танец с начала музыкальной фразы. </w:t>
      </w:r>
    </w:p>
    <w:p w14:paraId="1A9BB27D" w14:textId="77777777" w:rsidR="00AC529C" w:rsidRPr="00ED18D1" w:rsidRDefault="005B2FC1" w:rsidP="00AC529C">
      <w:pPr>
        <w:spacing w:after="0" w:line="240" w:lineRule="auto"/>
        <w:ind w:firstLine="567"/>
        <w:jc w:val="both"/>
        <w:rPr>
          <w:rFonts w:ascii="Times New Roman" w:hAnsi="Times New Roman" w:cs="Times New Roman"/>
        </w:rPr>
      </w:pPr>
      <w:r w:rsidRPr="00ED18D1">
        <w:rPr>
          <w:rFonts w:ascii="Times New Roman" w:hAnsi="Times New Roman" w:cs="Times New Roman"/>
        </w:rPr>
        <w:t>Второй раздел «Упражнения на ориентировку в пространстве»</w:t>
      </w:r>
      <w:r w:rsidR="00AC529C" w:rsidRPr="00ED18D1">
        <w:rPr>
          <w:rFonts w:ascii="Times New Roman" w:hAnsi="Times New Roman" w:cs="Times New Roman"/>
        </w:rPr>
        <w:t>.</w:t>
      </w:r>
      <w:r w:rsidRPr="00ED18D1">
        <w:rPr>
          <w:rFonts w:ascii="Times New Roman" w:hAnsi="Times New Roman" w:cs="Times New Roman"/>
        </w:rPr>
        <w:t xml:space="preserve"> Основан на обучении ребенка ориентироваться на танцевальной площадке, с легкостью перестраиваться из рисунка в рисунок, работая сообща в коллективе детей. Умение овладевать разнообразными рисунками танца в дальнейшем позволяет ребенку свободно чувствовать себя на сцене. </w:t>
      </w:r>
    </w:p>
    <w:p w14:paraId="621B22B3" w14:textId="77777777" w:rsidR="00AC529C" w:rsidRPr="00ED18D1" w:rsidRDefault="005B2FC1" w:rsidP="00AC529C">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Третий раздел </w:t>
      </w:r>
      <w:r w:rsidR="00AC529C" w:rsidRPr="00ED18D1">
        <w:rPr>
          <w:rFonts w:ascii="Times New Roman" w:hAnsi="Times New Roman" w:cs="Times New Roman"/>
        </w:rPr>
        <w:t>«Партерная гимнастика». Партерная гимнастика развивает музыкальный слух, координацию движений, вырабатывает пластичность тела, развивает выворотность, голеностоп. Применяются упражнения на напряжение и расслабление мышц, улучшение выворотности ног, по исправлению недостатков осанки, для развития танцевального шага.</w:t>
      </w:r>
    </w:p>
    <w:p w14:paraId="460F1D32" w14:textId="34BAADF3" w:rsidR="00AC529C" w:rsidRPr="00ED18D1" w:rsidRDefault="005B2FC1" w:rsidP="00AC529C">
      <w:pPr>
        <w:spacing w:after="0" w:line="240" w:lineRule="auto"/>
        <w:ind w:firstLine="567"/>
        <w:jc w:val="both"/>
        <w:rPr>
          <w:rFonts w:ascii="Times New Roman" w:hAnsi="Times New Roman" w:cs="Times New Roman"/>
        </w:rPr>
      </w:pPr>
      <w:r w:rsidRPr="00ED18D1">
        <w:rPr>
          <w:rFonts w:ascii="Times New Roman" w:hAnsi="Times New Roman" w:cs="Times New Roman"/>
        </w:rPr>
        <w:t>Четвертый раздел «Упражнения с предметами»</w:t>
      </w:r>
      <w:r w:rsidR="00AC529C" w:rsidRPr="00ED18D1">
        <w:rPr>
          <w:rFonts w:ascii="Times New Roman" w:hAnsi="Times New Roman" w:cs="Times New Roman"/>
        </w:rPr>
        <w:t>.</w:t>
      </w:r>
      <w:r w:rsidRPr="00ED18D1">
        <w:rPr>
          <w:rFonts w:ascii="Times New Roman" w:hAnsi="Times New Roman" w:cs="Times New Roman"/>
        </w:rPr>
        <w:t xml:space="preserve"> </w:t>
      </w:r>
      <w:r w:rsidR="00AC529C" w:rsidRPr="00ED18D1">
        <w:rPr>
          <w:rFonts w:ascii="Times New Roman" w:hAnsi="Times New Roman" w:cs="Times New Roman"/>
        </w:rPr>
        <w:t>Упражнения с предметами (платок, лента, мяч, обруч) б</w:t>
      </w:r>
      <w:r w:rsidRPr="00ED18D1">
        <w:rPr>
          <w:rFonts w:ascii="Times New Roman" w:hAnsi="Times New Roman" w:cs="Times New Roman"/>
        </w:rPr>
        <w:t xml:space="preserve">олее насыщенно, интересно и разнообразно позволяет донести до ребенка предмет «ритмика и танец». Дети развивают моторику рук и координацию движения. Эти навыки необходимы для подготовки ребенка к более сложным изучениям движений и комбинаций. С использованием данных предметов у детей расширяются познания в области музыкального и хореографического искусства, а также успешно развивается память, мышление, ловкость и сноровка. Дети учатся через предмет выражать свои эмоции, действия на площадке. Преподаватель в соответствии с возрастными особенностями подбирает тот или иной предмет и разучивает упражнения. </w:t>
      </w:r>
      <w:r w:rsidR="00AC529C" w:rsidRPr="00ED18D1">
        <w:rPr>
          <w:rFonts w:ascii="Times New Roman" w:hAnsi="Times New Roman" w:cs="Times New Roman"/>
        </w:rPr>
        <w:t xml:space="preserve">Возможны упражнения с музыкально-ритмическими предметами (ложки, бубен, маракас, трещотки и т.д.). Упражнения с детскими музыкальными инструментами применяются для развития у детей подвижности пальцев, умения ощущать напряжение и расслабление мышц, соблюдения ритмичности и координации движений рук, а также для формирования интереса к игре на музыкальных инструментах. С помощью элементарных инструментов развивается музыкальный слух, чувство ритма, представление о </w:t>
      </w:r>
      <w:proofErr w:type="spellStart"/>
      <w:r w:rsidR="00AC529C" w:rsidRPr="00ED18D1">
        <w:rPr>
          <w:rFonts w:ascii="Times New Roman" w:hAnsi="Times New Roman" w:cs="Times New Roman"/>
        </w:rPr>
        <w:t>звуковысотности</w:t>
      </w:r>
      <w:proofErr w:type="spellEnd"/>
      <w:r w:rsidR="00AC529C" w:rsidRPr="00ED18D1">
        <w:rPr>
          <w:rFonts w:ascii="Times New Roman" w:hAnsi="Times New Roman" w:cs="Times New Roman"/>
        </w:rPr>
        <w:t xml:space="preserve">, тембровых особенностях звучания, регистрах, расширяются знания о музыкальных инструментах ударной группы, а также формируются простейшие навыки игры на них. </w:t>
      </w:r>
    </w:p>
    <w:p w14:paraId="4CDFDDC8" w14:textId="77777777" w:rsidR="005B2FC1" w:rsidRPr="00ED18D1" w:rsidRDefault="005B2FC1" w:rsidP="005B2FC1">
      <w:pPr>
        <w:spacing w:after="0" w:line="240" w:lineRule="auto"/>
        <w:ind w:firstLine="567"/>
        <w:jc w:val="both"/>
        <w:rPr>
          <w:rFonts w:ascii="Times New Roman" w:hAnsi="Times New Roman" w:cs="Times New Roman"/>
        </w:rPr>
      </w:pPr>
      <w:r w:rsidRPr="00ED18D1">
        <w:rPr>
          <w:rFonts w:ascii="Times New Roman" w:hAnsi="Times New Roman" w:cs="Times New Roman"/>
        </w:rPr>
        <w:t>Пятый раздел «Танцевальные движения»</w:t>
      </w:r>
      <w:r w:rsidR="00AC529C" w:rsidRPr="00ED18D1">
        <w:rPr>
          <w:rFonts w:ascii="Times New Roman" w:hAnsi="Times New Roman" w:cs="Times New Roman"/>
        </w:rPr>
        <w:t>.</w:t>
      </w:r>
      <w:r w:rsidRPr="00ED18D1">
        <w:rPr>
          <w:rFonts w:ascii="Times New Roman" w:hAnsi="Times New Roman" w:cs="Times New Roman"/>
        </w:rPr>
        <w:t xml:space="preserve"> Является основой данного курса и подготовкой к последующим большим выступлениям ребенка на сцене. В ритмике используются несложные элементы народных плясок, хороводов, которые составляют основу современных детских композиций. </w:t>
      </w:r>
    </w:p>
    <w:p w14:paraId="434C1A99" w14:textId="77777777" w:rsidR="005B2FC1" w:rsidRPr="00ED18D1" w:rsidRDefault="005B2FC1" w:rsidP="005B2FC1">
      <w:pPr>
        <w:spacing w:after="0" w:line="240" w:lineRule="auto"/>
        <w:ind w:firstLine="567"/>
        <w:jc w:val="both"/>
        <w:rPr>
          <w:rFonts w:ascii="Times New Roman" w:hAnsi="Times New Roman" w:cs="Times New Roman"/>
        </w:rPr>
      </w:pPr>
      <w:r w:rsidRPr="00ED18D1">
        <w:rPr>
          <w:rFonts w:ascii="Times New Roman" w:hAnsi="Times New Roman" w:cs="Times New Roman"/>
        </w:rPr>
        <w:t>Шестой раздел «Музыкально-ритмические игры»</w:t>
      </w:r>
      <w:r w:rsidR="00AC529C" w:rsidRPr="00ED18D1">
        <w:rPr>
          <w:rFonts w:ascii="Times New Roman" w:hAnsi="Times New Roman" w:cs="Times New Roman"/>
        </w:rPr>
        <w:t>.</w:t>
      </w:r>
      <w:r w:rsidRPr="00ED18D1">
        <w:rPr>
          <w:rFonts w:ascii="Times New Roman" w:hAnsi="Times New Roman" w:cs="Times New Roman"/>
        </w:rPr>
        <w:t xml:space="preserve"> Данный раздел включает важные и неотъемлемые для полноценного развития ребенка задачи. Форма игры создает условия для раскрытия эмоционального мира каждого ребенка и усвоения им необходимых знаний, понятий, формирования навыков в обстановке эмоционального комфорта. В процессе игры создаются условия для общения детей в паре, в группе, проявляются личностные качества, а педагог в процессе игры имеет возможность корректировать отношения между детьми, активизировать творческую деятельность группы, создавать условия для наиболее полного проявления каждого ребенка в рамках заданных правил. </w:t>
      </w:r>
    </w:p>
    <w:p w14:paraId="59A52A5C" w14:textId="77777777" w:rsidR="00CD5514" w:rsidRPr="00ED18D1" w:rsidRDefault="00CD5514" w:rsidP="005B2FC1">
      <w:pPr>
        <w:spacing w:after="0" w:line="240" w:lineRule="auto"/>
        <w:ind w:firstLine="567"/>
        <w:jc w:val="both"/>
        <w:rPr>
          <w:rFonts w:ascii="Times New Roman" w:hAnsi="Times New Roman" w:cs="Times New Roman"/>
        </w:rPr>
      </w:pPr>
    </w:p>
    <w:p w14:paraId="3056EFE7" w14:textId="77777777" w:rsidR="00CD5514" w:rsidRPr="00ED18D1" w:rsidRDefault="00CD5514" w:rsidP="005B2FC1">
      <w:pPr>
        <w:spacing w:after="0" w:line="240" w:lineRule="auto"/>
        <w:ind w:firstLine="567"/>
        <w:jc w:val="both"/>
        <w:rPr>
          <w:rFonts w:ascii="Times New Roman" w:hAnsi="Times New Roman" w:cs="Times New Roman"/>
        </w:rPr>
      </w:pPr>
    </w:p>
    <w:p w14:paraId="123E3AA7" w14:textId="77777777" w:rsidR="00CD5514" w:rsidRPr="00ED18D1" w:rsidRDefault="00CD5514" w:rsidP="005B2FC1">
      <w:pPr>
        <w:spacing w:after="0" w:line="240" w:lineRule="auto"/>
        <w:ind w:firstLine="567"/>
        <w:jc w:val="both"/>
        <w:rPr>
          <w:rFonts w:ascii="Times New Roman" w:hAnsi="Times New Roman" w:cs="Times New Roman"/>
        </w:rPr>
      </w:pPr>
    </w:p>
    <w:p w14:paraId="785CC1F3" w14:textId="77777777" w:rsidR="00CD5514" w:rsidRPr="00ED18D1" w:rsidRDefault="00CD5514" w:rsidP="005B2FC1">
      <w:pPr>
        <w:spacing w:after="0" w:line="240" w:lineRule="auto"/>
        <w:ind w:firstLine="567"/>
        <w:jc w:val="both"/>
        <w:rPr>
          <w:rFonts w:ascii="Times New Roman" w:hAnsi="Times New Roman" w:cs="Times New Roman"/>
        </w:rPr>
      </w:pPr>
    </w:p>
    <w:p w14:paraId="19898AB4" w14:textId="77777777" w:rsidR="00CD5514" w:rsidRPr="00ED18D1" w:rsidRDefault="00CD5514" w:rsidP="005B2FC1">
      <w:pPr>
        <w:spacing w:after="0" w:line="240" w:lineRule="auto"/>
        <w:ind w:firstLine="567"/>
        <w:jc w:val="both"/>
        <w:rPr>
          <w:rFonts w:ascii="Times New Roman" w:hAnsi="Times New Roman" w:cs="Times New Roman"/>
        </w:rPr>
      </w:pPr>
    </w:p>
    <w:p w14:paraId="4C9AE5F2" w14:textId="77777777" w:rsidR="00CD5514" w:rsidRPr="00C17AC3" w:rsidRDefault="00CD5514" w:rsidP="00CD5514">
      <w:pPr>
        <w:spacing w:after="0" w:line="240" w:lineRule="auto"/>
        <w:jc w:val="both"/>
        <w:rPr>
          <w:rFonts w:ascii="Times New Roman" w:hAnsi="Times New Roman" w:cs="Times New Roman"/>
          <w:b/>
        </w:rPr>
      </w:pPr>
      <w:r w:rsidRPr="00C17AC3">
        <w:rPr>
          <w:rFonts w:ascii="Times New Roman" w:hAnsi="Times New Roman" w:cs="Times New Roman"/>
          <w:b/>
        </w:rPr>
        <w:lastRenderedPageBreak/>
        <w:t xml:space="preserve">3. Требования по годам обучения </w:t>
      </w:r>
    </w:p>
    <w:p w14:paraId="6D74447C" w14:textId="77777777" w:rsidR="00CD5514" w:rsidRPr="00A86157" w:rsidRDefault="00CD5514" w:rsidP="001A3955">
      <w:pPr>
        <w:spacing w:after="0" w:line="240" w:lineRule="auto"/>
        <w:ind w:firstLine="567"/>
        <w:jc w:val="center"/>
        <w:rPr>
          <w:rFonts w:ascii="Times New Roman" w:hAnsi="Times New Roman" w:cs="Times New Roman"/>
          <w:u w:val="single"/>
        </w:rPr>
      </w:pPr>
      <w:r w:rsidRPr="00A86157">
        <w:rPr>
          <w:rFonts w:ascii="Times New Roman" w:hAnsi="Times New Roman" w:cs="Times New Roman"/>
          <w:u w:val="single"/>
        </w:rPr>
        <w:t>1 год обучения</w:t>
      </w:r>
    </w:p>
    <w:p w14:paraId="20744581" w14:textId="77777777" w:rsidR="00CD5514" w:rsidRPr="00C17AC3" w:rsidRDefault="00CD5514" w:rsidP="00CD5514">
      <w:pPr>
        <w:spacing w:after="0" w:line="240" w:lineRule="auto"/>
        <w:jc w:val="both"/>
        <w:rPr>
          <w:rFonts w:ascii="Times New Roman" w:hAnsi="Times New Roman" w:cs="Times New Roman"/>
          <w:sz w:val="20"/>
          <w:szCs w:val="20"/>
        </w:rPr>
      </w:pPr>
      <w:r w:rsidRPr="00C17AC3">
        <w:rPr>
          <w:rFonts w:ascii="Times New Roman" w:hAnsi="Times New Roman" w:cs="Times New Roman"/>
          <w:sz w:val="20"/>
          <w:szCs w:val="20"/>
        </w:rPr>
        <w:t xml:space="preserve">Таблица </w:t>
      </w:r>
      <w:r w:rsidR="003F4BBE">
        <w:rPr>
          <w:rFonts w:ascii="Times New Roman" w:hAnsi="Times New Roman" w:cs="Times New Roman"/>
          <w:sz w:val="20"/>
          <w:szCs w:val="20"/>
        </w:rPr>
        <w:t>3</w:t>
      </w:r>
      <w:r w:rsidRPr="00C17AC3">
        <w:rPr>
          <w:rFonts w:ascii="Times New Roman" w:hAnsi="Times New Roman" w:cs="Times New Roman"/>
          <w:sz w:val="20"/>
          <w:szCs w:val="20"/>
        </w:rPr>
        <w:t xml:space="preserve"> </w:t>
      </w:r>
    </w:p>
    <w:tbl>
      <w:tblPr>
        <w:tblStyle w:val="af"/>
        <w:tblW w:w="9747" w:type="dxa"/>
        <w:tblLook w:val="04A0" w:firstRow="1" w:lastRow="0" w:firstColumn="1" w:lastColumn="0" w:noHBand="0" w:noVBand="1"/>
      </w:tblPr>
      <w:tblGrid>
        <w:gridCol w:w="675"/>
        <w:gridCol w:w="9072"/>
      </w:tblGrid>
      <w:tr w:rsidR="00CD5514" w14:paraId="7ACB6999" w14:textId="77777777" w:rsidTr="003C7807">
        <w:tc>
          <w:tcPr>
            <w:tcW w:w="675" w:type="dxa"/>
          </w:tcPr>
          <w:p w14:paraId="279B3477" w14:textId="77777777" w:rsidR="00CD5514" w:rsidRDefault="00CD5514" w:rsidP="003C7807">
            <w:pPr>
              <w:jc w:val="center"/>
              <w:rPr>
                <w:rFonts w:ascii="Times New Roman" w:hAnsi="Times New Roman" w:cs="Times New Roman"/>
              </w:rPr>
            </w:pPr>
            <w:r w:rsidRPr="00C17AC3">
              <w:rPr>
                <w:rFonts w:ascii="Times New Roman" w:hAnsi="Times New Roman" w:cs="Times New Roman"/>
                <w:sz w:val="20"/>
                <w:szCs w:val="20"/>
              </w:rPr>
              <w:t>№</w:t>
            </w:r>
          </w:p>
        </w:tc>
        <w:tc>
          <w:tcPr>
            <w:tcW w:w="9072" w:type="dxa"/>
          </w:tcPr>
          <w:p w14:paraId="08388177" w14:textId="77777777" w:rsidR="00CD5514" w:rsidRDefault="00CD5514" w:rsidP="003C7807">
            <w:pPr>
              <w:jc w:val="center"/>
              <w:rPr>
                <w:rFonts w:ascii="Times New Roman" w:hAnsi="Times New Roman" w:cs="Times New Roman"/>
              </w:rPr>
            </w:pPr>
            <w:r w:rsidRPr="0054625A">
              <w:rPr>
                <w:rFonts w:ascii="Times New Roman" w:hAnsi="Times New Roman" w:cs="Times New Roman"/>
              </w:rPr>
              <w:t>Наименование тем</w:t>
            </w:r>
          </w:p>
        </w:tc>
      </w:tr>
      <w:tr w:rsidR="00CD5514" w14:paraId="3AF68B74" w14:textId="77777777" w:rsidTr="003C7807">
        <w:tc>
          <w:tcPr>
            <w:tcW w:w="9747" w:type="dxa"/>
            <w:gridSpan w:val="2"/>
          </w:tcPr>
          <w:p w14:paraId="689F1BB3" w14:textId="77777777" w:rsidR="00CD5514" w:rsidRPr="00C17AC3" w:rsidRDefault="00CD5514" w:rsidP="00EF2681">
            <w:pPr>
              <w:pStyle w:val="a3"/>
              <w:numPr>
                <w:ilvl w:val="0"/>
                <w:numId w:val="20"/>
              </w:numPr>
              <w:tabs>
                <w:tab w:val="left" w:pos="284"/>
                <w:tab w:val="left" w:pos="3261"/>
              </w:tabs>
              <w:ind w:left="0" w:firstLine="0"/>
              <w:jc w:val="center"/>
              <w:rPr>
                <w:rFonts w:ascii="Times New Roman" w:hAnsi="Times New Roman" w:cs="Times New Roman"/>
              </w:rPr>
            </w:pPr>
            <w:r w:rsidRPr="00C17AC3">
              <w:rPr>
                <w:rFonts w:ascii="Times New Roman" w:hAnsi="Times New Roman" w:cs="Times New Roman"/>
              </w:rPr>
              <w:t>Основы музыкальной грамоты</w:t>
            </w:r>
          </w:p>
        </w:tc>
      </w:tr>
      <w:tr w:rsidR="00CD5514" w14:paraId="3BBE411D" w14:textId="77777777" w:rsidTr="003C7807">
        <w:tc>
          <w:tcPr>
            <w:tcW w:w="675" w:type="dxa"/>
          </w:tcPr>
          <w:p w14:paraId="1F50AA6C" w14:textId="77777777" w:rsidR="00CD5514" w:rsidRDefault="00CD5514" w:rsidP="003C7807">
            <w:pPr>
              <w:jc w:val="center"/>
              <w:rPr>
                <w:rFonts w:ascii="Times New Roman" w:hAnsi="Times New Roman" w:cs="Times New Roman"/>
              </w:rPr>
            </w:pPr>
            <w:r>
              <w:rPr>
                <w:rFonts w:ascii="Times New Roman" w:hAnsi="Times New Roman" w:cs="Times New Roman"/>
              </w:rPr>
              <w:t>1)</w:t>
            </w:r>
          </w:p>
        </w:tc>
        <w:tc>
          <w:tcPr>
            <w:tcW w:w="9072" w:type="dxa"/>
          </w:tcPr>
          <w:p w14:paraId="74A6BD6F" w14:textId="77777777" w:rsidR="00CD5514" w:rsidRDefault="00CD5514" w:rsidP="003C7807">
            <w:pPr>
              <w:jc w:val="both"/>
              <w:rPr>
                <w:rFonts w:ascii="Times New Roman" w:hAnsi="Times New Roman" w:cs="Times New Roman"/>
              </w:rPr>
            </w:pPr>
            <w:r w:rsidRPr="0054625A">
              <w:rPr>
                <w:rFonts w:ascii="Times New Roman" w:hAnsi="Times New Roman" w:cs="Times New Roman"/>
              </w:rPr>
              <w:t>Регистровая окраска. Понятие о звуке</w:t>
            </w:r>
            <w:r>
              <w:rPr>
                <w:rFonts w:ascii="Times New Roman" w:hAnsi="Times New Roman" w:cs="Times New Roman"/>
              </w:rPr>
              <w:t>:</w:t>
            </w:r>
            <w:r w:rsidRPr="0054625A">
              <w:rPr>
                <w:rFonts w:ascii="Times New Roman" w:hAnsi="Times New Roman" w:cs="Times New Roman"/>
              </w:rPr>
              <w:t xml:space="preserve"> низкие, средние</w:t>
            </w:r>
            <w:r>
              <w:rPr>
                <w:rFonts w:ascii="Times New Roman" w:hAnsi="Times New Roman" w:cs="Times New Roman"/>
              </w:rPr>
              <w:t>,</w:t>
            </w:r>
            <w:r w:rsidRPr="0054625A">
              <w:rPr>
                <w:rFonts w:ascii="Times New Roman" w:hAnsi="Times New Roman" w:cs="Times New Roman"/>
              </w:rPr>
              <w:t xml:space="preserve"> высокие</w:t>
            </w:r>
          </w:p>
        </w:tc>
      </w:tr>
      <w:tr w:rsidR="00CD5514" w14:paraId="75BBA10D" w14:textId="77777777" w:rsidTr="003C7807">
        <w:tc>
          <w:tcPr>
            <w:tcW w:w="675" w:type="dxa"/>
          </w:tcPr>
          <w:p w14:paraId="0CD4BDB2" w14:textId="77777777" w:rsidR="00CD5514" w:rsidRDefault="00CD5514" w:rsidP="003C7807">
            <w:pPr>
              <w:jc w:val="center"/>
              <w:rPr>
                <w:rFonts w:ascii="Times New Roman" w:hAnsi="Times New Roman" w:cs="Times New Roman"/>
              </w:rPr>
            </w:pPr>
            <w:r>
              <w:rPr>
                <w:rFonts w:ascii="Times New Roman" w:hAnsi="Times New Roman" w:cs="Times New Roman"/>
              </w:rPr>
              <w:t>2)</w:t>
            </w:r>
          </w:p>
        </w:tc>
        <w:tc>
          <w:tcPr>
            <w:tcW w:w="9072" w:type="dxa"/>
          </w:tcPr>
          <w:p w14:paraId="587E0611" w14:textId="77777777" w:rsidR="00CD5514" w:rsidRDefault="00CD5514" w:rsidP="003C7807">
            <w:pPr>
              <w:jc w:val="both"/>
              <w:rPr>
                <w:rFonts w:ascii="Times New Roman" w:hAnsi="Times New Roman" w:cs="Times New Roman"/>
              </w:rPr>
            </w:pPr>
            <w:r w:rsidRPr="0054625A">
              <w:rPr>
                <w:rFonts w:ascii="Times New Roman" w:hAnsi="Times New Roman" w:cs="Times New Roman"/>
              </w:rPr>
              <w:t xml:space="preserve">Характер </w:t>
            </w:r>
            <w:proofErr w:type="spellStart"/>
            <w:r w:rsidRPr="0054625A">
              <w:rPr>
                <w:rFonts w:ascii="Times New Roman" w:hAnsi="Times New Roman" w:cs="Times New Roman"/>
              </w:rPr>
              <w:t>музыгки</w:t>
            </w:r>
            <w:proofErr w:type="spellEnd"/>
            <w:r w:rsidRPr="0054625A">
              <w:rPr>
                <w:rFonts w:ascii="Times New Roman" w:hAnsi="Times New Roman" w:cs="Times New Roman"/>
              </w:rPr>
              <w:t>: грустный, печальный и т.д.</w:t>
            </w:r>
            <w:r>
              <w:rPr>
                <w:rFonts w:ascii="Times New Roman" w:hAnsi="Times New Roman" w:cs="Times New Roman"/>
              </w:rPr>
              <w:t>;</w:t>
            </w:r>
            <w:r w:rsidRPr="0054625A">
              <w:rPr>
                <w:rFonts w:ascii="Times New Roman" w:hAnsi="Times New Roman" w:cs="Times New Roman"/>
              </w:rPr>
              <w:t xml:space="preserve"> веселый, задорный и т.д.</w:t>
            </w:r>
          </w:p>
        </w:tc>
      </w:tr>
      <w:tr w:rsidR="00CD5514" w14:paraId="1BA4C2F6" w14:textId="77777777" w:rsidTr="003C7807">
        <w:tc>
          <w:tcPr>
            <w:tcW w:w="675" w:type="dxa"/>
          </w:tcPr>
          <w:p w14:paraId="3A1E589F" w14:textId="77777777" w:rsidR="00CD5514" w:rsidRDefault="00CD5514" w:rsidP="003C7807">
            <w:pPr>
              <w:jc w:val="center"/>
              <w:rPr>
                <w:rFonts w:ascii="Times New Roman" w:hAnsi="Times New Roman" w:cs="Times New Roman"/>
              </w:rPr>
            </w:pPr>
            <w:r>
              <w:rPr>
                <w:rFonts w:ascii="Times New Roman" w:hAnsi="Times New Roman" w:cs="Times New Roman"/>
              </w:rPr>
              <w:t>3)</w:t>
            </w:r>
          </w:p>
        </w:tc>
        <w:tc>
          <w:tcPr>
            <w:tcW w:w="9072" w:type="dxa"/>
          </w:tcPr>
          <w:p w14:paraId="393AB0FE" w14:textId="77777777" w:rsidR="00CD5514" w:rsidRDefault="00CD5514" w:rsidP="003C7807">
            <w:pPr>
              <w:jc w:val="both"/>
              <w:rPr>
                <w:rFonts w:ascii="Times New Roman" w:hAnsi="Times New Roman" w:cs="Times New Roman"/>
              </w:rPr>
            </w:pPr>
            <w:r w:rsidRPr="0054625A">
              <w:rPr>
                <w:rFonts w:ascii="Times New Roman" w:hAnsi="Times New Roman" w:cs="Times New Roman"/>
              </w:rPr>
              <w:t>Динами</w:t>
            </w:r>
            <w:r>
              <w:rPr>
                <w:rFonts w:ascii="Times New Roman" w:hAnsi="Times New Roman" w:cs="Times New Roman"/>
              </w:rPr>
              <w:t xml:space="preserve">ческие оттенки: </w:t>
            </w:r>
            <w:r w:rsidRPr="0054625A">
              <w:rPr>
                <w:rFonts w:ascii="Times New Roman" w:hAnsi="Times New Roman" w:cs="Times New Roman"/>
              </w:rPr>
              <w:t>громко</w:t>
            </w:r>
            <w:r>
              <w:rPr>
                <w:rFonts w:ascii="Times New Roman" w:hAnsi="Times New Roman" w:cs="Times New Roman"/>
              </w:rPr>
              <w:t>-</w:t>
            </w:r>
            <w:r w:rsidRPr="0054625A">
              <w:rPr>
                <w:rFonts w:ascii="Times New Roman" w:hAnsi="Times New Roman" w:cs="Times New Roman"/>
              </w:rPr>
              <w:t>тихо</w:t>
            </w:r>
          </w:p>
        </w:tc>
      </w:tr>
      <w:tr w:rsidR="00CD5514" w14:paraId="51965783" w14:textId="77777777" w:rsidTr="003C7807">
        <w:tc>
          <w:tcPr>
            <w:tcW w:w="675" w:type="dxa"/>
          </w:tcPr>
          <w:p w14:paraId="1AD8242C" w14:textId="77777777" w:rsidR="00CD5514" w:rsidRDefault="00CD5514" w:rsidP="003C7807">
            <w:pPr>
              <w:jc w:val="center"/>
              <w:rPr>
                <w:rFonts w:ascii="Times New Roman" w:hAnsi="Times New Roman" w:cs="Times New Roman"/>
              </w:rPr>
            </w:pPr>
            <w:r>
              <w:rPr>
                <w:rFonts w:ascii="Times New Roman" w:hAnsi="Times New Roman" w:cs="Times New Roman"/>
              </w:rPr>
              <w:t>4)</w:t>
            </w:r>
          </w:p>
        </w:tc>
        <w:tc>
          <w:tcPr>
            <w:tcW w:w="9072" w:type="dxa"/>
          </w:tcPr>
          <w:p w14:paraId="70F0666D" w14:textId="77777777" w:rsidR="00CD5514" w:rsidRDefault="00CD5514" w:rsidP="003C7807">
            <w:pPr>
              <w:jc w:val="both"/>
              <w:rPr>
                <w:rFonts w:ascii="Times New Roman" w:hAnsi="Times New Roman" w:cs="Times New Roman"/>
              </w:rPr>
            </w:pPr>
            <w:proofErr w:type="spellStart"/>
            <w:r w:rsidRPr="0054625A">
              <w:rPr>
                <w:rFonts w:ascii="Times New Roman" w:hAnsi="Times New Roman" w:cs="Times New Roman"/>
              </w:rPr>
              <w:t>Музыгкалъныгй</w:t>
            </w:r>
            <w:proofErr w:type="spellEnd"/>
            <w:r w:rsidRPr="0054625A">
              <w:rPr>
                <w:rFonts w:ascii="Times New Roman" w:hAnsi="Times New Roman" w:cs="Times New Roman"/>
              </w:rPr>
              <w:t xml:space="preserve"> размер </w:t>
            </w:r>
            <m:oMath>
              <m:f>
                <m:fPr>
                  <m:type m:val="skw"/>
                  <m:ctrlPr>
                    <w:rPr>
                      <w:rFonts w:ascii="Cambria Math" w:hAnsi="Cambria Math" w:cs="Times New Roman"/>
                      <w:i/>
                      <w:sz w:val="16"/>
                      <w:szCs w:val="16"/>
                    </w:rPr>
                  </m:ctrlPr>
                </m:fPr>
                <m:num>
                  <m:r>
                    <w:rPr>
                      <w:rFonts w:ascii="Cambria Math" w:hAnsi="Cambria Math" w:cs="Times New Roman"/>
                      <w:sz w:val="16"/>
                      <w:szCs w:val="16"/>
                    </w:rPr>
                    <m:t>2</m:t>
                  </m:r>
                </m:num>
                <m:den>
                  <m:r>
                    <w:rPr>
                      <w:rFonts w:ascii="Cambria Math" w:hAnsi="Cambria Math" w:cs="Times New Roman"/>
                      <w:sz w:val="16"/>
                      <w:szCs w:val="16"/>
                    </w:rPr>
                    <m:t>4</m:t>
                  </m:r>
                </m:den>
              </m:f>
            </m:oMath>
            <w:r w:rsidRPr="00C17AC3">
              <w:rPr>
                <w:rFonts w:ascii="Times New Roman" w:hAnsi="Times New Roman" w:cs="Times New Roman"/>
                <w:sz w:val="16"/>
                <w:szCs w:val="16"/>
              </w:rPr>
              <w:t xml:space="preserve">, </w:t>
            </w:r>
            <m:oMath>
              <m:f>
                <m:fPr>
                  <m:type m:val="skw"/>
                  <m:ctrlPr>
                    <w:rPr>
                      <w:rFonts w:ascii="Cambria Math" w:hAnsi="Cambria Math" w:cs="Times New Roman"/>
                      <w:i/>
                      <w:sz w:val="16"/>
                      <w:szCs w:val="16"/>
                    </w:rPr>
                  </m:ctrlPr>
                </m:fPr>
                <m:num>
                  <m:r>
                    <w:rPr>
                      <w:rFonts w:ascii="Cambria Math" w:hAnsi="Cambria Math" w:cs="Times New Roman"/>
                      <w:sz w:val="16"/>
                      <w:szCs w:val="16"/>
                    </w:rPr>
                    <m:t>4</m:t>
                  </m:r>
                </m:num>
                <m:den>
                  <m:r>
                    <w:rPr>
                      <w:rFonts w:ascii="Cambria Math" w:hAnsi="Cambria Math" w:cs="Times New Roman"/>
                      <w:sz w:val="16"/>
                      <w:szCs w:val="16"/>
                    </w:rPr>
                    <m:t>4</m:t>
                  </m:r>
                </m:den>
              </m:f>
            </m:oMath>
          </w:p>
        </w:tc>
      </w:tr>
      <w:tr w:rsidR="00CD5514" w14:paraId="1B6F5F3E" w14:textId="77777777" w:rsidTr="003C7807">
        <w:tc>
          <w:tcPr>
            <w:tcW w:w="675" w:type="dxa"/>
          </w:tcPr>
          <w:p w14:paraId="0FA8166F" w14:textId="77777777" w:rsidR="00CD5514" w:rsidRDefault="00CD5514" w:rsidP="003C7807">
            <w:pPr>
              <w:jc w:val="center"/>
              <w:rPr>
                <w:rFonts w:ascii="Times New Roman" w:hAnsi="Times New Roman" w:cs="Times New Roman"/>
              </w:rPr>
            </w:pPr>
            <w:r w:rsidRPr="0054625A">
              <w:rPr>
                <w:rFonts w:ascii="Times New Roman" w:hAnsi="Times New Roman" w:cs="Times New Roman"/>
              </w:rPr>
              <w:t>5)</w:t>
            </w:r>
          </w:p>
        </w:tc>
        <w:tc>
          <w:tcPr>
            <w:tcW w:w="9072" w:type="dxa"/>
          </w:tcPr>
          <w:p w14:paraId="3E714BA2" w14:textId="77777777" w:rsidR="00CD5514" w:rsidRDefault="00CD5514" w:rsidP="003C7807">
            <w:pPr>
              <w:jc w:val="both"/>
              <w:rPr>
                <w:rFonts w:ascii="Times New Roman" w:hAnsi="Times New Roman" w:cs="Times New Roman"/>
              </w:rPr>
            </w:pPr>
            <w:r w:rsidRPr="0054625A">
              <w:rPr>
                <w:rFonts w:ascii="Times New Roman" w:hAnsi="Times New Roman" w:cs="Times New Roman"/>
              </w:rPr>
              <w:t>Знакомство с длительностью звуков (ноты): целая</w:t>
            </w:r>
            <w:r>
              <w:rPr>
                <w:rFonts w:ascii="Times New Roman" w:hAnsi="Times New Roman" w:cs="Times New Roman"/>
              </w:rPr>
              <w:t>,</w:t>
            </w:r>
            <w:r w:rsidRPr="0054625A">
              <w:rPr>
                <w:rFonts w:ascii="Times New Roman" w:hAnsi="Times New Roman" w:cs="Times New Roman"/>
              </w:rPr>
              <w:t xml:space="preserve"> половинная</w:t>
            </w:r>
            <w:r>
              <w:rPr>
                <w:rFonts w:ascii="Times New Roman" w:hAnsi="Times New Roman" w:cs="Times New Roman"/>
              </w:rPr>
              <w:t>,</w:t>
            </w:r>
            <w:r w:rsidRPr="0054625A">
              <w:rPr>
                <w:rFonts w:ascii="Times New Roman" w:hAnsi="Times New Roman" w:cs="Times New Roman"/>
              </w:rPr>
              <w:t xml:space="preserve"> четвертная</w:t>
            </w:r>
            <w:r>
              <w:rPr>
                <w:rFonts w:ascii="Times New Roman" w:hAnsi="Times New Roman" w:cs="Times New Roman"/>
              </w:rPr>
              <w:t>,</w:t>
            </w:r>
            <w:r w:rsidRPr="0054625A">
              <w:rPr>
                <w:rFonts w:ascii="Times New Roman" w:hAnsi="Times New Roman" w:cs="Times New Roman"/>
              </w:rPr>
              <w:t xml:space="preserve"> восьмая</w:t>
            </w:r>
          </w:p>
        </w:tc>
      </w:tr>
      <w:tr w:rsidR="00CD5514" w14:paraId="793580D6" w14:textId="77777777" w:rsidTr="003C7807">
        <w:tc>
          <w:tcPr>
            <w:tcW w:w="675" w:type="dxa"/>
          </w:tcPr>
          <w:p w14:paraId="1AA59BC0" w14:textId="77777777" w:rsidR="00CD5514" w:rsidRDefault="00CD5514" w:rsidP="003C7807">
            <w:pPr>
              <w:jc w:val="center"/>
              <w:rPr>
                <w:rFonts w:ascii="Times New Roman" w:hAnsi="Times New Roman" w:cs="Times New Roman"/>
              </w:rPr>
            </w:pPr>
            <w:r w:rsidRPr="0054625A">
              <w:rPr>
                <w:rFonts w:ascii="Times New Roman" w:hAnsi="Times New Roman" w:cs="Times New Roman"/>
              </w:rPr>
              <w:t>6)</w:t>
            </w:r>
          </w:p>
        </w:tc>
        <w:tc>
          <w:tcPr>
            <w:tcW w:w="9072" w:type="dxa"/>
          </w:tcPr>
          <w:p w14:paraId="5E54E080" w14:textId="77777777" w:rsidR="00CD5514" w:rsidRDefault="00CD5514" w:rsidP="003C7807">
            <w:pPr>
              <w:jc w:val="both"/>
              <w:rPr>
                <w:rFonts w:ascii="Times New Roman" w:hAnsi="Times New Roman" w:cs="Times New Roman"/>
              </w:rPr>
            </w:pPr>
            <w:r w:rsidRPr="0054625A">
              <w:rPr>
                <w:rFonts w:ascii="Times New Roman" w:hAnsi="Times New Roman" w:cs="Times New Roman"/>
              </w:rPr>
              <w:t>Музыкальный темп: быстрый</w:t>
            </w:r>
            <w:r>
              <w:rPr>
                <w:rFonts w:ascii="Times New Roman" w:hAnsi="Times New Roman" w:cs="Times New Roman"/>
              </w:rPr>
              <w:t>,</w:t>
            </w:r>
            <w:r w:rsidRPr="0054625A">
              <w:rPr>
                <w:rFonts w:ascii="Times New Roman" w:hAnsi="Times New Roman" w:cs="Times New Roman"/>
              </w:rPr>
              <w:t xml:space="preserve"> медленный</w:t>
            </w:r>
            <w:r>
              <w:rPr>
                <w:rFonts w:ascii="Times New Roman" w:hAnsi="Times New Roman" w:cs="Times New Roman"/>
              </w:rPr>
              <w:t>,</w:t>
            </w:r>
            <w:r w:rsidRPr="0054625A">
              <w:rPr>
                <w:rFonts w:ascii="Times New Roman" w:hAnsi="Times New Roman" w:cs="Times New Roman"/>
              </w:rPr>
              <w:t xml:space="preserve"> умеренный</w:t>
            </w:r>
          </w:p>
        </w:tc>
      </w:tr>
      <w:tr w:rsidR="00CD5514" w14:paraId="37EE8F7A" w14:textId="77777777" w:rsidTr="003C7807">
        <w:tc>
          <w:tcPr>
            <w:tcW w:w="675" w:type="dxa"/>
          </w:tcPr>
          <w:p w14:paraId="149C98FE" w14:textId="77777777" w:rsidR="00CD5514" w:rsidRPr="0054625A" w:rsidRDefault="00CD5514" w:rsidP="003C7807">
            <w:pPr>
              <w:jc w:val="center"/>
              <w:rPr>
                <w:rFonts w:ascii="Times New Roman" w:hAnsi="Times New Roman" w:cs="Times New Roman"/>
              </w:rPr>
            </w:pPr>
            <w:r w:rsidRPr="0054625A">
              <w:rPr>
                <w:rFonts w:ascii="Times New Roman" w:hAnsi="Times New Roman" w:cs="Times New Roman"/>
              </w:rPr>
              <w:t>7)</w:t>
            </w:r>
          </w:p>
        </w:tc>
        <w:tc>
          <w:tcPr>
            <w:tcW w:w="9072" w:type="dxa"/>
          </w:tcPr>
          <w:p w14:paraId="56A5F681" w14:textId="77777777" w:rsidR="00CD5514" w:rsidRPr="0054625A" w:rsidRDefault="00CD5514" w:rsidP="003C7807">
            <w:pPr>
              <w:jc w:val="both"/>
              <w:rPr>
                <w:rFonts w:ascii="Times New Roman" w:hAnsi="Times New Roman" w:cs="Times New Roman"/>
              </w:rPr>
            </w:pPr>
            <w:r w:rsidRPr="0054625A">
              <w:rPr>
                <w:rFonts w:ascii="Times New Roman" w:hAnsi="Times New Roman" w:cs="Times New Roman"/>
              </w:rPr>
              <w:t>Понятие «сильная доля»</w:t>
            </w:r>
          </w:p>
        </w:tc>
      </w:tr>
      <w:tr w:rsidR="00CD5514" w14:paraId="2E26329F" w14:textId="77777777" w:rsidTr="003C7807">
        <w:tc>
          <w:tcPr>
            <w:tcW w:w="675" w:type="dxa"/>
          </w:tcPr>
          <w:p w14:paraId="56030247" w14:textId="77777777" w:rsidR="00CD5514" w:rsidRPr="0054625A" w:rsidRDefault="00CD5514" w:rsidP="003C7807">
            <w:pPr>
              <w:jc w:val="center"/>
              <w:rPr>
                <w:rFonts w:ascii="Times New Roman" w:hAnsi="Times New Roman" w:cs="Times New Roman"/>
              </w:rPr>
            </w:pPr>
            <w:r w:rsidRPr="0054625A">
              <w:rPr>
                <w:rFonts w:ascii="Times New Roman" w:hAnsi="Times New Roman" w:cs="Times New Roman"/>
              </w:rPr>
              <w:t>8)</w:t>
            </w:r>
          </w:p>
        </w:tc>
        <w:tc>
          <w:tcPr>
            <w:tcW w:w="9072" w:type="dxa"/>
          </w:tcPr>
          <w:p w14:paraId="4C7B3828" w14:textId="77777777" w:rsidR="00CD5514" w:rsidRPr="0054625A" w:rsidRDefault="00CD5514" w:rsidP="003C7807">
            <w:pPr>
              <w:jc w:val="both"/>
              <w:rPr>
                <w:rFonts w:ascii="Times New Roman" w:hAnsi="Times New Roman" w:cs="Times New Roman"/>
              </w:rPr>
            </w:pPr>
            <w:r w:rsidRPr="0054625A">
              <w:rPr>
                <w:rFonts w:ascii="Times New Roman" w:hAnsi="Times New Roman" w:cs="Times New Roman"/>
              </w:rPr>
              <w:t>Понятие «музыкальная фраза»</w:t>
            </w:r>
          </w:p>
        </w:tc>
      </w:tr>
      <w:tr w:rsidR="00CD5514" w14:paraId="21A81330" w14:textId="77777777" w:rsidTr="003C7807">
        <w:tc>
          <w:tcPr>
            <w:tcW w:w="9747" w:type="dxa"/>
            <w:gridSpan w:val="2"/>
          </w:tcPr>
          <w:p w14:paraId="0A70BA4F" w14:textId="77777777" w:rsidR="00CD5514" w:rsidRPr="0054625A" w:rsidRDefault="00CD5514" w:rsidP="003C7807">
            <w:pPr>
              <w:jc w:val="center"/>
              <w:rPr>
                <w:rFonts w:ascii="Times New Roman" w:hAnsi="Times New Roman" w:cs="Times New Roman"/>
              </w:rPr>
            </w:pPr>
            <w:r w:rsidRPr="0054625A">
              <w:rPr>
                <w:rFonts w:ascii="Times New Roman" w:hAnsi="Times New Roman" w:cs="Times New Roman"/>
              </w:rPr>
              <w:t>II. Упражнения на ориентировку в пространстве</w:t>
            </w:r>
          </w:p>
        </w:tc>
      </w:tr>
      <w:tr w:rsidR="00CD5514" w14:paraId="1DCA5826" w14:textId="77777777" w:rsidTr="003C7807">
        <w:tc>
          <w:tcPr>
            <w:tcW w:w="675" w:type="dxa"/>
          </w:tcPr>
          <w:p w14:paraId="47F4CB8A" w14:textId="77777777" w:rsidR="00CD5514" w:rsidRPr="0054625A" w:rsidRDefault="00CD5514" w:rsidP="003C7807">
            <w:pPr>
              <w:jc w:val="center"/>
              <w:rPr>
                <w:rFonts w:ascii="Times New Roman" w:hAnsi="Times New Roman" w:cs="Times New Roman"/>
              </w:rPr>
            </w:pPr>
            <w:r>
              <w:rPr>
                <w:rFonts w:ascii="Times New Roman" w:hAnsi="Times New Roman" w:cs="Times New Roman"/>
              </w:rPr>
              <w:t>1)</w:t>
            </w:r>
          </w:p>
        </w:tc>
        <w:tc>
          <w:tcPr>
            <w:tcW w:w="9072" w:type="dxa"/>
          </w:tcPr>
          <w:p w14:paraId="15314254" w14:textId="77777777" w:rsidR="00CD5514" w:rsidRPr="0054625A" w:rsidRDefault="00CD5514" w:rsidP="003C7807">
            <w:pPr>
              <w:jc w:val="both"/>
              <w:rPr>
                <w:rFonts w:ascii="Times New Roman" w:hAnsi="Times New Roman" w:cs="Times New Roman"/>
              </w:rPr>
            </w:pPr>
            <w:r w:rsidRPr="0054625A">
              <w:rPr>
                <w:rFonts w:ascii="Times New Roman" w:hAnsi="Times New Roman" w:cs="Times New Roman"/>
              </w:rPr>
              <w:t xml:space="preserve">Нумерация точек - линия - шеренга </w:t>
            </w:r>
            <w:r>
              <w:rPr>
                <w:rFonts w:ascii="Times New Roman" w:hAnsi="Times New Roman" w:cs="Times New Roman"/>
              </w:rPr>
              <w:t>–</w:t>
            </w:r>
            <w:r w:rsidRPr="0054625A">
              <w:rPr>
                <w:rFonts w:ascii="Times New Roman" w:hAnsi="Times New Roman" w:cs="Times New Roman"/>
              </w:rPr>
              <w:t xml:space="preserve"> колонна</w:t>
            </w:r>
            <w:r>
              <w:rPr>
                <w:rFonts w:ascii="Times New Roman" w:hAnsi="Times New Roman" w:cs="Times New Roman"/>
              </w:rPr>
              <w:t xml:space="preserve"> - круг</w:t>
            </w:r>
          </w:p>
        </w:tc>
      </w:tr>
      <w:tr w:rsidR="00CD5514" w14:paraId="59C94641" w14:textId="77777777" w:rsidTr="003C7807">
        <w:tc>
          <w:tcPr>
            <w:tcW w:w="675" w:type="dxa"/>
          </w:tcPr>
          <w:p w14:paraId="76A47627" w14:textId="77777777" w:rsidR="00CD5514" w:rsidRPr="0054625A" w:rsidRDefault="00CD5514" w:rsidP="003C7807">
            <w:pPr>
              <w:jc w:val="center"/>
              <w:rPr>
                <w:rFonts w:ascii="Times New Roman" w:hAnsi="Times New Roman" w:cs="Times New Roman"/>
              </w:rPr>
            </w:pPr>
            <w:r>
              <w:rPr>
                <w:rFonts w:ascii="Times New Roman" w:hAnsi="Times New Roman" w:cs="Times New Roman"/>
              </w:rPr>
              <w:t>2)</w:t>
            </w:r>
          </w:p>
        </w:tc>
        <w:tc>
          <w:tcPr>
            <w:tcW w:w="9072" w:type="dxa"/>
          </w:tcPr>
          <w:p w14:paraId="1E55B9E5" w14:textId="77777777" w:rsidR="00CD5514" w:rsidRPr="0054625A" w:rsidRDefault="00CD5514" w:rsidP="003C7807">
            <w:pPr>
              <w:jc w:val="both"/>
              <w:rPr>
                <w:rFonts w:ascii="Times New Roman" w:hAnsi="Times New Roman" w:cs="Times New Roman"/>
              </w:rPr>
            </w:pPr>
            <w:r>
              <w:rPr>
                <w:rFonts w:ascii="Times New Roman" w:hAnsi="Times New Roman" w:cs="Times New Roman"/>
              </w:rPr>
              <w:t>Положение в парах.</w:t>
            </w:r>
          </w:p>
        </w:tc>
      </w:tr>
      <w:tr w:rsidR="00CD5514" w14:paraId="022E9602" w14:textId="77777777" w:rsidTr="003C7807">
        <w:tc>
          <w:tcPr>
            <w:tcW w:w="675" w:type="dxa"/>
          </w:tcPr>
          <w:p w14:paraId="19991112" w14:textId="77777777" w:rsidR="00CD5514" w:rsidRPr="0054625A" w:rsidRDefault="00CD5514" w:rsidP="003C7807">
            <w:pPr>
              <w:jc w:val="center"/>
              <w:rPr>
                <w:rFonts w:ascii="Times New Roman" w:hAnsi="Times New Roman" w:cs="Times New Roman"/>
              </w:rPr>
            </w:pPr>
            <w:r>
              <w:rPr>
                <w:rFonts w:ascii="Times New Roman" w:hAnsi="Times New Roman" w:cs="Times New Roman"/>
              </w:rPr>
              <w:t>3)</w:t>
            </w:r>
          </w:p>
        </w:tc>
        <w:tc>
          <w:tcPr>
            <w:tcW w:w="9072" w:type="dxa"/>
          </w:tcPr>
          <w:p w14:paraId="203090C5" w14:textId="77777777" w:rsidR="00CD5514" w:rsidRPr="0054625A" w:rsidRDefault="00CD5514" w:rsidP="003C7807">
            <w:pPr>
              <w:jc w:val="both"/>
              <w:rPr>
                <w:rFonts w:ascii="Times New Roman" w:hAnsi="Times New Roman" w:cs="Times New Roman"/>
              </w:rPr>
            </w:pPr>
            <w:r>
              <w:rPr>
                <w:rFonts w:ascii="Times New Roman" w:hAnsi="Times New Roman" w:cs="Times New Roman"/>
              </w:rPr>
              <w:t xml:space="preserve">Повороты </w:t>
            </w:r>
          </w:p>
        </w:tc>
      </w:tr>
      <w:tr w:rsidR="00CD5514" w14:paraId="6355D499" w14:textId="77777777" w:rsidTr="003C7807">
        <w:tc>
          <w:tcPr>
            <w:tcW w:w="9747" w:type="dxa"/>
            <w:gridSpan w:val="2"/>
          </w:tcPr>
          <w:p w14:paraId="503D864B" w14:textId="77777777" w:rsidR="00CD5514" w:rsidRDefault="00CD5514" w:rsidP="003C7807">
            <w:pPr>
              <w:jc w:val="center"/>
              <w:rPr>
                <w:rFonts w:ascii="Times New Roman" w:hAnsi="Times New Roman" w:cs="Times New Roman"/>
              </w:rPr>
            </w:pPr>
            <w:r w:rsidRPr="0054625A">
              <w:rPr>
                <w:rFonts w:ascii="Times New Roman" w:hAnsi="Times New Roman" w:cs="Times New Roman"/>
              </w:rPr>
              <w:t xml:space="preserve">III. </w:t>
            </w:r>
            <w:r>
              <w:rPr>
                <w:rFonts w:ascii="Times New Roman" w:hAnsi="Times New Roman" w:cs="Times New Roman"/>
              </w:rPr>
              <w:t>Партерная гимнастика</w:t>
            </w:r>
          </w:p>
        </w:tc>
      </w:tr>
      <w:tr w:rsidR="00CD5514" w:rsidRPr="00CD5514" w14:paraId="2B1B1B83" w14:textId="77777777" w:rsidTr="003C7807">
        <w:tc>
          <w:tcPr>
            <w:tcW w:w="675" w:type="dxa"/>
          </w:tcPr>
          <w:p w14:paraId="6EC9CAE5" w14:textId="77777777" w:rsidR="00CD5514" w:rsidRPr="00CD5514" w:rsidRDefault="00CD5514" w:rsidP="003C7807">
            <w:pPr>
              <w:jc w:val="center"/>
              <w:rPr>
                <w:rFonts w:ascii="Times New Roman" w:hAnsi="Times New Roman" w:cs="Times New Roman"/>
              </w:rPr>
            </w:pPr>
            <w:r w:rsidRPr="00CD5514">
              <w:rPr>
                <w:rFonts w:ascii="Times New Roman" w:hAnsi="Times New Roman" w:cs="Times New Roman"/>
              </w:rPr>
              <w:t>1)</w:t>
            </w:r>
          </w:p>
        </w:tc>
        <w:tc>
          <w:tcPr>
            <w:tcW w:w="9072" w:type="dxa"/>
          </w:tcPr>
          <w:p w14:paraId="4E79A0D0" w14:textId="77777777" w:rsidR="00CD5514" w:rsidRPr="00CD5514" w:rsidRDefault="00CD5514" w:rsidP="003C7807">
            <w:pPr>
              <w:jc w:val="both"/>
              <w:rPr>
                <w:rFonts w:ascii="Times New Roman" w:hAnsi="Times New Roman" w:cs="Times New Roman"/>
              </w:rPr>
            </w:pPr>
            <w:r w:rsidRPr="00CD5514">
              <w:rPr>
                <w:rFonts w:ascii="Times New Roman" w:hAnsi="Times New Roman" w:cs="Times New Roman"/>
              </w:rPr>
              <w:t>Упражнения на напряжение и расслабление мышц тела</w:t>
            </w:r>
          </w:p>
        </w:tc>
      </w:tr>
      <w:tr w:rsidR="00CD5514" w:rsidRPr="00CD5514" w14:paraId="577913D8" w14:textId="77777777" w:rsidTr="003C7807">
        <w:tc>
          <w:tcPr>
            <w:tcW w:w="675" w:type="dxa"/>
          </w:tcPr>
          <w:p w14:paraId="49FB4329" w14:textId="77777777" w:rsidR="00CD5514" w:rsidRPr="00CD5514" w:rsidRDefault="00CD5514" w:rsidP="003C7807">
            <w:pPr>
              <w:jc w:val="center"/>
              <w:rPr>
                <w:rFonts w:ascii="Times New Roman" w:hAnsi="Times New Roman" w:cs="Times New Roman"/>
              </w:rPr>
            </w:pPr>
            <w:r w:rsidRPr="00CD5514">
              <w:rPr>
                <w:rFonts w:ascii="Times New Roman" w:hAnsi="Times New Roman" w:cs="Times New Roman"/>
              </w:rPr>
              <w:t>2)</w:t>
            </w:r>
          </w:p>
        </w:tc>
        <w:tc>
          <w:tcPr>
            <w:tcW w:w="9072" w:type="dxa"/>
          </w:tcPr>
          <w:p w14:paraId="474C5C2D" w14:textId="77777777" w:rsidR="00CD5514" w:rsidRPr="00CD5514" w:rsidRDefault="00CD5514" w:rsidP="003C7807">
            <w:pPr>
              <w:pStyle w:val="af0"/>
              <w:rPr>
                <w:iCs/>
                <w:color w:val="00000A"/>
                <w:sz w:val="22"/>
              </w:rPr>
            </w:pPr>
            <w:r w:rsidRPr="00CD5514">
              <w:rPr>
                <w:sz w:val="22"/>
              </w:rPr>
              <w:t>Упражнения на улучшение выворотности ног</w:t>
            </w:r>
          </w:p>
        </w:tc>
      </w:tr>
      <w:tr w:rsidR="00CD5514" w:rsidRPr="00CD5514" w14:paraId="7BAD4AEA" w14:textId="77777777" w:rsidTr="003C7807">
        <w:tc>
          <w:tcPr>
            <w:tcW w:w="675" w:type="dxa"/>
          </w:tcPr>
          <w:p w14:paraId="5AFB3C14" w14:textId="77777777" w:rsidR="00CD5514" w:rsidRPr="00CD5514" w:rsidRDefault="00CD5514" w:rsidP="003C7807">
            <w:pPr>
              <w:jc w:val="center"/>
              <w:rPr>
                <w:rFonts w:ascii="Times New Roman" w:hAnsi="Times New Roman" w:cs="Times New Roman"/>
              </w:rPr>
            </w:pPr>
            <w:r w:rsidRPr="00CD5514">
              <w:rPr>
                <w:rFonts w:ascii="Times New Roman" w:hAnsi="Times New Roman" w:cs="Times New Roman"/>
              </w:rPr>
              <w:t>3)</w:t>
            </w:r>
          </w:p>
        </w:tc>
        <w:tc>
          <w:tcPr>
            <w:tcW w:w="9072" w:type="dxa"/>
          </w:tcPr>
          <w:p w14:paraId="733CB9B5" w14:textId="77777777" w:rsidR="00CD5514" w:rsidRPr="00CD5514" w:rsidRDefault="00CD5514" w:rsidP="003C7807">
            <w:pPr>
              <w:pStyle w:val="af0"/>
              <w:rPr>
                <w:iCs/>
                <w:color w:val="00000A"/>
                <w:sz w:val="22"/>
              </w:rPr>
            </w:pPr>
            <w:r w:rsidRPr="00CD5514">
              <w:rPr>
                <w:sz w:val="22"/>
              </w:rPr>
              <w:t>Упражнения по исправлению недостатков осанки</w:t>
            </w:r>
          </w:p>
        </w:tc>
      </w:tr>
      <w:tr w:rsidR="00CD5514" w14:paraId="61359AF9" w14:textId="77777777" w:rsidTr="003C7807">
        <w:tc>
          <w:tcPr>
            <w:tcW w:w="675" w:type="dxa"/>
          </w:tcPr>
          <w:p w14:paraId="421FDE15" w14:textId="77777777" w:rsidR="00CD5514" w:rsidRDefault="00CD5514" w:rsidP="003C7807">
            <w:pPr>
              <w:jc w:val="center"/>
              <w:rPr>
                <w:rFonts w:ascii="Times New Roman" w:hAnsi="Times New Roman" w:cs="Times New Roman"/>
              </w:rPr>
            </w:pPr>
            <w:r>
              <w:rPr>
                <w:rFonts w:ascii="Times New Roman" w:hAnsi="Times New Roman" w:cs="Times New Roman"/>
              </w:rPr>
              <w:t>4)</w:t>
            </w:r>
          </w:p>
        </w:tc>
        <w:tc>
          <w:tcPr>
            <w:tcW w:w="9072" w:type="dxa"/>
          </w:tcPr>
          <w:p w14:paraId="5B9794D5" w14:textId="77777777" w:rsidR="00CD5514" w:rsidRPr="00B90556" w:rsidRDefault="00CD5514" w:rsidP="003C7807">
            <w:pPr>
              <w:pStyle w:val="af0"/>
              <w:rPr>
                <w:iCs/>
                <w:color w:val="00000A"/>
                <w:sz w:val="22"/>
              </w:rPr>
            </w:pPr>
            <w:r w:rsidRPr="00B90556">
              <w:rPr>
                <w:sz w:val="22"/>
              </w:rPr>
              <w:t>Упражнения для развития танцевального шага</w:t>
            </w:r>
          </w:p>
        </w:tc>
      </w:tr>
      <w:tr w:rsidR="00CD5514" w14:paraId="3F23A9EE" w14:textId="77777777" w:rsidTr="003C7807">
        <w:tc>
          <w:tcPr>
            <w:tcW w:w="9747" w:type="dxa"/>
            <w:gridSpan w:val="2"/>
          </w:tcPr>
          <w:p w14:paraId="60873C5D" w14:textId="77777777" w:rsidR="00CD5514" w:rsidRPr="00CD5514" w:rsidRDefault="00CD5514" w:rsidP="003C7807">
            <w:pPr>
              <w:pStyle w:val="af0"/>
              <w:jc w:val="center"/>
              <w:rPr>
                <w:iCs/>
                <w:color w:val="00000A"/>
                <w:sz w:val="22"/>
              </w:rPr>
            </w:pPr>
            <w:r w:rsidRPr="00CD5514">
              <w:rPr>
                <w:sz w:val="22"/>
              </w:rPr>
              <w:t>IV. Упражнения с предметами</w:t>
            </w:r>
          </w:p>
        </w:tc>
      </w:tr>
      <w:tr w:rsidR="00CD5514" w14:paraId="2F6D0EAD" w14:textId="77777777" w:rsidTr="003C7807">
        <w:tc>
          <w:tcPr>
            <w:tcW w:w="675" w:type="dxa"/>
          </w:tcPr>
          <w:p w14:paraId="563AE9C0" w14:textId="77777777" w:rsidR="00CD5514" w:rsidRPr="00CD5514" w:rsidRDefault="00CD5514" w:rsidP="003C7807">
            <w:pPr>
              <w:jc w:val="center"/>
              <w:rPr>
                <w:rFonts w:ascii="Times New Roman" w:hAnsi="Times New Roman" w:cs="Times New Roman"/>
              </w:rPr>
            </w:pPr>
            <w:r w:rsidRPr="00CD5514">
              <w:rPr>
                <w:rFonts w:ascii="Times New Roman" w:hAnsi="Times New Roman" w:cs="Times New Roman"/>
              </w:rPr>
              <w:t>1)</w:t>
            </w:r>
          </w:p>
        </w:tc>
        <w:tc>
          <w:tcPr>
            <w:tcW w:w="9072" w:type="dxa"/>
          </w:tcPr>
          <w:p w14:paraId="2D263FDF" w14:textId="77777777" w:rsidR="00CD5514" w:rsidRPr="00CD5514" w:rsidRDefault="00CD5514" w:rsidP="003C7807">
            <w:pPr>
              <w:jc w:val="both"/>
              <w:rPr>
                <w:rFonts w:ascii="Times New Roman" w:hAnsi="Times New Roman" w:cs="Times New Roman"/>
              </w:rPr>
            </w:pPr>
            <w:r w:rsidRPr="00CD5514">
              <w:rPr>
                <w:rFonts w:ascii="Times New Roman" w:hAnsi="Times New Roman" w:cs="Times New Roman"/>
              </w:rPr>
              <w:t>Упражнения</w:t>
            </w:r>
            <w:r>
              <w:rPr>
                <w:rFonts w:ascii="Times New Roman" w:hAnsi="Times New Roman" w:cs="Times New Roman"/>
              </w:rPr>
              <w:t xml:space="preserve"> с мячом</w:t>
            </w:r>
          </w:p>
        </w:tc>
      </w:tr>
      <w:tr w:rsidR="00CD5514" w14:paraId="46F60EBA" w14:textId="77777777" w:rsidTr="003C7807">
        <w:tc>
          <w:tcPr>
            <w:tcW w:w="675" w:type="dxa"/>
          </w:tcPr>
          <w:p w14:paraId="05D8D353" w14:textId="77777777" w:rsidR="00CD5514" w:rsidRPr="00CD5514" w:rsidRDefault="00CD5514" w:rsidP="003C7807">
            <w:pPr>
              <w:jc w:val="center"/>
              <w:rPr>
                <w:rFonts w:ascii="Times New Roman" w:hAnsi="Times New Roman" w:cs="Times New Roman"/>
              </w:rPr>
            </w:pPr>
            <w:r w:rsidRPr="00CD5514">
              <w:rPr>
                <w:rFonts w:ascii="Times New Roman" w:hAnsi="Times New Roman" w:cs="Times New Roman"/>
              </w:rPr>
              <w:t>2)</w:t>
            </w:r>
          </w:p>
        </w:tc>
        <w:tc>
          <w:tcPr>
            <w:tcW w:w="9072" w:type="dxa"/>
          </w:tcPr>
          <w:p w14:paraId="6A2FCDC6" w14:textId="77777777" w:rsidR="00CD5514" w:rsidRPr="00CD5514" w:rsidRDefault="00CD5514" w:rsidP="003C7807">
            <w:pPr>
              <w:jc w:val="both"/>
              <w:rPr>
                <w:rFonts w:ascii="Times New Roman" w:hAnsi="Times New Roman" w:cs="Times New Roman"/>
              </w:rPr>
            </w:pPr>
            <w:r w:rsidRPr="00CD5514">
              <w:rPr>
                <w:rFonts w:ascii="Times New Roman" w:hAnsi="Times New Roman" w:cs="Times New Roman"/>
              </w:rPr>
              <w:t>Упражнения с лентой</w:t>
            </w:r>
          </w:p>
        </w:tc>
      </w:tr>
      <w:tr w:rsidR="00CD5514" w14:paraId="5EE2D8A3" w14:textId="77777777" w:rsidTr="003C7807">
        <w:tc>
          <w:tcPr>
            <w:tcW w:w="675" w:type="dxa"/>
          </w:tcPr>
          <w:p w14:paraId="689FE1B1" w14:textId="77777777" w:rsidR="00CD5514" w:rsidRPr="00CD5514" w:rsidRDefault="00CD5514" w:rsidP="003C7807">
            <w:pPr>
              <w:jc w:val="center"/>
              <w:rPr>
                <w:rFonts w:ascii="Times New Roman" w:hAnsi="Times New Roman" w:cs="Times New Roman"/>
              </w:rPr>
            </w:pPr>
            <w:r w:rsidRPr="00CD5514">
              <w:rPr>
                <w:rFonts w:ascii="Times New Roman" w:hAnsi="Times New Roman" w:cs="Times New Roman"/>
              </w:rPr>
              <w:t>3)</w:t>
            </w:r>
          </w:p>
        </w:tc>
        <w:tc>
          <w:tcPr>
            <w:tcW w:w="9072" w:type="dxa"/>
          </w:tcPr>
          <w:p w14:paraId="58A22142" w14:textId="77777777" w:rsidR="00CD5514" w:rsidRPr="00CD5514" w:rsidRDefault="00CD5514" w:rsidP="003C7807">
            <w:pPr>
              <w:jc w:val="both"/>
              <w:rPr>
                <w:rFonts w:ascii="Times New Roman" w:hAnsi="Times New Roman" w:cs="Times New Roman"/>
              </w:rPr>
            </w:pPr>
            <w:r w:rsidRPr="00CD5514">
              <w:rPr>
                <w:rFonts w:ascii="Times New Roman" w:hAnsi="Times New Roman" w:cs="Times New Roman"/>
              </w:rPr>
              <w:t>Упражнения</w:t>
            </w:r>
            <w:r>
              <w:rPr>
                <w:rFonts w:ascii="Times New Roman" w:hAnsi="Times New Roman" w:cs="Times New Roman"/>
              </w:rPr>
              <w:t xml:space="preserve"> с </w:t>
            </w:r>
            <w:r w:rsidRPr="0054625A">
              <w:rPr>
                <w:rFonts w:ascii="Times New Roman" w:hAnsi="Times New Roman" w:cs="Times New Roman"/>
              </w:rPr>
              <w:t>детскими музыкальными инструментами</w:t>
            </w:r>
          </w:p>
        </w:tc>
      </w:tr>
      <w:tr w:rsidR="00CD5514" w14:paraId="222D2875" w14:textId="77777777" w:rsidTr="003C7807">
        <w:tc>
          <w:tcPr>
            <w:tcW w:w="9747" w:type="dxa"/>
            <w:gridSpan w:val="2"/>
          </w:tcPr>
          <w:p w14:paraId="3F9DC220" w14:textId="77777777" w:rsidR="00CD5514" w:rsidRDefault="00CD5514" w:rsidP="003C7807">
            <w:pPr>
              <w:jc w:val="center"/>
              <w:rPr>
                <w:rFonts w:ascii="Times New Roman" w:hAnsi="Times New Roman" w:cs="Times New Roman"/>
              </w:rPr>
            </w:pPr>
            <w:r w:rsidRPr="0054625A">
              <w:rPr>
                <w:rFonts w:ascii="Times New Roman" w:hAnsi="Times New Roman" w:cs="Times New Roman"/>
              </w:rPr>
              <w:t>V. Танцевальные движения</w:t>
            </w:r>
          </w:p>
        </w:tc>
      </w:tr>
      <w:tr w:rsidR="00CD5514" w14:paraId="507E6941" w14:textId="77777777" w:rsidTr="003C7807">
        <w:tc>
          <w:tcPr>
            <w:tcW w:w="675" w:type="dxa"/>
          </w:tcPr>
          <w:p w14:paraId="3975DA62" w14:textId="77777777" w:rsidR="00CD5514" w:rsidRPr="00CD5514" w:rsidRDefault="00CD5514" w:rsidP="003C7807">
            <w:pPr>
              <w:jc w:val="center"/>
              <w:rPr>
                <w:rFonts w:ascii="Times New Roman" w:hAnsi="Times New Roman" w:cs="Times New Roman"/>
              </w:rPr>
            </w:pPr>
            <w:r w:rsidRPr="00CD5514">
              <w:rPr>
                <w:rFonts w:ascii="Times New Roman" w:hAnsi="Times New Roman" w:cs="Times New Roman"/>
              </w:rPr>
              <w:t>1)</w:t>
            </w:r>
          </w:p>
        </w:tc>
        <w:tc>
          <w:tcPr>
            <w:tcW w:w="9072" w:type="dxa"/>
          </w:tcPr>
          <w:p w14:paraId="7947BF2F" w14:textId="77777777" w:rsidR="00CD5514" w:rsidRDefault="00CD5514" w:rsidP="003C7807">
            <w:pPr>
              <w:jc w:val="both"/>
              <w:rPr>
                <w:rFonts w:ascii="Times New Roman" w:hAnsi="Times New Roman" w:cs="Times New Roman"/>
              </w:rPr>
            </w:pPr>
            <w:r w:rsidRPr="0054625A">
              <w:rPr>
                <w:rFonts w:ascii="Times New Roman" w:hAnsi="Times New Roman" w:cs="Times New Roman"/>
              </w:rPr>
              <w:t>Поклон</w:t>
            </w:r>
            <w:r>
              <w:rPr>
                <w:rFonts w:ascii="Times New Roman" w:hAnsi="Times New Roman" w:cs="Times New Roman"/>
              </w:rPr>
              <w:t>:</w:t>
            </w:r>
            <w:r w:rsidRPr="0054625A">
              <w:rPr>
                <w:rFonts w:ascii="Times New Roman" w:hAnsi="Times New Roman" w:cs="Times New Roman"/>
              </w:rPr>
              <w:t xml:space="preserve"> простой</w:t>
            </w:r>
            <w:r>
              <w:rPr>
                <w:rFonts w:ascii="Times New Roman" w:hAnsi="Times New Roman" w:cs="Times New Roman"/>
              </w:rPr>
              <w:t>,</w:t>
            </w:r>
            <w:r w:rsidRPr="0054625A">
              <w:rPr>
                <w:rFonts w:ascii="Times New Roman" w:hAnsi="Times New Roman" w:cs="Times New Roman"/>
              </w:rPr>
              <w:t xml:space="preserve"> поясной</w:t>
            </w:r>
          </w:p>
        </w:tc>
      </w:tr>
      <w:tr w:rsidR="00CD5514" w14:paraId="0A58DD68" w14:textId="77777777" w:rsidTr="003C7807">
        <w:tc>
          <w:tcPr>
            <w:tcW w:w="675" w:type="dxa"/>
          </w:tcPr>
          <w:p w14:paraId="1C98D422" w14:textId="77777777" w:rsidR="00CD5514" w:rsidRPr="00CD5514" w:rsidRDefault="00CD5514" w:rsidP="003C7807">
            <w:pPr>
              <w:jc w:val="center"/>
              <w:rPr>
                <w:rFonts w:ascii="Times New Roman" w:hAnsi="Times New Roman" w:cs="Times New Roman"/>
              </w:rPr>
            </w:pPr>
            <w:r w:rsidRPr="00CD5514">
              <w:rPr>
                <w:rFonts w:ascii="Times New Roman" w:hAnsi="Times New Roman" w:cs="Times New Roman"/>
              </w:rPr>
              <w:t>2)</w:t>
            </w:r>
          </w:p>
        </w:tc>
        <w:tc>
          <w:tcPr>
            <w:tcW w:w="9072" w:type="dxa"/>
          </w:tcPr>
          <w:p w14:paraId="2E0ED6F2" w14:textId="77777777" w:rsidR="00CD5514" w:rsidRDefault="00CD5514" w:rsidP="003C7807">
            <w:pPr>
              <w:jc w:val="both"/>
              <w:rPr>
                <w:rFonts w:ascii="Times New Roman" w:hAnsi="Times New Roman" w:cs="Times New Roman"/>
              </w:rPr>
            </w:pPr>
            <w:r w:rsidRPr="0054625A">
              <w:rPr>
                <w:rFonts w:ascii="Times New Roman" w:hAnsi="Times New Roman" w:cs="Times New Roman"/>
              </w:rPr>
              <w:t>Шаг: маршевый шаг</w:t>
            </w:r>
            <w:r>
              <w:rPr>
                <w:rFonts w:ascii="Times New Roman" w:hAnsi="Times New Roman" w:cs="Times New Roman"/>
              </w:rPr>
              <w:t>,</w:t>
            </w:r>
            <w:r w:rsidRPr="0054625A">
              <w:rPr>
                <w:rFonts w:ascii="Times New Roman" w:hAnsi="Times New Roman" w:cs="Times New Roman"/>
              </w:rPr>
              <w:t xml:space="preserve"> шаг с пятки</w:t>
            </w:r>
            <w:r>
              <w:rPr>
                <w:rFonts w:ascii="Times New Roman" w:hAnsi="Times New Roman" w:cs="Times New Roman"/>
              </w:rPr>
              <w:t>,</w:t>
            </w:r>
            <w:r w:rsidRPr="0054625A">
              <w:rPr>
                <w:rFonts w:ascii="Times New Roman" w:hAnsi="Times New Roman" w:cs="Times New Roman"/>
              </w:rPr>
              <w:t xml:space="preserve"> шаг сценический</w:t>
            </w:r>
            <w:r>
              <w:rPr>
                <w:rFonts w:ascii="Times New Roman" w:hAnsi="Times New Roman" w:cs="Times New Roman"/>
              </w:rPr>
              <w:t>,</w:t>
            </w:r>
            <w:r w:rsidRPr="0054625A">
              <w:rPr>
                <w:rFonts w:ascii="Times New Roman" w:hAnsi="Times New Roman" w:cs="Times New Roman"/>
              </w:rPr>
              <w:t xml:space="preserve"> шаг</w:t>
            </w:r>
            <w:r>
              <w:rPr>
                <w:rFonts w:ascii="Times New Roman" w:hAnsi="Times New Roman" w:cs="Times New Roman"/>
              </w:rPr>
              <w:t>и</w:t>
            </w:r>
            <w:r w:rsidRPr="0054625A">
              <w:rPr>
                <w:rFonts w:ascii="Times New Roman" w:hAnsi="Times New Roman" w:cs="Times New Roman"/>
              </w:rPr>
              <w:t xml:space="preserve"> на полупальцах</w:t>
            </w:r>
          </w:p>
        </w:tc>
      </w:tr>
      <w:tr w:rsidR="00CD5514" w14:paraId="6A3A32D4" w14:textId="77777777" w:rsidTr="003C7807">
        <w:tc>
          <w:tcPr>
            <w:tcW w:w="675" w:type="dxa"/>
          </w:tcPr>
          <w:p w14:paraId="0E3289F1" w14:textId="77777777" w:rsidR="00CD5514" w:rsidRPr="00CD5514" w:rsidRDefault="00CD5514" w:rsidP="003C7807">
            <w:pPr>
              <w:jc w:val="center"/>
              <w:rPr>
                <w:rFonts w:ascii="Times New Roman" w:hAnsi="Times New Roman" w:cs="Times New Roman"/>
              </w:rPr>
            </w:pPr>
            <w:r w:rsidRPr="00CD5514">
              <w:rPr>
                <w:rFonts w:ascii="Times New Roman" w:hAnsi="Times New Roman" w:cs="Times New Roman"/>
              </w:rPr>
              <w:t>3)</w:t>
            </w:r>
          </w:p>
        </w:tc>
        <w:tc>
          <w:tcPr>
            <w:tcW w:w="9072" w:type="dxa"/>
          </w:tcPr>
          <w:p w14:paraId="43E2AE01" w14:textId="77777777" w:rsidR="00CD5514" w:rsidRDefault="00CD5514" w:rsidP="00CD5514">
            <w:pPr>
              <w:jc w:val="both"/>
              <w:rPr>
                <w:rFonts w:ascii="Times New Roman" w:hAnsi="Times New Roman" w:cs="Times New Roman"/>
              </w:rPr>
            </w:pPr>
            <w:r w:rsidRPr="0054625A">
              <w:rPr>
                <w:rFonts w:ascii="Times New Roman" w:hAnsi="Times New Roman" w:cs="Times New Roman"/>
              </w:rPr>
              <w:t>Бег: на месте</w:t>
            </w:r>
            <w:r>
              <w:rPr>
                <w:rFonts w:ascii="Times New Roman" w:hAnsi="Times New Roman" w:cs="Times New Roman"/>
              </w:rPr>
              <w:t>,</w:t>
            </w:r>
            <w:r w:rsidRPr="00B90556">
              <w:rPr>
                <w:rFonts w:eastAsia="Times-Roman"/>
              </w:rPr>
              <w:t xml:space="preserve"> </w:t>
            </w:r>
            <w:r w:rsidRPr="00CD5514">
              <w:rPr>
                <w:rFonts w:ascii="Times New Roman" w:eastAsia="Times-Roman" w:hAnsi="Times New Roman" w:cs="Times New Roman"/>
              </w:rPr>
              <w:t>с продвижением вперёд, назад, вправо, влево, с поворотами</w:t>
            </w:r>
            <w:r>
              <w:rPr>
                <w:rFonts w:ascii="Times New Roman" w:eastAsia="Times-Roman" w:hAnsi="Times New Roman" w:cs="Times New Roman"/>
              </w:rPr>
              <w:t xml:space="preserve">; </w:t>
            </w:r>
            <w:r w:rsidRPr="00B90556">
              <w:rPr>
                <w:rFonts w:ascii="Times New Roman" w:eastAsia="Times-Roman" w:hAnsi="Times New Roman" w:cs="Times New Roman"/>
              </w:rPr>
              <w:t>со сменой ног, с высоким подниманием бедра, с захлестыванием голени</w:t>
            </w:r>
            <w:r>
              <w:rPr>
                <w:rFonts w:ascii="Times New Roman" w:eastAsia="Times-Roman" w:hAnsi="Times New Roman" w:cs="Times New Roman"/>
              </w:rPr>
              <w:t>;</w:t>
            </w:r>
            <w:r w:rsidR="0008341C">
              <w:rPr>
                <w:rFonts w:ascii="Times New Roman" w:hAnsi="Times New Roman" w:cs="Times New Roman"/>
              </w:rPr>
              <w:t xml:space="preserve"> </w:t>
            </w:r>
            <w:r w:rsidR="0008341C" w:rsidRPr="0008341C">
              <w:rPr>
                <w:rFonts w:ascii="Times New Roman" w:eastAsia="Times-Roman" w:hAnsi="Times New Roman" w:cs="Times New Roman"/>
              </w:rPr>
              <w:t>в сочетании с прыжками, подскоками и танцевальными элементами</w:t>
            </w:r>
            <w:r w:rsidR="0008341C">
              <w:rPr>
                <w:rFonts w:ascii="Times New Roman" w:eastAsia="Times-Roman" w:hAnsi="Times New Roman" w:cs="Times New Roman"/>
              </w:rPr>
              <w:t>.</w:t>
            </w:r>
            <w:r w:rsidR="0008341C" w:rsidRPr="00B90556">
              <w:rPr>
                <w:rFonts w:ascii="Times New Roman" w:eastAsia="Times-Roman" w:hAnsi="Times New Roman" w:cs="Times New Roman"/>
              </w:rPr>
              <w:t xml:space="preserve"> Бег и беговые упражнения с различными движениями рук, хлопками</w:t>
            </w:r>
          </w:p>
        </w:tc>
      </w:tr>
      <w:tr w:rsidR="00CD5514" w14:paraId="6C1AD17D" w14:textId="77777777" w:rsidTr="003C7807">
        <w:tc>
          <w:tcPr>
            <w:tcW w:w="675" w:type="dxa"/>
          </w:tcPr>
          <w:p w14:paraId="55BCE062" w14:textId="77777777" w:rsidR="00CD5514" w:rsidRDefault="00CD5514" w:rsidP="003C7807">
            <w:pPr>
              <w:jc w:val="center"/>
              <w:rPr>
                <w:rFonts w:ascii="Times New Roman" w:hAnsi="Times New Roman" w:cs="Times New Roman"/>
              </w:rPr>
            </w:pPr>
            <w:r>
              <w:rPr>
                <w:rFonts w:ascii="Times New Roman" w:hAnsi="Times New Roman" w:cs="Times New Roman"/>
              </w:rPr>
              <w:t>4)</w:t>
            </w:r>
          </w:p>
        </w:tc>
        <w:tc>
          <w:tcPr>
            <w:tcW w:w="9072" w:type="dxa"/>
          </w:tcPr>
          <w:p w14:paraId="49F8E29F" w14:textId="77777777" w:rsidR="00CD5514" w:rsidRDefault="00CD5514" w:rsidP="0008341C">
            <w:pPr>
              <w:jc w:val="both"/>
              <w:rPr>
                <w:rFonts w:ascii="Times New Roman" w:hAnsi="Times New Roman" w:cs="Times New Roman"/>
              </w:rPr>
            </w:pPr>
            <w:r w:rsidRPr="0054625A">
              <w:rPr>
                <w:rFonts w:ascii="Times New Roman" w:hAnsi="Times New Roman" w:cs="Times New Roman"/>
              </w:rPr>
              <w:t>Прыжки: на месте</w:t>
            </w:r>
            <w:r w:rsidR="0008341C">
              <w:rPr>
                <w:rFonts w:ascii="Times New Roman" w:hAnsi="Times New Roman" w:cs="Times New Roman"/>
              </w:rPr>
              <w:t>,</w:t>
            </w:r>
            <w:r w:rsidRPr="0054625A">
              <w:rPr>
                <w:rFonts w:ascii="Times New Roman" w:hAnsi="Times New Roman" w:cs="Times New Roman"/>
              </w:rPr>
              <w:t xml:space="preserve"> с продвижением </w:t>
            </w:r>
            <w:r w:rsidR="0008341C" w:rsidRPr="00B90556">
              <w:rPr>
                <w:rFonts w:ascii="Times New Roman" w:eastAsia="Times-Roman" w:hAnsi="Times New Roman" w:cs="Times New Roman"/>
              </w:rPr>
              <w:t>в различных направлениях, с поворотами</w:t>
            </w:r>
            <w:r w:rsidR="0008341C">
              <w:rPr>
                <w:rFonts w:ascii="Times New Roman" w:eastAsia="Times-Roman" w:hAnsi="Times New Roman" w:cs="Times New Roman"/>
              </w:rPr>
              <w:t xml:space="preserve">; </w:t>
            </w:r>
            <w:r w:rsidR="0008341C" w:rsidRPr="00B90556">
              <w:rPr>
                <w:rFonts w:ascii="Times New Roman" w:eastAsia="Times-Roman" w:hAnsi="Times New Roman" w:cs="Times New Roman"/>
              </w:rPr>
              <w:t>с различными движениями рук</w:t>
            </w:r>
            <w:r w:rsidR="0008341C">
              <w:rPr>
                <w:rFonts w:ascii="Times New Roman" w:eastAsia="Times-Roman" w:hAnsi="Times New Roman" w:cs="Times New Roman"/>
              </w:rPr>
              <w:t>.</w:t>
            </w:r>
            <w:r w:rsidR="0008341C" w:rsidRPr="00B90556">
              <w:rPr>
                <w:rFonts w:ascii="Times New Roman" w:hAnsi="Times New Roman" w:cs="Times New Roman"/>
              </w:rPr>
              <w:t xml:space="preserve"> Подскоки</w:t>
            </w:r>
          </w:p>
        </w:tc>
      </w:tr>
      <w:tr w:rsidR="0008341C" w14:paraId="4DF08C1D" w14:textId="77777777" w:rsidTr="003C7807">
        <w:tc>
          <w:tcPr>
            <w:tcW w:w="675" w:type="dxa"/>
          </w:tcPr>
          <w:p w14:paraId="5BE39F8B" w14:textId="77777777" w:rsidR="0008341C" w:rsidRDefault="0008341C" w:rsidP="003C7807">
            <w:pPr>
              <w:jc w:val="center"/>
              <w:rPr>
                <w:rFonts w:ascii="Times New Roman" w:hAnsi="Times New Roman" w:cs="Times New Roman"/>
              </w:rPr>
            </w:pPr>
            <w:r w:rsidRPr="0054625A">
              <w:rPr>
                <w:rFonts w:ascii="Times New Roman" w:hAnsi="Times New Roman" w:cs="Times New Roman"/>
              </w:rPr>
              <w:t>5)</w:t>
            </w:r>
          </w:p>
        </w:tc>
        <w:tc>
          <w:tcPr>
            <w:tcW w:w="9072" w:type="dxa"/>
          </w:tcPr>
          <w:p w14:paraId="466C9081" w14:textId="77777777" w:rsidR="0008341C" w:rsidRPr="00B90556" w:rsidRDefault="0008341C" w:rsidP="003C7807">
            <w:pPr>
              <w:jc w:val="both"/>
              <w:rPr>
                <w:rFonts w:ascii="Times New Roman" w:hAnsi="Times New Roman" w:cs="Times New Roman"/>
                <w:iCs/>
                <w:color w:val="00000A"/>
              </w:rPr>
            </w:pPr>
            <w:r w:rsidRPr="00B90556">
              <w:rPr>
                <w:rFonts w:ascii="Times New Roman" w:hAnsi="Times New Roman" w:cs="Times New Roman"/>
              </w:rPr>
              <w:t>Положение рук в танцах</w:t>
            </w:r>
          </w:p>
        </w:tc>
      </w:tr>
      <w:tr w:rsidR="0008341C" w14:paraId="6B946969" w14:textId="77777777" w:rsidTr="003C7807">
        <w:tc>
          <w:tcPr>
            <w:tcW w:w="675" w:type="dxa"/>
          </w:tcPr>
          <w:p w14:paraId="203C19EA" w14:textId="77777777" w:rsidR="0008341C" w:rsidRDefault="0008341C" w:rsidP="003C7807">
            <w:pPr>
              <w:jc w:val="center"/>
              <w:rPr>
                <w:rFonts w:ascii="Times New Roman" w:hAnsi="Times New Roman" w:cs="Times New Roman"/>
              </w:rPr>
            </w:pPr>
            <w:r w:rsidRPr="0054625A">
              <w:rPr>
                <w:rFonts w:ascii="Times New Roman" w:hAnsi="Times New Roman" w:cs="Times New Roman"/>
              </w:rPr>
              <w:t>6)</w:t>
            </w:r>
          </w:p>
        </w:tc>
        <w:tc>
          <w:tcPr>
            <w:tcW w:w="9072" w:type="dxa"/>
          </w:tcPr>
          <w:p w14:paraId="3CBAF6A2" w14:textId="77777777" w:rsidR="0008341C" w:rsidRPr="0008341C" w:rsidRDefault="0008341C" w:rsidP="003C7807">
            <w:pPr>
              <w:pStyle w:val="af0"/>
              <w:rPr>
                <w:iCs/>
                <w:color w:val="00000A"/>
                <w:sz w:val="22"/>
              </w:rPr>
            </w:pPr>
            <w:r w:rsidRPr="00B90556">
              <w:rPr>
                <w:iCs/>
                <w:color w:val="00000A"/>
                <w:sz w:val="22"/>
              </w:rPr>
              <w:t xml:space="preserve">Позиции ног: </w:t>
            </w:r>
            <w:r w:rsidRPr="00B90556">
              <w:rPr>
                <w:iCs/>
                <w:color w:val="00000A"/>
                <w:sz w:val="22"/>
                <w:lang w:val="en-US"/>
              </w:rPr>
              <w:t>I</w:t>
            </w:r>
            <w:r w:rsidRPr="00B90556">
              <w:rPr>
                <w:iCs/>
                <w:color w:val="00000A"/>
                <w:sz w:val="22"/>
              </w:rPr>
              <w:t xml:space="preserve">, </w:t>
            </w:r>
            <w:r w:rsidRPr="00B90556">
              <w:rPr>
                <w:iCs/>
                <w:color w:val="00000A"/>
                <w:sz w:val="22"/>
                <w:lang w:val="en-US"/>
              </w:rPr>
              <w:t>II</w:t>
            </w:r>
            <w:r w:rsidRPr="00B90556">
              <w:rPr>
                <w:iCs/>
                <w:color w:val="00000A"/>
                <w:sz w:val="22"/>
              </w:rPr>
              <w:t xml:space="preserve">, </w:t>
            </w:r>
            <w:r w:rsidRPr="00B90556">
              <w:rPr>
                <w:iCs/>
                <w:color w:val="00000A"/>
                <w:sz w:val="22"/>
                <w:lang w:val="en-US"/>
              </w:rPr>
              <w:t>III</w:t>
            </w:r>
            <w:r w:rsidRPr="00B90556">
              <w:rPr>
                <w:iCs/>
                <w:color w:val="00000A"/>
                <w:sz w:val="22"/>
              </w:rPr>
              <w:t xml:space="preserve">, </w:t>
            </w:r>
            <w:r w:rsidRPr="00B90556">
              <w:rPr>
                <w:iCs/>
                <w:color w:val="00000A"/>
                <w:sz w:val="22"/>
                <w:lang w:val="en-US"/>
              </w:rPr>
              <w:t>VI</w:t>
            </w:r>
            <w:r>
              <w:rPr>
                <w:iCs/>
                <w:color w:val="00000A"/>
                <w:sz w:val="22"/>
              </w:rPr>
              <w:t xml:space="preserve">. </w:t>
            </w:r>
            <w:r w:rsidRPr="00B90556">
              <w:rPr>
                <w:iCs/>
                <w:color w:val="00000A"/>
                <w:sz w:val="22"/>
              </w:rPr>
              <w:t xml:space="preserve">Движения </w:t>
            </w:r>
            <w:r w:rsidRPr="00B90556">
              <w:rPr>
                <w:sz w:val="22"/>
              </w:rPr>
              <w:t>«Пружинка», «</w:t>
            </w:r>
            <w:proofErr w:type="spellStart"/>
            <w:r w:rsidRPr="00B90556">
              <w:rPr>
                <w:sz w:val="22"/>
              </w:rPr>
              <w:t>Ковырялочка</w:t>
            </w:r>
            <w:proofErr w:type="spellEnd"/>
            <w:r w:rsidRPr="00B90556">
              <w:rPr>
                <w:sz w:val="22"/>
              </w:rPr>
              <w:t>», «Гармошка»</w:t>
            </w:r>
          </w:p>
        </w:tc>
      </w:tr>
      <w:tr w:rsidR="0008341C" w14:paraId="024DC338" w14:textId="77777777" w:rsidTr="003C7807">
        <w:tc>
          <w:tcPr>
            <w:tcW w:w="675" w:type="dxa"/>
          </w:tcPr>
          <w:p w14:paraId="379CC2B4" w14:textId="77777777" w:rsidR="0008341C" w:rsidRDefault="0008341C" w:rsidP="003C7807">
            <w:pPr>
              <w:jc w:val="center"/>
              <w:rPr>
                <w:rFonts w:ascii="Times New Roman" w:hAnsi="Times New Roman" w:cs="Times New Roman"/>
              </w:rPr>
            </w:pPr>
            <w:r w:rsidRPr="0054625A">
              <w:rPr>
                <w:rFonts w:ascii="Times New Roman" w:hAnsi="Times New Roman" w:cs="Times New Roman"/>
              </w:rPr>
              <w:t>7)</w:t>
            </w:r>
          </w:p>
        </w:tc>
        <w:tc>
          <w:tcPr>
            <w:tcW w:w="9072" w:type="dxa"/>
          </w:tcPr>
          <w:p w14:paraId="13E63A0D" w14:textId="77777777" w:rsidR="0008341C" w:rsidRDefault="0008341C" w:rsidP="003C7807">
            <w:pPr>
              <w:jc w:val="both"/>
              <w:rPr>
                <w:rFonts w:ascii="Times New Roman" w:hAnsi="Times New Roman" w:cs="Times New Roman"/>
              </w:rPr>
            </w:pPr>
            <w:r w:rsidRPr="00B90556">
              <w:rPr>
                <w:rFonts w:ascii="Times New Roman" w:hAnsi="Times New Roman" w:cs="Times New Roman"/>
              </w:rPr>
              <w:t>Движение головы: повороты в различном характере, с различной амплитудой</w:t>
            </w:r>
          </w:p>
        </w:tc>
      </w:tr>
      <w:tr w:rsidR="0008341C" w14:paraId="3474D17B" w14:textId="77777777" w:rsidTr="003C7807">
        <w:tc>
          <w:tcPr>
            <w:tcW w:w="675" w:type="dxa"/>
          </w:tcPr>
          <w:p w14:paraId="7C46DB2F" w14:textId="77777777" w:rsidR="0008341C" w:rsidRDefault="0008341C" w:rsidP="003C7807">
            <w:pPr>
              <w:jc w:val="center"/>
              <w:rPr>
                <w:rFonts w:ascii="Times New Roman" w:hAnsi="Times New Roman" w:cs="Times New Roman"/>
              </w:rPr>
            </w:pPr>
            <w:r w:rsidRPr="0054625A">
              <w:rPr>
                <w:rFonts w:ascii="Times New Roman" w:hAnsi="Times New Roman" w:cs="Times New Roman"/>
              </w:rPr>
              <w:t>8)</w:t>
            </w:r>
          </w:p>
        </w:tc>
        <w:tc>
          <w:tcPr>
            <w:tcW w:w="9072" w:type="dxa"/>
          </w:tcPr>
          <w:p w14:paraId="4553A1D9" w14:textId="77777777" w:rsidR="0008341C" w:rsidRDefault="0008341C" w:rsidP="0008341C">
            <w:pPr>
              <w:jc w:val="both"/>
              <w:rPr>
                <w:rFonts w:ascii="Times New Roman" w:hAnsi="Times New Roman" w:cs="Times New Roman"/>
              </w:rPr>
            </w:pPr>
            <w:r w:rsidRPr="00B90556">
              <w:rPr>
                <w:rFonts w:ascii="Times New Roman" w:hAnsi="Times New Roman" w:cs="Times New Roman"/>
              </w:rPr>
              <w:t>Движения плеч и корпуса</w:t>
            </w:r>
            <w:r>
              <w:rPr>
                <w:rFonts w:ascii="Times New Roman" w:hAnsi="Times New Roman" w:cs="Times New Roman"/>
              </w:rPr>
              <w:t>.</w:t>
            </w:r>
            <w:r w:rsidRPr="0054625A">
              <w:rPr>
                <w:rFonts w:ascii="Times New Roman" w:hAnsi="Times New Roman" w:cs="Times New Roman"/>
              </w:rPr>
              <w:t xml:space="preserve"> Движения корпуса</w:t>
            </w:r>
            <w:r>
              <w:rPr>
                <w:rFonts w:ascii="Times New Roman" w:hAnsi="Times New Roman" w:cs="Times New Roman"/>
              </w:rPr>
              <w:t>:</w:t>
            </w:r>
            <w:r w:rsidRPr="0054625A">
              <w:rPr>
                <w:rFonts w:ascii="Times New Roman" w:hAnsi="Times New Roman" w:cs="Times New Roman"/>
              </w:rPr>
              <w:t xml:space="preserve"> наклоны вперед, назад, в сторону - с сочетанием работы головы</w:t>
            </w:r>
          </w:p>
        </w:tc>
      </w:tr>
      <w:tr w:rsidR="0008341C" w14:paraId="064D4A63" w14:textId="77777777" w:rsidTr="003C7807">
        <w:tc>
          <w:tcPr>
            <w:tcW w:w="675" w:type="dxa"/>
          </w:tcPr>
          <w:p w14:paraId="009538C0" w14:textId="77777777" w:rsidR="0008341C" w:rsidRPr="0054625A" w:rsidRDefault="0008341C" w:rsidP="003C7807">
            <w:pPr>
              <w:jc w:val="center"/>
              <w:rPr>
                <w:rFonts w:ascii="Times New Roman" w:hAnsi="Times New Roman" w:cs="Times New Roman"/>
              </w:rPr>
            </w:pPr>
            <w:r w:rsidRPr="0054625A">
              <w:rPr>
                <w:rFonts w:ascii="Times New Roman" w:hAnsi="Times New Roman" w:cs="Times New Roman"/>
              </w:rPr>
              <w:t>9)</w:t>
            </w:r>
          </w:p>
        </w:tc>
        <w:tc>
          <w:tcPr>
            <w:tcW w:w="9072" w:type="dxa"/>
          </w:tcPr>
          <w:p w14:paraId="77AEC1CA" w14:textId="77777777" w:rsidR="0008341C" w:rsidRDefault="0008341C" w:rsidP="0008341C">
            <w:pPr>
              <w:jc w:val="both"/>
              <w:rPr>
                <w:rFonts w:ascii="Times New Roman" w:hAnsi="Times New Roman" w:cs="Times New Roman"/>
              </w:rPr>
            </w:pPr>
            <w:r w:rsidRPr="0054625A">
              <w:rPr>
                <w:rFonts w:ascii="Times New Roman" w:hAnsi="Times New Roman" w:cs="Times New Roman"/>
              </w:rPr>
              <w:t>Музыкально - ритмические упражнения</w:t>
            </w:r>
            <w:r>
              <w:rPr>
                <w:rFonts w:ascii="Times New Roman" w:hAnsi="Times New Roman" w:cs="Times New Roman"/>
              </w:rPr>
              <w:t xml:space="preserve">: </w:t>
            </w:r>
            <w:r w:rsidRPr="0008341C">
              <w:rPr>
                <w:rFonts w:ascii="Times New Roman" w:hAnsi="Times New Roman" w:cs="Times New Roman"/>
                <w:iCs/>
                <w:color w:val="00000A"/>
              </w:rPr>
              <w:t>притопы (простой, двойной, тройной)</w:t>
            </w:r>
            <w:r>
              <w:rPr>
                <w:rFonts w:ascii="Times New Roman" w:hAnsi="Times New Roman" w:cs="Times New Roman"/>
                <w:iCs/>
                <w:color w:val="00000A"/>
              </w:rPr>
              <w:t>, х</w:t>
            </w:r>
            <w:r w:rsidRPr="0008341C">
              <w:rPr>
                <w:rFonts w:ascii="Times New Roman" w:hAnsi="Times New Roman" w:cs="Times New Roman"/>
                <w:iCs/>
                <w:color w:val="00000A"/>
              </w:rPr>
              <w:t>лопки, изучение ударов стопой в сочетании с хлопками</w:t>
            </w:r>
          </w:p>
        </w:tc>
      </w:tr>
      <w:tr w:rsidR="0008341C" w14:paraId="452CC40C" w14:textId="77777777" w:rsidTr="003C7807">
        <w:tc>
          <w:tcPr>
            <w:tcW w:w="9747" w:type="dxa"/>
            <w:gridSpan w:val="2"/>
          </w:tcPr>
          <w:p w14:paraId="5E2B7B79" w14:textId="77777777" w:rsidR="0008341C" w:rsidRDefault="0008341C" w:rsidP="0008341C">
            <w:pPr>
              <w:jc w:val="center"/>
              <w:rPr>
                <w:rFonts w:ascii="Times New Roman" w:hAnsi="Times New Roman" w:cs="Times New Roman"/>
              </w:rPr>
            </w:pPr>
            <w:r w:rsidRPr="0054625A">
              <w:rPr>
                <w:rFonts w:ascii="Times New Roman" w:hAnsi="Times New Roman" w:cs="Times New Roman"/>
              </w:rPr>
              <w:t>VI. Музыкально-ритмические игры</w:t>
            </w:r>
            <w:r>
              <w:rPr>
                <w:rFonts w:ascii="Times New Roman" w:hAnsi="Times New Roman" w:cs="Times New Roman"/>
              </w:rPr>
              <w:t xml:space="preserve"> </w:t>
            </w:r>
            <w:r w:rsidRPr="0054625A">
              <w:rPr>
                <w:rFonts w:ascii="Times New Roman" w:hAnsi="Times New Roman" w:cs="Times New Roman"/>
              </w:rPr>
              <w:t>(по выбору преподавателя)</w:t>
            </w:r>
          </w:p>
        </w:tc>
      </w:tr>
      <w:tr w:rsidR="0008341C" w14:paraId="431585EB" w14:textId="77777777" w:rsidTr="003C7807">
        <w:tc>
          <w:tcPr>
            <w:tcW w:w="675" w:type="dxa"/>
          </w:tcPr>
          <w:p w14:paraId="6169DA32" w14:textId="77777777" w:rsidR="0008341C" w:rsidRPr="0054625A" w:rsidRDefault="0008341C" w:rsidP="003C7807">
            <w:pPr>
              <w:jc w:val="center"/>
              <w:rPr>
                <w:rFonts w:ascii="Times New Roman" w:hAnsi="Times New Roman" w:cs="Times New Roman"/>
              </w:rPr>
            </w:pPr>
            <w:r>
              <w:rPr>
                <w:rFonts w:ascii="Times New Roman" w:hAnsi="Times New Roman" w:cs="Times New Roman"/>
              </w:rPr>
              <w:t>1)</w:t>
            </w:r>
          </w:p>
        </w:tc>
        <w:tc>
          <w:tcPr>
            <w:tcW w:w="9072" w:type="dxa"/>
          </w:tcPr>
          <w:p w14:paraId="34E4A833" w14:textId="77777777" w:rsidR="0008341C" w:rsidRDefault="0008341C" w:rsidP="003C7807">
            <w:pPr>
              <w:jc w:val="both"/>
              <w:rPr>
                <w:rFonts w:ascii="Times New Roman" w:hAnsi="Times New Roman" w:cs="Times New Roman"/>
              </w:rPr>
            </w:pPr>
            <w:r w:rsidRPr="0054625A">
              <w:rPr>
                <w:rFonts w:ascii="Times New Roman" w:hAnsi="Times New Roman" w:cs="Times New Roman"/>
              </w:rPr>
              <w:t>Рекомендуемые</w:t>
            </w:r>
            <w:r>
              <w:rPr>
                <w:rFonts w:ascii="Times New Roman" w:hAnsi="Times New Roman" w:cs="Times New Roman"/>
              </w:rPr>
              <w:t xml:space="preserve">: </w:t>
            </w:r>
            <w:r w:rsidRPr="0054625A">
              <w:rPr>
                <w:rFonts w:ascii="Times New Roman" w:hAnsi="Times New Roman" w:cs="Times New Roman"/>
              </w:rPr>
              <w:t>«Музыкальная шкатулка»</w:t>
            </w:r>
            <w:r>
              <w:rPr>
                <w:rFonts w:ascii="Times New Roman" w:hAnsi="Times New Roman" w:cs="Times New Roman"/>
              </w:rPr>
              <w:t xml:space="preserve">, </w:t>
            </w:r>
            <w:r w:rsidRPr="0054625A">
              <w:rPr>
                <w:rFonts w:ascii="Times New Roman" w:hAnsi="Times New Roman" w:cs="Times New Roman"/>
              </w:rPr>
              <w:t>«Самолетики-</w:t>
            </w:r>
            <w:proofErr w:type="spellStart"/>
            <w:r w:rsidRPr="0054625A">
              <w:rPr>
                <w:rFonts w:ascii="Times New Roman" w:hAnsi="Times New Roman" w:cs="Times New Roman"/>
              </w:rPr>
              <w:t>вертолетики</w:t>
            </w:r>
            <w:proofErr w:type="spellEnd"/>
            <w:r w:rsidRPr="0054625A">
              <w:rPr>
                <w:rFonts w:ascii="Times New Roman" w:hAnsi="Times New Roman" w:cs="Times New Roman"/>
              </w:rPr>
              <w:t>»</w:t>
            </w:r>
          </w:p>
        </w:tc>
      </w:tr>
    </w:tbl>
    <w:p w14:paraId="2BBF5699" w14:textId="77777777" w:rsidR="0008341C" w:rsidRDefault="0008341C" w:rsidP="004E6606">
      <w:pPr>
        <w:spacing w:after="0" w:line="240" w:lineRule="auto"/>
        <w:jc w:val="both"/>
        <w:rPr>
          <w:rFonts w:ascii="Times New Roman" w:hAnsi="Times New Roman" w:cs="Times New Roman"/>
        </w:rPr>
      </w:pPr>
      <w:r w:rsidRPr="0054625A">
        <w:rPr>
          <w:rFonts w:ascii="Times New Roman" w:hAnsi="Times New Roman" w:cs="Times New Roman"/>
        </w:rPr>
        <w:t xml:space="preserve">Основные требования к знаниям и умениям учащихся 1 года обучения: </w:t>
      </w:r>
    </w:p>
    <w:p w14:paraId="6669F755" w14:textId="77777777" w:rsidR="0008341C" w:rsidRDefault="0008341C" w:rsidP="0008341C">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Ученики должны иметь следующие знания, умения, навыки: </w:t>
      </w:r>
    </w:p>
    <w:p w14:paraId="0A426A39" w14:textId="77777777" w:rsidR="0008341C" w:rsidRDefault="0008341C" w:rsidP="00EF2681">
      <w:pPr>
        <w:pStyle w:val="a3"/>
        <w:numPr>
          <w:ilvl w:val="0"/>
          <w:numId w:val="21"/>
        </w:numPr>
        <w:tabs>
          <w:tab w:val="left" w:pos="284"/>
        </w:tabs>
        <w:spacing w:after="0" w:line="240" w:lineRule="auto"/>
        <w:ind w:left="0" w:firstLine="0"/>
        <w:jc w:val="both"/>
        <w:rPr>
          <w:rFonts w:ascii="Times New Roman" w:hAnsi="Times New Roman" w:cs="Times New Roman"/>
        </w:rPr>
      </w:pPr>
      <w:r w:rsidRPr="0008341C">
        <w:rPr>
          <w:rFonts w:ascii="Times New Roman" w:hAnsi="Times New Roman" w:cs="Times New Roman"/>
        </w:rPr>
        <w:t xml:space="preserve">определять характер музыки словами (грустный, веселый, спокойный, плавный, изящный); </w:t>
      </w:r>
    </w:p>
    <w:p w14:paraId="30F1C73A" w14:textId="77777777" w:rsidR="0008341C" w:rsidRDefault="0008341C" w:rsidP="00EF2681">
      <w:pPr>
        <w:pStyle w:val="a3"/>
        <w:numPr>
          <w:ilvl w:val="0"/>
          <w:numId w:val="21"/>
        </w:numPr>
        <w:tabs>
          <w:tab w:val="left" w:pos="284"/>
        </w:tabs>
        <w:spacing w:after="0" w:line="240" w:lineRule="auto"/>
        <w:ind w:left="0" w:firstLine="0"/>
        <w:jc w:val="both"/>
        <w:rPr>
          <w:rFonts w:ascii="Times New Roman" w:hAnsi="Times New Roman" w:cs="Times New Roman"/>
        </w:rPr>
      </w:pPr>
      <w:r w:rsidRPr="0008341C">
        <w:rPr>
          <w:rFonts w:ascii="Times New Roman" w:hAnsi="Times New Roman" w:cs="Times New Roman"/>
        </w:rPr>
        <w:t xml:space="preserve">правильно определять сильную долю в музыке и различать длительности нот; </w:t>
      </w:r>
    </w:p>
    <w:p w14:paraId="4674D097" w14:textId="77777777" w:rsidR="0008341C" w:rsidRDefault="0008341C" w:rsidP="00EF2681">
      <w:pPr>
        <w:pStyle w:val="a3"/>
        <w:numPr>
          <w:ilvl w:val="0"/>
          <w:numId w:val="21"/>
        </w:numPr>
        <w:tabs>
          <w:tab w:val="left" w:pos="284"/>
        </w:tabs>
        <w:spacing w:after="0" w:line="240" w:lineRule="auto"/>
        <w:ind w:left="0" w:firstLine="0"/>
        <w:jc w:val="both"/>
        <w:rPr>
          <w:rFonts w:ascii="Times New Roman" w:hAnsi="Times New Roman" w:cs="Times New Roman"/>
        </w:rPr>
      </w:pPr>
      <w:r w:rsidRPr="0008341C">
        <w:rPr>
          <w:rFonts w:ascii="Times New Roman" w:hAnsi="Times New Roman" w:cs="Times New Roman"/>
        </w:rPr>
        <w:t xml:space="preserve">знать различия «народной» и «классической» музыки; </w:t>
      </w:r>
    </w:p>
    <w:p w14:paraId="0A730681" w14:textId="77777777" w:rsidR="0008341C" w:rsidRDefault="0008341C" w:rsidP="00EF2681">
      <w:pPr>
        <w:pStyle w:val="a3"/>
        <w:numPr>
          <w:ilvl w:val="0"/>
          <w:numId w:val="21"/>
        </w:numPr>
        <w:tabs>
          <w:tab w:val="left" w:pos="284"/>
        </w:tabs>
        <w:spacing w:after="0" w:line="240" w:lineRule="auto"/>
        <w:ind w:left="0" w:firstLine="0"/>
        <w:jc w:val="both"/>
        <w:rPr>
          <w:rFonts w:ascii="Times New Roman" w:hAnsi="Times New Roman" w:cs="Times New Roman"/>
        </w:rPr>
      </w:pPr>
      <w:r w:rsidRPr="0008341C">
        <w:rPr>
          <w:rFonts w:ascii="Times New Roman" w:hAnsi="Times New Roman" w:cs="Times New Roman"/>
        </w:rPr>
        <w:t xml:space="preserve">уметь грамотно исполнять движения; </w:t>
      </w:r>
    </w:p>
    <w:p w14:paraId="79CD2793" w14:textId="77777777" w:rsidR="004E6606" w:rsidRDefault="0008341C" w:rsidP="00EF2681">
      <w:pPr>
        <w:pStyle w:val="a3"/>
        <w:numPr>
          <w:ilvl w:val="0"/>
          <w:numId w:val="21"/>
        </w:numPr>
        <w:tabs>
          <w:tab w:val="left" w:pos="284"/>
        </w:tabs>
        <w:spacing w:after="0" w:line="240" w:lineRule="auto"/>
        <w:ind w:left="0" w:firstLine="0"/>
        <w:jc w:val="both"/>
        <w:rPr>
          <w:rFonts w:ascii="Times New Roman" w:hAnsi="Times New Roman" w:cs="Times New Roman"/>
        </w:rPr>
      </w:pPr>
      <w:r w:rsidRPr="0008341C">
        <w:rPr>
          <w:rFonts w:ascii="Times New Roman" w:hAnsi="Times New Roman" w:cs="Times New Roman"/>
        </w:rPr>
        <w:t xml:space="preserve">выполнять основные движения упражнений с предметами и без них под музыку преимущественно на </w:t>
      </w:r>
      <m:oMath>
        <m:f>
          <m:fPr>
            <m:type m:val="skw"/>
            <m:ctrlPr>
              <w:rPr>
                <w:rFonts w:ascii="Cambria Math" w:hAnsi="Cambria Math" w:cs="Times New Roman"/>
                <w:i/>
                <w:sz w:val="16"/>
                <w:szCs w:val="16"/>
              </w:rPr>
            </m:ctrlPr>
          </m:fPr>
          <m:num>
            <m:r>
              <w:rPr>
                <w:rFonts w:ascii="Cambria Math" w:hAnsi="Cambria Math" w:cs="Times New Roman"/>
                <w:sz w:val="16"/>
                <w:szCs w:val="16"/>
              </w:rPr>
              <m:t>2</m:t>
            </m:r>
          </m:num>
          <m:den>
            <m:r>
              <w:rPr>
                <w:rFonts w:ascii="Cambria Math" w:hAnsi="Cambria Math" w:cs="Times New Roman"/>
                <w:sz w:val="16"/>
                <w:szCs w:val="16"/>
              </w:rPr>
              <m:t>4</m:t>
            </m:r>
          </m:den>
        </m:f>
      </m:oMath>
      <w:r w:rsidR="004E6606">
        <w:rPr>
          <w:rFonts w:ascii="Times New Roman" w:hAnsi="Times New Roman" w:cs="Times New Roman"/>
          <w:sz w:val="16"/>
          <w:szCs w:val="16"/>
        </w:rPr>
        <w:t xml:space="preserve"> </w:t>
      </w:r>
      <w:r w:rsidR="004E6606" w:rsidRPr="004E6606">
        <w:rPr>
          <w:rFonts w:ascii="Times New Roman" w:hAnsi="Times New Roman" w:cs="Times New Roman"/>
        </w:rPr>
        <w:t>и</w:t>
      </w:r>
      <w:r w:rsidR="004E6606" w:rsidRPr="00C17AC3">
        <w:rPr>
          <w:rFonts w:ascii="Times New Roman" w:hAnsi="Times New Roman" w:cs="Times New Roman"/>
          <w:sz w:val="16"/>
          <w:szCs w:val="16"/>
        </w:rPr>
        <w:t xml:space="preserve"> </w:t>
      </w:r>
      <m:oMath>
        <m:f>
          <m:fPr>
            <m:type m:val="skw"/>
            <m:ctrlPr>
              <w:rPr>
                <w:rFonts w:ascii="Cambria Math" w:hAnsi="Cambria Math" w:cs="Times New Roman"/>
                <w:i/>
                <w:sz w:val="16"/>
                <w:szCs w:val="16"/>
              </w:rPr>
            </m:ctrlPr>
          </m:fPr>
          <m:num>
            <m:r>
              <w:rPr>
                <w:rFonts w:ascii="Cambria Math" w:hAnsi="Cambria Math" w:cs="Times New Roman"/>
                <w:sz w:val="16"/>
                <w:szCs w:val="16"/>
              </w:rPr>
              <m:t>4</m:t>
            </m:r>
          </m:num>
          <m:den>
            <m:r>
              <w:rPr>
                <w:rFonts w:ascii="Cambria Math" w:hAnsi="Cambria Math" w:cs="Times New Roman"/>
                <w:sz w:val="16"/>
                <w:szCs w:val="16"/>
              </w:rPr>
              <m:t>4</m:t>
            </m:r>
          </m:den>
        </m:f>
      </m:oMath>
      <w:r w:rsidRPr="0008341C">
        <w:rPr>
          <w:rFonts w:ascii="Times New Roman" w:hAnsi="Times New Roman" w:cs="Times New Roman"/>
        </w:rPr>
        <w:t>;</w:t>
      </w:r>
    </w:p>
    <w:p w14:paraId="4E7432C1" w14:textId="77777777" w:rsidR="004E6606" w:rsidRDefault="0008341C" w:rsidP="00EF2681">
      <w:pPr>
        <w:pStyle w:val="a3"/>
        <w:numPr>
          <w:ilvl w:val="0"/>
          <w:numId w:val="21"/>
        </w:numPr>
        <w:tabs>
          <w:tab w:val="left" w:pos="284"/>
        </w:tabs>
        <w:spacing w:after="0" w:line="240" w:lineRule="auto"/>
        <w:ind w:left="0" w:firstLine="0"/>
        <w:jc w:val="both"/>
        <w:rPr>
          <w:rFonts w:ascii="Times New Roman" w:hAnsi="Times New Roman" w:cs="Times New Roman"/>
        </w:rPr>
      </w:pPr>
      <w:r w:rsidRPr="0008341C">
        <w:rPr>
          <w:rFonts w:ascii="Times New Roman" w:hAnsi="Times New Roman" w:cs="Times New Roman"/>
        </w:rPr>
        <w:t>начинать и заканчивать движение вме</w:t>
      </w:r>
      <w:r w:rsidR="004E6606">
        <w:rPr>
          <w:rFonts w:ascii="Times New Roman" w:hAnsi="Times New Roman" w:cs="Times New Roman"/>
        </w:rPr>
        <w:t xml:space="preserve">сте с музыкой; </w:t>
      </w:r>
    </w:p>
    <w:p w14:paraId="5ACBF5CC" w14:textId="77777777" w:rsidR="004E6606" w:rsidRDefault="0008341C" w:rsidP="00EF2681">
      <w:pPr>
        <w:pStyle w:val="a3"/>
        <w:numPr>
          <w:ilvl w:val="0"/>
          <w:numId w:val="21"/>
        </w:numPr>
        <w:tabs>
          <w:tab w:val="left" w:pos="284"/>
        </w:tabs>
        <w:spacing w:after="0" w:line="240" w:lineRule="auto"/>
        <w:ind w:left="0" w:firstLine="0"/>
        <w:jc w:val="both"/>
        <w:rPr>
          <w:rFonts w:ascii="Times New Roman" w:hAnsi="Times New Roman" w:cs="Times New Roman"/>
        </w:rPr>
      </w:pPr>
      <w:r w:rsidRPr="0008341C">
        <w:rPr>
          <w:rFonts w:ascii="Times New Roman" w:hAnsi="Times New Roman" w:cs="Times New Roman"/>
        </w:rPr>
        <w:t xml:space="preserve">уметь координировать движения рук, ног и головы, при ходьбе, беге, галопе; </w:t>
      </w:r>
    </w:p>
    <w:p w14:paraId="5DA16B39" w14:textId="77777777" w:rsidR="004E6606" w:rsidRDefault="0008341C" w:rsidP="00EF2681">
      <w:pPr>
        <w:pStyle w:val="a3"/>
        <w:numPr>
          <w:ilvl w:val="0"/>
          <w:numId w:val="21"/>
        </w:numPr>
        <w:tabs>
          <w:tab w:val="left" w:pos="284"/>
        </w:tabs>
        <w:spacing w:after="0" w:line="240" w:lineRule="auto"/>
        <w:ind w:left="0" w:firstLine="0"/>
        <w:jc w:val="both"/>
        <w:rPr>
          <w:rFonts w:ascii="Times New Roman" w:hAnsi="Times New Roman" w:cs="Times New Roman"/>
        </w:rPr>
      </w:pPr>
      <w:r w:rsidRPr="0008341C">
        <w:rPr>
          <w:rFonts w:ascii="Times New Roman" w:hAnsi="Times New Roman" w:cs="Times New Roman"/>
        </w:rPr>
        <w:t xml:space="preserve">уметь ориентироваться в пространстве: выполнять повороты, двигаясь по линии танца; </w:t>
      </w:r>
    </w:p>
    <w:p w14:paraId="149B5AED" w14:textId="77777777" w:rsidR="004E6606" w:rsidRDefault="0008341C" w:rsidP="00EF2681">
      <w:pPr>
        <w:pStyle w:val="a3"/>
        <w:numPr>
          <w:ilvl w:val="0"/>
          <w:numId w:val="21"/>
        </w:numPr>
        <w:tabs>
          <w:tab w:val="left" w:pos="284"/>
        </w:tabs>
        <w:spacing w:after="0" w:line="240" w:lineRule="auto"/>
        <w:ind w:left="0" w:firstLine="0"/>
        <w:jc w:val="both"/>
        <w:rPr>
          <w:rFonts w:ascii="Times New Roman" w:hAnsi="Times New Roman" w:cs="Times New Roman"/>
        </w:rPr>
      </w:pPr>
      <w:r w:rsidRPr="0008341C">
        <w:rPr>
          <w:rFonts w:ascii="Times New Roman" w:hAnsi="Times New Roman" w:cs="Times New Roman"/>
        </w:rPr>
        <w:lastRenderedPageBreak/>
        <w:t xml:space="preserve">четко определять право и лево в движении и исполнении упражнения с использованием предметов; </w:t>
      </w:r>
    </w:p>
    <w:p w14:paraId="26FBFB2F" w14:textId="77777777" w:rsidR="004E6606" w:rsidRDefault="0008341C" w:rsidP="00EF2681">
      <w:pPr>
        <w:pStyle w:val="a3"/>
        <w:numPr>
          <w:ilvl w:val="0"/>
          <w:numId w:val="21"/>
        </w:numPr>
        <w:tabs>
          <w:tab w:val="left" w:pos="284"/>
        </w:tabs>
        <w:spacing w:after="0" w:line="240" w:lineRule="auto"/>
        <w:ind w:left="0" w:firstLine="0"/>
        <w:jc w:val="both"/>
        <w:rPr>
          <w:rFonts w:ascii="Times New Roman" w:hAnsi="Times New Roman" w:cs="Times New Roman"/>
        </w:rPr>
      </w:pPr>
      <w:r w:rsidRPr="0008341C">
        <w:rPr>
          <w:rFonts w:ascii="Times New Roman" w:hAnsi="Times New Roman" w:cs="Times New Roman"/>
        </w:rPr>
        <w:t xml:space="preserve">хорошо владеть движениями с </w:t>
      </w:r>
      <w:r w:rsidR="004E6606">
        <w:rPr>
          <w:rFonts w:ascii="Times New Roman" w:hAnsi="Times New Roman" w:cs="Times New Roman"/>
        </w:rPr>
        <w:t>мячом</w:t>
      </w:r>
      <w:r w:rsidRPr="0008341C">
        <w:rPr>
          <w:rFonts w:ascii="Times New Roman" w:hAnsi="Times New Roman" w:cs="Times New Roman"/>
        </w:rPr>
        <w:t>;</w:t>
      </w:r>
    </w:p>
    <w:p w14:paraId="2BDFFFAF" w14:textId="77777777" w:rsidR="004E6606" w:rsidRDefault="0008341C" w:rsidP="00EF2681">
      <w:pPr>
        <w:pStyle w:val="a3"/>
        <w:numPr>
          <w:ilvl w:val="0"/>
          <w:numId w:val="21"/>
        </w:numPr>
        <w:tabs>
          <w:tab w:val="left" w:pos="284"/>
        </w:tabs>
        <w:spacing w:after="0" w:line="240" w:lineRule="auto"/>
        <w:ind w:left="0" w:firstLine="0"/>
        <w:jc w:val="both"/>
        <w:rPr>
          <w:rFonts w:ascii="Times New Roman" w:hAnsi="Times New Roman" w:cs="Times New Roman"/>
        </w:rPr>
      </w:pPr>
      <w:r w:rsidRPr="0008341C">
        <w:rPr>
          <w:rFonts w:ascii="Times New Roman" w:hAnsi="Times New Roman" w:cs="Times New Roman"/>
        </w:rPr>
        <w:t xml:space="preserve">уметь свободно держать корпус, голову и руки в тех или иных положениях; </w:t>
      </w:r>
    </w:p>
    <w:p w14:paraId="4B60AC99" w14:textId="77777777" w:rsidR="0008341C" w:rsidRPr="0008341C" w:rsidRDefault="0008341C" w:rsidP="00EF2681">
      <w:pPr>
        <w:pStyle w:val="a3"/>
        <w:numPr>
          <w:ilvl w:val="0"/>
          <w:numId w:val="21"/>
        </w:numPr>
        <w:tabs>
          <w:tab w:val="left" w:pos="284"/>
        </w:tabs>
        <w:spacing w:after="0" w:line="240" w:lineRule="auto"/>
        <w:ind w:left="0" w:firstLine="0"/>
        <w:jc w:val="both"/>
        <w:rPr>
          <w:rFonts w:ascii="Times New Roman" w:hAnsi="Times New Roman" w:cs="Times New Roman"/>
        </w:rPr>
      </w:pPr>
      <w:r w:rsidRPr="0008341C">
        <w:rPr>
          <w:rFonts w:ascii="Times New Roman" w:hAnsi="Times New Roman" w:cs="Times New Roman"/>
        </w:rPr>
        <w:t xml:space="preserve">уметь работать в паре и синхронизировать движения. </w:t>
      </w:r>
    </w:p>
    <w:p w14:paraId="56CA431F" w14:textId="77777777" w:rsidR="0008341C" w:rsidRDefault="0008341C" w:rsidP="004E6606">
      <w:pPr>
        <w:spacing w:after="0" w:line="240" w:lineRule="auto"/>
        <w:jc w:val="both"/>
        <w:rPr>
          <w:rFonts w:ascii="Times New Roman" w:hAnsi="Times New Roman" w:cs="Times New Roman"/>
        </w:rPr>
      </w:pPr>
      <w:r w:rsidRPr="0054625A">
        <w:rPr>
          <w:rFonts w:ascii="Times New Roman" w:hAnsi="Times New Roman" w:cs="Times New Roman"/>
        </w:rPr>
        <w:t>Примерные требования к контрольным урокам</w:t>
      </w:r>
      <w:r w:rsidR="001A3955">
        <w:rPr>
          <w:rFonts w:ascii="Times New Roman" w:hAnsi="Times New Roman" w:cs="Times New Roman"/>
        </w:rPr>
        <w:t xml:space="preserve">. </w:t>
      </w:r>
      <w:r w:rsidRPr="0054625A">
        <w:rPr>
          <w:rFonts w:ascii="Times New Roman" w:hAnsi="Times New Roman" w:cs="Times New Roman"/>
        </w:rPr>
        <w:t xml:space="preserve"> </w:t>
      </w:r>
    </w:p>
    <w:p w14:paraId="287DD86D" w14:textId="77777777" w:rsidR="001A3955" w:rsidRDefault="0008341C" w:rsidP="0008341C">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 время обучения учащиеся должны приобрести ряд практических навыков: </w:t>
      </w:r>
    </w:p>
    <w:p w14:paraId="7EE4911B" w14:textId="77777777" w:rsidR="001A3955" w:rsidRPr="003C7807" w:rsidRDefault="003C7807" w:rsidP="00EF2681">
      <w:pPr>
        <w:pStyle w:val="a3"/>
        <w:numPr>
          <w:ilvl w:val="0"/>
          <w:numId w:val="24"/>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у</w:t>
      </w:r>
      <w:r w:rsidR="0008341C" w:rsidRPr="003C7807">
        <w:rPr>
          <w:rFonts w:ascii="Times New Roman" w:hAnsi="Times New Roman" w:cs="Times New Roman"/>
        </w:rPr>
        <w:t>меть вы</w:t>
      </w:r>
      <w:r>
        <w:rPr>
          <w:rFonts w:ascii="Times New Roman" w:hAnsi="Times New Roman" w:cs="Times New Roman"/>
        </w:rPr>
        <w:t>полнять комплексы упражнений;</w:t>
      </w:r>
      <w:r w:rsidR="0008341C" w:rsidRPr="003C7807">
        <w:rPr>
          <w:rFonts w:ascii="Times New Roman" w:hAnsi="Times New Roman" w:cs="Times New Roman"/>
        </w:rPr>
        <w:t xml:space="preserve"> </w:t>
      </w:r>
    </w:p>
    <w:p w14:paraId="219FABE7" w14:textId="77777777" w:rsidR="001A3955" w:rsidRPr="003C7807" w:rsidRDefault="003C7807" w:rsidP="00EF2681">
      <w:pPr>
        <w:pStyle w:val="a3"/>
        <w:numPr>
          <w:ilvl w:val="0"/>
          <w:numId w:val="24"/>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у</w:t>
      </w:r>
      <w:r w:rsidR="0008341C" w:rsidRPr="003C7807">
        <w:rPr>
          <w:rFonts w:ascii="Times New Roman" w:hAnsi="Times New Roman" w:cs="Times New Roman"/>
        </w:rPr>
        <w:t>меть сознательно управлять своими движе</w:t>
      </w:r>
      <w:r>
        <w:rPr>
          <w:rFonts w:ascii="Times New Roman" w:hAnsi="Times New Roman" w:cs="Times New Roman"/>
        </w:rPr>
        <w:t>ниями;</w:t>
      </w:r>
      <w:r w:rsidR="0008341C" w:rsidRPr="003C7807">
        <w:rPr>
          <w:rFonts w:ascii="Times New Roman" w:hAnsi="Times New Roman" w:cs="Times New Roman"/>
        </w:rPr>
        <w:t xml:space="preserve"> </w:t>
      </w:r>
    </w:p>
    <w:p w14:paraId="05927066" w14:textId="77777777" w:rsidR="001A3955" w:rsidRPr="003C7807" w:rsidRDefault="003C7807" w:rsidP="00EF2681">
      <w:pPr>
        <w:pStyle w:val="a3"/>
        <w:numPr>
          <w:ilvl w:val="0"/>
          <w:numId w:val="24"/>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в</w:t>
      </w:r>
      <w:r w:rsidR="0008341C" w:rsidRPr="003C7807">
        <w:rPr>
          <w:rFonts w:ascii="Times New Roman" w:hAnsi="Times New Roman" w:cs="Times New Roman"/>
        </w:rPr>
        <w:t>ладеть упражнениями на развитие музыкальности, метроритма</w:t>
      </w:r>
      <w:r>
        <w:rPr>
          <w:rFonts w:ascii="Times New Roman" w:hAnsi="Times New Roman" w:cs="Times New Roman"/>
        </w:rPr>
        <w:t>;</w:t>
      </w:r>
      <w:r w:rsidR="0008341C" w:rsidRPr="003C7807">
        <w:rPr>
          <w:rFonts w:ascii="Times New Roman" w:hAnsi="Times New Roman" w:cs="Times New Roman"/>
        </w:rPr>
        <w:t xml:space="preserve"> </w:t>
      </w:r>
    </w:p>
    <w:p w14:paraId="5DEEA45D" w14:textId="77777777" w:rsidR="001A3955" w:rsidRPr="003C7807" w:rsidRDefault="003C7807" w:rsidP="00EF2681">
      <w:pPr>
        <w:pStyle w:val="a3"/>
        <w:numPr>
          <w:ilvl w:val="0"/>
          <w:numId w:val="24"/>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у</w:t>
      </w:r>
      <w:r w:rsidR="0008341C" w:rsidRPr="003C7807">
        <w:rPr>
          <w:rFonts w:ascii="Times New Roman" w:hAnsi="Times New Roman" w:cs="Times New Roman"/>
        </w:rPr>
        <w:t>меть координировать движе</w:t>
      </w:r>
      <w:r>
        <w:rPr>
          <w:rFonts w:ascii="Times New Roman" w:hAnsi="Times New Roman" w:cs="Times New Roman"/>
        </w:rPr>
        <w:t>ния;</w:t>
      </w:r>
    </w:p>
    <w:p w14:paraId="27245D2D" w14:textId="77777777" w:rsidR="0008341C" w:rsidRPr="003C7807" w:rsidRDefault="003C7807" w:rsidP="00EF2681">
      <w:pPr>
        <w:pStyle w:val="a3"/>
        <w:numPr>
          <w:ilvl w:val="0"/>
          <w:numId w:val="24"/>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в</w:t>
      </w:r>
      <w:r w:rsidR="0008341C" w:rsidRPr="003C7807">
        <w:rPr>
          <w:rFonts w:ascii="Times New Roman" w:hAnsi="Times New Roman" w:cs="Times New Roman"/>
        </w:rPr>
        <w:t xml:space="preserve">ладеть изученными танцевальными движениями разных характеров и музыкальных темпов. </w:t>
      </w:r>
    </w:p>
    <w:p w14:paraId="39175593" w14:textId="77777777" w:rsidR="0008341C" w:rsidRDefault="0008341C" w:rsidP="0054625A">
      <w:pPr>
        <w:spacing w:after="0" w:line="240" w:lineRule="auto"/>
        <w:ind w:firstLine="567"/>
        <w:jc w:val="both"/>
        <w:rPr>
          <w:rFonts w:ascii="Times New Roman" w:hAnsi="Times New Roman" w:cs="Times New Roman"/>
        </w:rPr>
      </w:pPr>
    </w:p>
    <w:p w14:paraId="4F3AB427" w14:textId="77777777" w:rsidR="0008341C" w:rsidRPr="00A86157" w:rsidRDefault="0008341C" w:rsidP="001A3955">
      <w:pPr>
        <w:spacing w:after="0" w:line="240" w:lineRule="auto"/>
        <w:ind w:firstLine="567"/>
        <w:jc w:val="center"/>
        <w:rPr>
          <w:rFonts w:ascii="Times New Roman" w:hAnsi="Times New Roman" w:cs="Times New Roman"/>
          <w:u w:val="single"/>
        </w:rPr>
      </w:pPr>
      <w:r w:rsidRPr="00A86157">
        <w:rPr>
          <w:rFonts w:ascii="Times New Roman" w:hAnsi="Times New Roman" w:cs="Times New Roman"/>
          <w:u w:val="single"/>
        </w:rPr>
        <w:t>2 год обучения</w:t>
      </w:r>
    </w:p>
    <w:p w14:paraId="1A1E2E83" w14:textId="77777777" w:rsidR="0008341C" w:rsidRPr="00C17AC3" w:rsidRDefault="0008341C" w:rsidP="0008341C">
      <w:pPr>
        <w:spacing w:after="0" w:line="240" w:lineRule="auto"/>
        <w:jc w:val="both"/>
        <w:rPr>
          <w:rFonts w:ascii="Times New Roman" w:hAnsi="Times New Roman" w:cs="Times New Roman"/>
          <w:sz w:val="20"/>
          <w:szCs w:val="20"/>
        </w:rPr>
      </w:pPr>
      <w:r w:rsidRPr="00C17AC3">
        <w:rPr>
          <w:rFonts w:ascii="Times New Roman" w:hAnsi="Times New Roman" w:cs="Times New Roman"/>
          <w:sz w:val="20"/>
          <w:szCs w:val="20"/>
        </w:rPr>
        <w:t xml:space="preserve">Таблица </w:t>
      </w:r>
      <w:r w:rsidR="003F4BBE">
        <w:rPr>
          <w:rFonts w:ascii="Times New Roman" w:hAnsi="Times New Roman" w:cs="Times New Roman"/>
          <w:sz w:val="20"/>
          <w:szCs w:val="20"/>
        </w:rPr>
        <w:t>4</w:t>
      </w:r>
      <w:r w:rsidRPr="00C17AC3">
        <w:rPr>
          <w:rFonts w:ascii="Times New Roman" w:hAnsi="Times New Roman" w:cs="Times New Roman"/>
          <w:sz w:val="20"/>
          <w:szCs w:val="20"/>
        </w:rPr>
        <w:t xml:space="preserve"> </w:t>
      </w:r>
    </w:p>
    <w:tbl>
      <w:tblPr>
        <w:tblStyle w:val="af"/>
        <w:tblW w:w="9747" w:type="dxa"/>
        <w:tblLook w:val="04A0" w:firstRow="1" w:lastRow="0" w:firstColumn="1" w:lastColumn="0" w:noHBand="0" w:noVBand="1"/>
      </w:tblPr>
      <w:tblGrid>
        <w:gridCol w:w="675"/>
        <w:gridCol w:w="9072"/>
      </w:tblGrid>
      <w:tr w:rsidR="003F4BBE" w14:paraId="4C15ABF2" w14:textId="77777777" w:rsidTr="003C7807">
        <w:tc>
          <w:tcPr>
            <w:tcW w:w="675" w:type="dxa"/>
          </w:tcPr>
          <w:p w14:paraId="12EB121D" w14:textId="77777777" w:rsidR="003F4BBE" w:rsidRDefault="003F4BBE" w:rsidP="003C7807">
            <w:pPr>
              <w:jc w:val="center"/>
              <w:rPr>
                <w:rFonts w:ascii="Times New Roman" w:hAnsi="Times New Roman" w:cs="Times New Roman"/>
              </w:rPr>
            </w:pPr>
            <w:r w:rsidRPr="00C17AC3">
              <w:rPr>
                <w:rFonts w:ascii="Times New Roman" w:hAnsi="Times New Roman" w:cs="Times New Roman"/>
                <w:sz w:val="20"/>
                <w:szCs w:val="20"/>
              </w:rPr>
              <w:t>№</w:t>
            </w:r>
          </w:p>
        </w:tc>
        <w:tc>
          <w:tcPr>
            <w:tcW w:w="9072" w:type="dxa"/>
          </w:tcPr>
          <w:p w14:paraId="5F2290B0" w14:textId="77777777" w:rsidR="003F4BBE" w:rsidRDefault="003F4BBE" w:rsidP="003C7807">
            <w:pPr>
              <w:jc w:val="center"/>
              <w:rPr>
                <w:rFonts w:ascii="Times New Roman" w:hAnsi="Times New Roman" w:cs="Times New Roman"/>
              </w:rPr>
            </w:pPr>
            <w:r w:rsidRPr="0054625A">
              <w:rPr>
                <w:rFonts w:ascii="Times New Roman" w:hAnsi="Times New Roman" w:cs="Times New Roman"/>
              </w:rPr>
              <w:t>Наименование тем</w:t>
            </w:r>
          </w:p>
        </w:tc>
      </w:tr>
      <w:tr w:rsidR="003F4BBE" w14:paraId="155B4344" w14:textId="77777777" w:rsidTr="003C7807">
        <w:tc>
          <w:tcPr>
            <w:tcW w:w="9747" w:type="dxa"/>
            <w:gridSpan w:val="2"/>
          </w:tcPr>
          <w:p w14:paraId="76722DFD" w14:textId="77777777" w:rsidR="003F4BBE" w:rsidRPr="00C17AC3" w:rsidRDefault="003F4BBE" w:rsidP="00EF2681">
            <w:pPr>
              <w:pStyle w:val="a3"/>
              <w:numPr>
                <w:ilvl w:val="0"/>
                <w:numId w:val="22"/>
              </w:numPr>
              <w:tabs>
                <w:tab w:val="left" w:pos="284"/>
                <w:tab w:val="left" w:pos="567"/>
                <w:tab w:val="left" w:pos="3261"/>
              </w:tabs>
              <w:ind w:left="284" w:firstLine="76"/>
              <w:jc w:val="center"/>
              <w:rPr>
                <w:rFonts w:ascii="Times New Roman" w:hAnsi="Times New Roman" w:cs="Times New Roman"/>
              </w:rPr>
            </w:pPr>
            <w:r w:rsidRPr="00C17AC3">
              <w:rPr>
                <w:rFonts w:ascii="Times New Roman" w:hAnsi="Times New Roman" w:cs="Times New Roman"/>
              </w:rPr>
              <w:t>Основы музыкальной грамоты</w:t>
            </w:r>
          </w:p>
        </w:tc>
      </w:tr>
      <w:tr w:rsidR="003F4BBE" w14:paraId="2F2A3D77" w14:textId="77777777" w:rsidTr="003C7807">
        <w:tc>
          <w:tcPr>
            <w:tcW w:w="675" w:type="dxa"/>
          </w:tcPr>
          <w:p w14:paraId="69304105" w14:textId="77777777" w:rsidR="003F4BBE" w:rsidRDefault="003F4BBE" w:rsidP="003C7807">
            <w:pPr>
              <w:jc w:val="center"/>
              <w:rPr>
                <w:rFonts w:ascii="Times New Roman" w:hAnsi="Times New Roman" w:cs="Times New Roman"/>
              </w:rPr>
            </w:pPr>
            <w:r>
              <w:rPr>
                <w:rFonts w:ascii="Times New Roman" w:hAnsi="Times New Roman" w:cs="Times New Roman"/>
              </w:rPr>
              <w:t>1)</w:t>
            </w:r>
          </w:p>
        </w:tc>
        <w:tc>
          <w:tcPr>
            <w:tcW w:w="9072" w:type="dxa"/>
          </w:tcPr>
          <w:p w14:paraId="7B3B5B4B" w14:textId="77777777" w:rsidR="003F4BBE" w:rsidRDefault="003F4BBE" w:rsidP="00156C87">
            <w:pPr>
              <w:jc w:val="both"/>
              <w:rPr>
                <w:rFonts w:ascii="Times New Roman" w:hAnsi="Times New Roman" w:cs="Times New Roman"/>
              </w:rPr>
            </w:pPr>
            <w:r w:rsidRPr="0054625A">
              <w:rPr>
                <w:rFonts w:ascii="Times New Roman" w:hAnsi="Times New Roman" w:cs="Times New Roman"/>
              </w:rPr>
              <w:t xml:space="preserve">Характер музыки. </w:t>
            </w:r>
          </w:p>
        </w:tc>
      </w:tr>
      <w:tr w:rsidR="00156C87" w14:paraId="0F2B5330" w14:textId="77777777" w:rsidTr="003C7807">
        <w:tc>
          <w:tcPr>
            <w:tcW w:w="675" w:type="dxa"/>
          </w:tcPr>
          <w:p w14:paraId="0284C365" w14:textId="77777777" w:rsidR="00156C87" w:rsidRDefault="00156C87" w:rsidP="003C7807">
            <w:pPr>
              <w:jc w:val="center"/>
              <w:rPr>
                <w:rFonts w:ascii="Times New Roman" w:hAnsi="Times New Roman" w:cs="Times New Roman"/>
              </w:rPr>
            </w:pPr>
            <w:r>
              <w:rPr>
                <w:rFonts w:ascii="Times New Roman" w:hAnsi="Times New Roman" w:cs="Times New Roman"/>
              </w:rPr>
              <w:t>2)</w:t>
            </w:r>
          </w:p>
        </w:tc>
        <w:tc>
          <w:tcPr>
            <w:tcW w:w="9072" w:type="dxa"/>
          </w:tcPr>
          <w:p w14:paraId="3A489FE8" w14:textId="77777777" w:rsidR="00156C87" w:rsidRPr="0054625A" w:rsidRDefault="00156C87" w:rsidP="003F4BBE">
            <w:pPr>
              <w:jc w:val="both"/>
              <w:rPr>
                <w:rFonts w:ascii="Times New Roman" w:hAnsi="Times New Roman" w:cs="Times New Roman"/>
              </w:rPr>
            </w:pPr>
            <w:r w:rsidRPr="0054625A">
              <w:rPr>
                <w:rFonts w:ascii="Times New Roman" w:hAnsi="Times New Roman" w:cs="Times New Roman"/>
              </w:rPr>
              <w:t>Музыкальный размер</w:t>
            </w:r>
            <w:r>
              <w:rPr>
                <w:rFonts w:ascii="Times New Roman" w:hAnsi="Times New Roman" w:cs="Times New Roman"/>
              </w:rPr>
              <w:t xml:space="preserve"> </w:t>
            </w:r>
            <m:oMath>
              <m:f>
                <m:fPr>
                  <m:type m:val="skw"/>
                  <m:ctrlPr>
                    <w:rPr>
                      <w:rFonts w:ascii="Cambria Math" w:hAnsi="Cambria Math" w:cs="Times New Roman"/>
                      <w:i/>
                      <w:sz w:val="16"/>
                      <w:szCs w:val="16"/>
                    </w:rPr>
                  </m:ctrlPr>
                </m:fPr>
                <m:num>
                  <m:r>
                    <w:rPr>
                      <w:rFonts w:ascii="Cambria Math" w:hAnsi="Cambria Math" w:cs="Times New Roman"/>
                      <w:sz w:val="16"/>
                      <w:szCs w:val="16"/>
                    </w:rPr>
                    <m:t>2</m:t>
                  </m:r>
                </m:num>
                <m:den>
                  <m:r>
                    <w:rPr>
                      <w:rFonts w:ascii="Cambria Math" w:hAnsi="Cambria Math" w:cs="Times New Roman"/>
                      <w:sz w:val="16"/>
                      <w:szCs w:val="16"/>
                    </w:rPr>
                    <m:t>4</m:t>
                  </m:r>
                </m:den>
              </m:f>
            </m:oMath>
            <w:r w:rsidRPr="00C17AC3">
              <w:rPr>
                <w:rFonts w:ascii="Times New Roman" w:hAnsi="Times New Roman" w:cs="Times New Roman"/>
                <w:sz w:val="16"/>
                <w:szCs w:val="16"/>
              </w:rPr>
              <w:t xml:space="preserve">, </w:t>
            </w:r>
            <m:oMath>
              <m:f>
                <m:fPr>
                  <m:type m:val="skw"/>
                  <m:ctrlPr>
                    <w:rPr>
                      <w:rFonts w:ascii="Cambria Math" w:hAnsi="Cambria Math" w:cs="Times New Roman"/>
                      <w:i/>
                      <w:sz w:val="16"/>
                      <w:szCs w:val="16"/>
                    </w:rPr>
                  </m:ctrlPr>
                </m:fPr>
                <m:num>
                  <m:r>
                    <w:rPr>
                      <w:rFonts w:ascii="Cambria Math" w:hAnsi="Cambria Math" w:cs="Times New Roman"/>
                      <w:sz w:val="16"/>
                      <w:szCs w:val="16"/>
                    </w:rPr>
                    <m:t>3</m:t>
                  </m:r>
                </m:num>
                <m:den>
                  <m:r>
                    <w:rPr>
                      <w:rFonts w:ascii="Cambria Math" w:hAnsi="Cambria Math" w:cs="Times New Roman"/>
                      <w:sz w:val="16"/>
                      <w:szCs w:val="16"/>
                    </w:rPr>
                    <m:t>4</m:t>
                  </m:r>
                </m:den>
              </m:f>
            </m:oMath>
            <w:r w:rsidRPr="003F4BBE">
              <w:rPr>
                <w:rFonts w:ascii="Times New Roman" w:hAnsi="Times New Roman" w:cs="Times New Roman"/>
              </w:rPr>
              <w:t>,</w:t>
            </w:r>
            <m:oMath>
              <m:f>
                <m:fPr>
                  <m:type m:val="skw"/>
                  <m:ctrlPr>
                    <w:rPr>
                      <w:rFonts w:ascii="Cambria Math" w:hAnsi="Cambria Math" w:cs="Times New Roman"/>
                      <w:i/>
                      <w:sz w:val="16"/>
                      <w:szCs w:val="16"/>
                    </w:rPr>
                  </m:ctrlPr>
                </m:fPr>
                <m:num>
                  <m:r>
                    <w:rPr>
                      <w:rFonts w:ascii="Cambria Math" w:hAnsi="Cambria Math" w:cs="Times New Roman"/>
                      <w:sz w:val="16"/>
                      <w:szCs w:val="16"/>
                    </w:rPr>
                    <m:t>4</m:t>
                  </m:r>
                </m:num>
                <m:den>
                  <m:r>
                    <w:rPr>
                      <w:rFonts w:ascii="Cambria Math" w:hAnsi="Cambria Math" w:cs="Times New Roman"/>
                      <w:sz w:val="16"/>
                      <w:szCs w:val="16"/>
                    </w:rPr>
                    <m:t>4</m:t>
                  </m:r>
                </m:den>
              </m:f>
            </m:oMath>
            <w:r w:rsidRPr="003F4BBE">
              <w:rPr>
                <w:rFonts w:ascii="Times New Roman" w:hAnsi="Times New Roman" w:cs="Times New Roman"/>
              </w:rPr>
              <w:t xml:space="preserve"> в различных темпах</w:t>
            </w:r>
          </w:p>
        </w:tc>
      </w:tr>
      <w:tr w:rsidR="00156C87" w14:paraId="5F720FEC" w14:textId="77777777" w:rsidTr="003C7807">
        <w:tc>
          <w:tcPr>
            <w:tcW w:w="675" w:type="dxa"/>
          </w:tcPr>
          <w:p w14:paraId="0C2322FF" w14:textId="77777777" w:rsidR="00156C87" w:rsidRDefault="00156C87" w:rsidP="003C7807">
            <w:pPr>
              <w:jc w:val="center"/>
              <w:rPr>
                <w:rFonts w:ascii="Times New Roman" w:hAnsi="Times New Roman" w:cs="Times New Roman"/>
              </w:rPr>
            </w:pPr>
            <w:r>
              <w:rPr>
                <w:rFonts w:ascii="Times New Roman" w:hAnsi="Times New Roman" w:cs="Times New Roman"/>
              </w:rPr>
              <w:t>3)</w:t>
            </w:r>
          </w:p>
        </w:tc>
        <w:tc>
          <w:tcPr>
            <w:tcW w:w="9072" w:type="dxa"/>
          </w:tcPr>
          <w:p w14:paraId="3B0239D9" w14:textId="77777777" w:rsidR="00156C87" w:rsidRDefault="00156C87" w:rsidP="003C7807">
            <w:pPr>
              <w:jc w:val="both"/>
              <w:rPr>
                <w:rFonts w:ascii="Times New Roman" w:hAnsi="Times New Roman" w:cs="Times New Roman"/>
              </w:rPr>
            </w:pPr>
            <w:r w:rsidRPr="0054625A">
              <w:rPr>
                <w:rFonts w:ascii="Times New Roman" w:hAnsi="Times New Roman" w:cs="Times New Roman"/>
              </w:rPr>
              <w:t>Жанры в музыке: песня</w:t>
            </w:r>
            <w:r>
              <w:rPr>
                <w:rFonts w:ascii="Times New Roman" w:hAnsi="Times New Roman" w:cs="Times New Roman"/>
              </w:rPr>
              <w:t>,</w:t>
            </w:r>
            <w:r w:rsidRPr="0054625A">
              <w:rPr>
                <w:rFonts w:ascii="Times New Roman" w:hAnsi="Times New Roman" w:cs="Times New Roman"/>
              </w:rPr>
              <w:t xml:space="preserve"> танец</w:t>
            </w:r>
            <w:r>
              <w:rPr>
                <w:rFonts w:ascii="Times New Roman" w:hAnsi="Times New Roman" w:cs="Times New Roman"/>
              </w:rPr>
              <w:t>,</w:t>
            </w:r>
            <w:r w:rsidRPr="0054625A">
              <w:rPr>
                <w:rFonts w:ascii="Times New Roman" w:hAnsi="Times New Roman" w:cs="Times New Roman"/>
              </w:rPr>
              <w:t xml:space="preserve"> марш</w:t>
            </w:r>
          </w:p>
        </w:tc>
      </w:tr>
      <w:tr w:rsidR="00156C87" w14:paraId="7E7F4C62" w14:textId="77777777" w:rsidTr="003C7807">
        <w:tc>
          <w:tcPr>
            <w:tcW w:w="9747" w:type="dxa"/>
            <w:gridSpan w:val="2"/>
          </w:tcPr>
          <w:p w14:paraId="35D9C5A0" w14:textId="77777777" w:rsidR="00156C87" w:rsidRPr="0054625A" w:rsidRDefault="00156C87" w:rsidP="003C7807">
            <w:pPr>
              <w:jc w:val="center"/>
              <w:rPr>
                <w:rFonts w:ascii="Times New Roman" w:hAnsi="Times New Roman" w:cs="Times New Roman"/>
              </w:rPr>
            </w:pPr>
            <w:r w:rsidRPr="0054625A">
              <w:rPr>
                <w:rFonts w:ascii="Times New Roman" w:hAnsi="Times New Roman" w:cs="Times New Roman"/>
              </w:rPr>
              <w:t>II. Упражнения на ориентировку в пространстве</w:t>
            </w:r>
          </w:p>
        </w:tc>
      </w:tr>
      <w:tr w:rsidR="00156C87" w14:paraId="675F29BB" w14:textId="77777777" w:rsidTr="003C7807">
        <w:tc>
          <w:tcPr>
            <w:tcW w:w="675" w:type="dxa"/>
          </w:tcPr>
          <w:p w14:paraId="74A253D1" w14:textId="77777777" w:rsidR="00156C87" w:rsidRPr="0054625A" w:rsidRDefault="00156C87" w:rsidP="003C7807">
            <w:pPr>
              <w:jc w:val="center"/>
              <w:rPr>
                <w:rFonts w:ascii="Times New Roman" w:hAnsi="Times New Roman" w:cs="Times New Roman"/>
              </w:rPr>
            </w:pPr>
            <w:r>
              <w:rPr>
                <w:rFonts w:ascii="Times New Roman" w:hAnsi="Times New Roman" w:cs="Times New Roman"/>
              </w:rPr>
              <w:t>1)</w:t>
            </w:r>
          </w:p>
        </w:tc>
        <w:tc>
          <w:tcPr>
            <w:tcW w:w="9072" w:type="dxa"/>
          </w:tcPr>
          <w:p w14:paraId="127681D3" w14:textId="77777777" w:rsidR="00156C87" w:rsidRPr="003F4BBE" w:rsidRDefault="00156C87" w:rsidP="003C7807">
            <w:pPr>
              <w:jc w:val="both"/>
              <w:rPr>
                <w:rFonts w:ascii="Times New Roman" w:hAnsi="Times New Roman" w:cs="Times New Roman"/>
              </w:rPr>
            </w:pPr>
            <w:r w:rsidRPr="003F4BBE">
              <w:rPr>
                <w:rFonts w:ascii="Times New Roman" w:hAnsi="Times New Roman" w:cs="Times New Roman"/>
              </w:rPr>
              <w:t>Круг, полукруг, два круга</w:t>
            </w:r>
          </w:p>
        </w:tc>
      </w:tr>
      <w:tr w:rsidR="00156C87" w14:paraId="2E9760A6" w14:textId="77777777" w:rsidTr="003C7807">
        <w:tc>
          <w:tcPr>
            <w:tcW w:w="675" w:type="dxa"/>
          </w:tcPr>
          <w:p w14:paraId="48D0DFF9" w14:textId="77777777" w:rsidR="00156C87" w:rsidRPr="0054625A" w:rsidRDefault="00156C87" w:rsidP="003C7807">
            <w:pPr>
              <w:jc w:val="center"/>
              <w:rPr>
                <w:rFonts w:ascii="Times New Roman" w:hAnsi="Times New Roman" w:cs="Times New Roman"/>
              </w:rPr>
            </w:pPr>
            <w:r>
              <w:rPr>
                <w:rFonts w:ascii="Times New Roman" w:hAnsi="Times New Roman" w:cs="Times New Roman"/>
              </w:rPr>
              <w:t>2)</w:t>
            </w:r>
          </w:p>
        </w:tc>
        <w:tc>
          <w:tcPr>
            <w:tcW w:w="9072" w:type="dxa"/>
          </w:tcPr>
          <w:p w14:paraId="102D22A9" w14:textId="77777777" w:rsidR="00156C87" w:rsidRPr="003F4BBE" w:rsidRDefault="00156C87" w:rsidP="003C7807">
            <w:pPr>
              <w:jc w:val="both"/>
              <w:rPr>
                <w:rFonts w:ascii="Times New Roman" w:hAnsi="Times New Roman" w:cs="Times New Roman"/>
              </w:rPr>
            </w:pPr>
            <w:r w:rsidRPr="003F4BBE">
              <w:rPr>
                <w:rFonts w:ascii="Times New Roman" w:hAnsi="Times New Roman" w:cs="Times New Roman"/>
              </w:rPr>
              <w:t>Колонна по одному, по два, по четыре</w:t>
            </w:r>
          </w:p>
        </w:tc>
      </w:tr>
      <w:tr w:rsidR="00156C87" w14:paraId="44B86759" w14:textId="77777777" w:rsidTr="003C7807">
        <w:tc>
          <w:tcPr>
            <w:tcW w:w="675" w:type="dxa"/>
          </w:tcPr>
          <w:p w14:paraId="00637D13" w14:textId="77777777" w:rsidR="00156C87" w:rsidRPr="0054625A" w:rsidRDefault="00156C87" w:rsidP="003C7807">
            <w:pPr>
              <w:jc w:val="center"/>
              <w:rPr>
                <w:rFonts w:ascii="Times New Roman" w:hAnsi="Times New Roman" w:cs="Times New Roman"/>
              </w:rPr>
            </w:pPr>
            <w:r>
              <w:rPr>
                <w:rFonts w:ascii="Times New Roman" w:hAnsi="Times New Roman" w:cs="Times New Roman"/>
              </w:rPr>
              <w:t>3)</w:t>
            </w:r>
          </w:p>
        </w:tc>
        <w:tc>
          <w:tcPr>
            <w:tcW w:w="9072" w:type="dxa"/>
          </w:tcPr>
          <w:p w14:paraId="03C2014C" w14:textId="77777777" w:rsidR="00156C87" w:rsidRPr="003F4BBE" w:rsidRDefault="00156C87" w:rsidP="00156C87">
            <w:pPr>
              <w:jc w:val="both"/>
              <w:rPr>
                <w:rFonts w:ascii="Times New Roman" w:hAnsi="Times New Roman" w:cs="Times New Roman"/>
              </w:rPr>
            </w:pPr>
            <w:r w:rsidRPr="003F4BBE">
              <w:rPr>
                <w:rFonts w:ascii="Times New Roman" w:hAnsi="Times New Roman" w:cs="Times New Roman"/>
              </w:rPr>
              <w:t xml:space="preserve">Шеренга, колонна. Шахматное построение колонны. </w:t>
            </w:r>
          </w:p>
        </w:tc>
      </w:tr>
      <w:tr w:rsidR="00156C87" w14:paraId="6E10E6CE" w14:textId="77777777" w:rsidTr="003C7807">
        <w:tc>
          <w:tcPr>
            <w:tcW w:w="675" w:type="dxa"/>
          </w:tcPr>
          <w:p w14:paraId="7161A605" w14:textId="77777777" w:rsidR="00156C87" w:rsidRDefault="00156C87" w:rsidP="003C7807">
            <w:pPr>
              <w:jc w:val="center"/>
              <w:rPr>
                <w:rFonts w:ascii="Times New Roman" w:hAnsi="Times New Roman" w:cs="Times New Roman"/>
              </w:rPr>
            </w:pPr>
            <w:r>
              <w:rPr>
                <w:rFonts w:ascii="Times New Roman" w:hAnsi="Times New Roman" w:cs="Times New Roman"/>
              </w:rPr>
              <w:t>4)</w:t>
            </w:r>
          </w:p>
        </w:tc>
        <w:tc>
          <w:tcPr>
            <w:tcW w:w="9072" w:type="dxa"/>
          </w:tcPr>
          <w:p w14:paraId="4A2AFBF6" w14:textId="77777777" w:rsidR="00156C87" w:rsidRPr="003F4BBE" w:rsidRDefault="00156C87" w:rsidP="003C7807">
            <w:pPr>
              <w:jc w:val="both"/>
              <w:rPr>
                <w:rFonts w:ascii="Times New Roman" w:hAnsi="Times New Roman" w:cs="Times New Roman"/>
              </w:rPr>
            </w:pPr>
            <w:r w:rsidRPr="003F4BBE">
              <w:rPr>
                <w:rFonts w:ascii="Times New Roman" w:hAnsi="Times New Roman" w:cs="Times New Roman"/>
              </w:rPr>
              <w:t>Цепочка, змейка, звездочка</w:t>
            </w:r>
          </w:p>
        </w:tc>
      </w:tr>
      <w:tr w:rsidR="00156C87" w14:paraId="77CCBCC2" w14:textId="77777777" w:rsidTr="003C7807">
        <w:tc>
          <w:tcPr>
            <w:tcW w:w="9747" w:type="dxa"/>
            <w:gridSpan w:val="2"/>
          </w:tcPr>
          <w:p w14:paraId="19734FE5" w14:textId="77777777" w:rsidR="00156C87" w:rsidRDefault="00156C87" w:rsidP="003C7807">
            <w:pPr>
              <w:jc w:val="center"/>
              <w:rPr>
                <w:rFonts w:ascii="Times New Roman" w:hAnsi="Times New Roman" w:cs="Times New Roman"/>
              </w:rPr>
            </w:pPr>
            <w:r w:rsidRPr="0054625A">
              <w:rPr>
                <w:rFonts w:ascii="Times New Roman" w:hAnsi="Times New Roman" w:cs="Times New Roman"/>
              </w:rPr>
              <w:t xml:space="preserve">III. </w:t>
            </w:r>
            <w:r>
              <w:rPr>
                <w:rFonts w:ascii="Times New Roman" w:hAnsi="Times New Roman" w:cs="Times New Roman"/>
              </w:rPr>
              <w:t>Партерная гимнастика</w:t>
            </w:r>
          </w:p>
        </w:tc>
      </w:tr>
      <w:tr w:rsidR="00156C87" w:rsidRPr="00CD5514" w14:paraId="62E67778" w14:textId="77777777" w:rsidTr="003C7807">
        <w:tc>
          <w:tcPr>
            <w:tcW w:w="675" w:type="dxa"/>
          </w:tcPr>
          <w:p w14:paraId="04726401" w14:textId="77777777" w:rsidR="00156C87" w:rsidRPr="00CD5514" w:rsidRDefault="00156C87" w:rsidP="003C7807">
            <w:pPr>
              <w:jc w:val="center"/>
              <w:rPr>
                <w:rFonts w:ascii="Times New Roman" w:hAnsi="Times New Roman" w:cs="Times New Roman"/>
              </w:rPr>
            </w:pPr>
            <w:r w:rsidRPr="00CD5514">
              <w:rPr>
                <w:rFonts w:ascii="Times New Roman" w:hAnsi="Times New Roman" w:cs="Times New Roman"/>
              </w:rPr>
              <w:t>1)</w:t>
            </w:r>
          </w:p>
        </w:tc>
        <w:tc>
          <w:tcPr>
            <w:tcW w:w="9072" w:type="dxa"/>
          </w:tcPr>
          <w:p w14:paraId="337321DA" w14:textId="77777777" w:rsidR="00156C87" w:rsidRPr="00CD5514" w:rsidRDefault="00156C87" w:rsidP="003C7807">
            <w:pPr>
              <w:jc w:val="both"/>
              <w:rPr>
                <w:rFonts w:ascii="Times New Roman" w:hAnsi="Times New Roman" w:cs="Times New Roman"/>
              </w:rPr>
            </w:pPr>
            <w:r w:rsidRPr="00CD5514">
              <w:rPr>
                <w:rFonts w:ascii="Times New Roman" w:hAnsi="Times New Roman" w:cs="Times New Roman"/>
              </w:rPr>
              <w:t>Упражнения на напряжение и расслабление мышц тела</w:t>
            </w:r>
          </w:p>
        </w:tc>
      </w:tr>
      <w:tr w:rsidR="00156C87" w:rsidRPr="00CD5514" w14:paraId="22A7A130" w14:textId="77777777" w:rsidTr="003C7807">
        <w:tc>
          <w:tcPr>
            <w:tcW w:w="675" w:type="dxa"/>
          </w:tcPr>
          <w:p w14:paraId="3E82172D" w14:textId="77777777" w:rsidR="00156C87" w:rsidRPr="00CD5514" w:rsidRDefault="00156C87" w:rsidP="003C7807">
            <w:pPr>
              <w:jc w:val="center"/>
              <w:rPr>
                <w:rFonts w:ascii="Times New Roman" w:hAnsi="Times New Roman" w:cs="Times New Roman"/>
              </w:rPr>
            </w:pPr>
            <w:r w:rsidRPr="00CD5514">
              <w:rPr>
                <w:rFonts w:ascii="Times New Roman" w:hAnsi="Times New Roman" w:cs="Times New Roman"/>
              </w:rPr>
              <w:t>2)</w:t>
            </w:r>
          </w:p>
        </w:tc>
        <w:tc>
          <w:tcPr>
            <w:tcW w:w="9072" w:type="dxa"/>
          </w:tcPr>
          <w:p w14:paraId="1FBFF85C" w14:textId="77777777" w:rsidR="00156C87" w:rsidRPr="00CD5514" w:rsidRDefault="00156C87" w:rsidP="003C7807">
            <w:pPr>
              <w:pStyle w:val="af0"/>
              <w:rPr>
                <w:iCs/>
                <w:color w:val="00000A"/>
                <w:sz w:val="22"/>
              </w:rPr>
            </w:pPr>
            <w:r w:rsidRPr="00CD5514">
              <w:rPr>
                <w:sz w:val="22"/>
              </w:rPr>
              <w:t>Упражнения на улучшение выворотности ног</w:t>
            </w:r>
          </w:p>
        </w:tc>
      </w:tr>
      <w:tr w:rsidR="00156C87" w:rsidRPr="00CD5514" w14:paraId="0E3C3559" w14:textId="77777777" w:rsidTr="003C7807">
        <w:tc>
          <w:tcPr>
            <w:tcW w:w="675" w:type="dxa"/>
          </w:tcPr>
          <w:p w14:paraId="13DF7805" w14:textId="77777777" w:rsidR="00156C87" w:rsidRPr="00CD5514" w:rsidRDefault="00156C87" w:rsidP="003C7807">
            <w:pPr>
              <w:jc w:val="center"/>
              <w:rPr>
                <w:rFonts w:ascii="Times New Roman" w:hAnsi="Times New Roman" w:cs="Times New Roman"/>
              </w:rPr>
            </w:pPr>
            <w:r w:rsidRPr="00CD5514">
              <w:rPr>
                <w:rFonts w:ascii="Times New Roman" w:hAnsi="Times New Roman" w:cs="Times New Roman"/>
              </w:rPr>
              <w:t>3)</w:t>
            </w:r>
          </w:p>
        </w:tc>
        <w:tc>
          <w:tcPr>
            <w:tcW w:w="9072" w:type="dxa"/>
          </w:tcPr>
          <w:p w14:paraId="7F0C1986" w14:textId="77777777" w:rsidR="00156C87" w:rsidRPr="00CD5514" w:rsidRDefault="00156C87" w:rsidP="003C7807">
            <w:pPr>
              <w:pStyle w:val="af0"/>
              <w:rPr>
                <w:iCs/>
                <w:color w:val="00000A"/>
                <w:sz w:val="22"/>
              </w:rPr>
            </w:pPr>
            <w:r w:rsidRPr="00CD5514">
              <w:rPr>
                <w:sz w:val="22"/>
              </w:rPr>
              <w:t>Упражнения по исправлению недостатков осанки</w:t>
            </w:r>
          </w:p>
        </w:tc>
      </w:tr>
      <w:tr w:rsidR="00156C87" w14:paraId="33F48C0A" w14:textId="77777777" w:rsidTr="003C7807">
        <w:tc>
          <w:tcPr>
            <w:tcW w:w="675" w:type="dxa"/>
          </w:tcPr>
          <w:p w14:paraId="36D760FD" w14:textId="77777777" w:rsidR="00156C87" w:rsidRDefault="00156C87" w:rsidP="003C7807">
            <w:pPr>
              <w:jc w:val="center"/>
              <w:rPr>
                <w:rFonts w:ascii="Times New Roman" w:hAnsi="Times New Roman" w:cs="Times New Roman"/>
              </w:rPr>
            </w:pPr>
            <w:r>
              <w:rPr>
                <w:rFonts w:ascii="Times New Roman" w:hAnsi="Times New Roman" w:cs="Times New Roman"/>
              </w:rPr>
              <w:t>4)</w:t>
            </w:r>
          </w:p>
        </w:tc>
        <w:tc>
          <w:tcPr>
            <w:tcW w:w="9072" w:type="dxa"/>
          </w:tcPr>
          <w:p w14:paraId="7FB09296" w14:textId="77777777" w:rsidR="00156C87" w:rsidRPr="00B90556" w:rsidRDefault="00156C87" w:rsidP="003C7807">
            <w:pPr>
              <w:pStyle w:val="af0"/>
              <w:rPr>
                <w:iCs/>
                <w:color w:val="00000A"/>
                <w:sz w:val="22"/>
              </w:rPr>
            </w:pPr>
            <w:r w:rsidRPr="00B90556">
              <w:rPr>
                <w:sz w:val="22"/>
              </w:rPr>
              <w:t>Упражнения для развития танцевального шага</w:t>
            </w:r>
          </w:p>
        </w:tc>
      </w:tr>
      <w:tr w:rsidR="00156C87" w14:paraId="588D8FC9" w14:textId="77777777" w:rsidTr="003C7807">
        <w:tc>
          <w:tcPr>
            <w:tcW w:w="9747" w:type="dxa"/>
            <w:gridSpan w:val="2"/>
          </w:tcPr>
          <w:p w14:paraId="47AD25BD" w14:textId="77777777" w:rsidR="00156C87" w:rsidRPr="00CD5514" w:rsidRDefault="00156C87" w:rsidP="003C7807">
            <w:pPr>
              <w:pStyle w:val="af0"/>
              <w:jc w:val="center"/>
              <w:rPr>
                <w:iCs/>
                <w:color w:val="00000A"/>
                <w:sz w:val="22"/>
              </w:rPr>
            </w:pPr>
            <w:r w:rsidRPr="00CD5514">
              <w:rPr>
                <w:sz w:val="22"/>
              </w:rPr>
              <w:t>IV. Упражнения с предметами</w:t>
            </w:r>
          </w:p>
        </w:tc>
      </w:tr>
      <w:tr w:rsidR="00156C87" w14:paraId="28EFF9FF" w14:textId="77777777" w:rsidTr="003C7807">
        <w:tc>
          <w:tcPr>
            <w:tcW w:w="675" w:type="dxa"/>
          </w:tcPr>
          <w:p w14:paraId="49D200D7" w14:textId="77777777" w:rsidR="00156C87" w:rsidRPr="00CD5514" w:rsidRDefault="00156C87" w:rsidP="003C7807">
            <w:pPr>
              <w:jc w:val="center"/>
              <w:rPr>
                <w:rFonts w:ascii="Times New Roman" w:hAnsi="Times New Roman" w:cs="Times New Roman"/>
              </w:rPr>
            </w:pPr>
            <w:r w:rsidRPr="00CD5514">
              <w:rPr>
                <w:rFonts w:ascii="Times New Roman" w:hAnsi="Times New Roman" w:cs="Times New Roman"/>
              </w:rPr>
              <w:t>1)</w:t>
            </w:r>
          </w:p>
        </w:tc>
        <w:tc>
          <w:tcPr>
            <w:tcW w:w="9072" w:type="dxa"/>
          </w:tcPr>
          <w:p w14:paraId="18770463" w14:textId="77777777" w:rsidR="00156C87" w:rsidRPr="00CD5514" w:rsidRDefault="00156C87" w:rsidP="003C7807">
            <w:pPr>
              <w:jc w:val="both"/>
              <w:rPr>
                <w:rFonts w:ascii="Times New Roman" w:hAnsi="Times New Roman" w:cs="Times New Roman"/>
              </w:rPr>
            </w:pPr>
            <w:r w:rsidRPr="0054625A">
              <w:rPr>
                <w:rFonts w:ascii="Times New Roman" w:hAnsi="Times New Roman" w:cs="Times New Roman"/>
              </w:rPr>
              <w:t>Упражнения с музыкально-ритмическими предметами</w:t>
            </w:r>
          </w:p>
        </w:tc>
      </w:tr>
      <w:tr w:rsidR="00156C87" w14:paraId="394A0D7B" w14:textId="77777777" w:rsidTr="003C7807">
        <w:tc>
          <w:tcPr>
            <w:tcW w:w="675" w:type="dxa"/>
          </w:tcPr>
          <w:p w14:paraId="19566FAD" w14:textId="77777777" w:rsidR="00156C87" w:rsidRPr="00CD5514" w:rsidRDefault="00156C87" w:rsidP="003C7807">
            <w:pPr>
              <w:jc w:val="center"/>
              <w:rPr>
                <w:rFonts w:ascii="Times New Roman" w:hAnsi="Times New Roman" w:cs="Times New Roman"/>
              </w:rPr>
            </w:pPr>
            <w:r w:rsidRPr="00CD5514">
              <w:rPr>
                <w:rFonts w:ascii="Times New Roman" w:hAnsi="Times New Roman" w:cs="Times New Roman"/>
              </w:rPr>
              <w:t>2)</w:t>
            </w:r>
          </w:p>
        </w:tc>
        <w:tc>
          <w:tcPr>
            <w:tcW w:w="9072" w:type="dxa"/>
          </w:tcPr>
          <w:p w14:paraId="2406F0A1" w14:textId="77777777" w:rsidR="00156C87" w:rsidRPr="00CD5514" w:rsidRDefault="00156C87" w:rsidP="00156C87">
            <w:pPr>
              <w:jc w:val="both"/>
              <w:rPr>
                <w:rFonts w:ascii="Times New Roman" w:hAnsi="Times New Roman" w:cs="Times New Roman"/>
              </w:rPr>
            </w:pPr>
            <w:r w:rsidRPr="0054625A">
              <w:rPr>
                <w:rFonts w:ascii="Times New Roman" w:hAnsi="Times New Roman" w:cs="Times New Roman"/>
              </w:rPr>
              <w:t>Упраж</w:t>
            </w:r>
            <w:r>
              <w:rPr>
                <w:rFonts w:ascii="Times New Roman" w:hAnsi="Times New Roman" w:cs="Times New Roman"/>
              </w:rPr>
              <w:t>нения</w:t>
            </w:r>
            <w:r w:rsidRPr="0054625A">
              <w:rPr>
                <w:rFonts w:ascii="Times New Roman" w:hAnsi="Times New Roman" w:cs="Times New Roman"/>
              </w:rPr>
              <w:t xml:space="preserve"> с </w:t>
            </w:r>
            <w:r>
              <w:rPr>
                <w:rFonts w:ascii="Times New Roman" w:hAnsi="Times New Roman" w:cs="Times New Roman"/>
              </w:rPr>
              <w:t>предметами танца</w:t>
            </w:r>
          </w:p>
        </w:tc>
      </w:tr>
      <w:tr w:rsidR="00156C87" w14:paraId="73168CEB" w14:textId="77777777" w:rsidTr="003C7807">
        <w:tc>
          <w:tcPr>
            <w:tcW w:w="9747" w:type="dxa"/>
            <w:gridSpan w:val="2"/>
          </w:tcPr>
          <w:p w14:paraId="68F3FBFA" w14:textId="77777777" w:rsidR="00156C87" w:rsidRDefault="00156C87" w:rsidP="003C7807">
            <w:pPr>
              <w:jc w:val="center"/>
              <w:rPr>
                <w:rFonts w:ascii="Times New Roman" w:hAnsi="Times New Roman" w:cs="Times New Roman"/>
              </w:rPr>
            </w:pPr>
            <w:r w:rsidRPr="0054625A">
              <w:rPr>
                <w:rFonts w:ascii="Times New Roman" w:hAnsi="Times New Roman" w:cs="Times New Roman"/>
              </w:rPr>
              <w:t>V. Танцевальные движения</w:t>
            </w:r>
          </w:p>
        </w:tc>
      </w:tr>
      <w:tr w:rsidR="00156C87" w14:paraId="156B15AA" w14:textId="77777777" w:rsidTr="003C7807">
        <w:tc>
          <w:tcPr>
            <w:tcW w:w="675" w:type="dxa"/>
          </w:tcPr>
          <w:p w14:paraId="4329112D" w14:textId="77777777" w:rsidR="00156C87" w:rsidRPr="00CD5514" w:rsidRDefault="00156C87" w:rsidP="003C7807">
            <w:pPr>
              <w:jc w:val="center"/>
              <w:rPr>
                <w:rFonts w:ascii="Times New Roman" w:hAnsi="Times New Roman" w:cs="Times New Roman"/>
              </w:rPr>
            </w:pPr>
            <w:r w:rsidRPr="00CD5514">
              <w:rPr>
                <w:rFonts w:ascii="Times New Roman" w:hAnsi="Times New Roman" w:cs="Times New Roman"/>
              </w:rPr>
              <w:t>1)</w:t>
            </w:r>
          </w:p>
        </w:tc>
        <w:tc>
          <w:tcPr>
            <w:tcW w:w="9072" w:type="dxa"/>
          </w:tcPr>
          <w:p w14:paraId="1984C44A" w14:textId="77777777" w:rsidR="00156C87" w:rsidRDefault="00156C87" w:rsidP="003C7807">
            <w:pPr>
              <w:jc w:val="both"/>
              <w:rPr>
                <w:rFonts w:ascii="Times New Roman" w:hAnsi="Times New Roman" w:cs="Times New Roman"/>
              </w:rPr>
            </w:pPr>
            <w:r w:rsidRPr="0054625A">
              <w:rPr>
                <w:rFonts w:ascii="Times New Roman" w:hAnsi="Times New Roman" w:cs="Times New Roman"/>
              </w:rPr>
              <w:t>Поклон</w:t>
            </w:r>
            <w:r>
              <w:rPr>
                <w:rFonts w:ascii="Times New Roman" w:hAnsi="Times New Roman" w:cs="Times New Roman"/>
              </w:rPr>
              <w:t xml:space="preserve">. </w:t>
            </w:r>
            <w:r w:rsidRPr="0054625A">
              <w:rPr>
                <w:rFonts w:ascii="Times New Roman" w:hAnsi="Times New Roman" w:cs="Times New Roman"/>
              </w:rPr>
              <w:t>Шаги</w:t>
            </w:r>
            <w:r>
              <w:rPr>
                <w:rFonts w:ascii="Times New Roman" w:hAnsi="Times New Roman" w:cs="Times New Roman"/>
              </w:rPr>
              <w:t xml:space="preserve">. </w:t>
            </w:r>
            <w:r w:rsidRPr="0054625A">
              <w:rPr>
                <w:rFonts w:ascii="Times New Roman" w:hAnsi="Times New Roman" w:cs="Times New Roman"/>
              </w:rPr>
              <w:t>Бег</w:t>
            </w:r>
            <w:r>
              <w:rPr>
                <w:rFonts w:ascii="Times New Roman" w:hAnsi="Times New Roman" w:cs="Times New Roman"/>
              </w:rPr>
              <w:t xml:space="preserve">. </w:t>
            </w:r>
            <w:r w:rsidRPr="0054625A">
              <w:rPr>
                <w:rFonts w:ascii="Times New Roman" w:hAnsi="Times New Roman" w:cs="Times New Roman"/>
              </w:rPr>
              <w:t>Прыжки</w:t>
            </w:r>
          </w:p>
        </w:tc>
      </w:tr>
      <w:tr w:rsidR="00156C87" w14:paraId="4F858275" w14:textId="77777777" w:rsidTr="003C7807">
        <w:tc>
          <w:tcPr>
            <w:tcW w:w="675" w:type="dxa"/>
          </w:tcPr>
          <w:p w14:paraId="482AD8E0" w14:textId="77777777" w:rsidR="00156C87" w:rsidRPr="00CD5514" w:rsidRDefault="00156C87" w:rsidP="003C7807">
            <w:pPr>
              <w:jc w:val="center"/>
              <w:rPr>
                <w:rFonts w:ascii="Times New Roman" w:hAnsi="Times New Roman" w:cs="Times New Roman"/>
              </w:rPr>
            </w:pPr>
            <w:r w:rsidRPr="00CD5514">
              <w:rPr>
                <w:rFonts w:ascii="Times New Roman" w:hAnsi="Times New Roman" w:cs="Times New Roman"/>
              </w:rPr>
              <w:t>2)</w:t>
            </w:r>
          </w:p>
        </w:tc>
        <w:tc>
          <w:tcPr>
            <w:tcW w:w="9072" w:type="dxa"/>
          </w:tcPr>
          <w:p w14:paraId="2ECED31B" w14:textId="77777777" w:rsidR="00156C87" w:rsidRDefault="00156C87" w:rsidP="003C7807">
            <w:pPr>
              <w:jc w:val="both"/>
              <w:rPr>
                <w:rFonts w:ascii="Times New Roman" w:hAnsi="Times New Roman" w:cs="Times New Roman"/>
              </w:rPr>
            </w:pPr>
            <w:r w:rsidRPr="0054625A">
              <w:rPr>
                <w:rFonts w:ascii="Times New Roman" w:hAnsi="Times New Roman" w:cs="Times New Roman"/>
              </w:rPr>
              <w:t>Работа рук</w:t>
            </w:r>
            <w:r>
              <w:rPr>
                <w:rFonts w:ascii="Times New Roman" w:hAnsi="Times New Roman" w:cs="Times New Roman"/>
              </w:rPr>
              <w:t xml:space="preserve">. </w:t>
            </w:r>
            <w:r w:rsidRPr="0054625A">
              <w:rPr>
                <w:rFonts w:ascii="Times New Roman" w:hAnsi="Times New Roman" w:cs="Times New Roman"/>
              </w:rPr>
              <w:t>Позиции ног</w:t>
            </w:r>
          </w:p>
        </w:tc>
      </w:tr>
      <w:tr w:rsidR="00156C87" w14:paraId="2DF20F44" w14:textId="77777777" w:rsidTr="003C7807">
        <w:tc>
          <w:tcPr>
            <w:tcW w:w="675" w:type="dxa"/>
          </w:tcPr>
          <w:p w14:paraId="4FEA9F90" w14:textId="77777777" w:rsidR="00156C87" w:rsidRPr="00CD5514" w:rsidRDefault="00156C87" w:rsidP="003C7807">
            <w:pPr>
              <w:jc w:val="center"/>
              <w:rPr>
                <w:rFonts w:ascii="Times New Roman" w:hAnsi="Times New Roman" w:cs="Times New Roman"/>
              </w:rPr>
            </w:pPr>
            <w:r w:rsidRPr="00CD5514">
              <w:rPr>
                <w:rFonts w:ascii="Times New Roman" w:hAnsi="Times New Roman" w:cs="Times New Roman"/>
              </w:rPr>
              <w:t>3)</w:t>
            </w:r>
          </w:p>
        </w:tc>
        <w:tc>
          <w:tcPr>
            <w:tcW w:w="9072" w:type="dxa"/>
          </w:tcPr>
          <w:p w14:paraId="76F84814" w14:textId="77777777" w:rsidR="00156C87" w:rsidRPr="00156C87" w:rsidRDefault="00156C87" w:rsidP="00156C87">
            <w:pPr>
              <w:jc w:val="both"/>
              <w:rPr>
                <w:rFonts w:ascii="Times New Roman" w:hAnsi="Times New Roman" w:cs="Times New Roman"/>
              </w:rPr>
            </w:pPr>
            <w:r w:rsidRPr="00156C87">
              <w:rPr>
                <w:rFonts w:ascii="Times New Roman" w:hAnsi="Times New Roman" w:cs="Times New Roman"/>
              </w:rPr>
              <w:t>Движения головы</w:t>
            </w:r>
            <w:r>
              <w:rPr>
                <w:rFonts w:ascii="Times New Roman" w:hAnsi="Times New Roman" w:cs="Times New Roman"/>
              </w:rPr>
              <w:t>, плеч, корпуса.</w:t>
            </w:r>
            <w:r w:rsidRPr="00B90556">
              <w:t xml:space="preserve"> </w:t>
            </w:r>
            <w:r w:rsidRPr="00156C87">
              <w:rPr>
                <w:rFonts w:ascii="Times New Roman" w:hAnsi="Times New Roman" w:cs="Times New Roman"/>
              </w:rPr>
              <w:t>Координация движений</w:t>
            </w:r>
          </w:p>
        </w:tc>
      </w:tr>
      <w:tr w:rsidR="00156C87" w14:paraId="695C8F73" w14:textId="77777777" w:rsidTr="003C7807">
        <w:tc>
          <w:tcPr>
            <w:tcW w:w="675" w:type="dxa"/>
          </w:tcPr>
          <w:p w14:paraId="3A40820A" w14:textId="77777777" w:rsidR="00156C87" w:rsidRDefault="00156C87" w:rsidP="003C7807">
            <w:pPr>
              <w:jc w:val="center"/>
              <w:rPr>
                <w:rFonts w:ascii="Times New Roman" w:hAnsi="Times New Roman" w:cs="Times New Roman"/>
              </w:rPr>
            </w:pPr>
            <w:r>
              <w:rPr>
                <w:rFonts w:ascii="Times New Roman" w:hAnsi="Times New Roman" w:cs="Times New Roman"/>
              </w:rPr>
              <w:t>4)</w:t>
            </w:r>
          </w:p>
        </w:tc>
        <w:tc>
          <w:tcPr>
            <w:tcW w:w="9072" w:type="dxa"/>
          </w:tcPr>
          <w:p w14:paraId="57C98768" w14:textId="77777777" w:rsidR="00156C87" w:rsidRDefault="00156C87" w:rsidP="003C7807">
            <w:pPr>
              <w:pStyle w:val="a5"/>
            </w:pPr>
            <w:r>
              <w:t>Танцевальный шаг. Шаг менуэта, полонеза</w:t>
            </w:r>
          </w:p>
        </w:tc>
      </w:tr>
      <w:tr w:rsidR="00156C87" w14:paraId="3EB3F113" w14:textId="77777777" w:rsidTr="003C7807">
        <w:tc>
          <w:tcPr>
            <w:tcW w:w="675" w:type="dxa"/>
          </w:tcPr>
          <w:p w14:paraId="1EF8137C" w14:textId="77777777" w:rsidR="00156C87" w:rsidRDefault="00156C87" w:rsidP="003C7807">
            <w:pPr>
              <w:jc w:val="center"/>
              <w:rPr>
                <w:rFonts w:ascii="Times New Roman" w:hAnsi="Times New Roman" w:cs="Times New Roman"/>
              </w:rPr>
            </w:pPr>
            <w:r w:rsidRPr="0054625A">
              <w:rPr>
                <w:rFonts w:ascii="Times New Roman" w:hAnsi="Times New Roman" w:cs="Times New Roman"/>
              </w:rPr>
              <w:t>5)</w:t>
            </w:r>
          </w:p>
        </w:tc>
        <w:tc>
          <w:tcPr>
            <w:tcW w:w="9072" w:type="dxa"/>
          </w:tcPr>
          <w:p w14:paraId="2E103452" w14:textId="77777777" w:rsidR="00156C87" w:rsidRDefault="00156C87" w:rsidP="003C7807">
            <w:pPr>
              <w:pStyle w:val="a5"/>
            </w:pPr>
            <w:r>
              <w:rPr>
                <w:lang w:val="en-US"/>
              </w:rPr>
              <w:t>Pas balance</w:t>
            </w:r>
            <w:r>
              <w:t>,</w:t>
            </w:r>
            <w:r w:rsidRPr="00317B11">
              <w:rPr>
                <w:lang w:val="en-US"/>
              </w:rPr>
              <w:t xml:space="preserve"> </w:t>
            </w:r>
            <w:proofErr w:type="spellStart"/>
            <w:r w:rsidRPr="00317B11">
              <w:rPr>
                <w:lang w:val="en-US"/>
              </w:rPr>
              <w:t>glisse</w:t>
            </w:r>
            <w:proofErr w:type="spellEnd"/>
          </w:p>
        </w:tc>
      </w:tr>
      <w:tr w:rsidR="00156C87" w14:paraId="2A9FDCB7" w14:textId="77777777" w:rsidTr="003C7807">
        <w:tc>
          <w:tcPr>
            <w:tcW w:w="675" w:type="dxa"/>
          </w:tcPr>
          <w:p w14:paraId="18344417" w14:textId="77777777" w:rsidR="00156C87" w:rsidRDefault="00156C87" w:rsidP="003C7807">
            <w:pPr>
              <w:jc w:val="center"/>
              <w:rPr>
                <w:rFonts w:ascii="Times New Roman" w:hAnsi="Times New Roman" w:cs="Times New Roman"/>
              </w:rPr>
            </w:pPr>
            <w:r w:rsidRPr="0054625A">
              <w:rPr>
                <w:rFonts w:ascii="Times New Roman" w:hAnsi="Times New Roman" w:cs="Times New Roman"/>
              </w:rPr>
              <w:t>6)</w:t>
            </w:r>
          </w:p>
        </w:tc>
        <w:tc>
          <w:tcPr>
            <w:tcW w:w="9072" w:type="dxa"/>
          </w:tcPr>
          <w:p w14:paraId="2824E632" w14:textId="77777777" w:rsidR="00156C87" w:rsidRPr="002B7735" w:rsidRDefault="00156C87" w:rsidP="003C7807">
            <w:pPr>
              <w:pStyle w:val="a5"/>
            </w:pPr>
            <w:r>
              <w:t>Вальсовая дорожка</w:t>
            </w:r>
          </w:p>
        </w:tc>
      </w:tr>
      <w:tr w:rsidR="00156C87" w14:paraId="1CD9A87B" w14:textId="77777777" w:rsidTr="003C7807">
        <w:tc>
          <w:tcPr>
            <w:tcW w:w="675" w:type="dxa"/>
          </w:tcPr>
          <w:p w14:paraId="51E31612" w14:textId="77777777" w:rsidR="00156C87" w:rsidRDefault="00156C87" w:rsidP="003C7807">
            <w:pPr>
              <w:jc w:val="center"/>
              <w:rPr>
                <w:rFonts w:ascii="Times New Roman" w:hAnsi="Times New Roman" w:cs="Times New Roman"/>
              </w:rPr>
            </w:pPr>
            <w:r w:rsidRPr="0054625A">
              <w:rPr>
                <w:rFonts w:ascii="Times New Roman" w:hAnsi="Times New Roman" w:cs="Times New Roman"/>
              </w:rPr>
              <w:t>7)</w:t>
            </w:r>
          </w:p>
        </w:tc>
        <w:tc>
          <w:tcPr>
            <w:tcW w:w="9072" w:type="dxa"/>
          </w:tcPr>
          <w:p w14:paraId="0FD29638" w14:textId="77777777" w:rsidR="00156C87" w:rsidRPr="00317B11" w:rsidRDefault="00156C87" w:rsidP="003C7807">
            <w:pPr>
              <w:pStyle w:val="a5"/>
            </w:pPr>
            <w:r w:rsidRPr="00317B11">
              <w:t>Па галопа, польки</w:t>
            </w:r>
            <w:r>
              <w:t xml:space="preserve">, </w:t>
            </w:r>
            <w:r w:rsidRPr="000D159D">
              <w:t>польки боковое, в повороте</w:t>
            </w:r>
          </w:p>
        </w:tc>
      </w:tr>
      <w:tr w:rsidR="00156C87" w14:paraId="6CC93B30" w14:textId="77777777" w:rsidTr="003C7807">
        <w:tc>
          <w:tcPr>
            <w:tcW w:w="675" w:type="dxa"/>
          </w:tcPr>
          <w:p w14:paraId="65212AC2" w14:textId="77777777" w:rsidR="00156C87" w:rsidRPr="0054625A" w:rsidRDefault="00156C87" w:rsidP="003C7807">
            <w:pPr>
              <w:jc w:val="center"/>
              <w:rPr>
                <w:rFonts w:ascii="Times New Roman" w:hAnsi="Times New Roman" w:cs="Times New Roman"/>
              </w:rPr>
            </w:pPr>
            <w:r>
              <w:rPr>
                <w:rFonts w:ascii="Times New Roman" w:hAnsi="Times New Roman" w:cs="Times New Roman"/>
              </w:rPr>
              <w:t>8)</w:t>
            </w:r>
          </w:p>
        </w:tc>
        <w:tc>
          <w:tcPr>
            <w:tcW w:w="9072" w:type="dxa"/>
          </w:tcPr>
          <w:p w14:paraId="44723788" w14:textId="77777777" w:rsidR="00156C87" w:rsidRPr="00B90556" w:rsidRDefault="00156C87" w:rsidP="003C7807">
            <w:pPr>
              <w:pStyle w:val="a5"/>
              <w:rPr>
                <w:sz w:val="22"/>
                <w:szCs w:val="22"/>
              </w:rPr>
            </w:pPr>
            <w:r w:rsidRPr="0054625A">
              <w:t>Музыкально-ритмические</w:t>
            </w:r>
            <w:r>
              <w:t xml:space="preserve"> композиции и т</w:t>
            </w:r>
            <w:r w:rsidRPr="00B90556">
              <w:rPr>
                <w:sz w:val="22"/>
                <w:szCs w:val="22"/>
              </w:rPr>
              <w:t>анцевальные комбинации</w:t>
            </w:r>
          </w:p>
        </w:tc>
      </w:tr>
      <w:tr w:rsidR="00156C87" w14:paraId="6F04F41F" w14:textId="77777777" w:rsidTr="003C7807">
        <w:tc>
          <w:tcPr>
            <w:tcW w:w="9747" w:type="dxa"/>
            <w:gridSpan w:val="2"/>
          </w:tcPr>
          <w:p w14:paraId="7EF09805" w14:textId="77777777" w:rsidR="00156C87" w:rsidRDefault="00156C87" w:rsidP="003C7807">
            <w:pPr>
              <w:jc w:val="center"/>
              <w:rPr>
                <w:rFonts w:ascii="Times New Roman" w:hAnsi="Times New Roman" w:cs="Times New Roman"/>
              </w:rPr>
            </w:pPr>
            <w:r w:rsidRPr="0054625A">
              <w:rPr>
                <w:rFonts w:ascii="Times New Roman" w:hAnsi="Times New Roman" w:cs="Times New Roman"/>
              </w:rPr>
              <w:t>VI. Музыкально-ритмические игры</w:t>
            </w:r>
            <w:r>
              <w:rPr>
                <w:rFonts w:ascii="Times New Roman" w:hAnsi="Times New Roman" w:cs="Times New Roman"/>
              </w:rPr>
              <w:t xml:space="preserve"> </w:t>
            </w:r>
            <w:r w:rsidRPr="0054625A">
              <w:rPr>
                <w:rFonts w:ascii="Times New Roman" w:hAnsi="Times New Roman" w:cs="Times New Roman"/>
              </w:rPr>
              <w:t>(по выбору преподавателя)</w:t>
            </w:r>
          </w:p>
        </w:tc>
      </w:tr>
      <w:tr w:rsidR="00156C87" w14:paraId="4DF1FAEA" w14:textId="77777777" w:rsidTr="003C7807">
        <w:tc>
          <w:tcPr>
            <w:tcW w:w="675" w:type="dxa"/>
          </w:tcPr>
          <w:p w14:paraId="2C16304A" w14:textId="77777777" w:rsidR="00156C87" w:rsidRPr="0054625A" w:rsidRDefault="00156C87" w:rsidP="003C7807">
            <w:pPr>
              <w:jc w:val="center"/>
              <w:rPr>
                <w:rFonts w:ascii="Times New Roman" w:hAnsi="Times New Roman" w:cs="Times New Roman"/>
              </w:rPr>
            </w:pPr>
            <w:r>
              <w:rPr>
                <w:rFonts w:ascii="Times New Roman" w:hAnsi="Times New Roman" w:cs="Times New Roman"/>
              </w:rPr>
              <w:t>1)</w:t>
            </w:r>
          </w:p>
        </w:tc>
        <w:tc>
          <w:tcPr>
            <w:tcW w:w="9072" w:type="dxa"/>
          </w:tcPr>
          <w:p w14:paraId="6A47576E" w14:textId="78B01A1E" w:rsidR="00156C87" w:rsidRDefault="00156C87" w:rsidP="00156C87">
            <w:pPr>
              <w:jc w:val="both"/>
              <w:rPr>
                <w:rFonts w:ascii="Times New Roman" w:hAnsi="Times New Roman" w:cs="Times New Roman"/>
              </w:rPr>
            </w:pPr>
            <w:r w:rsidRPr="0054625A">
              <w:rPr>
                <w:rFonts w:ascii="Times New Roman" w:hAnsi="Times New Roman" w:cs="Times New Roman"/>
              </w:rPr>
              <w:t>Рекомендуемые</w:t>
            </w:r>
            <w:r>
              <w:rPr>
                <w:rFonts w:ascii="Times New Roman" w:hAnsi="Times New Roman" w:cs="Times New Roman"/>
              </w:rPr>
              <w:t xml:space="preserve">: </w:t>
            </w:r>
            <w:r w:rsidRPr="0054625A">
              <w:rPr>
                <w:rFonts w:ascii="Times New Roman" w:hAnsi="Times New Roman" w:cs="Times New Roman"/>
              </w:rPr>
              <w:t>«Мыши и мышеловка»</w:t>
            </w:r>
            <w:r>
              <w:rPr>
                <w:rFonts w:ascii="Times New Roman" w:hAnsi="Times New Roman" w:cs="Times New Roman"/>
              </w:rPr>
              <w:t>,</w:t>
            </w:r>
            <w:r w:rsidRPr="0054625A">
              <w:rPr>
                <w:rFonts w:ascii="Times New Roman" w:hAnsi="Times New Roman" w:cs="Times New Roman"/>
              </w:rPr>
              <w:t xml:space="preserve"> «Волшебная шапочка»</w:t>
            </w:r>
            <w:r>
              <w:rPr>
                <w:rFonts w:ascii="Times New Roman" w:hAnsi="Times New Roman" w:cs="Times New Roman"/>
              </w:rPr>
              <w:t xml:space="preserve">, </w:t>
            </w:r>
            <w:r w:rsidRPr="00156C87">
              <w:rPr>
                <w:rFonts w:ascii="Times New Roman" w:hAnsi="Times New Roman" w:cs="Times New Roman"/>
              </w:rPr>
              <w:t>Игровой стретчинг «Сказка о Карандаше и Резинке»</w:t>
            </w:r>
          </w:p>
        </w:tc>
      </w:tr>
    </w:tbl>
    <w:p w14:paraId="5733C8AF" w14:textId="77777777" w:rsidR="00C17AC3" w:rsidRDefault="0054625A" w:rsidP="00F85827">
      <w:pPr>
        <w:spacing w:after="0" w:line="240" w:lineRule="auto"/>
        <w:jc w:val="both"/>
        <w:rPr>
          <w:rFonts w:ascii="Times New Roman" w:hAnsi="Times New Roman" w:cs="Times New Roman"/>
        </w:rPr>
      </w:pPr>
      <w:r w:rsidRPr="0054625A">
        <w:rPr>
          <w:rFonts w:ascii="Times New Roman" w:hAnsi="Times New Roman" w:cs="Times New Roman"/>
        </w:rPr>
        <w:t xml:space="preserve">Основные требования к знаниям и умениям учащихся 2 года обучения: </w:t>
      </w:r>
    </w:p>
    <w:p w14:paraId="78A6CE11" w14:textId="77777777" w:rsidR="00F8582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Учащиеся должны иметь следующие знания, умения, навыки:  </w:t>
      </w:r>
    </w:p>
    <w:p w14:paraId="323C62FB" w14:textId="77777777" w:rsidR="00F85827" w:rsidRPr="003C7807" w:rsidRDefault="003C7807" w:rsidP="00EF2681">
      <w:pPr>
        <w:pStyle w:val="a3"/>
        <w:numPr>
          <w:ilvl w:val="0"/>
          <w:numId w:val="23"/>
        </w:numPr>
        <w:tabs>
          <w:tab w:val="left" w:pos="284"/>
        </w:tabs>
        <w:spacing w:after="0" w:line="240" w:lineRule="auto"/>
        <w:ind w:left="0" w:firstLine="0"/>
        <w:jc w:val="both"/>
        <w:rPr>
          <w:rFonts w:ascii="Times New Roman" w:hAnsi="Times New Roman" w:cs="Times New Roman"/>
        </w:rPr>
      </w:pPr>
      <w:r w:rsidRPr="003C7807">
        <w:rPr>
          <w:rFonts w:ascii="Times New Roman" w:hAnsi="Times New Roman" w:cs="Times New Roman"/>
        </w:rPr>
        <w:t xml:space="preserve">определять характер музыки (бодрый, веселый, печальный, грустный), темп музыки и движения (быстро, медленно, умеренно, подвижно), музыкальные размеры, длительности, музыкальные жанры (песня, танец, марш); понимать </w:t>
      </w:r>
      <w:r w:rsidR="0054625A" w:rsidRPr="003C7807">
        <w:rPr>
          <w:rFonts w:ascii="Times New Roman" w:hAnsi="Times New Roman" w:cs="Times New Roman"/>
        </w:rPr>
        <w:t>термины: громко</w:t>
      </w:r>
      <w:r w:rsidR="00F85827" w:rsidRPr="003C7807">
        <w:rPr>
          <w:rFonts w:ascii="Times New Roman" w:hAnsi="Times New Roman" w:cs="Times New Roman"/>
        </w:rPr>
        <w:t>-</w:t>
      </w:r>
      <w:r w:rsidR="0054625A" w:rsidRPr="003C7807">
        <w:rPr>
          <w:rFonts w:ascii="Times New Roman" w:hAnsi="Times New Roman" w:cs="Times New Roman"/>
        </w:rPr>
        <w:t>тихо, высоко</w:t>
      </w:r>
      <w:r w:rsidR="00F85827" w:rsidRPr="003C7807">
        <w:rPr>
          <w:rFonts w:ascii="Times New Roman" w:hAnsi="Times New Roman" w:cs="Times New Roman"/>
        </w:rPr>
        <w:t>-</w:t>
      </w:r>
      <w:r w:rsidR="0054625A" w:rsidRPr="003C7807">
        <w:rPr>
          <w:rFonts w:ascii="Times New Roman" w:hAnsi="Times New Roman" w:cs="Times New Roman"/>
        </w:rPr>
        <w:t>низко</w:t>
      </w:r>
      <w:r>
        <w:rPr>
          <w:rFonts w:ascii="Times New Roman" w:hAnsi="Times New Roman" w:cs="Times New Roman"/>
        </w:rPr>
        <w:t>;</w:t>
      </w:r>
      <w:r w:rsidR="0054625A" w:rsidRPr="003C7807">
        <w:rPr>
          <w:rFonts w:ascii="Times New Roman" w:hAnsi="Times New Roman" w:cs="Times New Roman"/>
        </w:rPr>
        <w:t xml:space="preserve"> </w:t>
      </w:r>
    </w:p>
    <w:p w14:paraId="51ADF3F3" w14:textId="77777777" w:rsidR="00F85827" w:rsidRPr="00F85827" w:rsidRDefault="0054625A" w:rsidP="00EF2681">
      <w:pPr>
        <w:pStyle w:val="a3"/>
        <w:numPr>
          <w:ilvl w:val="0"/>
          <w:numId w:val="23"/>
        </w:numPr>
        <w:tabs>
          <w:tab w:val="left" w:pos="284"/>
        </w:tabs>
        <w:spacing w:after="0" w:line="240" w:lineRule="auto"/>
        <w:ind w:left="0" w:firstLine="0"/>
        <w:jc w:val="both"/>
        <w:rPr>
          <w:rFonts w:ascii="Times New Roman" w:hAnsi="Times New Roman" w:cs="Times New Roman"/>
        </w:rPr>
      </w:pPr>
      <w:r w:rsidRPr="00F85827">
        <w:rPr>
          <w:rFonts w:ascii="Times New Roman" w:hAnsi="Times New Roman" w:cs="Times New Roman"/>
        </w:rPr>
        <w:t>знать названия общеразвивающих упражнений пройденных в течение двух лет обучения;</w:t>
      </w:r>
    </w:p>
    <w:p w14:paraId="19749708" w14:textId="77777777" w:rsidR="00F85827" w:rsidRDefault="0054625A" w:rsidP="00EF2681">
      <w:pPr>
        <w:pStyle w:val="a3"/>
        <w:numPr>
          <w:ilvl w:val="0"/>
          <w:numId w:val="23"/>
        </w:numPr>
        <w:tabs>
          <w:tab w:val="left" w:pos="284"/>
        </w:tabs>
        <w:spacing w:after="0" w:line="240" w:lineRule="auto"/>
        <w:ind w:left="0" w:firstLine="0"/>
        <w:jc w:val="both"/>
        <w:rPr>
          <w:rFonts w:ascii="Times New Roman" w:hAnsi="Times New Roman" w:cs="Times New Roman"/>
        </w:rPr>
      </w:pPr>
      <w:r w:rsidRPr="00F85827">
        <w:rPr>
          <w:rFonts w:ascii="Times New Roman" w:hAnsi="Times New Roman" w:cs="Times New Roman"/>
        </w:rPr>
        <w:t>знать названия простых танцевальных шагов, а также уметь их правильно исполнить</w:t>
      </w:r>
    </w:p>
    <w:p w14:paraId="28D2DB02" w14:textId="77777777" w:rsidR="00F85827" w:rsidRDefault="00F85827" w:rsidP="00EF2681">
      <w:pPr>
        <w:pStyle w:val="a3"/>
        <w:numPr>
          <w:ilvl w:val="0"/>
          <w:numId w:val="23"/>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в</w:t>
      </w:r>
      <w:r w:rsidR="0054625A" w:rsidRPr="00F85827">
        <w:rPr>
          <w:rFonts w:ascii="Times New Roman" w:hAnsi="Times New Roman" w:cs="Times New Roman"/>
        </w:rPr>
        <w:t xml:space="preserve">ыполнять основные движения упражнений с предметами и без них под музыку;  </w:t>
      </w:r>
    </w:p>
    <w:p w14:paraId="3C28B20B" w14:textId="77777777" w:rsidR="00F85827" w:rsidRDefault="0054625A" w:rsidP="00EF2681">
      <w:pPr>
        <w:pStyle w:val="a3"/>
        <w:numPr>
          <w:ilvl w:val="0"/>
          <w:numId w:val="23"/>
        </w:numPr>
        <w:tabs>
          <w:tab w:val="left" w:pos="284"/>
        </w:tabs>
        <w:spacing w:after="0" w:line="240" w:lineRule="auto"/>
        <w:ind w:left="0" w:firstLine="0"/>
        <w:jc w:val="both"/>
        <w:rPr>
          <w:rFonts w:ascii="Times New Roman" w:hAnsi="Times New Roman" w:cs="Times New Roman"/>
        </w:rPr>
      </w:pPr>
      <w:r w:rsidRPr="00F85827">
        <w:rPr>
          <w:rFonts w:ascii="Times New Roman" w:hAnsi="Times New Roman" w:cs="Times New Roman"/>
        </w:rPr>
        <w:t>слышать изменения звучания музыки и передавать их изменением движения;</w:t>
      </w:r>
    </w:p>
    <w:p w14:paraId="0043336E" w14:textId="77777777" w:rsidR="00F85827" w:rsidRDefault="0054625A" w:rsidP="00EF2681">
      <w:pPr>
        <w:pStyle w:val="a3"/>
        <w:numPr>
          <w:ilvl w:val="0"/>
          <w:numId w:val="23"/>
        </w:numPr>
        <w:tabs>
          <w:tab w:val="left" w:pos="284"/>
        </w:tabs>
        <w:spacing w:after="0" w:line="240" w:lineRule="auto"/>
        <w:ind w:left="0" w:firstLine="0"/>
        <w:jc w:val="both"/>
        <w:rPr>
          <w:rFonts w:ascii="Times New Roman" w:hAnsi="Times New Roman" w:cs="Times New Roman"/>
        </w:rPr>
      </w:pPr>
      <w:r w:rsidRPr="00F85827">
        <w:rPr>
          <w:rFonts w:ascii="Times New Roman" w:hAnsi="Times New Roman" w:cs="Times New Roman"/>
        </w:rPr>
        <w:t>повторять простейший ритмический рисунок;</w:t>
      </w:r>
    </w:p>
    <w:p w14:paraId="2D18B7DD" w14:textId="77777777" w:rsidR="00F85827" w:rsidRDefault="0054625A" w:rsidP="00EF2681">
      <w:pPr>
        <w:pStyle w:val="a3"/>
        <w:numPr>
          <w:ilvl w:val="0"/>
          <w:numId w:val="23"/>
        </w:numPr>
        <w:tabs>
          <w:tab w:val="left" w:pos="284"/>
        </w:tabs>
        <w:spacing w:after="0" w:line="240" w:lineRule="auto"/>
        <w:ind w:left="0" w:firstLine="0"/>
        <w:jc w:val="both"/>
        <w:rPr>
          <w:rFonts w:ascii="Times New Roman" w:hAnsi="Times New Roman" w:cs="Times New Roman"/>
        </w:rPr>
      </w:pPr>
      <w:r w:rsidRPr="00F85827">
        <w:rPr>
          <w:rFonts w:ascii="Times New Roman" w:hAnsi="Times New Roman" w:cs="Times New Roman"/>
        </w:rPr>
        <w:lastRenderedPageBreak/>
        <w:t>выполнять с более четким исполнением подражательные движения;</w:t>
      </w:r>
    </w:p>
    <w:p w14:paraId="285255E8" w14:textId="77777777" w:rsidR="00F85827" w:rsidRDefault="0054625A" w:rsidP="00EF2681">
      <w:pPr>
        <w:pStyle w:val="a3"/>
        <w:numPr>
          <w:ilvl w:val="0"/>
          <w:numId w:val="23"/>
        </w:numPr>
        <w:tabs>
          <w:tab w:val="left" w:pos="284"/>
        </w:tabs>
        <w:spacing w:after="0" w:line="240" w:lineRule="auto"/>
        <w:ind w:left="0" w:firstLine="0"/>
        <w:jc w:val="both"/>
        <w:rPr>
          <w:rFonts w:ascii="Times New Roman" w:hAnsi="Times New Roman" w:cs="Times New Roman"/>
        </w:rPr>
      </w:pPr>
      <w:r w:rsidRPr="00F85827">
        <w:rPr>
          <w:rFonts w:ascii="Times New Roman" w:hAnsi="Times New Roman" w:cs="Times New Roman"/>
        </w:rPr>
        <w:t>уметь танцевать в ансамбле;</w:t>
      </w:r>
    </w:p>
    <w:p w14:paraId="79B6651E" w14:textId="77777777" w:rsidR="00F85827" w:rsidRDefault="0054625A" w:rsidP="00EF2681">
      <w:pPr>
        <w:pStyle w:val="a3"/>
        <w:numPr>
          <w:ilvl w:val="0"/>
          <w:numId w:val="23"/>
        </w:numPr>
        <w:tabs>
          <w:tab w:val="left" w:pos="284"/>
        </w:tabs>
        <w:spacing w:after="0" w:line="240" w:lineRule="auto"/>
        <w:ind w:left="0" w:firstLine="0"/>
        <w:jc w:val="both"/>
        <w:rPr>
          <w:rFonts w:ascii="Times New Roman" w:hAnsi="Times New Roman" w:cs="Times New Roman"/>
        </w:rPr>
      </w:pPr>
      <w:r w:rsidRPr="00F85827">
        <w:rPr>
          <w:rFonts w:ascii="Times New Roman" w:hAnsi="Times New Roman" w:cs="Times New Roman"/>
        </w:rPr>
        <w:t>уметь правильно ориентироваться на сценической площадке;</w:t>
      </w:r>
    </w:p>
    <w:p w14:paraId="655226CF" w14:textId="77777777" w:rsidR="00F85827" w:rsidRDefault="0054625A" w:rsidP="00EF2681">
      <w:pPr>
        <w:pStyle w:val="a3"/>
        <w:numPr>
          <w:ilvl w:val="0"/>
          <w:numId w:val="23"/>
        </w:numPr>
        <w:tabs>
          <w:tab w:val="left" w:pos="284"/>
        </w:tabs>
        <w:spacing w:after="0" w:line="240" w:lineRule="auto"/>
        <w:ind w:left="0" w:firstLine="0"/>
        <w:jc w:val="both"/>
        <w:rPr>
          <w:rFonts w:ascii="Times New Roman" w:hAnsi="Times New Roman" w:cs="Times New Roman"/>
        </w:rPr>
      </w:pPr>
      <w:r w:rsidRPr="00F85827">
        <w:rPr>
          <w:rFonts w:ascii="Times New Roman" w:hAnsi="Times New Roman" w:cs="Times New Roman"/>
        </w:rPr>
        <w:t xml:space="preserve">уметь замечать свои ошибки и ошибки других </w:t>
      </w:r>
      <w:r w:rsidR="00F85827">
        <w:rPr>
          <w:rFonts w:ascii="Times New Roman" w:hAnsi="Times New Roman" w:cs="Times New Roman"/>
        </w:rPr>
        <w:t>обучающихся</w:t>
      </w:r>
      <w:r w:rsidRPr="00F85827">
        <w:rPr>
          <w:rFonts w:ascii="Times New Roman" w:hAnsi="Times New Roman" w:cs="Times New Roman"/>
        </w:rPr>
        <w:t>;</w:t>
      </w:r>
    </w:p>
    <w:p w14:paraId="1BA7B73B" w14:textId="77777777" w:rsidR="00F85827" w:rsidRPr="00F85827" w:rsidRDefault="0054625A" w:rsidP="00EF2681">
      <w:pPr>
        <w:pStyle w:val="a3"/>
        <w:numPr>
          <w:ilvl w:val="0"/>
          <w:numId w:val="23"/>
        </w:numPr>
        <w:tabs>
          <w:tab w:val="left" w:pos="284"/>
        </w:tabs>
        <w:spacing w:after="0" w:line="240" w:lineRule="auto"/>
        <w:ind w:left="0" w:firstLine="0"/>
        <w:jc w:val="both"/>
        <w:rPr>
          <w:rFonts w:ascii="Times New Roman" w:hAnsi="Times New Roman" w:cs="Times New Roman"/>
        </w:rPr>
      </w:pPr>
      <w:r w:rsidRPr="00F85827">
        <w:rPr>
          <w:rFonts w:ascii="Times New Roman" w:hAnsi="Times New Roman" w:cs="Times New Roman"/>
        </w:rPr>
        <w:t xml:space="preserve">уметь свободно и правильно держать корпус, голову в тех или иных позах, согласно выполнению движения или комбинации. </w:t>
      </w:r>
    </w:p>
    <w:p w14:paraId="0C2D18B8" w14:textId="77777777" w:rsidR="00F85827" w:rsidRDefault="0054625A" w:rsidP="00F85827">
      <w:pPr>
        <w:spacing w:after="0" w:line="240" w:lineRule="auto"/>
        <w:jc w:val="both"/>
        <w:rPr>
          <w:rFonts w:ascii="Times New Roman" w:hAnsi="Times New Roman" w:cs="Times New Roman"/>
        </w:rPr>
      </w:pPr>
      <w:r w:rsidRPr="0054625A">
        <w:rPr>
          <w:rFonts w:ascii="Times New Roman" w:hAnsi="Times New Roman" w:cs="Times New Roman"/>
        </w:rPr>
        <w:t>Примерные требования к контрольным урокам</w:t>
      </w:r>
      <w:r w:rsidR="00F85827">
        <w:rPr>
          <w:rFonts w:ascii="Times New Roman" w:hAnsi="Times New Roman" w:cs="Times New Roman"/>
        </w:rPr>
        <w:t>.</w:t>
      </w:r>
    </w:p>
    <w:p w14:paraId="391A0CDB" w14:textId="77777777" w:rsidR="003C780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 время обучения учащиеся должны приобрести ряд практических навыков: </w:t>
      </w:r>
    </w:p>
    <w:p w14:paraId="376C085F" w14:textId="77777777" w:rsidR="003C7807" w:rsidRDefault="003C7807" w:rsidP="00EF2681">
      <w:pPr>
        <w:pStyle w:val="a3"/>
        <w:numPr>
          <w:ilvl w:val="0"/>
          <w:numId w:val="25"/>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у</w:t>
      </w:r>
      <w:r w:rsidR="0054625A" w:rsidRPr="003C7807">
        <w:rPr>
          <w:rFonts w:ascii="Times New Roman" w:hAnsi="Times New Roman" w:cs="Times New Roman"/>
        </w:rPr>
        <w:t>меть выполнять комплексы упражнений</w:t>
      </w:r>
      <w:r>
        <w:rPr>
          <w:rFonts w:ascii="Times New Roman" w:hAnsi="Times New Roman" w:cs="Times New Roman"/>
        </w:rPr>
        <w:t>;</w:t>
      </w:r>
    </w:p>
    <w:p w14:paraId="468A040C" w14:textId="77777777" w:rsidR="003C7807" w:rsidRDefault="003C7807" w:rsidP="00EF2681">
      <w:pPr>
        <w:pStyle w:val="a3"/>
        <w:numPr>
          <w:ilvl w:val="0"/>
          <w:numId w:val="25"/>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у</w:t>
      </w:r>
      <w:r w:rsidR="0054625A" w:rsidRPr="003C7807">
        <w:rPr>
          <w:rFonts w:ascii="Times New Roman" w:hAnsi="Times New Roman" w:cs="Times New Roman"/>
        </w:rPr>
        <w:t>меть сознательно управлять своими движениями</w:t>
      </w:r>
      <w:r>
        <w:rPr>
          <w:rFonts w:ascii="Times New Roman" w:hAnsi="Times New Roman" w:cs="Times New Roman"/>
        </w:rPr>
        <w:t>;</w:t>
      </w:r>
    </w:p>
    <w:p w14:paraId="37CA0A8A" w14:textId="77777777" w:rsidR="003C7807" w:rsidRDefault="003C7807" w:rsidP="00EF2681">
      <w:pPr>
        <w:pStyle w:val="a3"/>
        <w:numPr>
          <w:ilvl w:val="0"/>
          <w:numId w:val="25"/>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в</w:t>
      </w:r>
      <w:r w:rsidR="0054625A" w:rsidRPr="003C7807">
        <w:rPr>
          <w:rFonts w:ascii="Times New Roman" w:hAnsi="Times New Roman" w:cs="Times New Roman"/>
        </w:rPr>
        <w:t>ладеть упражнениями на развитие музыкальности, метроритма</w:t>
      </w:r>
      <w:r>
        <w:rPr>
          <w:rFonts w:ascii="Times New Roman" w:hAnsi="Times New Roman" w:cs="Times New Roman"/>
        </w:rPr>
        <w:t>;</w:t>
      </w:r>
    </w:p>
    <w:p w14:paraId="5D03233A" w14:textId="77777777" w:rsidR="003C7807" w:rsidRDefault="003C7807" w:rsidP="00EF2681">
      <w:pPr>
        <w:pStyle w:val="a3"/>
        <w:numPr>
          <w:ilvl w:val="0"/>
          <w:numId w:val="25"/>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у</w:t>
      </w:r>
      <w:r w:rsidR="0054625A" w:rsidRPr="003C7807">
        <w:rPr>
          <w:rFonts w:ascii="Times New Roman" w:hAnsi="Times New Roman" w:cs="Times New Roman"/>
        </w:rPr>
        <w:t>меть координировать движения</w:t>
      </w:r>
      <w:r>
        <w:rPr>
          <w:rFonts w:ascii="Times New Roman" w:hAnsi="Times New Roman" w:cs="Times New Roman"/>
        </w:rPr>
        <w:t>;</w:t>
      </w:r>
    </w:p>
    <w:p w14:paraId="5C6B52C4" w14:textId="77777777" w:rsidR="00F85827" w:rsidRPr="003C7807" w:rsidRDefault="003C7807" w:rsidP="00EF2681">
      <w:pPr>
        <w:pStyle w:val="a3"/>
        <w:numPr>
          <w:ilvl w:val="0"/>
          <w:numId w:val="25"/>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в</w:t>
      </w:r>
      <w:r w:rsidR="0054625A" w:rsidRPr="003C7807">
        <w:rPr>
          <w:rFonts w:ascii="Times New Roman" w:hAnsi="Times New Roman" w:cs="Times New Roman"/>
        </w:rPr>
        <w:t>ладеть изученными танцевальными движениями разных характеров и музыкальны</w:t>
      </w:r>
      <w:r>
        <w:rPr>
          <w:rFonts w:ascii="Times New Roman" w:hAnsi="Times New Roman" w:cs="Times New Roman"/>
        </w:rPr>
        <w:t>х</w:t>
      </w:r>
      <w:r w:rsidR="0054625A" w:rsidRPr="003C7807">
        <w:rPr>
          <w:rFonts w:ascii="Times New Roman" w:hAnsi="Times New Roman" w:cs="Times New Roman"/>
        </w:rPr>
        <w:t xml:space="preserve"> темпов. </w:t>
      </w:r>
    </w:p>
    <w:p w14:paraId="1C531C38" w14:textId="77777777" w:rsidR="003C7807" w:rsidRDefault="003C7807" w:rsidP="003C7807">
      <w:pPr>
        <w:spacing w:after="0" w:line="240" w:lineRule="auto"/>
        <w:jc w:val="center"/>
        <w:rPr>
          <w:rFonts w:ascii="Times New Roman" w:hAnsi="Times New Roman" w:cs="Times New Roman"/>
          <w:b/>
          <w:sz w:val="24"/>
          <w:szCs w:val="24"/>
        </w:rPr>
      </w:pPr>
    </w:p>
    <w:p w14:paraId="3B6E6337" w14:textId="77777777" w:rsidR="003C7807" w:rsidRPr="003C7807" w:rsidRDefault="0054625A" w:rsidP="003C7807">
      <w:pPr>
        <w:spacing w:after="0" w:line="240" w:lineRule="auto"/>
        <w:jc w:val="center"/>
        <w:rPr>
          <w:rFonts w:ascii="Times New Roman" w:hAnsi="Times New Roman" w:cs="Times New Roman"/>
          <w:b/>
          <w:sz w:val="24"/>
          <w:szCs w:val="24"/>
        </w:rPr>
      </w:pPr>
      <w:r w:rsidRPr="003C7807">
        <w:rPr>
          <w:rFonts w:ascii="Times New Roman" w:hAnsi="Times New Roman" w:cs="Times New Roman"/>
          <w:b/>
          <w:sz w:val="24"/>
          <w:szCs w:val="24"/>
        </w:rPr>
        <w:t>III. Требования к уровню подготовки обучающихся</w:t>
      </w:r>
    </w:p>
    <w:p w14:paraId="14E10AC7" w14:textId="77777777" w:rsidR="003C7807" w:rsidRDefault="003C7807" w:rsidP="0054625A">
      <w:pPr>
        <w:spacing w:after="0" w:line="240" w:lineRule="auto"/>
        <w:ind w:firstLine="567"/>
        <w:jc w:val="both"/>
        <w:rPr>
          <w:rFonts w:ascii="Times New Roman" w:hAnsi="Times New Roman" w:cs="Times New Roman"/>
        </w:rPr>
      </w:pPr>
    </w:p>
    <w:p w14:paraId="186726F2" w14:textId="16E6DEBF" w:rsidR="003C7807"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Результатом освоения программы «Ритмика» является приобретение обучающимися следующих знаний, умений и навыков: </w:t>
      </w:r>
    </w:p>
    <w:p w14:paraId="484DE3A9" w14:textId="77777777" w:rsidR="001508C5" w:rsidRPr="00ED18D1" w:rsidRDefault="0054625A" w:rsidP="00EF2681">
      <w:pPr>
        <w:pStyle w:val="a3"/>
        <w:numPr>
          <w:ilvl w:val="0"/>
          <w:numId w:val="26"/>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знани</w:t>
      </w:r>
      <w:r w:rsidR="001508C5" w:rsidRPr="00ED18D1">
        <w:rPr>
          <w:rFonts w:ascii="Times New Roman" w:hAnsi="Times New Roman" w:cs="Times New Roman"/>
        </w:rPr>
        <w:t>е</w:t>
      </w:r>
      <w:r w:rsidRPr="00ED18D1">
        <w:rPr>
          <w:rFonts w:ascii="Times New Roman" w:hAnsi="Times New Roman" w:cs="Times New Roman"/>
        </w:rPr>
        <w:t xml:space="preserve"> основных понятий, связанных с метром и ритмом, темпом и динамикой в музыке;</w:t>
      </w:r>
    </w:p>
    <w:p w14:paraId="6F23AAC0" w14:textId="77777777" w:rsidR="001508C5" w:rsidRPr="00ED18D1" w:rsidRDefault="0054625A" w:rsidP="00EF2681">
      <w:pPr>
        <w:pStyle w:val="a3"/>
        <w:numPr>
          <w:ilvl w:val="0"/>
          <w:numId w:val="26"/>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знани</w:t>
      </w:r>
      <w:r w:rsidR="001508C5" w:rsidRPr="00ED18D1">
        <w:rPr>
          <w:rFonts w:ascii="Times New Roman" w:hAnsi="Times New Roman" w:cs="Times New Roman"/>
        </w:rPr>
        <w:t>е</w:t>
      </w:r>
      <w:r w:rsidRPr="00ED18D1">
        <w:rPr>
          <w:rFonts w:ascii="Times New Roman" w:hAnsi="Times New Roman" w:cs="Times New Roman"/>
        </w:rPr>
        <w:t xml:space="preserve"> понятия лада в музыке (мажор и минор) и умение отображать ладовую окраску в танцевальных движениях; </w:t>
      </w:r>
    </w:p>
    <w:p w14:paraId="465A7838" w14:textId="77777777" w:rsidR="001508C5" w:rsidRPr="00ED18D1" w:rsidRDefault="0054625A" w:rsidP="00EF2681">
      <w:pPr>
        <w:pStyle w:val="a3"/>
        <w:numPr>
          <w:ilvl w:val="0"/>
          <w:numId w:val="26"/>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первичные знания о музыкальном синтаксисе, простых музыкальных формах;</w:t>
      </w:r>
    </w:p>
    <w:p w14:paraId="17C2C88C" w14:textId="77777777" w:rsidR="001508C5" w:rsidRPr="00ED18D1" w:rsidRDefault="0054625A" w:rsidP="00EF2681">
      <w:pPr>
        <w:pStyle w:val="a3"/>
        <w:numPr>
          <w:ilvl w:val="0"/>
          <w:numId w:val="26"/>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представление о длительности нот в соотношении с танцевальными шагами;</w:t>
      </w:r>
    </w:p>
    <w:p w14:paraId="26947249" w14:textId="77777777" w:rsidR="001508C5" w:rsidRPr="00ED18D1" w:rsidRDefault="0054625A" w:rsidP="00EF2681">
      <w:pPr>
        <w:pStyle w:val="a3"/>
        <w:numPr>
          <w:ilvl w:val="0"/>
          <w:numId w:val="26"/>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умение согласовывать движения со строением музыкального произведения;</w:t>
      </w:r>
    </w:p>
    <w:p w14:paraId="27F122AD" w14:textId="77777777" w:rsidR="001508C5" w:rsidRPr="00ED18D1" w:rsidRDefault="0054625A" w:rsidP="00EF2681">
      <w:pPr>
        <w:pStyle w:val="a3"/>
        <w:numPr>
          <w:ilvl w:val="0"/>
          <w:numId w:val="26"/>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 xml:space="preserve">навыки двигательного воспроизведения ритмических движений посредством воспроизведения ударом в ладоши и музыкального инструмента; </w:t>
      </w:r>
    </w:p>
    <w:p w14:paraId="68CC1D9D" w14:textId="77777777" w:rsidR="001508C5" w:rsidRPr="00ED18D1" w:rsidRDefault="0054625A" w:rsidP="00EF2681">
      <w:pPr>
        <w:pStyle w:val="a3"/>
        <w:numPr>
          <w:ilvl w:val="0"/>
          <w:numId w:val="26"/>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навыки сочетания музыкально-ритмических упражнений с танцевальными движениями;</w:t>
      </w:r>
    </w:p>
    <w:p w14:paraId="7998F6E9" w14:textId="77777777" w:rsidR="003C7807" w:rsidRPr="00ED18D1" w:rsidRDefault="0054625A" w:rsidP="00EF2681">
      <w:pPr>
        <w:pStyle w:val="a3"/>
        <w:numPr>
          <w:ilvl w:val="0"/>
          <w:numId w:val="26"/>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 xml:space="preserve">навыки игры на музыкальных инструментах в сочетании с музыкально-танцевальными упражнениями. </w:t>
      </w:r>
    </w:p>
    <w:p w14:paraId="7C45318A" w14:textId="77777777" w:rsidR="003C7807" w:rsidRPr="00ED18D1" w:rsidRDefault="003C7807" w:rsidP="0054625A">
      <w:pPr>
        <w:spacing w:after="0" w:line="240" w:lineRule="auto"/>
        <w:ind w:firstLine="567"/>
        <w:jc w:val="both"/>
        <w:rPr>
          <w:rFonts w:ascii="Times New Roman" w:hAnsi="Times New Roman" w:cs="Times New Roman"/>
        </w:rPr>
      </w:pPr>
    </w:p>
    <w:p w14:paraId="058A86BA" w14:textId="77777777" w:rsidR="003C7807" w:rsidRPr="001508C5" w:rsidRDefault="0054625A" w:rsidP="001508C5">
      <w:pPr>
        <w:spacing w:after="0" w:line="240" w:lineRule="auto"/>
        <w:jc w:val="center"/>
        <w:rPr>
          <w:rFonts w:ascii="Times New Roman" w:hAnsi="Times New Roman" w:cs="Times New Roman"/>
          <w:b/>
          <w:sz w:val="24"/>
          <w:szCs w:val="24"/>
        </w:rPr>
      </w:pPr>
      <w:r w:rsidRPr="001508C5">
        <w:rPr>
          <w:rFonts w:ascii="Times New Roman" w:hAnsi="Times New Roman" w:cs="Times New Roman"/>
          <w:b/>
          <w:sz w:val="24"/>
          <w:szCs w:val="24"/>
        </w:rPr>
        <w:t>IV. Формы и методы контроля, система оценок</w:t>
      </w:r>
    </w:p>
    <w:p w14:paraId="2E5F5055" w14:textId="77777777" w:rsidR="001508C5" w:rsidRDefault="001508C5" w:rsidP="001508C5">
      <w:pPr>
        <w:spacing w:after="0" w:line="240" w:lineRule="auto"/>
        <w:jc w:val="center"/>
        <w:rPr>
          <w:rFonts w:ascii="Times New Roman" w:hAnsi="Times New Roman" w:cs="Times New Roman"/>
        </w:rPr>
      </w:pPr>
    </w:p>
    <w:p w14:paraId="1999A0A7" w14:textId="77777777" w:rsidR="003C7807" w:rsidRPr="001508C5" w:rsidRDefault="0054625A" w:rsidP="001508C5">
      <w:pPr>
        <w:spacing w:after="0" w:line="240" w:lineRule="auto"/>
        <w:jc w:val="both"/>
        <w:rPr>
          <w:rFonts w:ascii="Times New Roman" w:hAnsi="Times New Roman" w:cs="Times New Roman"/>
          <w:b/>
        </w:rPr>
      </w:pPr>
      <w:r w:rsidRPr="001508C5">
        <w:rPr>
          <w:rFonts w:ascii="Times New Roman" w:hAnsi="Times New Roman" w:cs="Times New Roman"/>
          <w:b/>
        </w:rPr>
        <w:t xml:space="preserve">1. Аттестация: цели, виды, форма, содержание </w:t>
      </w:r>
    </w:p>
    <w:p w14:paraId="35B4DCFE" w14:textId="77777777" w:rsidR="001508C5"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Оперативное управление учебным процессом невозможно без осуществления контроля знаний, умений и навыков обучающихся. Именно через контроль осуществляется проверочная, воспитательная и корректирующая функции. </w:t>
      </w:r>
    </w:p>
    <w:p w14:paraId="768ECA32" w14:textId="77777777" w:rsidR="001508C5"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Оценка качества реализации программы </w:t>
      </w:r>
      <w:r w:rsidR="00AE5F28" w:rsidRPr="00ED18D1">
        <w:rPr>
          <w:rFonts w:ascii="Times New Roman" w:hAnsi="Times New Roman" w:cs="Times New Roman"/>
        </w:rPr>
        <w:t>«</w:t>
      </w:r>
      <w:r w:rsidRPr="00ED18D1">
        <w:rPr>
          <w:rFonts w:ascii="Times New Roman" w:hAnsi="Times New Roman" w:cs="Times New Roman"/>
        </w:rPr>
        <w:t>Ритмика</w:t>
      </w:r>
      <w:r w:rsidR="00AE5F28" w:rsidRPr="00ED18D1">
        <w:rPr>
          <w:rFonts w:ascii="Times New Roman" w:hAnsi="Times New Roman" w:cs="Times New Roman"/>
        </w:rPr>
        <w:t>»</w:t>
      </w:r>
      <w:r w:rsidRPr="00ED18D1">
        <w:rPr>
          <w:rFonts w:ascii="Times New Roman" w:hAnsi="Times New Roman" w:cs="Times New Roman"/>
        </w:rPr>
        <w:t xml:space="preserve"> включает в себя текущий контроль успеваемости, промежуточную аттестацию обучающихся. </w:t>
      </w:r>
    </w:p>
    <w:p w14:paraId="5EEFDCC5" w14:textId="77777777" w:rsidR="001508C5"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Успеваемость учащихся проверяется на различных выступлениях: контрольных уроках, концертах, просмотрах и т.д. </w:t>
      </w:r>
    </w:p>
    <w:p w14:paraId="32F54E1B" w14:textId="77777777" w:rsidR="001508C5"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Текущий контроль успеваемости обучающихся проводится в счет аудиторного времени, предусмотренного на учебный предмет. </w:t>
      </w:r>
    </w:p>
    <w:p w14:paraId="07C221CD" w14:textId="77777777" w:rsidR="001508C5"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Промежуточная аттестация проводится в форме контрольных уроков. Контрольные уроки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w:t>
      </w:r>
    </w:p>
    <w:p w14:paraId="3D976D98" w14:textId="77777777" w:rsidR="001508C5" w:rsidRDefault="001508C5" w:rsidP="0054625A">
      <w:pPr>
        <w:spacing w:after="0" w:line="240" w:lineRule="auto"/>
        <w:ind w:firstLine="567"/>
        <w:jc w:val="both"/>
        <w:rPr>
          <w:rFonts w:ascii="Times New Roman" w:hAnsi="Times New Roman" w:cs="Times New Roman"/>
        </w:rPr>
      </w:pPr>
    </w:p>
    <w:p w14:paraId="75543BEE" w14:textId="77777777" w:rsidR="001508C5" w:rsidRPr="001508C5" w:rsidRDefault="0054625A" w:rsidP="001508C5">
      <w:pPr>
        <w:spacing w:after="0" w:line="240" w:lineRule="auto"/>
        <w:jc w:val="both"/>
        <w:rPr>
          <w:rFonts w:ascii="Times New Roman" w:hAnsi="Times New Roman" w:cs="Times New Roman"/>
          <w:b/>
        </w:rPr>
      </w:pPr>
      <w:r w:rsidRPr="001508C5">
        <w:rPr>
          <w:rFonts w:ascii="Times New Roman" w:hAnsi="Times New Roman" w:cs="Times New Roman"/>
          <w:b/>
        </w:rPr>
        <w:t>2. Критерии оценок</w:t>
      </w:r>
      <w:r w:rsidR="001508C5" w:rsidRPr="001508C5">
        <w:rPr>
          <w:rFonts w:ascii="Times New Roman" w:hAnsi="Times New Roman" w:cs="Times New Roman"/>
          <w:b/>
        </w:rPr>
        <w:t>.</w:t>
      </w:r>
    </w:p>
    <w:p w14:paraId="3B8BFFE3" w14:textId="77777777" w:rsidR="001508C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аттестации обучающихся создаются фонды оценочных средств, которые включают в себя методы контроля, позволяющие оценить приобретенные знания, умения и навыки. </w:t>
      </w:r>
    </w:p>
    <w:p w14:paraId="04E48CFF" w14:textId="77777777" w:rsidR="001508C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Критерии оценки качества исполнения </w:t>
      </w:r>
    </w:p>
    <w:p w14:paraId="4F01CAD5" w14:textId="77777777" w:rsidR="001508C5" w:rsidRPr="001508C5" w:rsidRDefault="0054625A" w:rsidP="001508C5">
      <w:pPr>
        <w:spacing w:after="0" w:line="240" w:lineRule="auto"/>
        <w:jc w:val="both"/>
        <w:rPr>
          <w:rFonts w:ascii="Times New Roman" w:hAnsi="Times New Roman" w:cs="Times New Roman"/>
          <w:sz w:val="20"/>
          <w:szCs w:val="20"/>
        </w:rPr>
      </w:pPr>
      <w:r w:rsidRPr="001508C5">
        <w:rPr>
          <w:rFonts w:ascii="Times New Roman" w:hAnsi="Times New Roman" w:cs="Times New Roman"/>
          <w:sz w:val="20"/>
          <w:szCs w:val="20"/>
        </w:rPr>
        <w:t xml:space="preserve">Таблица </w:t>
      </w:r>
      <w:r w:rsidR="001508C5" w:rsidRPr="001508C5">
        <w:rPr>
          <w:rFonts w:ascii="Times New Roman" w:hAnsi="Times New Roman" w:cs="Times New Roman"/>
          <w:sz w:val="20"/>
          <w:szCs w:val="20"/>
        </w:rPr>
        <w:t>5</w:t>
      </w:r>
      <w:r w:rsidRPr="001508C5">
        <w:rPr>
          <w:rFonts w:ascii="Times New Roman" w:hAnsi="Times New Roman" w:cs="Times New Roman"/>
          <w:sz w:val="20"/>
          <w:szCs w:val="20"/>
        </w:rPr>
        <w:t xml:space="preserve"> </w:t>
      </w:r>
    </w:p>
    <w:tbl>
      <w:tblPr>
        <w:tblStyle w:val="af"/>
        <w:tblW w:w="9747" w:type="dxa"/>
        <w:tblLook w:val="04A0" w:firstRow="1" w:lastRow="0" w:firstColumn="1" w:lastColumn="0" w:noHBand="0" w:noVBand="1"/>
      </w:tblPr>
      <w:tblGrid>
        <w:gridCol w:w="2611"/>
        <w:gridCol w:w="7136"/>
      </w:tblGrid>
      <w:tr w:rsidR="001508C5" w14:paraId="39AB7EF1" w14:textId="77777777" w:rsidTr="00815E14">
        <w:tc>
          <w:tcPr>
            <w:tcW w:w="2611" w:type="dxa"/>
          </w:tcPr>
          <w:p w14:paraId="12CF3010" w14:textId="77777777" w:rsidR="001508C5" w:rsidRDefault="001508C5" w:rsidP="00815E14">
            <w:pPr>
              <w:jc w:val="center"/>
              <w:rPr>
                <w:rFonts w:ascii="Times New Roman" w:hAnsi="Times New Roman" w:cs="Times New Roman"/>
              </w:rPr>
            </w:pPr>
            <w:r w:rsidRPr="0054625A">
              <w:rPr>
                <w:rFonts w:ascii="Times New Roman" w:hAnsi="Times New Roman" w:cs="Times New Roman"/>
              </w:rPr>
              <w:t>Оценка</w:t>
            </w:r>
          </w:p>
        </w:tc>
        <w:tc>
          <w:tcPr>
            <w:tcW w:w="7136" w:type="dxa"/>
          </w:tcPr>
          <w:p w14:paraId="317391C2" w14:textId="77777777" w:rsidR="001508C5" w:rsidRDefault="001508C5" w:rsidP="00815E14">
            <w:pPr>
              <w:jc w:val="center"/>
              <w:rPr>
                <w:rFonts w:ascii="Times New Roman" w:hAnsi="Times New Roman" w:cs="Times New Roman"/>
              </w:rPr>
            </w:pPr>
            <w:r w:rsidRPr="0054625A">
              <w:rPr>
                <w:rFonts w:ascii="Times New Roman" w:hAnsi="Times New Roman" w:cs="Times New Roman"/>
              </w:rPr>
              <w:t>Критерии оценивания выступления</w:t>
            </w:r>
          </w:p>
        </w:tc>
      </w:tr>
      <w:tr w:rsidR="001508C5" w14:paraId="27233AD0" w14:textId="77777777" w:rsidTr="00815E14">
        <w:tc>
          <w:tcPr>
            <w:tcW w:w="2611" w:type="dxa"/>
          </w:tcPr>
          <w:p w14:paraId="0331B7A0" w14:textId="77777777" w:rsidR="001508C5" w:rsidRDefault="001508C5" w:rsidP="00815E14">
            <w:pPr>
              <w:jc w:val="both"/>
              <w:rPr>
                <w:rFonts w:ascii="Times New Roman" w:hAnsi="Times New Roman" w:cs="Times New Roman"/>
              </w:rPr>
            </w:pPr>
            <w:r w:rsidRPr="0054625A">
              <w:rPr>
                <w:rFonts w:ascii="Times New Roman" w:hAnsi="Times New Roman" w:cs="Times New Roman"/>
              </w:rPr>
              <w:t>5 («отлично»)</w:t>
            </w:r>
          </w:p>
        </w:tc>
        <w:tc>
          <w:tcPr>
            <w:tcW w:w="7136" w:type="dxa"/>
          </w:tcPr>
          <w:p w14:paraId="255E20F6" w14:textId="77777777" w:rsidR="001508C5" w:rsidRDefault="001508C5" w:rsidP="00815E14">
            <w:pPr>
              <w:jc w:val="both"/>
              <w:rPr>
                <w:rFonts w:ascii="Times New Roman" w:hAnsi="Times New Roman" w:cs="Times New Roman"/>
              </w:rPr>
            </w:pPr>
            <w:r w:rsidRPr="0054625A">
              <w:rPr>
                <w:rFonts w:ascii="Times New Roman" w:hAnsi="Times New Roman" w:cs="Times New Roman"/>
              </w:rPr>
              <w:t>технически качественное и художественно осмысленное исполнение, отвечающее всем требованиям на данном этапе обучения</w:t>
            </w:r>
          </w:p>
        </w:tc>
      </w:tr>
      <w:tr w:rsidR="001508C5" w14:paraId="6F249738" w14:textId="77777777" w:rsidTr="00815E14">
        <w:tc>
          <w:tcPr>
            <w:tcW w:w="2611" w:type="dxa"/>
          </w:tcPr>
          <w:p w14:paraId="0D9405F2" w14:textId="77777777" w:rsidR="001508C5" w:rsidRDefault="001508C5" w:rsidP="00815E14">
            <w:pPr>
              <w:jc w:val="both"/>
              <w:rPr>
                <w:rFonts w:ascii="Times New Roman" w:hAnsi="Times New Roman" w:cs="Times New Roman"/>
              </w:rPr>
            </w:pPr>
            <w:r w:rsidRPr="0054625A">
              <w:rPr>
                <w:rFonts w:ascii="Times New Roman" w:hAnsi="Times New Roman" w:cs="Times New Roman"/>
              </w:rPr>
              <w:t>4 («хорошо»)</w:t>
            </w:r>
          </w:p>
        </w:tc>
        <w:tc>
          <w:tcPr>
            <w:tcW w:w="7136" w:type="dxa"/>
          </w:tcPr>
          <w:p w14:paraId="02B4DA3A" w14:textId="77777777" w:rsidR="001508C5" w:rsidRDefault="001508C5" w:rsidP="00815E14">
            <w:pPr>
              <w:jc w:val="both"/>
              <w:rPr>
                <w:rFonts w:ascii="Times New Roman" w:hAnsi="Times New Roman" w:cs="Times New Roman"/>
              </w:rPr>
            </w:pPr>
            <w:r w:rsidRPr="0054625A">
              <w:rPr>
                <w:rFonts w:ascii="Times New Roman" w:hAnsi="Times New Roman" w:cs="Times New Roman"/>
              </w:rPr>
              <w:t>оценка отражает грамотное исполнение с небольшими недочетами (как в техническом плане, так и в художественном)</w:t>
            </w:r>
          </w:p>
        </w:tc>
      </w:tr>
      <w:tr w:rsidR="00D20036" w14:paraId="5E06D674" w14:textId="77777777" w:rsidTr="003E24DA">
        <w:tc>
          <w:tcPr>
            <w:tcW w:w="2611" w:type="dxa"/>
          </w:tcPr>
          <w:p w14:paraId="69CA295E" w14:textId="77777777" w:rsidR="00D20036" w:rsidRDefault="00D20036" w:rsidP="003E24DA">
            <w:pPr>
              <w:jc w:val="center"/>
              <w:rPr>
                <w:rFonts w:ascii="Times New Roman" w:hAnsi="Times New Roman" w:cs="Times New Roman"/>
              </w:rPr>
            </w:pPr>
            <w:r w:rsidRPr="0054625A">
              <w:rPr>
                <w:rFonts w:ascii="Times New Roman" w:hAnsi="Times New Roman" w:cs="Times New Roman"/>
              </w:rPr>
              <w:lastRenderedPageBreak/>
              <w:t>Оценка</w:t>
            </w:r>
          </w:p>
        </w:tc>
        <w:tc>
          <w:tcPr>
            <w:tcW w:w="7136" w:type="dxa"/>
          </w:tcPr>
          <w:p w14:paraId="0BA1ECD1" w14:textId="77777777" w:rsidR="00D20036" w:rsidRDefault="00D20036" w:rsidP="003E24DA">
            <w:pPr>
              <w:jc w:val="center"/>
              <w:rPr>
                <w:rFonts w:ascii="Times New Roman" w:hAnsi="Times New Roman" w:cs="Times New Roman"/>
              </w:rPr>
            </w:pPr>
            <w:r w:rsidRPr="0054625A">
              <w:rPr>
                <w:rFonts w:ascii="Times New Roman" w:hAnsi="Times New Roman" w:cs="Times New Roman"/>
              </w:rPr>
              <w:t>Критерии оценивания выступления</w:t>
            </w:r>
          </w:p>
        </w:tc>
      </w:tr>
      <w:tr w:rsidR="001508C5" w14:paraId="4E108397" w14:textId="77777777" w:rsidTr="00815E14">
        <w:tc>
          <w:tcPr>
            <w:tcW w:w="2611" w:type="dxa"/>
          </w:tcPr>
          <w:p w14:paraId="475E19C0" w14:textId="77777777" w:rsidR="001508C5" w:rsidRDefault="001508C5" w:rsidP="00815E14">
            <w:pPr>
              <w:jc w:val="both"/>
              <w:rPr>
                <w:rFonts w:ascii="Times New Roman" w:hAnsi="Times New Roman" w:cs="Times New Roman"/>
              </w:rPr>
            </w:pPr>
            <w:r w:rsidRPr="0054625A">
              <w:rPr>
                <w:rFonts w:ascii="Times New Roman" w:hAnsi="Times New Roman" w:cs="Times New Roman"/>
              </w:rPr>
              <w:t>3 («удовлетворительно»)</w:t>
            </w:r>
          </w:p>
        </w:tc>
        <w:tc>
          <w:tcPr>
            <w:tcW w:w="7136" w:type="dxa"/>
          </w:tcPr>
          <w:p w14:paraId="000EAD07" w14:textId="77777777" w:rsidR="001508C5" w:rsidRDefault="001508C5" w:rsidP="00815E14">
            <w:pPr>
              <w:jc w:val="both"/>
              <w:rPr>
                <w:rFonts w:ascii="Times New Roman" w:hAnsi="Times New Roman" w:cs="Times New Roman"/>
              </w:rPr>
            </w:pPr>
            <w:r w:rsidRPr="0054625A">
              <w:rPr>
                <w:rFonts w:ascii="Times New Roman" w:hAnsi="Times New Roman" w:cs="Times New Roman"/>
              </w:rPr>
              <w:t>исполнение с большим количеством недочетов, а именно: неграмотно и невыразительно выполненное движение, слабая техническая подготовка, неумение анализировать свое исполнение, незнание и использование методики исполнения изученных движений и т.д.</w:t>
            </w:r>
          </w:p>
        </w:tc>
      </w:tr>
      <w:tr w:rsidR="001508C5" w14:paraId="01F4AF2C" w14:textId="77777777" w:rsidTr="00815E14">
        <w:tc>
          <w:tcPr>
            <w:tcW w:w="2611" w:type="dxa"/>
          </w:tcPr>
          <w:p w14:paraId="6A950B79" w14:textId="77777777" w:rsidR="001508C5" w:rsidRDefault="001508C5" w:rsidP="00815E14">
            <w:pPr>
              <w:jc w:val="both"/>
              <w:rPr>
                <w:rFonts w:ascii="Times New Roman" w:hAnsi="Times New Roman" w:cs="Times New Roman"/>
              </w:rPr>
            </w:pPr>
            <w:r w:rsidRPr="0054625A">
              <w:rPr>
                <w:rFonts w:ascii="Times New Roman" w:hAnsi="Times New Roman" w:cs="Times New Roman"/>
              </w:rPr>
              <w:t>2 («неудовлетворительно»)</w:t>
            </w:r>
          </w:p>
        </w:tc>
        <w:tc>
          <w:tcPr>
            <w:tcW w:w="7136" w:type="dxa"/>
          </w:tcPr>
          <w:p w14:paraId="72E623B4" w14:textId="77777777" w:rsidR="001508C5" w:rsidRDefault="001508C5" w:rsidP="00815E14">
            <w:pPr>
              <w:jc w:val="both"/>
              <w:rPr>
                <w:rFonts w:ascii="Times New Roman" w:hAnsi="Times New Roman" w:cs="Times New Roman"/>
              </w:rPr>
            </w:pPr>
            <w:r w:rsidRPr="0054625A">
              <w:rPr>
                <w:rFonts w:ascii="Times New Roman" w:hAnsi="Times New Roman" w:cs="Times New Roman"/>
              </w:rPr>
              <w:t>комплекс недостатков, являющийся следствием отсутствия регулярных аудиторных занятий, а также плохой посещаемости аудиторных занятий</w:t>
            </w:r>
          </w:p>
        </w:tc>
      </w:tr>
      <w:tr w:rsidR="001508C5" w14:paraId="788991B7" w14:textId="77777777" w:rsidTr="00815E14">
        <w:tc>
          <w:tcPr>
            <w:tcW w:w="2611" w:type="dxa"/>
          </w:tcPr>
          <w:p w14:paraId="22F0EB5A" w14:textId="77777777" w:rsidR="001508C5" w:rsidRDefault="001508C5" w:rsidP="00815E14">
            <w:pPr>
              <w:jc w:val="both"/>
              <w:rPr>
                <w:rFonts w:ascii="Times New Roman" w:hAnsi="Times New Roman" w:cs="Times New Roman"/>
              </w:rPr>
            </w:pPr>
            <w:r w:rsidRPr="0054625A">
              <w:rPr>
                <w:rFonts w:ascii="Times New Roman" w:hAnsi="Times New Roman" w:cs="Times New Roman"/>
              </w:rPr>
              <w:t>«зачет» (без отметки)</w:t>
            </w:r>
          </w:p>
        </w:tc>
        <w:tc>
          <w:tcPr>
            <w:tcW w:w="7136" w:type="dxa"/>
          </w:tcPr>
          <w:p w14:paraId="0F81904D" w14:textId="77777777" w:rsidR="001508C5" w:rsidRDefault="001508C5" w:rsidP="00815E14">
            <w:pPr>
              <w:jc w:val="both"/>
              <w:rPr>
                <w:rFonts w:ascii="Times New Roman" w:hAnsi="Times New Roman" w:cs="Times New Roman"/>
              </w:rPr>
            </w:pPr>
            <w:r w:rsidRPr="0054625A">
              <w:rPr>
                <w:rFonts w:ascii="Times New Roman" w:hAnsi="Times New Roman" w:cs="Times New Roman"/>
              </w:rPr>
              <w:t>отражает достаточный уровень подготовки и исполнения на данном этапе обучения</w:t>
            </w:r>
          </w:p>
        </w:tc>
      </w:tr>
    </w:tbl>
    <w:p w14:paraId="50A81F14" w14:textId="77777777" w:rsidR="001508C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Согласно ФГТ, данная система оценки качества исполнения является основной. Фонды оценочных средств призваны обеспечивать оценку качества приобретенных выпу</w:t>
      </w:r>
      <w:r w:rsidR="00390A32">
        <w:rPr>
          <w:rFonts w:ascii="Times New Roman" w:hAnsi="Times New Roman" w:cs="Times New Roman"/>
        </w:rPr>
        <w:t xml:space="preserve">скниками знаний, </w:t>
      </w:r>
      <w:r w:rsidRPr="0054625A">
        <w:rPr>
          <w:rFonts w:ascii="Times New Roman" w:hAnsi="Times New Roman" w:cs="Times New Roman"/>
        </w:rPr>
        <w:t xml:space="preserve">умений и навыков. </w:t>
      </w:r>
    </w:p>
    <w:p w14:paraId="5CBD1702" w14:textId="77777777" w:rsidR="00A27F29" w:rsidRDefault="00A27F29" w:rsidP="00A27F29">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завершении изучения предмета по итогам промежуточной аттестации обучающимся выставляется оценка, которая заносится в свидетельство об окончании </w:t>
      </w:r>
      <w:r>
        <w:rPr>
          <w:rFonts w:ascii="Times New Roman" w:hAnsi="Times New Roman" w:cs="Times New Roman"/>
        </w:rPr>
        <w:t>школы</w:t>
      </w:r>
      <w:r w:rsidRPr="0054625A">
        <w:rPr>
          <w:rFonts w:ascii="Times New Roman" w:hAnsi="Times New Roman" w:cs="Times New Roman"/>
        </w:rPr>
        <w:t xml:space="preserve">. </w:t>
      </w:r>
    </w:p>
    <w:p w14:paraId="5D289246" w14:textId="77777777" w:rsidR="001508C5" w:rsidRDefault="001508C5" w:rsidP="001508C5">
      <w:pPr>
        <w:spacing w:after="0" w:line="240" w:lineRule="auto"/>
        <w:jc w:val="both"/>
        <w:rPr>
          <w:rFonts w:ascii="Times New Roman" w:hAnsi="Times New Roman" w:cs="Times New Roman"/>
        </w:rPr>
      </w:pPr>
    </w:p>
    <w:p w14:paraId="78806C81" w14:textId="77777777" w:rsidR="001508C5" w:rsidRDefault="0054625A" w:rsidP="001508C5">
      <w:pPr>
        <w:spacing w:after="0" w:line="240" w:lineRule="auto"/>
        <w:jc w:val="center"/>
        <w:rPr>
          <w:rFonts w:ascii="Times New Roman" w:hAnsi="Times New Roman" w:cs="Times New Roman"/>
          <w:b/>
          <w:sz w:val="24"/>
          <w:szCs w:val="24"/>
        </w:rPr>
      </w:pPr>
      <w:r w:rsidRPr="001508C5">
        <w:rPr>
          <w:rFonts w:ascii="Times New Roman" w:hAnsi="Times New Roman" w:cs="Times New Roman"/>
          <w:b/>
          <w:sz w:val="24"/>
          <w:szCs w:val="24"/>
        </w:rPr>
        <w:t>V. Методическое обеспечение учебного процесса</w:t>
      </w:r>
    </w:p>
    <w:p w14:paraId="71CF9256" w14:textId="77777777" w:rsidR="001508C5" w:rsidRPr="001508C5" w:rsidRDefault="001508C5" w:rsidP="001508C5">
      <w:pPr>
        <w:spacing w:after="0" w:line="240" w:lineRule="auto"/>
        <w:jc w:val="center"/>
        <w:rPr>
          <w:rFonts w:ascii="Times New Roman" w:hAnsi="Times New Roman" w:cs="Times New Roman"/>
          <w:b/>
          <w:sz w:val="24"/>
          <w:szCs w:val="24"/>
        </w:rPr>
      </w:pPr>
    </w:p>
    <w:p w14:paraId="432DE8A6" w14:textId="77777777" w:rsidR="00390A32" w:rsidRPr="00ED18D1" w:rsidRDefault="0054625A" w:rsidP="00A86157">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При организации и проведении занятий по предмету «Ритмика» необходимо придерживаться следующих принципов: </w:t>
      </w:r>
    </w:p>
    <w:p w14:paraId="53430870" w14:textId="77777777" w:rsidR="00390A32" w:rsidRPr="00ED18D1" w:rsidRDefault="0054625A" w:rsidP="00EF2681">
      <w:pPr>
        <w:pStyle w:val="a3"/>
        <w:numPr>
          <w:ilvl w:val="0"/>
          <w:numId w:val="27"/>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 xml:space="preserve">принцип сознательности и активности, который предусматривает, прежде всего, воспитание осмысленного овладения техникой танца; заинтересованности и творческого отношения к решению поставленных задач; </w:t>
      </w:r>
    </w:p>
    <w:p w14:paraId="4DA78C40" w14:textId="77777777" w:rsidR="00390A32" w:rsidRPr="00ED18D1" w:rsidRDefault="0054625A" w:rsidP="00EF2681">
      <w:pPr>
        <w:pStyle w:val="a3"/>
        <w:numPr>
          <w:ilvl w:val="0"/>
          <w:numId w:val="27"/>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 xml:space="preserve">принцип наглядности, который предусматривает использование при обучении комплекса средств и приемов: личная демонстрация приемов, видео и фотоматериалы, словесное описание нового приема и т.д.; </w:t>
      </w:r>
    </w:p>
    <w:p w14:paraId="2FBC4BBE" w14:textId="77777777" w:rsidR="00390A32" w:rsidRPr="00ED18D1" w:rsidRDefault="0054625A" w:rsidP="00EF2681">
      <w:pPr>
        <w:pStyle w:val="a3"/>
        <w:numPr>
          <w:ilvl w:val="0"/>
          <w:numId w:val="27"/>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принцип доступности, который требует, чтобы перед учеником ставились посильные задачи</w:t>
      </w:r>
      <w:r w:rsidR="00390A32" w:rsidRPr="00ED18D1">
        <w:rPr>
          <w:rFonts w:ascii="Times New Roman" w:hAnsi="Times New Roman" w:cs="Times New Roman"/>
        </w:rPr>
        <w:t>,</w:t>
      </w:r>
      <w:r w:rsidRPr="00ED18D1">
        <w:rPr>
          <w:rFonts w:ascii="Times New Roman" w:hAnsi="Times New Roman" w:cs="Times New Roman"/>
        </w:rPr>
        <w:t xml:space="preserve"> </w:t>
      </w:r>
      <w:r w:rsidR="00390A32" w:rsidRPr="00ED18D1">
        <w:rPr>
          <w:rFonts w:ascii="Times New Roman" w:hAnsi="Times New Roman" w:cs="Times New Roman"/>
        </w:rPr>
        <w:t>в</w:t>
      </w:r>
      <w:r w:rsidRPr="00ED18D1">
        <w:rPr>
          <w:rFonts w:ascii="Times New Roman" w:hAnsi="Times New Roman" w:cs="Times New Roman"/>
        </w:rPr>
        <w:t xml:space="preserve"> противном случае у обучающихся снижается интерес к занятиям. От преподавателя требуется постоянное и тщательное изучение способностей учеников, их возможностей в освоении конкретных элементов, оказание помощи в преодолении трудностей; </w:t>
      </w:r>
    </w:p>
    <w:p w14:paraId="65B27F5A" w14:textId="77777777" w:rsidR="00390A32" w:rsidRPr="00ED18D1" w:rsidRDefault="0054625A" w:rsidP="00EF2681">
      <w:pPr>
        <w:pStyle w:val="a3"/>
        <w:numPr>
          <w:ilvl w:val="0"/>
          <w:numId w:val="27"/>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 xml:space="preserve">принцип систематичности, который предусматривает разучивание элементов, регулярное совершенствование техники элементов и освоение новых элементов для расширения активного арсенала приемов, чередование работы и отдыха в процессе обучения с целью сохранения работоспособности и активности учеников. </w:t>
      </w:r>
    </w:p>
    <w:p w14:paraId="0BCC9CE7" w14:textId="77777777" w:rsidR="00B158CB" w:rsidRPr="00ED18D1" w:rsidRDefault="0054625A" w:rsidP="00A86157">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Процесс обучения музыкально-ритмическим движениям включает три этапа. </w:t>
      </w:r>
    </w:p>
    <w:p w14:paraId="43AC1166" w14:textId="77777777" w:rsidR="00B158CB"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На первом этапе ставятся задачи ознакомления детей с новым упражнением, пляской, хороводом или игрой; создания целостного впечатления о музыке и движении; разучивания движения.</w:t>
      </w:r>
      <w:r w:rsidR="00B158CB" w:rsidRPr="00ED18D1">
        <w:rPr>
          <w:rFonts w:ascii="Times New Roman" w:hAnsi="Times New Roman" w:cs="Times New Roman"/>
        </w:rPr>
        <w:t xml:space="preserve"> </w:t>
      </w:r>
      <w:r w:rsidRPr="00ED18D1">
        <w:rPr>
          <w:rFonts w:ascii="Times New Roman" w:hAnsi="Times New Roman" w:cs="Times New Roman"/>
        </w:rPr>
        <w:t xml:space="preserve">Методика обучения состоит в следующем: </w:t>
      </w:r>
      <w:r w:rsidR="00B158CB" w:rsidRPr="00ED18D1">
        <w:rPr>
          <w:rFonts w:ascii="Times New Roman" w:hAnsi="Times New Roman" w:cs="Times New Roman"/>
        </w:rPr>
        <w:t xml:space="preserve">преподаватель </w:t>
      </w:r>
      <w:r w:rsidRPr="00ED18D1">
        <w:rPr>
          <w:rFonts w:ascii="Times New Roman" w:hAnsi="Times New Roman" w:cs="Times New Roman"/>
        </w:rPr>
        <w:t>прослушивает вместе с детьми музыкальное произведение, раскрывает его характер, образы</w:t>
      </w:r>
      <w:r w:rsidR="00B158CB" w:rsidRPr="00ED18D1">
        <w:rPr>
          <w:rFonts w:ascii="Times New Roman" w:hAnsi="Times New Roman" w:cs="Times New Roman"/>
        </w:rPr>
        <w:t>,</w:t>
      </w:r>
      <w:r w:rsidRPr="00ED18D1">
        <w:rPr>
          <w:rFonts w:ascii="Times New Roman" w:hAnsi="Times New Roman" w:cs="Times New Roman"/>
        </w:rPr>
        <w:t xml:space="preserve"> и показывает му</w:t>
      </w:r>
      <w:r w:rsidR="00B158CB" w:rsidRPr="00ED18D1">
        <w:rPr>
          <w:rFonts w:ascii="Times New Roman" w:hAnsi="Times New Roman" w:cs="Times New Roman"/>
        </w:rPr>
        <w:t>зыкально-</w:t>
      </w:r>
      <w:r w:rsidRPr="00ED18D1">
        <w:rPr>
          <w:rFonts w:ascii="Times New Roman" w:hAnsi="Times New Roman" w:cs="Times New Roman"/>
        </w:rPr>
        <w:t xml:space="preserve">ритмическое движение, стремясь пробудить в детях желание разучить его. Показ должен быть точным, эмоциональным и целостным. </w:t>
      </w:r>
    </w:p>
    <w:p w14:paraId="3B245AD5" w14:textId="77777777" w:rsidR="00B158CB"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На втором этапе задачи расширяются, продолжатся: углубленное разучивание музыкально-ритмического движения, уточнение его элементов и создание целостного образа, настроения музыкального произведения. П</w:t>
      </w:r>
      <w:r w:rsidR="00B158CB" w:rsidRPr="00ED18D1">
        <w:rPr>
          <w:rFonts w:ascii="Times New Roman" w:hAnsi="Times New Roman" w:cs="Times New Roman"/>
        </w:rPr>
        <w:t>реподаватель</w:t>
      </w:r>
      <w:r w:rsidRPr="00ED18D1">
        <w:rPr>
          <w:rFonts w:ascii="Times New Roman" w:hAnsi="Times New Roman" w:cs="Times New Roman"/>
        </w:rPr>
        <w:t xml:space="preserve"> дает необходимые разъяснения, напоминает последовательность действий, своевременно, доброжелательно оценивает достижения детей. </w:t>
      </w:r>
    </w:p>
    <w:p w14:paraId="7CBD82FA" w14:textId="77777777" w:rsidR="00B158CB"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Задача третьего этапа заключается в том, чтобы закрепить представления о музыке и движении, поощряя детей самостоятельно выполнять разученные движения. </w:t>
      </w:r>
    </w:p>
    <w:p w14:paraId="0D56BCB7" w14:textId="77777777" w:rsidR="00B158CB"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Методика закрепления и совершенствования музыкально-ритмического движения нацелена на работу над его качеством. Преподаватель, напоминая последовательность, используя образные сравнения, отмечая удачное исполнение, создает условия для эмоционального выполнения детьми музыкально-ритмических движений. </w:t>
      </w:r>
    </w:p>
    <w:p w14:paraId="539270C0" w14:textId="77777777" w:rsidR="00D20036" w:rsidRDefault="00D20036" w:rsidP="00D57EA3">
      <w:pPr>
        <w:spacing w:after="0" w:line="240" w:lineRule="auto"/>
        <w:jc w:val="center"/>
        <w:rPr>
          <w:rFonts w:ascii="Times New Roman" w:hAnsi="Times New Roman" w:cs="Times New Roman"/>
          <w:b/>
          <w:sz w:val="24"/>
          <w:szCs w:val="24"/>
        </w:rPr>
      </w:pPr>
    </w:p>
    <w:p w14:paraId="33FC5F66" w14:textId="77777777" w:rsidR="00B158CB" w:rsidRPr="00D57EA3" w:rsidRDefault="0054625A" w:rsidP="00D57EA3">
      <w:pPr>
        <w:spacing w:after="0" w:line="240" w:lineRule="auto"/>
        <w:jc w:val="center"/>
        <w:rPr>
          <w:rFonts w:ascii="Times New Roman" w:hAnsi="Times New Roman" w:cs="Times New Roman"/>
          <w:b/>
          <w:sz w:val="24"/>
          <w:szCs w:val="24"/>
        </w:rPr>
      </w:pPr>
      <w:r w:rsidRPr="00D57EA3">
        <w:rPr>
          <w:rFonts w:ascii="Times New Roman" w:hAnsi="Times New Roman" w:cs="Times New Roman"/>
          <w:b/>
          <w:sz w:val="24"/>
          <w:szCs w:val="24"/>
        </w:rPr>
        <w:t>VI. Список рекомендуемой литературы</w:t>
      </w:r>
    </w:p>
    <w:p w14:paraId="73E4AA3D" w14:textId="77777777" w:rsidR="00D57EA3" w:rsidRDefault="00D57EA3" w:rsidP="0054625A">
      <w:pPr>
        <w:spacing w:after="0" w:line="240" w:lineRule="auto"/>
        <w:ind w:firstLine="567"/>
        <w:jc w:val="both"/>
        <w:rPr>
          <w:rFonts w:ascii="Times New Roman" w:hAnsi="Times New Roman" w:cs="Times New Roman"/>
        </w:rPr>
      </w:pPr>
    </w:p>
    <w:p w14:paraId="2663CC5D" w14:textId="77777777" w:rsidR="00D57EA3" w:rsidRDefault="00D57EA3" w:rsidP="00D57EA3">
      <w:pPr>
        <w:spacing w:after="0" w:line="240" w:lineRule="auto"/>
        <w:jc w:val="both"/>
        <w:rPr>
          <w:rFonts w:ascii="Times New Roman" w:hAnsi="Times New Roman" w:cs="Times New Roman"/>
        </w:rPr>
      </w:pPr>
      <w:r>
        <w:rPr>
          <w:rFonts w:ascii="Times New Roman" w:hAnsi="Times New Roman" w:cs="Times New Roman"/>
        </w:rPr>
        <w:t>Литература:</w:t>
      </w:r>
    </w:p>
    <w:p w14:paraId="5DA3DC55" w14:textId="77777777" w:rsidR="00800F51" w:rsidRPr="00800F51" w:rsidRDefault="00800F51" w:rsidP="00EF2681">
      <w:pPr>
        <w:pStyle w:val="af1"/>
        <w:numPr>
          <w:ilvl w:val="0"/>
          <w:numId w:val="41"/>
        </w:numPr>
        <w:tabs>
          <w:tab w:val="clear" w:pos="720"/>
          <w:tab w:val="num" w:pos="284"/>
        </w:tabs>
        <w:spacing w:after="0" w:line="240" w:lineRule="auto"/>
        <w:ind w:left="0" w:firstLine="0"/>
        <w:jc w:val="both"/>
        <w:rPr>
          <w:rFonts w:ascii="Times New Roman" w:hAnsi="Times New Roman" w:cs="Times New Roman"/>
        </w:rPr>
      </w:pPr>
      <w:r w:rsidRPr="00800F51">
        <w:rPr>
          <w:rFonts w:ascii="Times New Roman" w:hAnsi="Times New Roman" w:cs="Times New Roman"/>
        </w:rPr>
        <w:t>Барышникова Т. Азбука хореографии [Текст]/</w:t>
      </w:r>
      <w:proofErr w:type="spellStart"/>
      <w:r w:rsidRPr="00800F51">
        <w:rPr>
          <w:rFonts w:ascii="Times New Roman" w:hAnsi="Times New Roman" w:cs="Times New Roman"/>
        </w:rPr>
        <w:t>Т.Барышникова</w:t>
      </w:r>
      <w:proofErr w:type="spellEnd"/>
      <w:r w:rsidRPr="00800F51">
        <w:rPr>
          <w:rFonts w:ascii="Times New Roman" w:hAnsi="Times New Roman" w:cs="Times New Roman"/>
        </w:rPr>
        <w:t>–М.: «Айрис-пресс», 1999. - 270с.</w:t>
      </w:r>
    </w:p>
    <w:p w14:paraId="72488CD5" w14:textId="5671FCB0" w:rsidR="00800F51" w:rsidRPr="00800F51" w:rsidRDefault="00800F51" w:rsidP="00EF2681">
      <w:pPr>
        <w:pStyle w:val="af1"/>
        <w:numPr>
          <w:ilvl w:val="0"/>
          <w:numId w:val="41"/>
        </w:numPr>
        <w:tabs>
          <w:tab w:val="clear" w:pos="720"/>
          <w:tab w:val="num" w:pos="284"/>
          <w:tab w:val="num" w:pos="569"/>
        </w:tabs>
        <w:spacing w:after="0" w:line="240" w:lineRule="auto"/>
        <w:ind w:left="0" w:firstLine="29"/>
        <w:jc w:val="both"/>
        <w:rPr>
          <w:rFonts w:ascii="Times New Roman" w:hAnsi="Times New Roman" w:cs="Times New Roman"/>
        </w:rPr>
      </w:pPr>
      <w:r w:rsidRPr="00800F51">
        <w:rPr>
          <w:rFonts w:ascii="Times New Roman" w:hAnsi="Times New Roman" w:cs="Times New Roman"/>
        </w:rPr>
        <w:t xml:space="preserve">Белкина С.И. Музыка и движения [Текст]/С.И. Белкина–М.: Просвещение, 1983. - 46с. </w:t>
      </w:r>
    </w:p>
    <w:p w14:paraId="644FAD0E" w14:textId="77777777" w:rsidR="00800F51" w:rsidRPr="00800F51" w:rsidRDefault="00800F51" w:rsidP="00EF2681">
      <w:pPr>
        <w:pStyle w:val="af1"/>
        <w:numPr>
          <w:ilvl w:val="0"/>
          <w:numId w:val="41"/>
        </w:numPr>
        <w:tabs>
          <w:tab w:val="clear" w:pos="720"/>
          <w:tab w:val="num" w:pos="284"/>
          <w:tab w:val="num" w:pos="569"/>
        </w:tabs>
        <w:spacing w:after="0" w:line="240" w:lineRule="auto"/>
        <w:ind w:left="0" w:firstLine="29"/>
        <w:jc w:val="both"/>
        <w:rPr>
          <w:rFonts w:ascii="Times New Roman" w:hAnsi="Times New Roman" w:cs="Times New Roman"/>
        </w:rPr>
      </w:pPr>
      <w:r w:rsidRPr="00800F51">
        <w:rPr>
          <w:rFonts w:ascii="Times New Roman" w:hAnsi="Times New Roman" w:cs="Times New Roman"/>
        </w:rPr>
        <w:lastRenderedPageBreak/>
        <w:t>Белкина С.И. Музыка и движение [Текст]/</w:t>
      </w:r>
      <w:proofErr w:type="spellStart"/>
      <w:r w:rsidRPr="00800F51">
        <w:rPr>
          <w:rFonts w:ascii="Times New Roman" w:hAnsi="Times New Roman" w:cs="Times New Roman"/>
        </w:rPr>
        <w:t>С.И.Белкина</w:t>
      </w:r>
      <w:proofErr w:type="spellEnd"/>
      <w:r w:rsidRPr="00800F51">
        <w:rPr>
          <w:rFonts w:ascii="Times New Roman" w:hAnsi="Times New Roman" w:cs="Times New Roman"/>
        </w:rPr>
        <w:t xml:space="preserve">, </w:t>
      </w:r>
      <w:proofErr w:type="spellStart"/>
      <w:r w:rsidRPr="00800F51">
        <w:rPr>
          <w:rFonts w:ascii="Times New Roman" w:hAnsi="Times New Roman" w:cs="Times New Roman"/>
        </w:rPr>
        <w:t>Т.П.Ломова</w:t>
      </w:r>
      <w:proofErr w:type="spellEnd"/>
      <w:r w:rsidRPr="00800F51">
        <w:rPr>
          <w:rFonts w:ascii="Times New Roman" w:hAnsi="Times New Roman" w:cs="Times New Roman"/>
        </w:rPr>
        <w:t xml:space="preserve">, </w:t>
      </w:r>
      <w:proofErr w:type="spellStart"/>
      <w:r w:rsidRPr="00800F51">
        <w:rPr>
          <w:rFonts w:ascii="Times New Roman" w:hAnsi="Times New Roman" w:cs="Times New Roman"/>
        </w:rPr>
        <w:t>Е.Н.Соковникова</w:t>
      </w:r>
      <w:proofErr w:type="spellEnd"/>
      <w:r w:rsidRPr="00800F51">
        <w:rPr>
          <w:rFonts w:ascii="Times New Roman" w:hAnsi="Times New Roman" w:cs="Times New Roman"/>
        </w:rPr>
        <w:t xml:space="preserve">–М.: «Просвещение», 1984. - 160с.  </w:t>
      </w:r>
    </w:p>
    <w:p w14:paraId="5FAEDEA8" w14:textId="77777777" w:rsidR="00800F51" w:rsidRPr="00800F51" w:rsidRDefault="00800F51" w:rsidP="00EF2681">
      <w:pPr>
        <w:pStyle w:val="a5"/>
        <w:numPr>
          <w:ilvl w:val="0"/>
          <w:numId w:val="41"/>
        </w:numPr>
        <w:tabs>
          <w:tab w:val="clear" w:pos="720"/>
          <w:tab w:val="num" w:pos="284"/>
          <w:tab w:val="num" w:pos="569"/>
        </w:tabs>
        <w:ind w:left="0" w:firstLine="29"/>
        <w:rPr>
          <w:sz w:val="22"/>
          <w:szCs w:val="22"/>
        </w:rPr>
      </w:pPr>
      <w:r w:rsidRPr="00800F51">
        <w:rPr>
          <w:sz w:val="22"/>
          <w:szCs w:val="22"/>
        </w:rPr>
        <w:t>Бочкарева Н.И. Развитие творческих способностей детей на уроках ритмики и хореографии: учебно-методическое пособие [Текст]/</w:t>
      </w:r>
      <w:proofErr w:type="spellStart"/>
      <w:r w:rsidRPr="00800F51">
        <w:rPr>
          <w:sz w:val="22"/>
          <w:szCs w:val="22"/>
        </w:rPr>
        <w:t>Н.И.Бочкарева</w:t>
      </w:r>
      <w:proofErr w:type="spellEnd"/>
      <w:r w:rsidRPr="00800F51">
        <w:rPr>
          <w:sz w:val="22"/>
          <w:szCs w:val="22"/>
        </w:rPr>
        <w:t xml:space="preserve">–Кемерово: КГИИК, 1998. - 64с. </w:t>
      </w:r>
    </w:p>
    <w:p w14:paraId="52A0B470" w14:textId="77777777" w:rsidR="00800F51" w:rsidRPr="00800F51" w:rsidRDefault="00800F51" w:rsidP="00EF2681">
      <w:pPr>
        <w:pStyle w:val="a5"/>
        <w:numPr>
          <w:ilvl w:val="0"/>
          <w:numId w:val="41"/>
        </w:numPr>
        <w:tabs>
          <w:tab w:val="clear" w:pos="720"/>
          <w:tab w:val="num" w:pos="284"/>
          <w:tab w:val="num" w:pos="569"/>
        </w:tabs>
        <w:ind w:left="0" w:firstLine="29"/>
        <w:rPr>
          <w:sz w:val="22"/>
          <w:szCs w:val="22"/>
        </w:rPr>
      </w:pPr>
      <w:r w:rsidRPr="00800F51">
        <w:rPr>
          <w:sz w:val="22"/>
          <w:szCs w:val="22"/>
        </w:rPr>
        <w:t xml:space="preserve">Бочкарева Н.И. Ритмика и хореография: учебно-методический комплекс для хореографических отделений общеобразовательных школ, гимназий, ДМШ, школ искусств, детских садов [Текст]/ </w:t>
      </w:r>
      <w:proofErr w:type="spellStart"/>
      <w:r w:rsidRPr="00800F51">
        <w:rPr>
          <w:sz w:val="22"/>
          <w:szCs w:val="22"/>
        </w:rPr>
        <w:t>Н.И.Бочкарева</w:t>
      </w:r>
      <w:proofErr w:type="spellEnd"/>
      <w:r w:rsidRPr="00800F51">
        <w:rPr>
          <w:sz w:val="22"/>
          <w:szCs w:val="22"/>
        </w:rPr>
        <w:t>–Кемерово: Кемеровская гос. академия культуры и искусств, 2000. - 101с.</w:t>
      </w:r>
    </w:p>
    <w:p w14:paraId="7A370B9E" w14:textId="77777777" w:rsidR="00800F51" w:rsidRPr="00800F51" w:rsidRDefault="00800F51" w:rsidP="00EF2681">
      <w:pPr>
        <w:pStyle w:val="af1"/>
        <w:numPr>
          <w:ilvl w:val="0"/>
          <w:numId w:val="41"/>
        </w:numPr>
        <w:tabs>
          <w:tab w:val="clear" w:pos="720"/>
          <w:tab w:val="num" w:pos="284"/>
          <w:tab w:val="num" w:pos="426"/>
        </w:tabs>
        <w:spacing w:after="0" w:line="240" w:lineRule="auto"/>
        <w:ind w:left="0" w:firstLine="29"/>
        <w:jc w:val="both"/>
        <w:rPr>
          <w:rFonts w:ascii="Times New Roman" w:hAnsi="Times New Roman" w:cs="Times New Roman"/>
        </w:rPr>
      </w:pPr>
      <w:r w:rsidRPr="00800F51">
        <w:rPr>
          <w:rFonts w:ascii="Times New Roman" w:hAnsi="Times New Roman" w:cs="Times New Roman"/>
        </w:rPr>
        <w:t>Иванова О.А. Занимайтесь ритмической гимнастикой [Текст]/</w:t>
      </w:r>
      <w:proofErr w:type="spellStart"/>
      <w:r w:rsidRPr="00800F51">
        <w:rPr>
          <w:rFonts w:ascii="Times New Roman" w:hAnsi="Times New Roman" w:cs="Times New Roman"/>
        </w:rPr>
        <w:t>О.А.Иванова</w:t>
      </w:r>
      <w:proofErr w:type="spellEnd"/>
      <w:r w:rsidRPr="00800F51">
        <w:rPr>
          <w:rFonts w:ascii="Times New Roman" w:hAnsi="Times New Roman" w:cs="Times New Roman"/>
        </w:rPr>
        <w:t xml:space="preserve">, И.Н. </w:t>
      </w:r>
      <w:proofErr w:type="spellStart"/>
      <w:r w:rsidRPr="00800F51">
        <w:rPr>
          <w:rFonts w:ascii="Times New Roman" w:hAnsi="Times New Roman" w:cs="Times New Roman"/>
        </w:rPr>
        <w:t>Шарабарова</w:t>
      </w:r>
      <w:proofErr w:type="spellEnd"/>
      <w:r w:rsidRPr="00800F51">
        <w:rPr>
          <w:rFonts w:ascii="Times New Roman" w:hAnsi="Times New Roman" w:cs="Times New Roman"/>
        </w:rPr>
        <w:t>–М.: «Советский спорт», 1988. - 64с.</w:t>
      </w:r>
    </w:p>
    <w:p w14:paraId="2CC5B1EC" w14:textId="77777777" w:rsidR="00800F51" w:rsidRPr="00800F51" w:rsidRDefault="00800F51" w:rsidP="00EF2681">
      <w:pPr>
        <w:pStyle w:val="a5"/>
        <w:numPr>
          <w:ilvl w:val="0"/>
          <w:numId w:val="41"/>
        </w:numPr>
        <w:tabs>
          <w:tab w:val="clear" w:pos="720"/>
          <w:tab w:val="num" w:pos="284"/>
          <w:tab w:val="num" w:pos="426"/>
        </w:tabs>
        <w:ind w:left="0" w:firstLine="29"/>
        <w:rPr>
          <w:sz w:val="22"/>
          <w:szCs w:val="22"/>
        </w:rPr>
      </w:pPr>
      <w:r w:rsidRPr="00800F51">
        <w:rPr>
          <w:sz w:val="22"/>
          <w:szCs w:val="22"/>
        </w:rPr>
        <w:t xml:space="preserve">Лысенкова И.Н. Развитие пластики в современных танцевальных ритмах [Текст]/И.Н. Лысенкова, </w:t>
      </w:r>
      <w:proofErr w:type="spellStart"/>
      <w:r w:rsidRPr="00800F51">
        <w:rPr>
          <w:sz w:val="22"/>
          <w:szCs w:val="22"/>
        </w:rPr>
        <w:t>В.Н.Меньшова</w:t>
      </w:r>
      <w:proofErr w:type="spellEnd"/>
      <w:r w:rsidRPr="00800F51">
        <w:rPr>
          <w:sz w:val="22"/>
          <w:szCs w:val="22"/>
        </w:rPr>
        <w:t>–Томск, 1989.</w:t>
      </w:r>
    </w:p>
    <w:p w14:paraId="37477896" w14:textId="77777777" w:rsidR="00800F51" w:rsidRPr="00800F51" w:rsidRDefault="00800F51" w:rsidP="00EF2681">
      <w:pPr>
        <w:pStyle w:val="af1"/>
        <w:numPr>
          <w:ilvl w:val="0"/>
          <w:numId w:val="41"/>
        </w:numPr>
        <w:tabs>
          <w:tab w:val="clear" w:pos="720"/>
          <w:tab w:val="num" w:pos="284"/>
          <w:tab w:val="num" w:pos="426"/>
        </w:tabs>
        <w:spacing w:after="0" w:line="240" w:lineRule="auto"/>
        <w:ind w:left="0" w:firstLine="29"/>
        <w:jc w:val="both"/>
        <w:rPr>
          <w:rFonts w:ascii="Times New Roman" w:hAnsi="Times New Roman" w:cs="Times New Roman"/>
        </w:rPr>
      </w:pPr>
      <w:r w:rsidRPr="00800F51">
        <w:rPr>
          <w:rFonts w:ascii="Times New Roman" w:hAnsi="Times New Roman" w:cs="Times New Roman"/>
        </w:rPr>
        <w:t>Михайлова Э.И. Ритмическая гимнастика [Текст]/</w:t>
      </w:r>
      <w:proofErr w:type="spellStart"/>
      <w:r w:rsidRPr="00800F51">
        <w:rPr>
          <w:rFonts w:ascii="Times New Roman" w:hAnsi="Times New Roman" w:cs="Times New Roman"/>
        </w:rPr>
        <w:t>Э.И.Михайлова</w:t>
      </w:r>
      <w:proofErr w:type="spellEnd"/>
      <w:r w:rsidRPr="00800F51">
        <w:rPr>
          <w:rFonts w:ascii="Times New Roman" w:hAnsi="Times New Roman" w:cs="Times New Roman"/>
        </w:rPr>
        <w:t xml:space="preserve">, </w:t>
      </w:r>
      <w:proofErr w:type="spellStart"/>
      <w:r w:rsidRPr="00800F51">
        <w:rPr>
          <w:rFonts w:ascii="Times New Roman" w:hAnsi="Times New Roman" w:cs="Times New Roman"/>
        </w:rPr>
        <w:t>Ю.И.Иванов</w:t>
      </w:r>
      <w:proofErr w:type="spellEnd"/>
      <w:r w:rsidRPr="00800F51">
        <w:rPr>
          <w:rFonts w:ascii="Times New Roman" w:hAnsi="Times New Roman" w:cs="Times New Roman"/>
        </w:rPr>
        <w:t>–М.: «Просвещение», 1987. - 134с.</w:t>
      </w:r>
    </w:p>
    <w:p w14:paraId="4BE9E1C4" w14:textId="77777777" w:rsidR="00800F51" w:rsidRPr="00800F51" w:rsidRDefault="00800F51" w:rsidP="00EF2681">
      <w:pPr>
        <w:pStyle w:val="af1"/>
        <w:numPr>
          <w:ilvl w:val="0"/>
          <w:numId w:val="41"/>
        </w:numPr>
        <w:tabs>
          <w:tab w:val="clear" w:pos="720"/>
          <w:tab w:val="num" w:pos="284"/>
          <w:tab w:val="num" w:pos="426"/>
        </w:tabs>
        <w:spacing w:after="0" w:line="240" w:lineRule="auto"/>
        <w:ind w:left="0" w:firstLine="29"/>
        <w:jc w:val="both"/>
        <w:rPr>
          <w:rFonts w:ascii="Times New Roman" w:hAnsi="Times New Roman" w:cs="Times New Roman"/>
        </w:rPr>
      </w:pPr>
      <w:r w:rsidRPr="00800F51">
        <w:rPr>
          <w:rFonts w:ascii="Times New Roman" w:hAnsi="Times New Roman" w:cs="Times New Roman"/>
        </w:rPr>
        <w:t xml:space="preserve">Музыка и движение: упражнения, игры и пляски из опыта работы муз. руководителей д/садов [Текст]/Сост. </w:t>
      </w:r>
      <w:proofErr w:type="spellStart"/>
      <w:r w:rsidRPr="00800F51">
        <w:rPr>
          <w:rFonts w:ascii="Times New Roman" w:hAnsi="Times New Roman" w:cs="Times New Roman"/>
        </w:rPr>
        <w:t>С.И.Бекина</w:t>
      </w:r>
      <w:proofErr w:type="spellEnd"/>
      <w:r w:rsidRPr="00800F51">
        <w:rPr>
          <w:rFonts w:ascii="Times New Roman" w:hAnsi="Times New Roman" w:cs="Times New Roman"/>
        </w:rPr>
        <w:t xml:space="preserve">, </w:t>
      </w:r>
      <w:proofErr w:type="spellStart"/>
      <w:r w:rsidRPr="00800F51">
        <w:rPr>
          <w:rFonts w:ascii="Times New Roman" w:hAnsi="Times New Roman" w:cs="Times New Roman"/>
        </w:rPr>
        <w:t>Т.П.Ломова</w:t>
      </w:r>
      <w:proofErr w:type="spellEnd"/>
      <w:r w:rsidRPr="00800F51">
        <w:rPr>
          <w:rFonts w:ascii="Times New Roman" w:hAnsi="Times New Roman" w:cs="Times New Roman"/>
        </w:rPr>
        <w:t xml:space="preserve">, </w:t>
      </w:r>
      <w:proofErr w:type="spellStart"/>
      <w:r w:rsidRPr="00800F51">
        <w:rPr>
          <w:rFonts w:ascii="Times New Roman" w:hAnsi="Times New Roman" w:cs="Times New Roman"/>
        </w:rPr>
        <w:t>Е.Н.Соковнина</w:t>
      </w:r>
      <w:proofErr w:type="spellEnd"/>
      <w:r w:rsidRPr="00800F51">
        <w:rPr>
          <w:rFonts w:ascii="Times New Roman" w:hAnsi="Times New Roman" w:cs="Times New Roman"/>
        </w:rPr>
        <w:t>–М.: «Просвещение», 1981. - 158с.</w:t>
      </w:r>
    </w:p>
    <w:p w14:paraId="6686FCC9" w14:textId="77777777" w:rsidR="00800F51" w:rsidRPr="00800F51" w:rsidRDefault="00800F51" w:rsidP="00EF2681">
      <w:pPr>
        <w:pStyle w:val="a5"/>
        <w:numPr>
          <w:ilvl w:val="0"/>
          <w:numId w:val="41"/>
        </w:numPr>
        <w:tabs>
          <w:tab w:val="clear" w:pos="720"/>
          <w:tab w:val="num" w:pos="284"/>
          <w:tab w:val="num" w:pos="426"/>
        </w:tabs>
        <w:ind w:left="0" w:firstLine="29"/>
        <w:rPr>
          <w:sz w:val="22"/>
          <w:szCs w:val="22"/>
        </w:rPr>
      </w:pPr>
      <w:r w:rsidRPr="00800F51">
        <w:rPr>
          <w:sz w:val="22"/>
          <w:szCs w:val="22"/>
        </w:rPr>
        <w:t>Пуртова Т.В. Учите детей танцевать: учебное пособие [Текст]/</w:t>
      </w:r>
      <w:proofErr w:type="spellStart"/>
      <w:r w:rsidRPr="00800F51">
        <w:rPr>
          <w:sz w:val="22"/>
          <w:szCs w:val="22"/>
        </w:rPr>
        <w:t>Т.В.Пуртова</w:t>
      </w:r>
      <w:proofErr w:type="spellEnd"/>
      <w:r w:rsidRPr="00800F51">
        <w:rPr>
          <w:sz w:val="22"/>
          <w:szCs w:val="22"/>
        </w:rPr>
        <w:t xml:space="preserve">, А.Н. Беликова, О.В. </w:t>
      </w:r>
      <w:proofErr w:type="spellStart"/>
      <w:r w:rsidRPr="00800F51">
        <w:rPr>
          <w:sz w:val="22"/>
          <w:szCs w:val="22"/>
        </w:rPr>
        <w:t>Кветная</w:t>
      </w:r>
      <w:proofErr w:type="spellEnd"/>
      <w:r w:rsidRPr="00800F51">
        <w:rPr>
          <w:sz w:val="22"/>
          <w:szCs w:val="22"/>
        </w:rPr>
        <w:t>–М., «ВЛАДОС», 2003.- с. 113-123, 176-185.</w:t>
      </w:r>
    </w:p>
    <w:p w14:paraId="639C8A07" w14:textId="77777777" w:rsidR="00800F51" w:rsidRPr="00800F51" w:rsidRDefault="00800F51" w:rsidP="00EF2681">
      <w:pPr>
        <w:numPr>
          <w:ilvl w:val="0"/>
          <w:numId w:val="41"/>
        </w:numPr>
        <w:tabs>
          <w:tab w:val="clear" w:pos="720"/>
          <w:tab w:val="num" w:pos="284"/>
          <w:tab w:val="num" w:pos="426"/>
        </w:tabs>
        <w:spacing w:after="0" w:line="240" w:lineRule="auto"/>
        <w:ind w:left="0" w:firstLine="29"/>
        <w:jc w:val="both"/>
        <w:rPr>
          <w:rFonts w:ascii="Times New Roman" w:hAnsi="Times New Roman" w:cs="Times New Roman"/>
        </w:rPr>
      </w:pPr>
      <w:r w:rsidRPr="00800F51">
        <w:rPr>
          <w:rFonts w:ascii="Times New Roman" w:hAnsi="Times New Roman" w:cs="Times New Roman"/>
        </w:rPr>
        <w:t>Раевская Е. Музыкально</w:t>
      </w:r>
      <w:r>
        <w:rPr>
          <w:rFonts w:ascii="Times New Roman" w:hAnsi="Times New Roman" w:cs="Times New Roman"/>
        </w:rPr>
        <w:t>-</w:t>
      </w:r>
      <w:r w:rsidRPr="00800F51">
        <w:rPr>
          <w:rFonts w:ascii="Times New Roman" w:hAnsi="Times New Roman" w:cs="Times New Roman"/>
        </w:rPr>
        <w:t xml:space="preserve">двигательные упражнения в детском саду: учебное пособие [Текст]/ </w:t>
      </w:r>
      <w:proofErr w:type="spellStart"/>
      <w:r w:rsidRPr="00800F51">
        <w:rPr>
          <w:rFonts w:ascii="Times New Roman" w:hAnsi="Times New Roman" w:cs="Times New Roman"/>
        </w:rPr>
        <w:t>Е.П.Раевская</w:t>
      </w:r>
      <w:proofErr w:type="spellEnd"/>
      <w:r w:rsidRPr="00800F51">
        <w:rPr>
          <w:rFonts w:ascii="Times New Roman" w:hAnsi="Times New Roman" w:cs="Times New Roman"/>
        </w:rPr>
        <w:t xml:space="preserve">, </w:t>
      </w:r>
      <w:proofErr w:type="spellStart"/>
      <w:r w:rsidRPr="00800F51">
        <w:rPr>
          <w:rFonts w:ascii="Times New Roman" w:hAnsi="Times New Roman" w:cs="Times New Roman"/>
        </w:rPr>
        <w:t>Г.Н.Соболева</w:t>
      </w:r>
      <w:proofErr w:type="spellEnd"/>
      <w:r w:rsidRPr="00800F51">
        <w:rPr>
          <w:rFonts w:ascii="Times New Roman" w:hAnsi="Times New Roman" w:cs="Times New Roman"/>
        </w:rPr>
        <w:t xml:space="preserve">, </w:t>
      </w:r>
      <w:proofErr w:type="spellStart"/>
      <w:r w:rsidRPr="00800F51">
        <w:rPr>
          <w:rFonts w:ascii="Times New Roman" w:hAnsi="Times New Roman" w:cs="Times New Roman"/>
        </w:rPr>
        <w:t>З.Н.Ушакова</w:t>
      </w:r>
      <w:proofErr w:type="spellEnd"/>
      <w:r w:rsidRPr="00800F51">
        <w:rPr>
          <w:rFonts w:ascii="Times New Roman" w:hAnsi="Times New Roman" w:cs="Times New Roman"/>
        </w:rPr>
        <w:t>–Ленинград: Государственное учебно-педагогическое издательство Министерства просвещения РСФСР, 1961. - 160с.</w:t>
      </w:r>
    </w:p>
    <w:p w14:paraId="076814AD" w14:textId="62D8CF49" w:rsidR="00800F51" w:rsidRPr="00800F51" w:rsidRDefault="00800F51" w:rsidP="00EF2681">
      <w:pPr>
        <w:pStyle w:val="af1"/>
        <w:numPr>
          <w:ilvl w:val="0"/>
          <w:numId w:val="41"/>
        </w:numPr>
        <w:tabs>
          <w:tab w:val="clear" w:pos="720"/>
          <w:tab w:val="num" w:pos="284"/>
          <w:tab w:val="num" w:pos="426"/>
        </w:tabs>
        <w:spacing w:after="0" w:line="240" w:lineRule="auto"/>
        <w:ind w:left="0" w:firstLine="29"/>
        <w:jc w:val="both"/>
        <w:rPr>
          <w:rFonts w:ascii="Times New Roman" w:hAnsi="Times New Roman" w:cs="Times New Roman"/>
        </w:rPr>
      </w:pPr>
      <w:r w:rsidRPr="00800F51">
        <w:rPr>
          <w:rFonts w:ascii="Times New Roman" w:hAnsi="Times New Roman" w:cs="Times New Roman"/>
        </w:rPr>
        <w:t>Резникова З.П. Танцуют дети [Текст]/</w:t>
      </w:r>
      <w:proofErr w:type="spellStart"/>
      <w:r w:rsidRPr="00800F51">
        <w:rPr>
          <w:rFonts w:ascii="Times New Roman" w:hAnsi="Times New Roman" w:cs="Times New Roman"/>
        </w:rPr>
        <w:t>З.П.Резникова</w:t>
      </w:r>
      <w:proofErr w:type="spellEnd"/>
      <w:r w:rsidRPr="00800F51">
        <w:rPr>
          <w:rFonts w:ascii="Times New Roman" w:hAnsi="Times New Roman" w:cs="Times New Roman"/>
        </w:rPr>
        <w:t>–</w:t>
      </w:r>
      <w:r w:rsidR="00E91E61" w:rsidRPr="00800F51">
        <w:rPr>
          <w:rFonts w:ascii="Times New Roman" w:hAnsi="Times New Roman" w:cs="Times New Roman"/>
        </w:rPr>
        <w:t>М.: «</w:t>
      </w:r>
      <w:r w:rsidRPr="00800F51">
        <w:rPr>
          <w:rFonts w:ascii="Times New Roman" w:hAnsi="Times New Roman" w:cs="Times New Roman"/>
        </w:rPr>
        <w:t>Советская Россия»,1963.-182с.</w:t>
      </w:r>
    </w:p>
    <w:p w14:paraId="3EEDD410" w14:textId="77777777" w:rsidR="00800F51" w:rsidRPr="00800F51" w:rsidRDefault="00800F51" w:rsidP="00EF2681">
      <w:pPr>
        <w:pStyle w:val="a5"/>
        <w:numPr>
          <w:ilvl w:val="0"/>
          <w:numId w:val="41"/>
        </w:numPr>
        <w:tabs>
          <w:tab w:val="clear" w:pos="720"/>
          <w:tab w:val="num" w:pos="284"/>
          <w:tab w:val="num" w:pos="426"/>
        </w:tabs>
        <w:ind w:left="0" w:firstLine="29"/>
        <w:rPr>
          <w:sz w:val="22"/>
          <w:szCs w:val="22"/>
        </w:rPr>
      </w:pPr>
      <w:r w:rsidRPr="00800F51">
        <w:rPr>
          <w:sz w:val="22"/>
          <w:szCs w:val="22"/>
        </w:rPr>
        <w:t xml:space="preserve">Ритмика и танец. Программа: методические рекомендации для </w:t>
      </w:r>
      <w:proofErr w:type="spellStart"/>
      <w:r w:rsidRPr="00800F51">
        <w:rPr>
          <w:sz w:val="22"/>
          <w:szCs w:val="22"/>
        </w:rPr>
        <w:t>дошк</w:t>
      </w:r>
      <w:proofErr w:type="spellEnd"/>
      <w:r w:rsidRPr="00800F51">
        <w:rPr>
          <w:sz w:val="22"/>
          <w:szCs w:val="22"/>
        </w:rPr>
        <w:t>. возраста [Текст]/</w:t>
      </w:r>
      <w:r>
        <w:rPr>
          <w:sz w:val="22"/>
          <w:szCs w:val="22"/>
        </w:rPr>
        <w:t xml:space="preserve"> </w:t>
      </w:r>
      <w:r w:rsidRPr="00800F51">
        <w:rPr>
          <w:sz w:val="22"/>
          <w:szCs w:val="22"/>
        </w:rPr>
        <w:t>Ритмика и танец–Челябинск, 1993.</w:t>
      </w:r>
    </w:p>
    <w:p w14:paraId="44ED51E3" w14:textId="77777777" w:rsidR="00800F51" w:rsidRPr="00800F51" w:rsidRDefault="00800F51" w:rsidP="00EF2681">
      <w:pPr>
        <w:pStyle w:val="af1"/>
        <w:numPr>
          <w:ilvl w:val="0"/>
          <w:numId w:val="41"/>
        </w:numPr>
        <w:tabs>
          <w:tab w:val="clear" w:pos="720"/>
          <w:tab w:val="num" w:pos="284"/>
          <w:tab w:val="num" w:pos="426"/>
        </w:tabs>
        <w:spacing w:after="0" w:line="240" w:lineRule="auto"/>
        <w:ind w:left="0" w:firstLine="29"/>
        <w:jc w:val="both"/>
        <w:rPr>
          <w:rFonts w:ascii="Times New Roman" w:hAnsi="Times New Roman" w:cs="Times New Roman"/>
        </w:rPr>
      </w:pPr>
      <w:r w:rsidRPr="00800F51">
        <w:rPr>
          <w:rFonts w:ascii="Times New Roman" w:hAnsi="Times New Roman" w:cs="Times New Roman"/>
        </w:rPr>
        <w:t>Рогозин И.В. Танец в коллективе художественной самодеятельности: советы руководителю танцевального коллектива [Текст]/</w:t>
      </w:r>
      <w:proofErr w:type="spellStart"/>
      <w:r w:rsidRPr="00800F51">
        <w:rPr>
          <w:rFonts w:ascii="Times New Roman" w:hAnsi="Times New Roman" w:cs="Times New Roman"/>
        </w:rPr>
        <w:t>И.В.Рогозин</w:t>
      </w:r>
      <w:proofErr w:type="spellEnd"/>
      <w:r w:rsidRPr="00800F51">
        <w:rPr>
          <w:rFonts w:ascii="Times New Roman" w:hAnsi="Times New Roman" w:cs="Times New Roman"/>
        </w:rPr>
        <w:t>–М.: «Советская Россия», 1960. - 160с.</w:t>
      </w:r>
    </w:p>
    <w:p w14:paraId="5F6B56C4" w14:textId="77777777" w:rsidR="00800F51" w:rsidRPr="00800F51" w:rsidRDefault="00800F51" w:rsidP="00EF2681">
      <w:pPr>
        <w:pStyle w:val="a5"/>
        <w:numPr>
          <w:ilvl w:val="0"/>
          <w:numId w:val="41"/>
        </w:numPr>
        <w:tabs>
          <w:tab w:val="clear" w:pos="720"/>
          <w:tab w:val="num" w:pos="284"/>
          <w:tab w:val="num" w:pos="426"/>
        </w:tabs>
        <w:ind w:left="0" w:firstLine="29"/>
        <w:rPr>
          <w:sz w:val="22"/>
          <w:szCs w:val="22"/>
        </w:rPr>
      </w:pPr>
      <w:r w:rsidRPr="00800F51">
        <w:rPr>
          <w:sz w:val="22"/>
          <w:szCs w:val="22"/>
        </w:rPr>
        <w:t xml:space="preserve">Секрет танца [Текст]/Сост. </w:t>
      </w:r>
      <w:proofErr w:type="spellStart"/>
      <w:r w:rsidRPr="00800F51">
        <w:rPr>
          <w:sz w:val="22"/>
          <w:szCs w:val="22"/>
        </w:rPr>
        <w:t>Т.К.Васильева</w:t>
      </w:r>
      <w:proofErr w:type="spellEnd"/>
      <w:r w:rsidRPr="00800F51">
        <w:rPr>
          <w:sz w:val="22"/>
          <w:szCs w:val="22"/>
        </w:rPr>
        <w:t>–СПб.: «Диамант», «Золотой век», 1997.</w:t>
      </w:r>
    </w:p>
    <w:p w14:paraId="33EC8D39" w14:textId="77777777" w:rsidR="00800F51" w:rsidRPr="00800F51" w:rsidRDefault="00800F51" w:rsidP="00EF2681">
      <w:pPr>
        <w:numPr>
          <w:ilvl w:val="0"/>
          <w:numId w:val="41"/>
        </w:numPr>
        <w:tabs>
          <w:tab w:val="clear" w:pos="720"/>
          <w:tab w:val="num" w:pos="284"/>
          <w:tab w:val="num" w:pos="426"/>
        </w:tabs>
        <w:spacing w:after="0" w:line="240" w:lineRule="auto"/>
        <w:ind w:left="0" w:firstLine="29"/>
        <w:jc w:val="both"/>
        <w:rPr>
          <w:rFonts w:ascii="Times New Roman" w:hAnsi="Times New Roman" w:cs="Times New Roman"/>
        </w:rPr>
      </w:pPr>
      <w:r w:rsidRPr="00800F51">
        <w:rPr>
          <w:rFonts w:ascii="Times New Roman" w:hAnsi="Times New Roman" w:cs="Times New Roman"/>
        </w:rPr>
        <w:t xml:space="preserve">Сказочный театр физической культуры (физкультурные занятия с дошкольниками в музыкальном ритме сказок). [Текст]/Авт.-сост. </w:t>
      </w:r>
      <w:proofErr w:type="spellStart"/>
      <w:r w:rsidRPr="00800F51">
        <w:rPr>
          <w:rFonts w:ascii="Times New Roman" w:hAnsi="Times New Roman" w:cs="Times New Roman"/>
        </w:rPr>
        <w:t>Н.А.Фомина</w:t>
      </w:r>
      <w:proofErr w:type="spellEnd"/>
      <w:r w:rsidRPr="00800F51">
        <w:rPr>
          <w:rFonts w:ascii="Times New Roman" w:hAnsi="Times New Roman" w:cs="Times New Roman"/>
        </w:rPr>
        <w:t xml:space="preserve"> и др.–Волгоград: Учитель, 2004. - 96с.</w:t>
      </w:r>
    </w:p>
    <w:p w14:paraId="14F28C64" w14:textId="77777777" w:rsidR="00800F51" w:rsidRPr="00800F51" w:rsidRDefault="00800F51" w:rsidP="00EF2681">
      <w:pPr>
        <w:pStyle w:val="af1"/>
        <w:numPr>
          <w:ilvl w:val="0"/>
          <w:numId w:val="41"/>
        </w:numPr>
        <w:tabs>
          <w:tab w:val="clear" w:pos="720"/>
          <w:tab w:val="num" w:pos="284"/>
          <w:tab w:val="num" w:pos="426"/>
        </w:tabs>
        <w:spacing w:after="0" w:line="240" w:lineRule="auto"/>
        <w:ind w:left="0" w:firstLine="29"/>
        <w:jc w:val="both"/>
        <w:rPr>
          <w:rFonts w:ascii="Times New Roman" w:hAnsi="Times New Roman" w:cs="Times New Roman"/>
        </w:rPr>
      </w:pPr>
      <w:proofErr w:type="spellStart"/>
      <w:r w:rsidRPr="00800F51">
        <w:rPr>
          <w:rFonts w:ascii="Times New Roman" w:hAnsi="Times New Roman" w:cs="Times New Roman"/>
        </w:rPr>
        <w:t>Сластенин</w:t>
      </w:r>
      <w:proofErr w:type="spellEnd"/>
      <w:r w:rsidRPr="00800F51">
        <w:rPr>
          <w:rFonts w:ascii="Times New Roman" w:hAnsi="Times New Roman" w:cs="Times New Roman"/>
        </w:rPr>
        <w:t xml:space="preserve"> В.А. Педагогика: учебное пособие [Текст]/</w:t>
      </w:r>
      <w:proofErr w:type="spellStart"/>
      <w:r w:rsidRPr="00800F51">
        <w:rPr>
          <w:rFonts w:ascii="Times New Roman" w:hAnsi="Times New Roman" w:cs="Times New Roman"/>
        </w:rPr>
        <w:t>В.А.Сластенин</w:t>
      </w:r>
      <w:proofErr w:type="spellEnd"/>
      <w:r w:rsidRPr="00800F51">
        <w:rPr>
          <w:rFonts w:ascii="Times New Roman" w:hAnsi="Times New Roman" w:cs="Times New Roman"/>
        </w:rPr>
        <w:t xml:space="preserve">, </w:t>
      </w:r>
      <w:proofErr w:type="spellStart"/>
      <w:r w:rsidRPr="00800F51">
        <w:rPr>
          <w:rFonts w:ascii="Times New Roman" w:hAnsi="Times New Roman" w:cs="Times New Roman"/>
        </w:rPr>
        <w:t>И.Ф.Исаев</w:t>
      </w:r>
      <w:proofErr w:type="spellEnd"/>
      <w:r w:rsidRPr="00800F51">
        <w:rPr>
          <w:rFonts w:ascii="Times New Roman" w:hAnsi="Times New Roman" w:cs="Times New Roman"/>
        </w:rPr>
        <w:t xml:space="preserve">, Е.Н. Шиянов; под ред. </w:t>
      </w:r>
      <w:proofErr w:type="spellStart"/>
      <w:r w:rsidRPr="00800F51">
        <w:rPr>
          <w:rFonts w:ascii="Times New Roman" w:hAnsi="Times New Roman" w:cs="Times New Roman"/>
        </w:rPr>
        <w:t>В.А.Сластенина</w:t>
      </w:r>
      <w:proofErr w:type="spellEnd"/>
      <w:r w:rsidRPr="00800F51">
        <w:rPr>
          <w:rFonts w:ascii="Times New Roman" w:hAnsi="Times New Roman" w:cs="Times New Roman"/>
        </w:rPr>
        <w:t>–М.: «Академия», 2006. - 576с.</w:t>
      </w:r>
    </w:p>
    <w:p w14:paraId="38009326" w14:textId="77777777" w:rsidR="00800F51" w:rsidRPr="00800F51" w:rsidRDefault="00800F51" w:rsidP="00EF2681">
      <w:pPr>
        <w:pStyle w:val="af1"/>
        <w:numPr>
          <w:ilvl w:val="0"/>
          <w:numId w:val="41"/>
        </w:numPr>
        <w:tabs>
          <w:tab w:val="clear" w:pos="720"/>
          <w:tab w:val="num" w:pos="284"/>
          <w:tab w:val="num" w:pos="426"/>
        </w:tabs>
        <w:spacing w:after="0" w:line="240" w:lineRule="auto"/>
        <w:ind w:left="0" w:firstLine="29"/>
        <w:jc w:val="both"/>
        <w:rPr>
          <w:rFonts w:ascii="Times New Roman" w:hAnsi="Times New Roman" w:cs="Times New Roman"/>
        </w:rPr>
      </w:pPr>
      <w:r w:rsidRPr="00800F51">
        <w:rPr>
          <w:rFonts w:ascii="Times New Roman" w:hAnsi="Times New Roman" w:cs="Times New Roman"/>
        </w:rPr>
        <w:t xml:space="preserve">Смирнова Н.Г. Уроки хореографии в образовательных учреждениях [Текст]/Н.Г. Смирнова, </w:t>
      </w:r>
      <w:proofErr w:type="spellStart"/>
      <w:r w:rsidRPr="00800F51">
        <w:rPr>
          <w:rFonts w:ascii="Times New Roman" w:hAnsi="Times New Roman" w:cs="Times New Roman"/>
        </w:rPr>
        <w:t>Н.И.Бочкарёва</w:t>
      </w:r>
      <w:proofErr w:type="spellEnd"/>
      <w:r w:rsidRPr="00800F51">
        <w:rPr>
          <w:rFonts w:ascii="Times New Roman" w:hAnsi="Times New Roman" w:cs="Times New Roman"/>
        </w:rPr>
        <w:t xml:space="preserve">–Кемерово: Кемеровский </w:t>
      </w:r>
      <w:proofErr w:type="spellStart"/>
      <w:r w:rsidRPr="00800F51">
        <w:rPr>
          <w:rFonts w:ascii="Times New Roman" w:hAnsi="Times New Roman" w:cs="Times New Roman"/>
        </w:rPr>
        <w:t>облИУУ</w:t>
      </w:r>
      <w:proofErr w:type="spellEnd"/>
      <w:r w:rsidRPr="00800F51">
        <w:rPr>
          <w:rFonts w:ascii="Times New Roman" w:hAnsi="Times New Roman" w:cs="Times New Roman"/>
        </w:rPr>
        <w:t>, 1996. - 36 с.</w:t>
      </w:r>
    </w:p>
    <w:p w14:paraId="0919E2D6" w14:textId="77777777" w:rsidR="00800F51" w:rsidRPr="00800F51" w:rsidRDefault="00800F51" w:rsidP="00EF2681">
      <w:pPr>
        <w:pStyle w:val="a5"/>
        <w:numPr>
          <w:ilvl w:val="0"/>
          <w:numId w:val="41"/>
        </w:numPr>
        <w:tabs>
          <w:tab w:val="clear" w:pos="720"/>
          <w:tab w:val="num" w:pos="284"/>
          <w:tab w:val="num" w:pos="426"/>
        </w:tabs>
        <w:ind w:left="0" w:firstLine="29"/>
        <w:rPr>
          <w:sz w:val="22"/>
          <w:szCs w:val="22"/>
        </w:rPr>
      </w:pPr>
      <w:proofErr w:type="spellStart"/>
      <w:r w:rsidRPr="00800F51">
        <w:rPr>
          <w:sz w:val="22"/>
          <w:szCs w:val="22"/>
        </w:rPr>
        <w:t>Феликсдал</w:t>
      </w:r>
      <w:proofErr w:type="spellEnd"/>
      <w:r w:rsidRPr="00800F51">
        <w:rPr>
          <w:sz w:val="22"/>
          <w:szCs w:val="22"/>
        </w:rPr>
        <w:t xml:space="preserve"> Б. Ритм, тело и душа [Текст]/</w:t>
      </w:r>
      <w:proofErr w:type="spellStart"/>
      <w:r w:rsidRPr="00800F51">
        <w:rPr>
          <w:sz w:val="22"/>
          <w:szCs w:val="22"/>
        </w:rPr>
        <w:t>Б.Феликсдал</w:t>
      </w:r>
      <w:proofErr w:type="spellEnd"/>
      <w:r w:rsidRPr="00800F51">
        <w:rPr>
          <w:sz w:val="22"/>
          <w:szCs w:val="22"/>
        </w:rPr>
        <w:t>–М.: «Искусство», журнал «Балет» № 2, 1996.</w:t>
      </w:r>
    </w:p>
    <w:p w14:paraId="411FF0E7" w14:textId="77777777" w:rsidR="00800F51" w:rsidRPr="00800F51" w:rsidRDefault="00800F51" w:rsidP="00EF2681">
      <w:pPr>
        <w:numPr>
          <w:ilvl w:val="0"/>
          <w:numId w:val="41"/>
        </w:numPr>
        <w:tabs>
          <w:tab w:val="clear" w:pos="720"/>
          <w:tab w:val="num" w:pos="284"/>
          <w:tab w:val="num" w:pos="426"/>
        </w:tabs>
        <w:spacing w:after="0" w:line="240" w:lineRule="auto"/>
        <w:ind w:left="0" w:firstLine="29"/>
        <w:jc w:val="both"/>
        <w:rPr>
          <w:rFonts w:ascii="Times New Roman" w:hAnsi="Times New Roman" w:cs="Times New Roman"/>
        </w:rPr>
      </w:pPr>
      <w:proofErr w:type="spellStart"/>
      <w:r w:rsidRPr="00800F51">
        <w:rPr>
          <w:rFonts w:ascii="Times New Roman" w:hAnsi="Times New Roman" w:cs="Times New Roman"/>
        </w:rPr>
        <w:t>Франио</w:t>
      </w:r>
      <w:proofErr w:type="spellEnd"/>
      <w:r w:rsidRPr="00800F51">
        <w:rPr>
          <w:rFonts w:ascii="Times New Roman" w:hAnsi="Times New Roman" w:cs="Times New Roman"/>
        </w:rPr>
        <w:t>, Г. Методическое пособие по ритмике: для 1-го класса музыкальной школы [Текст]/</w:t>
      </w:r>
      <w:proofErr w:type="spellStart"/>
      <w:r w:rsidRPr="00800F51">
        <w:rPr>
          <w:rFonts w:ascii="Times New Roman" w:hAnsi="Times New Roman" w:cs="Times New Roman"/>
        </w:rPr>
        <w:t>Г.Франио</w:t>
      </w:r>
      <w:proofErr w:type="spellEnd"/>
      <w:r w:rsidRPr="00800F51">
        <w:rPr>
          <w:rFonts w:ascii="Times New Roman" w:hAnsi="Times New Roman" w:cs="Times New Roman"/>
        </w:rPr>
        <w:t xml:space="preserve">, </w:t>
      </w:r>
      <w:proofErr w:type="spellStart"/>
      <w:r w:rsidRPr="00800F51">
        <w:rPr>
          <w:rFonts w:ascii="Times New Roman" w:hAnsi="Times New Roman" w:cs="Times New Roman"/>
        </w:rPr>
        <w:t>И.Лифиц</w:t>
      </w:r>
      <w:proofErr w:type="spellEnd"/>
      <w:r w:rsidRPr="00800F51">
        <w:rPr>
          <w:rFonts w:ascii="Times New Roman" w:hAnsi="Times New Roman" w:cs="Times New Roman"/>
        </w:rPr>
        <w:t xml:space="preserve"> – М.: «Музыка», 1995. - 126с.</w:t>
      </w:r>
    </w:p>
    <w:p w14:paraId="01699A80" w14:textId="77777777" w:rsidR="00800F51" w:rsidRPr="00800F51" w:rsidRDefault="00800F51" w:rsidP="00EF2681">
      <w:pPr>
        <w:pStyle w:val="a5"/>
        <w:numPr>
          <w:ilvl w:val="0"/>
          <w:numId w:val="41"/>
        </w:numPr>
        <w:tabs>
          <w:tab w:val="clear" w:pos="720"/>
          <w:tab w:val="num" w:pos="284"/>
          <w:tab w:val="num" w:pos="426"/>
        </w:tabs>
        <w:ind w:left="0" w:firstLine="29"/>
        <w:rPr>
          <w:sz w:val="22"/>
          <w:szCs w:val="22"/>
        </w:rPr>
      </w:pPr>
      <w:r w:rsidRPr="00800F51">
        <w:rPr>
          <w:sz w:val="22"/>
          <w:szCs w:val="22"/>
        </w:rPr>
        <w:t>Хореография [Текст]/Хореография–Кемерово: ОЦДОД, 2002. - 98с.</w:t>
      </w:r>
    </w:p>
    <w:p w14:paraId="4B58C60A" w14:textId="77777777" w:rsidR="00800F51" w:rsidRPr="00800F51" w:rsidRDefault="00800F51" w:rsidP="00EF2681">
      <w:pPr>
        <w:pStyle w:val="a5"/>
        <w:numPr>
          <w:ilvl w:val="0"/>
          <w:numId w:val="41"/>
        </w:numPr>
        <w:tabs>
          <w:tab w:val="clear" w:pos="720"/>
          <w:tab w:val="num" w:pos="284"/>
          <w:tab w:val="num" w:pos="426"/>
        </w:tabs>
        <w:ind w:left="0" w:firstLine="29"/>
        <w:rPr>
          <w:sz w:val="22"/>
          <w:szCs w:val="22"/>
        </w:rPr>
      </w:pPr>
      <w:r w:rsidRPr="00800F51">
        <w:rPr>
          <w:sz w:val="22"/>
          <w:szCs w:val="22"/>
        </w:rPr>
        <w:t xml:space="preserve">Хрипкова А.Г. Возрастная физиология и школьная гигиена: пособие для студентов </w:t>
      </w:r>
      <w:proofErr w:type="spellStart"/>
      <w:r w:rsidRPr="00800F51">
        <w:rPr>
          <w:sz w:val="22"/>
          <w:szCs w:val="22"/>
        </w:rPr>
        <w:t>пед</w:t>
      </w:r>
      <w:proofErr w:type="spellEnd"/>
      <w:r w:rsidRPr="00800F51">
        <w:rPr>
          <w:sz w:val="22"/>
          <w:szCs w:val="22"/>
        </w:rPr>
        <w:t xml:space="preserve">. </w:t>
      </w:r>
      <w:proofErr w:type="spellStart"/>
      <w:r w:rsidRPr="00800F51">
        <w:rPr>
          <w:sz w:val="22"/>
          <w:szCs w:val="22"/>
        </w:rPr>
        <w:t>инст</w:t>
      </w:r>
      <w:proofErr w:type="spellEnd"/>
      <w:r w:rsidRPr="00800F51">
        <w:rPr>
          <w:sz w:val="22"/>
          <w:szCs w:val="22"/>
        </w:rPr>
        <w:t>-в [Текст]/А.Г. Хрипкова, М.В. Антропова, Д.А. Фарбер–М.: «Просвещение»,1990.-319с.</w:t>
      </w:r>
    </w:p>
    <w:p w14:paraId="27B2478D" w14:textId="77777777" w:rsidR="00800F51" w:rsidRPr="00800F51" w:rsidRDefault="00800F51" w:rsidP="00EF2681">
      <w:pPr>
        <w:pStyle w:val="a5"/>
        <w:numPr>
          <w:ilvl w:val="0"/>
          <w:numId w:val="41"/>
        </w:numPr>
        <w:tabs>
          <w:tab w:val="clear" w:pos="720"/>
          <w:tab w:val="num" w:pos="284"/>
          <w:tab w:val="num" w:pos="426"/>
        </w:tabs>
        <w:ind w:left="0" w:firstLine="29"/>
        <w:rPr>
          <w:sz w:val="22"/>
          <w:szCs w:val="22"/>
        </w:rPr>
      </w:pPr>
      <w:proofErr w:type="spellStart"/>
      <w:r w:rsidRPr="00800F51">
        <w:rPr>
          <w:sz w:val="22"/>
          <w:szCs w:val="22"/>
        </w:rPr>
        <w:t>Шадриков</w:t>
      </w:r>
      <w:proofErr w:type="spellEnd"/>
      <w:r w:rsidRPr="00800F51">
        <w:rPr>
          <w:sz w:val="22"/>
          <w:szCs w:val="22"/>
        </w:rPr>
        <w:t xml:space="preserve"> В.Д. Способности, одаренность, талант [Текст]/В.Д. </w:t>
      </w:r>
      <w:proofErr w:type="spellStart"/>
      <w:r w:rsidRPr="00800F51">
        <w:rPr>
          <w:sz w:val="22"/>
          <w:szCs w:val="22"/>
        </w:rPr>
        <w:t>Шадриков</w:t>
      </w:r>
      <w:proofErr w:type="spellEnd"/>
      <w:r w:rsidRPr="00800F51">
        <w:rPr>
          <w:sz w:val="22"/>
          <w:szCs w:val="22"/>
        </w:rPr>
        <w:t>–М.: «Просвещение», 1991. - 210с.</w:t>
      </w:r>
    </w:p>
    <w:p w14:paraId="7D6FA9F6" w14:textId="77777777" w:rsidR="00800F51" w:rsidRPr="00800F51" w:rsidRDefault="00800F51" w:rsidP="00EF2681">
      <w:pPr>
        <w:pStyle w:val="af1"/>
        <w:numPr>
          <w:ilvl w:val="0"/>
          <w:numId w:val="41"/>
        </w:numPr>
        <w:tabs>
          <w:tab w:val="clear" w:pos="720"/>
          <w:tab w:val="num" w:pos="284"/>
          <w:tab w:val="num" w:pos="426"/>
        </w:tabs>
        <w:spacing w:after="0" w:line="240" w:lineRule="auto"/>
        <w:ind w:left="0" w:firstLine="29"/>
        <w:jc w:val="both"/>
        <w:rPr>
          <w:rFonts w:ascii="Times New Roman" w:hAnsi="Times New Roman" w:cs="Times New Roman"/>
        </w:rPr>
      </w:pPr>
      <w:proofErr w:type="spellStart"/>
      <w:r w:rsidRPr="00800F51">
        <w:rPr>
          <w:rFonts w:ascii="Times New Roman" w:hAnsi="Times New Roman" w:cs="Times New Roman"/>
        </w:rPr>
        <w:t>Чибрикова</w:t>
      </w:r>
      <w:proofErr w:type="spellEnd"/>
      <w:r>
        <w:rPr>
          <w:rFonts w:ascii="Times New Roman" w:hAnsi="Times New Roman" w:cs="Times New Roman"/>
        </w:rPr>
        <w:t>-</w:t>
      </w:r>
      <w:r w:rsidRPr="00800F51">
        <w:rPr>
          <w:rFonts w:ascii="Times New Roman" w:hAnsi="Times New Roman" w:cs="Times New Roman"/>
        </w:rPr>
        <w:t xml:space="preserve">Луговская, А.Е. Ритмика (ходьба, упражнения, игры, танцы): методическое пособие [Текст]/А.Е. </w:t>
      </w:r>
      <w:proofErr w:type="spellStart"/>
      <w:r w:rsidRPr="00800F51">
        <w:rPr>
          <w:rFonts w:ascii="Times New Roman" w:hAnsi="Times New Roman" w:cs="Times New Roman"/>
        </w:rPr>
        <w:t>Чибрикова</w:t>
      </w:r>
      <w:proofErr w:type="spellEnd"/>
      <w:r w:rsidRPr="00800F51">
        <w:rPr>
          <w:rFonts w:ascii="Times New Roman" w:hAnsi="Times New Roman" w:cs="Times New Roman"/>
        </w:rPr>
        <w:t>-Луговская–М.: «Дрофа», 1998. - 104с.</w:t>
      </w:r>
    </w:p>
    <w:p w14:paraId="3FD835FB" w14:textId="77777777" w:rsidR="00D57EA3" w:rsidRPr="00800F51" w:rsidRDefault="00D57EA3" w:rsidP="00800F51">
      <w:pPr>
        <w:tabs>
          <w:tab w:val="num" w:pos="284"/>
        </w:tabs>
        <w:spacing w:after="0" w:line="240" w:lineRule="auto"/>
        <w:ind w:firstLine="29"/>
        <w:jc w:val="both"/>
        <w:rPr>
          <w:rFonts w:ascii="Times New Roman" w:hAnsi="Times New Roman" w:cs="Times New Roman"/>
        </w:rPr>
      </w:pPr>
    </w:p>
    <w:p w14:paraId="649BC283" w14:textId="5506997E" w:rsidR="00D57EA3" w:rsidRPr="00E91E61" w:rsidRDefault="00E91E61" w:rsidP="00D57EA3">
      <w:pPr>
        <w:spacing w:after="0" w:line="240" w:lineRule="auto"/>
        <w:jc w:val="both"/>
        <w:rPr>
          <w:rFonts w:ascii="Times New Roman" w:hAnsi="Times New Roman" w:cs="Times New Roman"/>
        </w:rPr>
      </w:pPr>
      <w:r w:rsidRPr="00E91E61">
        <w:rPr>
          <w:rFonts w:ascii="Times New Roman" w:hAnsi="Times New Roman" w:cs="Times New Roman"/>
        </w:rPr>
        <w:t>Интернет-ресурсы</w:t>
      </w:r>
      <w:r w:rsidR="00D57EA3" w:rsidRPr="00E91E61">
        <w:rPr>
          <w:rFonts w:ascii="Times New Roman" w:hAnsi="Times New Roman" w:cs="Times New Roman"/>
        </w:rPr>
        <w:t>:</w:t>
      </w:r>
    </w:p>
    <w:p w14:paraId="4681FDBF" w14:textId="77777777" w:rsidR="00D57EA3" w:rsidRPr="00E91E61" w:rsidRDefault="0054625A" w:rsidP="00D57EA3">
      <w:pPr>
        <w:tabs>
          <w:tab w:val="left" w:pos="284"/>
        </w:tabs>
        <w:spacing w:after="0" w:line="240" w:lineRule="auto"/>
        <w:jc w:val="both"/>
        <w:rPr>
          <w:rFonts w:ascii="Times New Roman" w:hAnsi="Times New Roman" w:cs="Times New Roman"/>
        </w:rPr>
      </w:pPr>
      <w:r w:rsidRPr="00E91E61">
        <w:rPr>
          <w:rFonts w:ascii="Times New Roman" w:hAnsi="Times New Roman" w:cs="Times New Roman"/>
        </w:rPr>
        <w:t xml:space="preserve">1. </w:t>
      </w:r>
      <w:hyperlink r:id="rId9" w:history="1">
        <w:r w:rsidR="00D57EA3" w:rsidRPr="00E91E61">
          <w:rPr>
            <w:rStyle w:val="a4"/>
            <w:rFonts w:ascii="Times New Roman" w:hAnsi="Times New Roman" w:cs="Times New Roman"/>
            <w:color w:val="auto"/>
          </w:rPr>
          <w:t>http://piruet.info</w:t>
        </w:r>
      </w:hyperlink>
      <w:r w:rsidRPr="00E91E61">
        <w:rPr>
          <w:rFonts w:ascii="Times New Roman" w:hAnsi="Times New Roman" w:cs="Times New Roman"/>
        </w:rPr>
        <w:t xml:space="preserve"> </w:t>
      </w:r>
    </w:p>
    <w:p w14:paraId="03F06048" w14:textId="77777777" w:rsidR="00D57EA3" w:rsidRPr="00E91E61" w:rsidRDefault="0054625A" w:rsidP="00D57EA3">
      <w:pPr>
        <w:tabs>
          <w:tab w:val="left" w:pos="284"/>
        </w:tabs>
        <w:spacing w:after="0" w:line="240" w:lineRule="auto"/>
        <w:jc w:val="both"/>
        <w:rPr>
          <w:rFonts w:ascii="Times New Roman" w:hAnsi="Times New Roman" w:cs="Times New Roman"/>
        </w:rPr>
      </w:pPr>
      <w:r w:rsidRPr="00E91E61">
        <w:rPr>
          <w:rFonts w:ascii="Times New Roman" w:hAnsi="Times New Roman" w:cs="Times New Roman"/>
        </w:rPr>
        <w:t xml:space="preserve">2. </w:t>
      </w:r>
      <w:hyperlink r:id="rId10" w:history="1">
        <w:r w:rsidR="00D57EA3" w:rsidRPr="00E91E61">
          <w:rPr>
            <w:rStyle w:val="a4"/>
            <w:rFonts w:ascii="Times New Roman" w:hAnsi="Times New Roman" w:cs="Times New Roman"/>
            <w:color w:val="auto"/>
            <w:lang w:val="en-US"/>
          </w:rPr>
          <w:t>http</w:t>
        </w:r>
        <w:r w:rsidR="00D57EA3" w:rsidRPr="00E91E61">
          <w:rPr>
            <w:rStyle w:val="a4"/>
            <w:rFonts w:ascii="Times New Roman" w:hAnsi="Times New Roman" w:cs="Times New Roman"/>
            <w:color w:val="auto"/>
          </w:rPr>
          <w:t>://</w:t>
        </w:r>
        <w:r w:rsidR="00D57EA3" w:rsidRPr="00E91E61">
          <w:rPr>
            <w:rStyle w:val="a4"/>
            <w:rFonts w:ascii="Times New Roman" w:hAnsi="Times New Roman" w:cs="Times New Roman"/>
            <w:color w:val="auto"/>
            <w:lang w:val="en-US"/>
          </w:rPr>
          <w:t>www</w:t>
        </w:r>
        <w:r w:rsidR="00D57EA3" w:rsidRPr="00E91E61">
          <w:rPr>
            <w:rStyle w:val="a4"/>
            <w:rFonts w:ascii="Times New Roman" w:hAnsi="Times New Roman" w:cs="Times New Roman"/>
            <w:color w:val="auto"/>
          </w:rPr>
          <w:t>.</w:t>
        </w:r>
        <w:proofErr w:type="spellStart"/>
        <w:r w:rsidR="00D57EA3" w:rsidRPr="00E91E61">
          <w:rPr>
            <w:rStyle w:val="a4"/>
            <w:rFonts w:ascii="Times New Roman" w:hAnsi="Times New Roman" w:cs="Times New Roman"/>
            <w:color w:val="auto"/>
            <w:lang w:val="en-US"/>
          </w:rPr>
          <w:t>monlo</w:t>
        </w:r>
        <w:proofErr w:type="spellEnd"/>
        <w:r w:rsidR="00D57EA3" w:rsidRPr="00E91E61">
          <w:rPr>
            <w:rStyle w:val="a4"/>
            <w:rFonts w:ascii="Times New Roman" w:hAnsi="Times New Roman" w:cs="Times New Roman"/>
            <w:color w:val="auto"/>
          </w:rPr>
          <w:t>.</w:t>
        </w:r>
        <w:proofErr w:type="spellStart"/>
        <w:r w:rsidR="00D57EA3" w:rsidRPr="00E91E61">
          <w:rPr>
            <w:rStyle w:val="a4"/>
            <w:rFonts w:ascii="Times New Roman" w:hAnsi="Times New Roman" w:cs="Times New Roman"/>
            <w:color w:val="auto"/>
            <w:lang w:val="en-US"/>
          </w:rPr>
          <w:t>ru</w:t>
        </w:r>
        <w:proofErr w:type="spellEnd"/>
        <w:r w:rsidR="00D57EA3" w:rsidRPr="00E91E61">
          <w:rPr>
            <w:rStyle w:val="a4"/>
            <w:rFonts w:ascii="Times New Roman" w:hAnsi="Times New Roman" w:cs="Times New Roman"/>
            <w:color w:val="auto"/>
          </w:rPr>
          <w:t>/</w:t>
        </w:r>
        <w:r w:rsidR="00D57EA3" w:rsidRPr="00E91E61">
          <w:rPr>
            <w:rStyle w:val="a4"/>
            <w:rFonts w:ascii="Times New Roman" w:hAnsi="Times New Roman" w:cs="Times New Roman"/>
            <w:color w:val="auto"/>
            <w:lang w:val="en-US"/>
          </w:rPr>
          <w:t>time</w:t>
        </w:r>
        <w:r w:rsidR="00D57EA3" w:rsidRPr="00E91E61">
          <w:rPr>
            <w:rStyle w:val="a4"/>
            <w:rFonts w:ascii="Times New Roman" w:hAnsi="Times New Roman" w:cs="Times New Roman"/>
            <w:color w:val="auto"/>
          </w:rPr>
          <w:t>2</w:t>
        </w:r>
      </w:hyperlink>
      <w:r w:rsidRPr="00E91E61">
        <w:rPr>
          <w:rFonts w:ascii="Times New Roman" w:hAnsi="Times New Roman" w:cs="Times New Roman"/>
        </w:rPr>
        <w:t xml:space="preserve"> </w:t>
      </w:r>
    </w:p>
    <w:p w14:paraId="37AA601B" w14:textId="77777777" w:rsidR="00D57EA3" w:rsidRPr="00E91E61" w:rsidRDefault="0054625A" w:rsidP="00D57EA3">
      <w:pPr>
        <w:tabs>
          <w:tab w:val="left" w:pos="284"/>
        </w:tabs>
        <w:spacing w:after="0" w:line="240" w:lineRule="auto"/>
        <w:jc w:val="both"/>
        <w:rPr>
          <w:rFonts w:ascii="Times New Roman" w:hAnsi="Times New Roman" w:cs="Times New Roman"/>
        </w:rPr>
      </w:pPr>
      <w:r w:rsidRPr="00E91E61">
        <w:rPr>
          <w:rFonts w:ascii="Times New Roman" w:hAnsi="Times New Roman" w:cs="Times New Roman"/>
        </w:rPr>
        <w:t xml:space="preserve">3. </w:t>
      </w:r>
      <w:hyperlink r:id="rId11" w:history="1">
        <w:r w:rsidR="00D57EA3" w:rsidRPr="00E91E61">
          <w:rPr>
            <w:rStyle w:val="a4"/>
            <w:rFonts w:ascii="Times New Roman" w:hAnsi="Times New Roman" w:cs="Times New Roman"/>
            <w:color w:val="auto"/>
            <w:lang w:val="en-US"/>
          </w:rPr>
          <w:t>www</w:t>
        </w:r>
        <w:r w:rsidR="00D57EA3" w:rsidRPr="00E91E61">
          <w:rPr>
            <w:rStyle w:val="a4"/>
            <w:rFonts w:ascii="Times New Roman" w:hAnsi="Times New Roman" w:cs="Times New Roman"/>
            <w:color w:val="auto"/>
          </w:rPr>
          <w:t>.</w:t>
        </w:r>
        <w:proofErr w:type="spellStart"/>
        <w:r w:rsidR="00D57EA3" w:rsidRPr="00E91E61">
          <w:rPr>
            <w:rStyle w:val="a4"/>
            <w:rFonts w:ascii="Times New Roman" w:hAnsi="Times New Roman" w:cs="Times New Roman"/>
            <w:color w:val="auto"/>
            <w:lang w:val="en-US"/>
          </w:rPr>
          <w:t>psychlib</w:t>
        </w:r>
        <w:proofErr w:type="spellEnd"/>
        <w:r w:rsidR="00D57EA3" w:rsidRPr="00E91E61">
          <w:rPr>
            <w:rStyle w:val="a4"/>
            <w:rFonts w:ascii="Times New Roman" w:hAnsi="Times New Roman" w:cs="Times New Roman"/>
            <w:color w:val="auto"/>
          </w:rPr>
          <w:t>.</w:t>
        </w:r>
        <w:proofErr w:type="spellStart"/>
        <w:r w:rsidR="00D57EA3" w:rsidRPr="00E91E61">
          <w:rPr>
            <w:rStyle w:val="a4"/>
            <w:rFonts w:ascii="Times New Roman" w:hAnsi="Times New Roman" w:cs="Times New Roman"/>
            <w:color w:val="auto"/>
            <w:lang w:val="en-US"/>
          </w:rPr>
          <w:t>ru</w:t>
        </w:r>
        <w:proofErr w:type="spellEnd"/>
      </w:hyperlink>
      <w:r w:rsidRPr="00E91E61">
        <w:rPr>
          <w:rFonts w:ascii="Times New Roman" w:hAnsi="Times New Roman" w:cs="Times New Roman"/>
        </w:rPr>
        <w:t xml:space="preserve"> </w:t>
      </w:r>
    </w:p>
    <w:p w14:paraId="1E35BD42" w14:textId="77777777" w:rsidR="00D57EA3" w:rsidRPr="00E91E61" w:rsidRDefault="0054625A" w:rsidP="00D57EA3">
      <w:pPr>
        <w:tabs>
          <w:tab w:val="left" w:pos="284"/>
        </w:tabs>
        <w:spacing w:after="0" w:line="240" w:lineRule="auto"/>
        <w:jc w:val="both"/>
        <w:rPr>
          <w:rFonts w:ascii="Times New Roman" w:hAnsi="Times New Roman" w:cs="Times New Roman"/>
        </w:rPr>
      </w:pPr>
      <w:r w:rsidRPr="00E91E61">
        <w:rPr>
          <w:rFonts w:ascii="Times New Roman" w:hAnsi="Times New Roman" w:cs="Times New Roman"/>
        </w:rPr>
        <w:t xml:space="preserve">4. </w:t>
      </w:r>
      <w:hyperlink r:id="rId12" w:history="1">
        <w:r w:rsidR="00D57EA3" w:rsidRPr="00E91E61">
          <w:rPr>
            <w:rStyle w:val="a4"/>
            <w:rFonts w:ascii="Times New Roman" w:hAnsi="Times New Roman" w:cs="Times New Roman"/>
            <w:color w:val="auto"/>
            <w:lang w:val="en-US"/>
          </w:rPr>
          <w:t>www</w:t>
        </w:r>
        <w:r w:rsidR="00D57EA3" w:rsidRPr="00E91E61">
          <w:rPr>
            <w:rStyle w:val="a4"/>
            <w:rFonts w:ascii="Times New Roman" w:hAnsi="Times New Roman" w:cs="Times New Roman"/>
            <w:color w:val="auto"/>
          </w:rPr>
          <w:t>.</w:t>
        </w:r>
        <w:proofErr w:type="spellStart"/>
        <w:r w:rsidR="00D57EA3" w:rsidRPr="00E91E61">
          <w:rPr>
            <w:rStyle w:val="a4"/>
            <w:rFonts w:ascii="Times New Roman" w:hAnsi="Times New Roman" w:cs="Times New Roman"/>
            <w:color w:val="auto"/>
            <w:lang w:val="en-US"/>
          </w:rPr>
          <w:t>horeograf</w:t>
        </w:r>
        <w:proofErr w:type="spellEnd"/>
        <w:r w:rsidR="00D57EA3" w:rsidRPr="00E91E61">
          <w:rPr>
            <w:rStyle w:val="a4"/>
            <w:rFonts w:ascii="Times New Roman" w:hAnsi="Times New Roman" w:cs="Times New Roman"/>
            <w:color w:val="auto"/>
          </w:rPr>
          <w:t>.</w:t>
        </w:r>
        <w:r w:rsidR="00D57EA3" w:rsidRPr="00E91E61">
          <w:rPr>
            <w:rStyle w:val="a4"/>
            <w:rFonts w:ascii="Times New Roman" w:hAnsi="Times New Roman" w:cs="Times New Roman"/>
            <w:color w:val="auto"/>
            <w:lang w:val="en-US"/>
          </w:rPr>
          <w:t>com</w:t>
        </w:r>
      </w:hyperlink>
      <w:r w:rsidR="00D57EA3" w:rsidRPr="00E91E61">
        <w:rPr>
          <w:rFonts w:ascii="Times New Roman" w:hAnsi="Times New Roman" w:cs="Times New Roman"/>
        </w:rPr>
        <w:t xml:space="preserve"> </w:t>
      </w:r>
      <w:r w:rsidRPr="00E91E61">
        <w:rPr>
          <w:rFonts w:ascii="Times New Roman" w:hAnsi="Times New Roman" w:cs="Times New Roman"/>
        </w:rPr>
        <w:t xml:space="preserve"> </w:t>
      </w:r>
    </w:p>
    <w:p w14:paraId="0EAA5177" w14:textId="77777777" w:rsidR="00D57EA3" w:rsidRPr="00E91E61" w:rsidRDefault="0054625A" w:rsidP="00D57EA3">
      <w:pPr>
        <w:tabs>
          <w:tab w:val="left" w:pos="284"/>
        </w:tabs>
        <w:spacing w:after="0" w:line="240" w:lineRule="auto"/>
        <w:jc w:val="both"/>
        <w:rPr>
          <w:rFonts w:ascii="Times New Roman" w:hAnsi="Times New Roman" w:cs="Times New Roman"/>
        </w:rPr>
      </w:pPr>
      <w:r w:rsidRPr="00E91E61">
        <w:rPr>
          <w:rFonts w:ascii="Times New Roman" w:hAnsi="Times New Roman" w:cs="Times New Roman"/>
        </w:rPr>
        <w:t xml:space="preserve">5. </w:t>
      </w:r>
      <w:hyperlink r:id="rId13" w:history="1">
        <w:r w:rsidR="00D57EA3" w:rsidRPr="00E91E61">
          <w:rPr>
            <w:rStyle w:val="a4"/>
            <w:rFonts w:ascii="Times New Roman" w:hAnsi="Times New Roman" w:cs="Times New Roman"/>
            <w:color w:val="auto"/>
            <w:lang w:val="en-US"/>
          </w:rPr>
          <w:t>www</w:t>
        </w:r>
        <w:r w:rsidR="00D57EA3" w:rsidRPr="00E91E61">
          <w:rPr>
            <w:rStyle w:val="a4"/>
            <w:rFonts w:ascii="Times New Roman" w:hAnsi="Times New Roman" w:cs="Times New Roman"/>
            <w:color w:val="auto"/>
          </w:rPr>
          <w:t>.</w:t>
        </w:r>
        <w:proofErr w:type="spellStart"/>
        <w:r w:rsidR="00D57EA3" w:rsidRPr="00E91E61">
          <w:rPr>
            <w:rStyle w:val="a4"/>
            <w:rFonts w:ascii="Times New Roman" w:hAnsi="Times New Roman" w:cs="Times New Roman"/>
            <w:color w:val="auto"/>
            <w:lang w:val="en-US"/>
          </w:rPr>
          <w:t>balletmusic</w:t>
        </w:r>
        <w:proofErr w:type="spellEnd"/>
        <w:r w:rsidR="00D57EA3" w:rsidRPr="00E91E61">
          <w:rPr>
            <w:rStyle w:val="a4"/>
            <w:rFonts w:ascii="Times New Roman" w:hAnsi="Times New Roman" w:cs="Times New Roman"/>
            <w:color w:val="auto"/>
          </w:rPr>
          <w:t>.</w:t>
        </w:r>
        <w:proofErr w:type="spellStart"/>
        <w:r w:rsidR="00D57EA3" w:rsidRPr="00E91E61">
          <w:rPr>
            <w:rStyle w:val="a4"/>
            <w:rFonts w:ascii="Times New Roman" w:hAnsi="Times New Roman" w:cs="Times New Roman"/>
            <w:color w:val="auto"/>
            <w:lang w:val="en-US"/>
          </w:rPr>
          <w:t>ru</w:t>
        </w:r>
        <w:proofErr w:type="spellEnd"/>
      </w:hyperlink>
    </w:p>
    <w:p w14:paraId="3703F675" w14:textId="77777777" w:rsidR="00D57EA3" w:rsidRPr="00E91E61" w:rsidRDefault="0054625A" w:rsidP="00D57EA3">
      <w:pPr>
        <w:tabs>
          <w:tab w:val="left" w:pos="284"/>
        </w:tabs>
        <w:spacing w:after="0" w:line="240" w:lineRule="auto"/>
        <w:jc w:val="both"/>
        <w:rPr>
          <w:rFonts w:ascii="Times New Roman" w:hAnsi="Times New Roman" w:cs="Times New Roman"/>
        </w:rPr>
      </w:pPr>
      <w:r w:rsidRPr="00E91E61">
        <w:rPr>
          <w:rFonts w:ascii="Times New Roman" w:hAnsi="Times New Roman" w:cs="Times New Roman"/>
        </w:rPr>
        <w:t xml:space="preserve">8. </w:t>
      </w:r>
      <w:hyperlink r:id="rId14" w:history="1">
        <w:r w:rsidR="00D57EA3" w:rsidRPr="00E91E61">
          <w:rPr>
            <w:rStyle w:val="a4"/>
            <w:rFonts w:ascii="Times New Roman" w:hAnsi="Times New Roman" w:cs="Times New Roman"/>
            <w:color w:val="auto"/>
            <w:lang w:val="en-US"/>
          </w:rPr>
          <w:t>http</w:t>
        </w:r>
        <w:r w:rsidR="00D57EA3" w:rsidRPr="00E91E61">
          <w:rPr>
            <w:rStyle w:val="a4"/>
            <w:rFonts w:ascii="Times New Roman" w:hAnsi="Times New Roman" w:cs="Times New Roman"/>
            <w:color w:val="auto"/>
          </w:rPr>
          <w:t>://</w:t>
        </w:r>
        <w:r w:rsidR="00D57EA3" w:rsidRPr="00E91E61">
          <w:rPr>
            <w:rStyle w:val="a4"/>
            <w:rFonts w:ascii="Times New Roman" w:hAnsi="Times New Roman" w:cs="Times New Roman"/>
            <w:color w:val="auto"/>
            <w:lang w:val="en-US"/>
          </w:rPr>
          <w:t>www</w:t>
        </w:r>
        <w:r w:rsidR="00D57EA3" w:rsidRPr="00E91E61">
          <w:rPr>
            <w:rStyle w:val="a4"/>
            <w:rFonts w:ascii="Times New Roman" w:hAnsi="Times New Roman" w:cs="Times New Roman"/>
            <w:color w:val="auto"/>
          </w:rPr>
          <w:t>.</w:t>
        </w:r>
        <w:proofErr w:type="spellStart"/>
        <w:r w:rsidR="00D57EA3" w:rsidRPr="00E91E61">
          <w:rPr>
            <w:rStyle w:val="a4"/>
            <w:rFonts w:ascii="Times New Roman" w:hAnsi="Times New Roman" w:cs="Times New Roman"/>
            <w:color w:val="auto"/>
            <w:lang w:val="en-US"/>
          </w:rPr>
          <w:t>fizkultura</w:t>
        </w:r>
        <w:proofErr w:type="spellEnd"/>
        <w:r w:rsidR="00D57EA3" w:rsidRPr="00E91E61">
          <w:rPr>
            <w:rStyle w:val="a4"/>
            <w:rFonts w:ascii="Times New Roman" w:hAnsi="Times New Roman" w:cs="Times New Roman"/>
            <w:color w:val="auto"/>
          </w:rPr>
          <w:t>-</w:t>
        </w:r>
        <w:proofErr w:type="spellStart"/>
        <w:r w:rsidR="00D57EA3" w:rsidRPr="00E91E61">
          <w:rPr>
            <w:rStyle w:val="a4"/>
            <w:rFonts w:ascii="Times New Roman" w:hAnsi="Times New Roman" w:cs="Times New Roman"/>
            <w:color w:val="auto"/>
            <w:lang w:val="en-US"/>
          </w:rPr>
          <w:t>vsem</w:t>
        </w:r>
        <w:proofErr w:type="spellEnd"/>
        <w:r w:rsidR="00D57EA3" w:rsidRPr="00E91E61">
          <w:rPr>
            <w:rStyle w:val="a4"/>
            <w:rFonts w:ascii="Times New Roman" w:hAnsi="Times New Roman" w:cs="Times New Roman"/>
            <w:color w:val="auto"/>
          </w:rPr>
          <w:t>.</w:t>
        </w:r>
        <w:proofErr w:type="spellStart"/>
        <w:r w:rsidR="00D57EA3" w:rsidRPr="00E91E61">
          <w:rPr>
            <w:rStyle w:val="a4"/>
            <w:rFonts w:ascii="Times New Roman" w:hAnsi="Times New Roman" w:cs="Times New Roman"/>
            <w:color w:val="auto"/>
            <w:lang w:val="en-US"/>
          </w:rPr>
          <w:t>ru</w:t>
        </w:r>
        <w:proofErr w:type="spellEnd"/>
      </w:hyperlink>
      <w:r w:rsidRPr="00E91E61">
        <w:rPr>
          <w:rFonts w:ascii="Times New Roman" w:hAnsi="Times New Roman" w:cs="Times New Roman"/>
        </w:rPr>
        <w:t xml:space="preserve"> </w:t>
      </w:r>
    </w:p>
    <w:p w14:paraId="2E12B122" w14:textId="77777777" w:rsidR="0054625A" w:rsidRPr="00E91E61" w:rsidRDefault="0054625A" w:rsidP="00D57EA3">
      <w:pPr>
        <w:tabs>
          <w:tab w:val="left" w:pos="284"/>
        </w:tabs>
        <w:spacing w:after="0" w:line="240" w:lineRule="auto"/>
        <w:jc w:val="both"/>
        <w:rPr>
          <w:rFonts w:ascii="Times New Roman" w:hAnsi="Times New Roman" w:cs="Times New Roman"/>
        </w:rPr>
      </w:pPr>
      <w:r w:rsidRPr="00E91E61">
        <w:rPr>
          <w:rFonts w:ascii="Times New Roman" w:hAnsi="Times New Roman" w:cs="Times New Roman"/>
        </w:rPr>
        <w:t xml:space="preserve">10. </w:t>
      </w:r>
      <w:hyperlink r:id="rId15" w:history="1">
        <w:r w:rsidRPr="00E91E61">
          <w:rPr>
            <w:rStyle w:val="a4"/>
            <w:rFonts w:ascii="Times New Roman" w:hAnsi="Times New Roman" w:cs="Times New Roman"/>
            <w:color w:val="auto"/>
          </w:rPr>
          <w:t>www.plie.ru</w:t>
        </w:r>
      </w:hyperlink>
    </w:p>
    <w:p w14:paraId="1E223BE5" w14:textId="77777777" w:rsidR="00D20036" w:rsidRPr="00E91E61" w:rsidRDefault="00D20036" w:rsidP="00B62018">
      <w:pPr>
        <w:spacing w:after="0" w:line="240" w:lineRule="auto"/>
        <w:jc w:val="center"/>
        <w:rPr>
          <w:rFonts w:ascii="Times New Roman" w:hAnsi="Times New Roman" w:cs="Times New Roman"/>
        </w:rPr>
      </w:pPr>
    </w:p>
    <w:p w14:paraId="2260922A" w14:textId="77777777" w:rsidR="00D20036" w:rsidRDefault="00D20036" w:rsidP="00B62018">
      <w:pPr>
        <w:spacing w:after="0" w:line="240" w:lineRule="auto"/>
        <w:jc w:val="center"/>
        <w:rPr>
          <w:rFonts w:ascii="Times New Roman" w:hAnsi="Times New Roman" w:cs="Times New Roman"/>
        </w:rPr>
      </w:pPr>
    </w:p>
    <w:p w14:paraId="6DD42428" w14:textId="77777777" w:rsidR="00D20036" w:rsidRDefault="00D20036" w:rsidP="00B62018">
      <w:pPr>
        <w:spacing w:after="0" w:line="240" w:lineRule="auto"/>
        <w:jc w:val="center"/>
        <w:rPr>
          <w:rFonts w:ascii="Times New Roman" w:hAnsi="Times New Roman" w:cs="Times New Roman"/>
        </w:rPr>
      </w:pPr>
    </w:p>
    <w:p w14:paraId="7E7BF6A2" w14:textId="77777777" w:rsidR="00D20036" w:rsidRDefault="00D20036" w:rsidP="00B62018">
      <w:pPr>
        <w:spacing w:after="0" w:line="240" w:lineRule="auto"/>
        <w:jc w:val="center"/>
        <w:rPr>
          <w:rFonts w:ascii="Times New Roman" w:hAnsi="Times New Roman" w:cs="Times New Roman"/>
        </w:rPr>
      </w:pPr>
    </w:p>
    <w:p w14:paraId="74B19877" w14:textId="77777777" w:rsidR="00D20036" w:rsidRDefault="00D20036" w:rsidP="00B62018">
      <w:pPr>
        <w:spacing w:after="0" w:line="240" w:lineRule="auto"/>
        <w:jc w:val="center"/>
        <w:rPr>
          <w:rFonts w:ascii="Times New Roman" w:hAnsi="Times New Roman" w:cs="Times New Roman"/>
        </w:rPr>
      </w:pPr>
    </w:p>
    <w:p w14:paraId="5C32F18F" w14:textId="77777777" w:rsidR="00B62018" w:rsidRPr="00D20036" w:rsidRDefault="00B62018" w:rsidP="00B62018">
      <w:pPr>
        <w:spacing w:after="0" w:line="240" w:lineRule="auto"/>
        <w:jc w:val="center"/>
        <w:rPr>
          <w:rFonts w:ascii="Times New Roman" w:hAnsi="Times New Roman" w:cs="Times New Roman"/>
          <w:b/>
        </w:rPr>
      </w:pPr>
      <w:r w:rsidRPr="00D20036">
        <w:rPr>
          <w:rFonts w:ascii="Times New Roman" w:hAnsi="Times New Roman" w:cs="Times New Roman"/>
          <w:b/>
        </w:rPr>
        <w:lastRenderedPageBreak/>
        <w:t xml:space="preserve">Предметная область </w:t>
      </w:r>
    </w:p>
    <w:p w14:paraId="2969DD2F" w14:textId="77777777" w:rsidR="00B62018" w:rsidRPr="00D20036" w:rsidRDefault="00B62018" w:rsidP="00B62018">
      <w:pPr>
        <w:spacing w:after="0" w:line="240" w:lineRule="auto"/>
        <w:jc w:val="center"/>
        <w:rPr>
          <w:rFonts w:ascii="Times New Roman" w:hAnsi="Times New Roman" w:cs="Times New Roman"/>
          <w:b/>
        </w:rPr>
      </w:pPr>
      <w:r w:rsidRPr="00D20036">
        <w:rPr>
          <w:rFonts w:ascii="Times New Roman" w:hAnsi="Times New Roman" w:cs="Times New Roman"/>
          <w:b/>
        </w:rPr>
        <w:t>ПО.01. «Хореографическое исполнительство»</w:t>
      </w:r>
    </w:p>
    <w:p w14:paraId="5D570C92" w14:textId="77777777" w:rsidR="00B62018" w:rsidRPr="00D20036" w:rsidRDefault="00B62018" w:rsidP="00B62018">
      <w:pPr>
        <w:spacing w:after="0" w:line="240" w:lineRule="auto"/>
        <w:jc w:val="center"/>
        <w:rPr>
          <w:rFonts w:ascii="Times New Roman" w:hAnsi="Times New Roman" w:cs="Times New Roman"/>
          <w:b/>
        </w:rPr>
      </w:pPr>
    </w:p>
    <w:p w14:paraId="6F8A153A" w14:textId="77777777" w:rsidR="00B62018" w:rsidRPr="00D20036" w:rsidRDefault="00B62018" w:rsidP="00B62018">
      <w:pPr>
        <w:spacing w:after="0" w:line="240" w:lineRule="auto"/>
        <w:jc w:val="center"/>
        <w:rPr>
          <w:rFonts w:ascii="Times New Roman" w:hAnsi="Times New Roman" w:cs="Times New Roman"/>
          <w:b/>
        </w:rPr>
      </w:pPr>
    </w:p>
    <w:p w14:paraId="1F5D4A42" w14:textId="77777777" w:rsidR="00B62018" w:rsidRPr="00D20036" w:rsidRDefault="00B62018" w:rsidP="00B62018">
      <w:pPr>
        <w:spacing w:after="0" w:line="240" w:lineRule="auto"/>
        <w:jc w:val="center"/>
        <w:rPr>
          <w:rFonts w:ascii="Times New Roman" w:hAnsi="Times New Roman" w:cs="Times New Roman"/>
          <w:b/>
          <w:sz w:val="24"/>
          <w:szCs w:val="24"/>
        </w:rPr>
      </w:pPr>
      <w:r w:rsidRPr="00D20036">
        <w:rPr>
          <w:rFonts w:ascii="Times New Roman" w:hAnsi="Times New Roman" w:cs="Times New Roman"/>
          <w:b/>
          <w:sz w:val="24"/>
          <w:szCs w:val="24"/>
        </w:rPr>
        <w:t>Программа по учебному предмету</w:t>
      </w:r>
    </w:p>
    <w:p w14:paraId="58F686F0" w14:textId="77777777" w:rsidR="00B62018" w:rsidRPr="00D20036" w:rsidRDefault="00B62018" w:rsidP="00B62018">
      <w:pPr>
        <w:spacing w:after="0" w:line="240" w:lineRule="auto"/>
        <w:jc w:val="center"/>
        <w:rPr>
          <w:rFonts w:ascii="Times New Roman" w:hAnsi="Times New Roman" w:cs="Times New Roman"/>
          <w:b/>
          <w:sz w:val="24"/>
          <w:szCs w:val="24"/>
        </w:rPr>
      </w:pPr>
      <w:r w:rsidRPr="00D20036">
        <w:rPr>
          <w:rFonts w:ascii="Times New Roman" w:hAnsi="Times New Roman" w:cs="Times New Roman"/>
          <w:b/>
          <w:sz w:val="24"/>
          <w:szCs w:val="24"/>
        </w:rPr>
        <w:t>ПО.01.УП.0</w:t>
      </w:r>
      <w:r w:rsidR="00FA6CE2" w:rsidRPr="00D20036">
        <w:rPr>
          <w:rFonts w:ascii="Times New Roman" w:hAnsi="Times New Roman" w:cs="Times New Roman"/>
          <w:b/>
          <w:sz w:val="24"/>
          <w:szCs w:val="24"/>
        </w:rPr>
        <w:t>3</w:t>
      </w:r>
      <w:r w:rsidRPr="00D20036">
        <w:rPr>
          <w:rFonts w:ascii="Times New Roman" w:hAnsi="Times New Roman" w:cs="Times New Roman"/>
          <w:b/>
          <w:sz w:val="24"/>
          <w:szCs w:val="24"/>
        </w:rPr>
        <w:t xml:space="preserve">. </w:t>
      </w:r>
    </w:p>
    <w:p w14:paraId="04A3918A" w14:textId="77777777" w:rsidR="00B62018" w:rsidRPr="00B559FF" w:rsidRDefault="00964502" w:rsidP="00B6201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ГИМНАСТИКА</w:t>
      </w:r>
    </w:p>
    <w:p w14:paraId="12130146" w14:textId="77777777" w:rsidR="00B62018" w:rsidRPr="001C2690" w:rsidRDefault="00B62018" w:rsidP="00B62018">
      <w:pPr>
        <w:spacing w:after="0" w:line="240" w:lineRule="auto"/>
        <w:jc w:val="center"/>
        <w:rPr>
          <w:rFonts w:ascii="Times New Roman" w:hAnsi="Times New Roman" w:cs="Times New Roman"/>
          <w:b/>
        </w:rPr>
      </w:pPr>
    </w:p>
    <w:p w14:paraId="7E249F5C" w14:textId="77777777" w:rsidR="00B62018" w:rsidRPr="001C2690" w:rsidRDefault="00B62018" w:rsidP="00B62018">
      <w:pPr>
        <w:spacing w:after="0" w:line="240" w:lineRule="auto"/>
        <w:jc w:val="center"/>
        <w:rPr>
          <w:rFonts w:ascii="Times New Roman" w:hAnsi="Times New Roman" w:cs="Times New Roman"/>
          <w:b/>
        </w:rPr>
      </w:pPr>
    </w:p>
    <w:p w14:paraId="5E0290D2" w14:textId="77777777" w:rsidR="00B62018" w:rsidRPr="001C2690" w:rsidRDefault="00B62018" w:rsidP="00B62018">
      <w:pPr>
        <w:spacing w:after="0" w:line="240" w:lineRule="auto"/>
        <w:jc w:val="center"/>
        <w:rPr>
          <w:rFonts w:ascii="Times New Roman" w:hAnsi="Times New Roman" w:cs="Times New Roman"/>
          <w:b/>
        </w:rPr>
      </w:pPr>
    </w:p>
    <w:p w14:paraId="237AA0A2" w14:textId="77777777" w:rsidR="00B62018" w:rsidRPr="001C2690" w:rsidRDefault="00B62018" w:rsidP="00B62018">
      <w:pPr>
        <w:spacing w:after="0" w:line="240" w:lineRule="auto"/>
        <w:jc w:val="center"/>
        <w:rPr>
          <w:rFonts w:ascii="Times New Roman" w:hAnsi="Times New Roman" w:cs="Times New Roman"/>
          <w:b/>
        </w:rPr>
      </w:pPr>
    </w:p>
    <w:p w14:paraId="3271203F" w14:textId="77777777" w:rsidR="00B62018" w:rsidRPr="001C2690" w:rsidRDefault="00B62018" w:rsidP="00B62018">
      <w:pPr>
        <w:spacing w:after="0" w:line="240" w:lineRule="auto"/>
        <w:jc w:val="center"/>
        <w:rPr>
          <w:rFonts w:ascii="Times New Roman" w:hAnsi="Times New Roman" w:cs="Times New Roman"/>
          <w:b/>
        </w:rPr>
      </w:pPr>
    </w:p>
    <w:p w14:paraId="38EEEFF9" w14:textId="77777777" w:rsidR="00B62018" w:rsidRPr="001C2690" w:rsidRDefault="00B62018" w:rsidP="00B62018">
      <w:pPr>
        <w:spacing w:after="0" w:line="240" w:lineRule="auto"/>
        <w:jc w:val="center"/>
        <w:rPr>
          <w:rFonts w:ascii="Times New Roman" w:hAnsi="Times New Roman" w:cs="Times New Roman"/>
          <w:b/>
        </w:rPr>
      </w:pPr>
    </w:p>
    <w:p w14:paraId="4178EA31" w14:textId="77777777" w:rsidR="00B62018" w:rsidRPr="001C2690" w:rsidRDefault="00B62018" w:rsidP="00B62018">
      <w:pPr>
        <w:spacing w:after="0" w:line="240" w:lineRule="auto"/>
        <w:jc w:val="center"/>
        <w:rPr>
          <w:rFonts w:ascii="Times New Roman" w:hAnsi="Times New Roman" w:cs="Times New Roman"/>
          <w:b/>
        </w:rPr>
      </w:pPr>
    </w:p>
    <w:p w14:paraId="56BD1F42" w14:textId="77777777" w:rsidR="00B62018" w:rsidRPr="001C2690" w:rsidRDefault="00B62018" w:rsidP="00B62018">
      <w:pPr>
        <w:spacing w:after="0" w:line="240" w:lineRule="auto"/>
        <w:jc w:val="center"/>
        <w:rPr>
          <w:rFonts w:ascii="Times New Roman" w:hAnsi="Times New Roman" w:cs="Times New Roman"/>
          <w:b/>
        </w:rPr>
      </w:pPr>
    </w:p>
    <w:p w14:paraId="30650F6E" w14:textId="77777777" w:rsidR="00B62018" w:rsidRPr="00B559FF" w:rsidRDefault="00B62018" w:rsidP="00B62018">
      <w:pPr>
        <w:spacing w:after="0" w:line="240" w:lineRule="auto"/>
        <w:ind w:firstLine="567"/>
        <w:jc w:val="center"/>
        <w:rPr>
          <w:rFonts w:ascii="Times New Roman" w:hAnsi="Times New Roman" w:cs="Times New Roman"/>
          <w:b/>
          <w:sz w:val="24"/>
          <w:szCs w:val="24"/>
        </w:rPr>
      </w:pPr>
      <w:r w:rsidRPr="00B559FF">
        <w:rPr>
          <w:rFonts w:ascii="Times New Roman" w:hAnsi="Times New Roman" w:cs="Times New Roman"/>
          <w:b/>
          <w:sz w:val="24"/>
          <w:szCs w:val="24"/>
        </w:rPr>
        <w:t>Содержание</w:t>
      </w:r>
    </w:p>
    <w:p w14:paraId="300DAA61" w14:textId="77777777" w:rsidR="00B62018" w:rsidRDefault="00B62018" w:rsidP="00B62018">
      <w:pPr>
        <w:spacing w:after="0" w:line="240" w:lineRule="auto"/>
        <w:ind w:firstLine="567"/>
        <w:jc w:val="center"/>
        <w:rPr>
          <w:rFonts w:ascii="Times New Roman" w:hAnsi="Times New Roman" w:cs="Times New Roman"/>
          <w:b/>
        </w:rPr>
      </w:pPr>
    </w:p>
    <w:p w14:paraId="174E26A7" w14:textId="77777777" w:rsidR="00B62018" w:rsidRPr="001B0FD4" w:rsidRDefault="00B62018" w:rsidP="00B62018">
      <w:pPr>
        <w:spacing w:after="0" w:line="240" w:lineRule="auto"/>
        <w:ind w:firstLine="567"/>
        <w:jc w:val="center"/>
        <w:rPr>
          <w:rFonts w:ascii="Times New Roman" w:hAnsi="Times New Roman" w:cs="Times New Roman"/>
          <w:b/>
        </w:rPr>
      </w:pPr>
    </w:p>
    <w:p w14:paraId="2C2D9F39"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I. Пояснительная записка </w:t>
      </w:r>
    </w:p>
    <w:p w14:paraId="6D421D47" w14:textId="77777777" w:rsidR="00B62018" w:rsidRPr="00D20036" w:rsidRDefault="00B62018" w:rsidP="00EF2681">
      <w:pPr>
        <w:pStyle w:val="a3"/>
        <w:numPr>
          <w:ilvl w:val="0"/>
          <w:numId w:val="28"/>
        </w:numPr>
        <w:tabs>
          <w:tab w:val="left" w:pos="284"/>
          <w:tab w:val="left" w:pos="567"/>
        </w:tabs>
        <w:spacing w:after="0" w:line="240" w:lineRule="auto"/>
        <w:jc w:val="both"/>
        <w:rPr>
          <w:rFonts w:ascii="Times New Roman" w:hAnsi="Times New Roman" w:cs="Times New Roman"/>
        </w:rPr>
      </w:pPr>
      <w:r w:rsidRPr="00D20036">
        <w:rPr>
          <w:rFonts w:ascii="Times New Roman" w:hAnsi="Times New Roman" w:cs="Times New Roman"/>
        </w:rPr>
        <w:t xml:space="preserve">Характеристика учебного предмета, его место и роль в образовательном процессе. </w:t>
      </w:r>
    </w:p>
    <w:p w14:paraId="1C6A2940" w14:textId="77777777" w:rsidR="00B62018" w:rsidRPr="00D20036" w:rsidRDefault="00B62018" w:rsidP="00EF2681">
      <w:pPr>
        <w:pStyle w:val="a3"/>
        <w:numPr>
          <w:ilvl w:val="0"/>
          <w:numId w:val="28"/>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Срок реализации учебного предмета.</w:t>
      </w:r>
    </w:p>
    <w:p w14:paraId="2FBD4ADA" w14:textId="77777777" w:rsidR="00B62018" w:rsidRPr="00D20036" w:rsidRDefault="00B62018" w:rsidP="00EF2681">
      <w:pPr>
        <w:pStyle w:val="a3"/>
        <w:numPr>
          <w:ilvl w:val="0"/>
          <w:numId w:val="28"/>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Объем учебного времени, предусмотренный учебным планом на реализацию учебного предмета.</w:t>
      </w:r>
    </w:p>
    <w:p w14:paraId="0BED556E" w14:textId="77777777" w:rsidR="00B62018" w:rsidRPr="00D20036" w:rsidRDefault="00B62018" w:rsidP="00EF2681">
      <w:pPr>
        <w:pStyle w:val="a3"/>
        <w:numPr>
          <w:ilvl w:val="0"/>
          <w:numId w:val="28"/>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 xml:space="preserve">Форма проведения учебных аудиторных занятий. </w:t>
      </w:r>
    </w:p>
    <w:p w14:paraId="2AF31456" w14:textId="77777777" w:rsidR="00B62018" w:rsidRPr="00D20036" w:rsidRDefault="00B62018" w:rsidP="00EF2681">
      <w:pPr>
        <w:pStyle w:val="a3"/>
        <w:numPr>
          <w:ilvl w:val="0"/>
          <w:numId w:val="28"/>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 xml:space="preserve">Цели и задачи учебного предмета. </w:t>
      </w:r>
    </w:p>
    <w:p w14:paraId="4A5FE3A2" w14:textId="77777777" w:rsidR="00B62018" w:rsidRPr="00D20036" w:rsidRDefault="00B62018" w:rsidP="00EF2681">
      <w:pPr>
        <w:pStyle w:val="a3"/>
        <w:numPr>
          <w:ilvl w:val="0"/>
          <w:numId w:val="28"/>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Обоснование структуры программы учебного предмета.</w:t>
      </w:r>
    </w:p>
    <w:p w14:paraId="5BACA720" w14:textId="77777777" w:rsidR="00B62018" w:rsidRPr="00D20036" w:rsidRDefault="00B62018" w:rsidP="00EF2681">
      <w:pPr>
        <w:pStyle w:val="a3"/>
        <w:numPr>
          <w:ilvl w:val="0"/>
          <w:numId w:val="28"/>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Методы обучения.</w:t>
      </w:r>
    </w:p>
    <w:p w14:paraId="09945856" w14:textId="77777777" w:rsidR="00B62018" w:rsidRPr="00D20036" w:rsidRDefault="00B62018" w:rsidP="00EF2681">
      <w:pPr>
        <w:pStyle w:val="a3"/>
        <w:numPr>
          <w:ilvl w:val="0"/>
          <w:numId w:val="28"/>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 xml:space="preserve">Описание материально-технических условий реализации учебного предмета. </w:t>
      </w:r>
    </w:p>
    <w:p w14:paraId="1B0D8953" w14:textId="77777777" w:rsidR="00B62018" w:rsidRPr="00D20036" w:rsidRDefault="00B62018" w:rsidP="00B62018">
      <w:pPr>
        <w:pStyle w:val="a3"/>
        <w:tabs>
          <w:tab w:val="left" w:pos="284"/>
          <w:tab w:val="left" w:pos="567"/>
        </w:tabs>
        <w:spacing w:after="0" w:line="240" w:lineRule="auto"/>
        <w:ind w:left="567"/>
        <w:jc w:val="both"/>
        <w:rPr>
          <w:rFonts w:ascii="Times New Roman" w:hAnsi="Times New Roman" w:cs="Times New Roman"/>
        </w:rPr>
      </w:pPr>
    </w:p>
    <w:p w14:paraId="715A03D3"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II. Содержание учебного предмета </w:t>
      </w:r>
    </w:p>
    <w:p w14:paraId="2551AB37" w14:textId="77777777" w:rsidR="00B62018" w:rsidRPr="00D20036" w:rsidRDefault="00B62018" w:rsidP="00EF2681">
      <w:pPr>
        <w:pStyle w:val="a3"/>
        <w:numPr>
          <w:ilvl w:val="0"/>
          <w:numId w:val="29"/>
        </w:numPr>
        <w:tabs>
          <w:tab w:val="left" w:pos="284"/>
          <w:tab w:val="left" w:pos="567"/>
        </w:tabs>
        <w:spacing w:after="0" w:line="240" w:lineRule="auto"/>
        <w:jc w:val="both"/>
        <w:rPr>
          <w:rFonts w:ascii="Times New Roman" w:hAnsi="Times New Roman" w:cs="Times New Roman"/>
        </w:rPr>
      </w:pPr>
      <w:r w:rsidRPr="00D20036">
        <w:rPr>
          <w:rFonts w:ascii="Times New Roman" w:hAnsi="Times New Roman" w:cs="Times New Roman"/>
        </w:rPr>
        <w:t xml:space="preserve">Сведения о затратах учебного времени. </w:t>
      </w:r>
    </w:p>
    <w:p w14:paraId="492236AB" w14:textId="77777777" w:rsidR="00B62018" w:rsidRPr="00D20036" w:rsidRDefault="00B62018" w:rsidP="00EF2681">
      <w:pPr>
        <w:pStyle w:val="a3"/>
        <w:numPr>
          <w:ilvl w:val="0"/>
          <w:numId w:val="29"/>
        </w:numPr>
        <w:tabs>
          <w:tab w:val="left" w:pos="284"/>
          <w:tab w:val="left" w:pos="567"/>
        </w:tabs>
        <w:spacing w:after="0" w:line="240" w:lineRule="auto"/>
        <w:jc w:val="both"/>
        <w:rPr>
          <w:rFonts w:ascii="Times New Roman" w:hAnsi="Times New Roman" w:cs="Times New Roman"/>
        </w:rPr>
      </w:pPr>
      <w:r w:rsidRPr="00D20036">
        <w:rPr>
          <w:rFonts w:ascii="Times New Roman" w:hAnsi="Times New Roman" w:cs="Times New Roman"/>
        </w:rPr>
        <w:t xml:space="preserve">Годовые требования по классам. </w:t>
      </w:r>
    </w:p>
    <w:p w14:paraId="40982838" w14:textId="77777777" w:rsidR="00B62018" w:rsidRPr="00D20036" w:rsidRDefault="00B62018" w:rsidP="00B62018">
      <w:pPr>
        <w:pStyle w:val="a3"/>
        <w:tabs>
          <w:tab w:val="left" w:pos="284"/>
          <w:tab w:val="left" w:pos="567"/>
        </w:tabs>
        <w:spacing w:after="0" w:line="240" w:lineRule="auto"/>
        <w:jc w:val="both"/>
        <w:rPr>
          <w:rFonts w:ascii="Times New Roman" w:hAnsi="Times New Roman" w:cs="Times New Roman"/>
        </w:rPr>
      </w:pPr>
    </w:p>
    <w:p w14:paraId="284BCDFA"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III. Требования к уровню подготовки обучающихся </w:t>
      </w:r>
    </w:p>
    <w:p w14:paraId="7F29BD4B" w14:textId="77777777" w:rsidR="00B62018" w:rsidRPr="00D20036" w:rsidRDefault="00B62018" w:rsidP="00B62018">
      <w:pPr>
        <w:spacing w:after="0" w:line="240" w:lineRule="auto"/>
        <w:ind w:firstLine="567"/>
        <w:jc w:val="both"/>
        <w:rPr>
          <w:rFonts w:ascii="Times New Roman" w:hAnsi="Times New Roman" w:cs="Times New Roman"/>
        </w:rPr>
      </w:pPr>
    </w:p>
    <w:p w14:paraId="7F4FDF67"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IV. Формы и методы контроля, система оценок </w:t>
      </w:r>
    </w:p>
    <w:p w14:paraId="363A67AF" w14:textId="77777777" w:rsidR="00B62018" w:rsidRPr="00D20036" w:rsidRDefault="00B62018" w:rsidP="00EF2681">
      <w:pPr>
        <w:pStyle w:val="a3"/>
        <w:numPr>
          <w:ilvl w:val="0"/>
          <w:numId w:val="30"/>
        </w:numPr>
        <w:tabs>
          <w:tab w:val="left" w:pos="567"/>
        </w:tabs>
        <w:spacing w:after="0" w:line="240" w:lineRule="auto"/>
        <w:jc w:val="both"/>
        <w:rPr>
          <w:rFonts w:ascii="Times New Roman" w:hAnsi="Times New Roman" w:cs="Times New Roman"/>
        </w:rPr>
      </w:pPr>
      <w:r w:rsidRPr="00D20036">
        <w:rPr>
          <w:rFonts w:ascii="Times New Roman" w:hAnsi="Times New Roman" w:cs="Times New Roman"/>
        </w:rPr>
        <w:t>Аттестация: цели, виды, форма, содержание.</w:t>
      </w:r>
    </w:p>
    <w:p w14:paraId="79A86263" w14:textId="77777777" w:rsidR="00B62018" w:rsidRPr="00D20036" w:rsidRDefault="00B62018" w:rsidP="00EF2681">
      <w:pPr>
        <w:pStyle w:val="a3"/>
        <w:numPr>
          <w:ilvl w:val="0"/>
          <w:numId w:val="30"/>
        </w:numPr>
        <w:tabs>
          <w:tab w:val="left" w:pos="567"/>
        </w:tabs>
        <w:spacing w:after="0" w:line="240" w:lineRule="auto"/>
        <w:jc w:val="both"/>
        <w:rPr>
          <w:rFonts w:ascii="Times New Roman" w:hAnsi="Times New Roman" w:cs="Times New Roman"/>
        </w:rPr>
      </w:pPr>
      <w:r w:rsidRPr="00D20036">
        <w:rPr>
          <w:rFonts w:ascii="Times New Roman" w:hAnsi="Times New Roman" w:cs="Times New Roman"/>
        </w:rPr>
        <w:t xml:space="preserve">Критерии оценки. </w:t>
      </w:r>
    </w:p>
    <w:p w14:paraId="4BD36A8C" w14:textId="77777777" w:rsidR="00B62018" w:rsidRPr="00D20036" w:rsidRDefault="00B62018" w:rsidP="00B62018">
      <w:pPr>
        <w:pStyle w:val="a3"/>
        <w:tabs>
          <w:tab w:val="left" w:pos="567"/>
        </w:tabs>
        <w:spacing w:after="0" w:line="240" w:lineRule="auto"/>
        <w:jc w:val="both"/>
        <w:rPr>
          <w:rFonts w:ascii="Times New Roman" w:hAnsi="Times New Roman" w:cs="Times New Roman"/>
        </w:rPr>
      </w:pPr>
    </w:p>
    <w:p w14:paraId="08AB5CFF"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V. Методическое обеспечение учебного процесса </w:t>
      </w:r>
    </w:p>
    <w:p w14:paraId="311B57D6" w14:textId="77777777" w:rsidR="00B62018" w:rsidRPr="00D20036" w:rsidRDefault="00B62018" w:rsidP="00176D0C">
      <w:pPr>
        <w:pStyle w:val="a3"/>
        <w:numPr>
          <w:ilvl w:val="0"/>
          <w:numId w:val="7"/>
        </w:numPr>
        <w:tabs>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Методические рекомендации преподавателям.</w:t>
      </w:r>
    </w:p>
    <w:p w14:paraId="0105853D" w14:textId="77777777" w:rsidR="00B62018" w:rsidRPr="00D20036" w:rsidRDefault="00B62018" w:rsidP="00176D0C">
      <w:pPr>
        <w:pStyle w:val="a3"/>
        <w:numPr>
          <w:ilvl w:val="0"/>
          <w:numId w:val="7"/>
        </w:numPr>
        <w:tabs>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 xml:space="preserve">Рекомендации по организации самостоятельной работы учащихся. </w:t>
      </w:r>
    </w:p>
    <w:p w14:paraId="4BD51621" w14:textId="77777777" w:rsidR="00B62018" w:rsidRPr="00D20036" w:rsidRDefault="00B62018" w:rsidP="00B62018">
      <w:pPr>
        <w:spacing w:after="0" w:line="240" w:lineRule="auto"/>
        <w:ind w:firstLine="567"/>
        <w:jc w:val="both"/>
        <w:rPr>
          <w:rFonts w:ascii="Times New Roman" w:hAnsi="Times New Roman" w:cs="Times New Roman"/>
        </w:rPr>
      </w:pPr>
    </w:p>
    <w:p w14:paraId="48BEC6D5"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VI. Список рекомендуемой литературы </w:t>
      </w:r>
    </w:p>
    <w:p w14:paraId="59DEAC53" w14:textId="77777777" w:rsidR="00B62018" w:rsidRDefault="00B62018" w:rsidP="00B62018">
      <w:pPr>
        <w:spacing w:after="0" w:line="240" w:lineRule="auto"/>
        <w:jc w:val="both"/>
        <w:rPr>
          <w:rFonts w:ascii="Times New Roman" w:hAnsi="Times New Roman" w:cs="Times New Roman"/>
        </w:rPr>
      </w:pPr>
    </w:p>
    <w:p w14:paraId="4E85C8EA" w14:textId="77777777" w:rsidR="00FA6CE2" w:rsidRDefault="00FA6CE2" w:rsidP="00B62018">
      <w:pPr>
        <w:spacing w:after="0" w:line="240" w:lineRule="auto"/>
        <w:jc w:val="both"/>
        <w:rPr>
          <w:rFonts w:ascii="Times New Roman" w:hAnsi="Times New Roman" w:cs="Times New Roman"/>
        </w:rPr>
      </w:pPr>
    </w:p>
    <w:p w14:paraId="7D798DE6" w14:textId="77777777" w:rsidR="00B62018" w:rsidRDefault="00B62018" w:rsidP="00B62018">
      <w:pPr>
        <w:spacing w:after="0" w:line="240" w:lineRule="auto"/>
        <w:jc w:val="both"/>
        <w:rPr>
          <w:rFonts w:ascii="Times New Roman" w:hAnsi="Times New Roman" w:cs="Times New Roman"/>
        </w:rPr>
      </w:pPr>
    </w:p>
    <w:p w14:paraId="3B45A90A" w14:textId="77777777" w:rsidR="00B62018" w:rsidRDefault="00B62018" w:rsidP="00B62018">
      <w:pPr>
        <w:spacing w:after="0" w:line="240" w:lineRule="auto"/>
        <w:jc w:val="both"/>
        <w:rPr>
          <w:rFonts w:ascii="Times New Roman" w:hAnsi="Times New Roman" w:cs="Times New Roman"/>
        </w:rPr>
      </w:pPr>
    </w:p>
    <w:p w14:paraId="7A72C177" w14:textId="77777777" w:rsidR="00B62018" w:rsidRDefault="00B62018" w:rsidP="00B62018">
      <w:pPr>
        <w:spacing w:after="0" w:line="240" w:lineRule="auto"/>
        <w:jc w:val="both"/>
        <w:rPr>
          <w:rFonts w:ascii="Times New Roman" w:hAnsi="Times New Roman" w:cs="Times New Roman"/>
        </w:rPr>
      </w:pPr>
    </w:p>
    <w:p w14:paraId="1F74F475" w14:textId="77777777" w:rsidR="00B62018" w:rsidRDefault="00B62018" w:rsidP="00B62018">
      <w:pPr>
        <w:spacing w:after="0" w:line="240" w:lineRule="auto"/>
        <w:jc w:val="both"/>
        <w:rPr>
          <w:rFonts w:ascii="Times New Roman" w:hAnsi="Times New Roman" w:cs="Times New Roman"/>
        </w:rPr>
      </w:pPr>
    </w:p>
    <w:p w14:paraId="64D2FAA7" w14:textId="77777777" w:rsidR="00B62018" w:rsidRDefault="00B62018" w:rsidP="0054625A">
      <w:pPr>
        <w:spacing w:after="0" w:line="240" w:lineRule="auto"/>
        <w:ind w:firstLine="567"/>
        <w:jc w:val="center"/>
        <w:rPr>
          <w:rFonts w:ascii="Times New Roman" w:hAnsi="Times New Roman" w:cs="Times New Roman"/>
          <w:b/>
        </w:rPr>
      </w:pPr>
    </w:p>
    <w:p w14:paraId="0CE6C3D2" w14:textId="77777777" w:rsidR="00B62018" w:rsidRDefault="00B62018" w:rsidP="0054625A">
      <w:pPr>
        <w:spacing w:after="0" w:line="240" w:lineRule="auto"/>
        <w:ind w:firstLine="567"/>
        <w:jc w:val="center"/>
        <w:rPr>
          <w:rFonts w:ascii="Times New Roman" w:hAnsi="Times New Roman" w:cs="Times New Roman"/>
          <w:b/>
        </w:rPr>
      </w:pPr>
    </w:p>
    <w:p w14:paraId="0BF2F907" w14:textId="77777777" w:rsidR="00B62018" w:rsidRDefault="00B62018" w:rsidP="0054625A">
      <w:pPr>
        <w:spacing w:after="0" w:line="240" w:lineRule="auto"/>
        <w:ind w:firstLine="567"/>
        <w:jc w:val="center"/>
        <w:rPr>
          <w:rFonts w:ascii="Times New Roman" w:hAnsi="Times New Roman" w:cs="Times New Roman"/>
          <w:b/>
        </w:rPr>
      </w:pPr>
    </w:p>
    <w:p w14:paraId="03483BB1" w14:textId="77777777" w:rsidR="00B62018" w:rsidRDefault="00B62018" w:rsidP="0054625A">
      <w:pPr>
        <w:spacing w:after="0" w:line="240" w:lineRule="auto"/>
        <w:ind w:firstLine="567"/>
        <w:jc w:val="center"/>
        <w:rPr>
          <w:rFonts w:ascii="Times New Roman" w:hAnsi="Times New Roman" w:cs="Times New Roman"/>
          <w:b/>
        </w:rPr>
      </w:pPr>
    </w:p>
    <w:p w14:paraId="0526A6FB" w14:textId="77777777" w:rsidR="00B62018" w:rsidRDefault="00B62018" w:rsidP="0054625A">
      <w:pPr>
        <w:spacing w:after="0" w:line="240" w:lineRule="auto"/>
        <w:ind w:firstLine="567"/>
        <w:jc w:val="center"/>
        <w:rPr>
          <w:rFonts w:ascii="Times New Roman" w:hAnsi="Times New Roman" w:cs="Times New Roman"/>
          <w:b/>
        </w:rPr>
      </w:pPr>
    </w:p>
    <w:p w14:paraId="36E0AF12" w14:textId="77777777" w:rsidR="00FA6CE2" w:rsidRDefault="00FA6CE2" w:rsidP="0054625A">
      <w:pPr>
        <w:spacing w:after="0" w:line="240" w:lineRule="auto"/>
        <w:ind w:firstLine="567"/>
        <w:jc w:val="center"/>
        <w:rPr>
          <w:rFonts w:ascii="Times New Roman" w:hAnsi="Times New Roman" w:cs="Times New Roman"/>
          <w:b/>
        </w:rPr>
      </w:pPr>
    </w:p>
    <w:p w14:paraId="64A925BC" w14:textId="77777777" w:rsidR="00FA6CE2" w:rsidRDefault="00FA6CE2" w:rsidP="0054625A">
      <w:pPr>
        <w:spacing w:after="0" w:line="240" w:lineRule="auto"/>
        <w:ind w:firstLine="567"/>
        <w:jc w:val="center"/>
        <w:rPr>
          <w:rFonts w:ascii="Times New Roman" w:hAnsi="Times New Roman" w:cs="Times New Roman"/>
          <w:b/>
        </w:rPr>
      </w:pPr>
    </w:p>
    <w:p w14:paraId="481996E8" w14:textId="77777777" w:rsidR="00FA6CE2" w:rsidRPr="00FA6CE2" w:rsidRDefault="0054625A" w:rsidP="00EF2681">
      <w:pPr>
        <w:pStyle w:val="a3"/>
        <w:numPr>
          <w:ilvl w:val="0"/>
          <w:numId w:val="31"/>
        </w:numPr>
        <w:tabs>
          <w:tab w:val="left" w:pos="567"/>
        </w:tabs>
        <w:spacing w:after="0" w:line="240" w:lineRule="auto"/>
        <w:ind w:left="0" w:firstLine="360"/>
        <w:jc w:val="center"/>
        <w:rPr>
          <w:rFonts w:ascii="Times New Roman" w:hAnsi="Times New Roman" w:cs="Times New Roman"/>
          <w:b/>
          <w:sz w:val="24"/>
          <w:szCs w:val="24"/>
        </w:rPr>
      </w:pPr>
      <w:r w:rsidRPr="00FA6CE2">
        <w:rPr>
          <w:rFonts w:ascii="Times New Roman" w:hAnsi="Times New Roman" w:cs="Times New Roman"/>
          <w:b/>
          <w:sz w:val="24"/>
          <w:szCs w:val="24"/>
        </w:rPr>
        <w:lastRenderedPageBreak/>
        <w:t>Пояснительная записка</w:t>
      </w:r>
    </w:p>
    <w:p w14:paraId="18BF148E" w14:textId="77777777" w:rsidR="00FA6CE2" w:rsidRDefault="00FA6CE2" w:rsidP="00FA6CE2">
      <w:pPr>
        <w:spacing w:after="0" w:line="240" w:lineRule="auto"/>
        <w:rPr>
          <w:rFonts w:ascii="Times New Roman" w:hAnsi="Times New Roman" w:cs="Times New Roman"/>
          <w:b/>
        </w:rPr>
      </w:pPr>
    </w:p>
    <w:p w14:paraId="75844FFE" w14:textId="77777777" w:rsidR="00FA6CE2" w:rsidRPr="00FA6CE2" w:rsidRDefault="0054625A" w:rsidP="00FA6CE2">
      <w:pPr>
        <w:spacing w:after="0" w:line="240" w:lineRule="auto"/>
        <w:rPr>
          <w:rFonts w:ascii="Times New Roman" w:hAnsi="Times New Roman" w:cs="Times New Roman"/>
          <w:b/>
          <w:sz w:val="24"/>
          <w:szCs w:val="24"/>
        </w:rPr>
      </w:pPr>
      <w:r w:rsidRPr="00FA6CE2">
        <w:rPr>
          <w:rFonts w:ascii="Times New Roman" w:hAnsi="Times New Roman" w:cs="Times New Roman"/>
          <w:b/>
        </w:rPr>
        <w:t>1. Характеристика учебного предмета, его место и роль в образовательном процессе</w:t>
      </w:r>
      <w:r w:rsidR="00FA6CE2" w:rsidRPr="00FA6CE2">
        <w:rPr>
          <w:rFonts w:ascii="Times New Roman" w:hAnsi="Times New Roman" w:cs="Times New Roman"/>
          <w:b/>
        </w:rPr>
        <w:t>.</w:t>
      </w:r>
    </w:p>
    <w:p w14:paraId="6FFDBD41" w14:textId="77777777" w:rsidR="00FA6CE2"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Программа учебного предмета «Гимнастика»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хореографического искусства «Хореографическое творчество». </w:t>
      </w:r>
    </w:p>
    <w:p w14:paraId="74525BB9" w14:textId="77777777" w:rsidR="00FA6CE2"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Полноценная подготовка учащихся предполагает высокую степень гибкости тела и умение управлять своими движениями. </w:t>
      </w:r>
    </w:p>
    <w:p w14:paraId="1695C4D1" w14:textId="77777777" w:rsidR="00FA6CE2"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Для развития данных качеств в программу обучения </w:t>
      </w:r>
      <w:r w:rsidR="00FA6CE2" w:rsidRPr="00ED18D1">
        <w:rPr>
          <w:rFonts w:ascii="Times New Roman" w:hAnsi="Times New Roman" w:cs="Times New Roman"/>
        </w:rPr>
        <w:t>введен</w:t>
      </w:r>
      <w:r w:rsidRPr="00ED18D1">
        <w:rPr>
          <w:rFonts w:ascii="Times New Roman" w:hAnsi="Times New Roman" w:cs="Times New Roman"/>
        </w:rPr>
        <w:t xml:space="preserve"> учебный предмет «Гимнастика», задача которого состоит в том, чтобы с помощью специальных упражнений подготовить учеников к успешному освоению движений классического танца. </w:t>
      </w:r>
    </w:p>
    <w:p w14:paraId="0AAC3C1A" w14:textId="77777777" w:rsidR="00FA6CE2"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Основное достоинство гимнастики, как средства физического воспитания учащихся, заключается в том, что она располагает большим разнообразием физических упражнений и методов, при помощи которых можно оказывать положительное воздействие на организм ребенка, способствовать развитию двигательного аппарата и формировать необходимые двигательные навыки. </w:t>
      </w:r>
    </w:p>
    <w:p w14:paraId="0C8A7170" w14:textId="77777777" w:rsidR="00FA6CE2"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Учитывая физиологические особенности организма человека, занятия балетной гимнастикой необходимо начинать с раннего возраста, когда костно- мышечный аппарат ребенка уже достаточно окреп для физических нагрузок, но еще гибкий и восприимчивый для развития необходимых навыков и умений в области хореографии. </w:t>
      </w:r>
    </w:p>
    <w:p w14:paraId="362E8DCF" w14:textId="77777777" w:rsidR="00FA6CE2"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За время обучения организм ребенка привыкает к физическим упражнениям, развивается и закрепляется гибкость, координация, точность движений тела. </w:t>
      </w:r>
    </w:p>
    <w:p w14:paraId="330319EA" w14:textId="77777777" w:rsidR="00FA6CE2"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Важным элементом занятий является наличие музыкального сопровождения. Это создает особую атмосферу в классе, воспитывая музыкальность и выразительность исполнения сложных упражнений. Такое исполнение уводит от сухого исполнительства и помогает большей свободе при выполнении движений. </w:t>
      </w:r>
    </w:p>
    <w:p w14:paraId="1905E613" w14:textId="77777777" w:rsidR="00FA6CE2" w:rsidRPr="00ED18D1" w:rsidRDefault="00FA6CE2" w:rsidP="00FA6CE2">
      <w:pPr>
        <w:spacing w:after="0" w:line="240" w:lineRule="auto"/>
        <w:jc w:val="both"/>
        <w:rPr>
          <w:rFonts w:ascii="Times New Roman" w:hAnsi="Times New Roman" w:cs="Times New Roman"/>
        </w:rPr>
      </w:pPr>
    </w:p>
    <w:p w14:paraId="125825FF" w14:textId="77777777" w:rsidR="00FA6CE2" w:rsidRPr="00FA6CE2" w:rsidRDefault="0054625A" w:rsidP="00FA6CE2">
      <w:pPr>
        <w:spacing w:after="0" w:line="240" w:lineRule="auto"/>
        <w:jc w:val="both"/>
        <w:rPr>
          <w:rFonts w:ascii="Times New Roman" w:hAnsi="Times New Roman" w:cs="Times New Roman"/>
          <w:b/>
        </w:rPr>
      </w:pPr>
      <w:r w:rsidRPr="00FA6CE2">
        <w:rPr>
          <w:rFonts w:ascii="Times New Roman" w:hAnsi="Times New Roman" w:cs="Times New Roman"/>
          <w:b/>
        </w:rPr>
        <w:t>2. Срок реализации учебного предмета</w:t>
      </w:r>
      <w:r w:rsidR="00FA6CE2" w:rsidRPr="00FA6CE2">
        <w:rPr>
          <w:rFonts w:ascii="Times New Roman" w:hAnsi="Times New Roman" w:cs="Times New Roman"/>
          <w:b/>
        </w:rPr>
        <w:t>.</w:t>
      </w:r>
      <w:r w:rsidRPr="00FA6CE2">
        <w:rPr>
          <w:rFonts w:ascii="Times New Roman" w:hAnsi="Times New Roman" w:cs="Times New Roman"/>
          <w:b/>
        </w:rPr>
        <w:t xml:space="preserve"> </w:t>
      </w:r>
    </w:p>
    <w:p w14:paraId="5AB658DD" w14:textId="77777777" w:rsidR="00FA6CE2"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Срок освоения программы для детей, поступивших в </w:t>
      </w:r>
      <w:r w:rsidR="00FA6CE2">
        <w:rPr>
          <w:rFonts w:ascii="Times New Roman" w:hAnsi="Times New Roman" w:cs="Times New Roman"/>
        </w:rPr>
        <w:t>школу</w:t>
      </w:r>
      <w:r w:rsidRPr="0054625A">
        <w:rPr>
          <w:rFonts w:ascii="Times New Roman" w:hAnsi="Times New Roman" w:cs="Times New Roman"/>
        </w:rPr>
        <w:t xml:space="preserve"> в 1 класс в возрасте от шести лет шести месяцев до девяти лет, составляет 2 года (с 1 по 2 класс). </w:t>
      </w:r>
    </w:p>
    <w:p w14:paraId="207BFD17" w14:textId="77777777" w:rsidR="00FA6CE2" w:rsidRDefault="00FA6CE2" w:rsidP="0054625A">
      <w:pPr>
        <w:spacing w:after="0" w:line="240" w:lineRule="auto"/>
        <w:ind w:firstLine="567"/>
        <w:jc w:val="both"/>
        <w:rPr>
          <w:rFonts w:ascii="Times New Roman" w:hAnsi="Times New Roman" w:cs="Times New Roman"/>
        </w:rPr>
      </w:pPr>
    </w:p>
    <w:p w14:paraId="4FA916EC" w14:textId="77777777" w:rsidR="00FA6CE2" w:rsidRDefault="0054625A" w:rsidP="00FA6CE2">
      <w:pPr>
        <w:spacing w:after="0" w:line="240" w:lineRule="auto"/>
        <w:jc w:val="both"/>
        <w:rPr>
          <w:rFonts w:ascii="Times New Roman" w:hAnsi="Times New Roman" w:cs="Times New Roman"/>
        </w:rPr>
      </w:pPr>
      <w:r w:rsidRPr="00FA6CE2">
        <w:rPr>
          <w:rFonts w:ascii="Times New Roman" w:hAnsi="Times New Roman" w:cs="Times New Roman"/>
          <w:b/>
        </w:rPr>
        <w:t>3. Объем учебного времени</w:t>
      </w:r>
      <w:r w:rsidRPr="0054625A">
        <w:rPr>
          <w:rFonts w:ascii="Times New Roman" w:hAnsi="Times New Roman" w:cs="Times New Roman"/>
        </w:rPr>
        <w:t>, предусмотренный учебным планом на реализацию предмета «Гимнастика»</w:t>
      </w:r>
      <w:r w:rsidR="00FA6CE2">
        <w:rPr>
          <w:rFonts w:ascii="Times New Roman" w:hAnsi="Times New Roman" w:cs="Times New Roman"/>
        </w:rPr>
        <w:t>.</w:t>
      </w:r>
      <w:r w:rsidRPr="0054625A">
        <w:rPr>
          <w:rFonts w:ascii="Times New Roman" w:hAnsi="Times New Roman" w:cs="Times New Roman"/>
        </w:rPr>
        <w:t xml:space="preserve"> </w:t>
      </w:r>
    </w:p>
    <w:p w14:paraId="24E14516" w14:textId="77777777" w:rsidR="00FA6CE2" w:rsidRPr="00FA6CE2" w:rsidRDefault="0054625A" w:rsidP="00FA6CE2">
      <w:pPr>
        <w:spacing w:after="0" w:line="240" w:lineRule="auto"/>
        <w:jc w:val="both"/>
        <w:rPr>
          <w:rFonts w:ascii="Times New Roman" w:hAnsi="Times New Roman" w:cs="Times New Roman"/>
          <w:sz w:val="20"/>
          <w:szCs w:val="20"/>
        </w:rPr>
      </w:pPr>
      <w:r w:rsidRPr="00FA6CE2">
        <w:rPr>
          <w:rFonts w:ascii="Times New Roman" w:hAnsi="Times New Roman" w:cs="Times New Roman"/>
          <w:sz w:val="20"/>
          <w:szCs w:val="20"/>
        </w:rPr>
        <w:t xml:space="preserve">Таблица 1 </w:t>
      </w:r>
    </w:p>
    <w:tbl>
      <w:tblPr>
        <w:tblStyle w:val="af"/>
        <w:tblW w:w="9606" w:type="dxa"/>
        <w:tblLook w:val="04A0" w:firstRow="1" w:lastRow="0" w:firstColumn="1" w:lastColumn="0" w:noHBand="0" w:noVBand="1"/>
      </w:tblPr>
      <w:tblGrid>
        <w:gridCol w:w="6629"/>
        <w:gridCol w:w="2977"/>
      </w:tblGrid>
      <w:tr w:rsidR="0097400D" w14:paraId="374BF972" w14:textId="77777777" w:rsidTr="0097400D">
        <w:tc>
          <w:tcPr>
            <w:tcW w:w="6629" w:type="dxa"/>
            <w:vMerge w:val="restart"/>
            <w:vAlign w:val="center"/>
          </w:tcPr>
          <w:p w14:paraId="71241F4D" w14:textId="77777777" w:rsidR="0097400D" w:rsidRDefault="0097400D" w:rsidP="0097400D">
            <w:pPr>
              <w:jc w:val="center"/>
              <w:rPr>
                <w:rFonts w:ascii="Times New Roman" w:hAnsi="Times New Roman" w:cs="Times New Roman"/>
              </w:rPr>
            </w:pPr>
            <w:r w:rsidRPr="0054625A">
              <w:rPr>
                <w:rFonts w:ascii="Times New Roman" w:hAnsi="Times New Roman" w:cs="Times New Roman"/>
              </w:rPr>
              <w:t>Срок обучения/количество часов</w:t>
            </w:r>
          </w:p>
        </w:tc>
        <w:tc>
          <w:tcPr>
            <w:tcW w:w="2977" w:type="dxa"/>
          </w:tcPr>
          <w:p w14:paraId="11D1C3AA" w14:textId="77777777" w:rsidR="0097400D" w:rsidRDefault="0097400D" w:rsidP="0097400D">
            <w:pPr>
              <w:jc w:val="center"/>
              <w:rPr>
                <w:rFonts w:ascii="Times New Roman" w:hAnsi="Times New Roman" w:cs="Times New Roman"/>
              </w:rPr>
            </w:pPr>
            <w:r w:rsidRPr="0054625A">
              <w:rPr>
                <w:rFonts w:ascii="Times New Roman" w:hAnsi="Times New Roman" w:cs="Times New Roman"/>
              </w:rPr>
              <w:t>1-2 классы</w:t>
            </w:r>
          </w:p>
        </w:tc>
      </w:tr>
      <w:tr w:rsidR="0097400D" w14:paraId="6621A26A" w14:textId="77777777" w:rsidTr="0097400D">
        <w:tc>
          <w:tcPr>
            <w:tcW w:w="6629" w:type="dxa"/>
            <w:vMerge/>
          </w:tcPr>
          <w:p w14:paraId="78AD5617" w14:textId="77777777" w:rsidR="0097400D" w:rsidRDefault="0097400D" w:rsidP="00FA6CE2">
            <w:pPr>
              <w:jc w:val="both"/>
              <w:rPr>
                <w:rFonts w:ascii="Times New Roman" w:hAnsi="Times New Roman" w:cs="Times New Roman"/>
              </w:rPr>
            </w:pPr>
          </w:p>
        </w:tc>
        <w:tc>
          <w:tcPr>
            <w:tcW w:w="2977" w:type="dxa"/>
          </w:tcPr>
          <w:p w14:paraId="2CCC9BBB" w14:textId="77777777" w:rsidR="0097400D" w:rsidRDefault="0097400D" w:rsidP="0097400D">
            <w:pPr>
              <w:jc w:val="center"/>
              <w:rPr>
                <w:rFonts w:ascii="Times New Roman" w:hAnsi="Times New Roman" w:cs="Times New Roman"/>
              </w:rPr>
            </w:pPr>
            <w:r w:rsidRPr="0054625A">
              <w:rPr>
                <w:rFonts w:ascii="Times New Roman" w:hAnsi="Times New Roman" w:cs="Times New Roman"/>
              </w:rPr>
              <w:t>Количество часов</w:t>
            </w:r>
          </w:p>
          <w:p w14:paraId="407F13A6" w14:textId="77777777" w:rsidR="0097400D" w:rsidRDefault="0097400D" w:rsidP="0097400D">
            <w:pPr>
              <w:jc w:val="center"/>
              <w:rPr>
                <w:rFonts w:ascii="Times New Roman" w:hAnsi="Times New Roman" w:cs="Times New Roman"/>
              </w:rPr>
            </w:pPr>
            <w:r w:rsidRPr="0054625A">
              <w:rPr>
                <w:rFonts w:ascii="Times New Roman" w:hAnsi="Times New Roman" w:cs="Times New Roman"/>
              </w:rPr>
              <w:t>(общее на 2 года)</w:t>
            </w:r>
          </w:p>
        </w:tc>
      </w:tr>
      <w:tr w:rsidR="0097400D" w14:paraId="604A9CC5" w14:textId="77777777" w:rsidTr="0097400D">
        <w:tc>
          <w:tcPr>
            <w:tcW w:w="6629" w:type="dxa"/>
          </w:tcPr>
          <w:p w14:paraId="3360B7EA" w14:textId="77777777" w:rsidR="0097400D" w:rsidRDefault="0097400D" w:rsidP="00FA6CE2">
            <w:pPr>
              <w:jc w:val="both"/>
              <w:rPr>
                <w:rFonts w:ascii="Times New Roman" w:hAnsi="Times New Roman" w:cs="Times New Roman"/>
              </w:rPr>
            </w:pPr>
            <w:r w:rsidRPr="0054625A">
              <w:rPr>
                <w:rFonts w:ascii="Times New Roman" w:hAnsi="Times New Roman" w:cs="Times New Roman"/>
              </w:rPr>
              <w:t>Максимальная нагрузка</w:t>
            </w:r>
          </w:p>
        </w:tc>
        <w:tc>
          <w:tcPr>
            <w:tcW w:w="2977" w:type="dxa"/>
          </w:tcPr>
          <w:p w14:paraId="207C6C11" w14:textId="77777777" w:rsidR="0097400D" w:rsidRDefault="0097400D" w:rsidP="0097400D">
            <w:pPr>
              <w:jc w:val="center"/>
              <w:rPr>
                <w:rFonts w:ascii="Times New Roman" w:hAnsi="Times New Roman" w:cs="Times New Roman"/>
              </w:rPr>
            </w:pPr>
            <w:r w:rsidRPr="0054625A">
              <w:rPr>
                <w:rFonts w:ascii="Times New Roman" w:hAnsi="Times New Roman" w:cs="Times New Roman"/>
              </w:rPr>
              <w:t>130</w:t>
            </w:r>
          </w:p>
        </w:tc>
      </w:tr>
      <w:tr w:rsidR="0097400D" w14:paraId="58A3977C" w14:textId="77777777" w:rsidTr="0097400D">
        <w:tc>
          <w:tcPr>
            <w:tcW w:w="6629" w:type="dxa"/>
          </w:tcPr>
          <w:p w14:paraId="296D0E2E" w14:textId="77777777" w:rsidR="0097400D" w:rsidRDefault="0097400D" w:rsidP="00FA6CE2">
            <w:pPr>
              <w:jc w:val="both"/>
              <w:rPr>
                <w:rFonts w:ascii="Times New Roman" w:hAnsi="Times New Roman" w:cs="Times New Roman"/>
              </w:rPr>
            </w:pPr>
            <w:r w:rsidRPr="0054625A">
              <w:rPr>
                <w:rFonts w:ascii="Times New Roman" w:hAnsi="Times New Roman" w:cs="Times New Roman"/>
              </w:rPr>
              <w:t>Количество часов на аудиторную нагрузку</w:t>
            </w:r>
          </w:p>
        </w:tc>
        <w:tc>
          <w:tcPr>
            <w:tcW w:w="2977" w:type="dxa"/>
          </w:tcPr>
          <w:p w14:paraId="57C5C1AB" w14:textId="77777777" w:rsidR="0097400D" w:rsidRDefault="0097400D" w:rsidP="0097400D">
            <w:pPr>
              <w:jc w:val="center"/>
              <w:rPr>
                <w:rFonts w:ascii="Times New Roman" w:hAnsi="Times New Roman" w:cs="Times New Roman"/>
              </w:rPr>
            </w:pPr>
            <w:r w:rsidRPr="0054625A">
              <w:rPr>
                <w:rFonts w:ascii="Times New Roman" w:hAnsi="Times New Roman" w:cs="Times New Roman"/>
              </w:rPr>
              <w:t>65</w:t>
            </w:r>
          </w:p>
        </w:tc>
      </w:tr>
      <w:tr w:rsidR="0097400D" w14:paraId="6B278FD2" w14:textId="77777777" w:rsidTr="0097400D">
        <w:tc>
          <w:tcPr>
            <w:tcW w:w="6629" w:type="dxa"/>
          </w:tcPr>
          <w:p w14:paraId="16F74C23" w14:textId="77777777" w:rsidR="0097400D" w:rsidRDefault="0097400D" w:rsidP="00FA6CE2">
            <w:pPr>
              <w:jc w:val="both"/>
              <w:rPr>
                <w:rFonts w:ascii="Times New Roman" w:hAnsi="Times New Roman" w:cs="Times New Roman"/>
              </w:rPr>
            </w:pPr>
            <w:r w:rsidRPr="0054625A">
              <w:rPr>
                <w:rFonts w:ascii="Times New Roman" w:hAnsi="Times New Roman" w:cs="Times New Roman"/>
              </w:rPr>
              <w:t>Количество часов на внеаудиторную (самостоятельную) работу</w:t>
            </w:r>
          </w:p>
        </w:tc>
        <w:tc>
          <w:tcPr>
            <w:tcW w:w="2977" w:type="dxa"/>
          </w:tcPr>
          <w:p w14:paraId="28309742" w14:textId="77777777" w:rsidR="0097400D" w:rsidRDefault="0097400D" w:rsidP="0097400D">
            <w:pPr>
              <w:jc w:val="center"/>
              <w:rPr>
                <w:rFonts w:ascii="Times New Roman" w:hAnsi="Times New Roman" w:cs="Times New Roman"/>
              </w:rPr>
            </w:pPr>
            <w:r w:rsidRPr="0054625A">
              <w:rPr>
                <w:rFonts w:ascii="Times New Roman" w:hAnsi="Times New Roman" w:cs="Times New Roman"/>
              </w:rPr>
              <w:t>6</w:t>
            </w:r>
            <w:r>
              <w:rPr>
                <w:rFonts w:ascii="Times New Roman" w:hAnsi="Times New Roman" w:cs="Times New Roman"/>
              </w:rPr>
              <w:t>5</w:t>
            </w:r>
          </w:p>
        </w:tc>
      </w:tr>
      <w:tr w:rsidR="0097400D" w14:paraId="11D9A718" w14:textId="77777777" w:rsidTr="0097400D">
        <w:tc>
          <w:tcPr>
            <w:tcW w:w="6629" w:type="dxa"/>
          </w:tcPr>
          <w:p w14:paraId="67C56B1D" w14:textId="77777777" w:rsidR="0097400D" w:rsidRDefault="0097400D" w:rsidP="00FA6CE2">
            <w:pPr>
              <w:jc w:val="both"/>
              <w:rPr>
                <w:rFonts w:ascii="Times New Roman" w:hAnsi="Times New Roman" w:cs="Times New Roman"/>
              </w:rPr>
            </w:pPr>
            <w:r w:rsidRPr="0054625A">
              <w:rPr>
                <w:rFonts w:ascii="Times New Roman" w:hAnsi="Times New Roman" w:cs="Times New Roman"/>
              </w:rPr>
              <w:t>Недельная аудиторная нагрузка</w:t>
            </w:r>
          </w:p>
        </w:tc>
        <w:tc>
          <w:tcPr>
            <w:tcW w:w="2977" w:type="dxa"/>
          </w:tcPr>
          <w:p w14:paraId="1BAB333F" w14:textId="77777777" w:rsidR="0097400D" w:rsidRDefault="0097400D" w:rsidP="0097400D">
            <w:pPr>
              <w:jc w:val="center"/>
              <w:rPr>
                <w:rFonts w:ascii="Times New Roman" w:hAnsi="Times New Roman" w:cs="Times New Roman"/>
              </w:rPr>
            </w:pPr>
            <w:r w:rsidRPr="0054625A">
              <w:rPr>
                <w:rFonts w:ascii="Times New Roman" w:hAnsi="Times New Roman" w:cs="Times New Roman"/>
              </w:rPr>
              <w:t>2</w:t>
            </w:r>
          </w:p>
        </w:tc>
      </w:tr>
      <w:tr w:rsidR="0097400D" w14:paraId="1AF760DD" w14:textId="77777777" w:rsidTr="0097400D">
        <w:tc>
          <w:tcPr>
            <w:tcW w:w="6629" w:type="dxa"/>
          </w:tcPr>
          <w:p w14:paraId="65EC07D4" w14:textId="77777777" w:rsidR="0097400D" w:rsidRDefault="0097400D" w:rsidP="00FA6CE2">
            <w:pPr>
              <w:jc w:val="both"/>
              <w:rPr>
                <w:rFonts w:ascii="Times New Roman" w:hAnsi="Times New Roman" w:cs="Times New Roman"/>
              </w:rPr>
            </w:pPr>
            <w:r w:rsidRPr="0054625A">
              <w:rPr>
                <w:rFonts w:ascii="Times New Roman" w:hAnsi="Times New Roman" w:cs="Times New Roman"/>
              </w:rPr>
              <w:t>Самостоятельная работа (часов в неделю)</w:t>
            </w:r>
          </w:p>
        </w:tc>
        <w:tc>
          <w:tcPr>
            <w:tcW w:w="2977" w:type="dxa"/>
          </w:tcPr>
          <w:p w14:paraId="2AF52E21" w14:textId="77777777" w:rsidR="0097400D" w:rsidRDefault="0097400D" w:rsidP="0097400D">
            <w:pPr>
              <w:jc w:val="center"/>
              <w:rPr>
                <w:rFonts w:ascii="Times New Roman" w:hAnsi="Times New Roman" w:cs="Times New Roman"/>
              </w:rPr>
            </w:pPr>
            <w:r w:rsidRPr="0054625A">
              <w:rPr>
                <w:rFonts w:ascii="Times New Roman" w:hAnsi="Times New Roman" w:cs="Times New Roman"/>
              </w:rPr>
              <w:t>2</w:t>
            </w:r>
          </w:p>
        </w:tc>
      </w:tr>
      <w:tr w:rsidR="0097400D" w14:paraId="01028B87" w14:textId="77777777" w:rsidTr="0097400D">
        <w:tc>
          <w:tcPr>
            <w:tcW w:w="6629" w:type="dxa"/>
          </w:tcPr>
          <w:p w14:paraId="1F4BAC98" w14:textId="77777777" w:rsidR="0097400D" w:rsidRPr="0054625A" w:rsidRDefault="0097400D" w:rsidP="00FA6CE2">
            <w:pPr>
              <w:jc w:val="both"/>
              <w:rPr>
                <w:rFonts w:ascii="Times New Roman" w:hAnsi="Times New Roman" w:cs="Times New Roman"/>
              </w:rPr>
            </w:pPr>
            <w:r w:rsidRPr="0054625A">
              <w:rPr>
                <w:rFonts w:ascii="Times New Roman" w:hAnsi="Times New Roman" w:cs="Times New Roman"/>
              </w:rPr>
              <w:t>Консультации (для учащихся 1-2 классов)</w:t>
            </w:r>
          </w:p>
        </w:tc>
        <w:tc>
          <w:tcPr>
            <w:tcW w:w="2977" w:type="dxa"/>
          </w:tcPr>
          <w:p w14:paraId="35290070" w14:textId="77777777" w:rsidR="0097400D" w:rsidRPr="0054625A" w:rsidRDefault="0097400D" w:rsidP="0097400D">
            <w:pPr>
              <w:jc w:val="center"/>
              <w:rPr>
                <w:rFonts w:ascii="Times New Roman" w:hAnsi="Times New Roman" w:cs="Times New Roman"/>
              </w:rPr>
            </w:pPr>
            <w:r>
              <w:rPr>
                <w:rFonts w:ascii="Times New Roman" w:hAnsi="Times New Roman" w:cs="Times New Roman"/>
              </w:rPr>
              <w:t>4</w:t>
            </w:r>
          </w:p>
        </w:tc>
      </w:tr>
    </w:tbl>
    <w:p w14:paraId="59AF6E6B" w14:textId="77777777" w:rsidR="00FA6CE2" w:rsidRDefault="00FA6CE2" w:rsidP="00FA6CE2">
      <w:pPr>
        <w:spacing w:after="0" w:line="240" w:lineRule="auto"/>
        <w:jc w:val="both"/>
        <w:rPr>
          <w:rFonts w:ascii="Times New Roman" w:hAnsi="Times New Roman" w:cs="Times New Roman"/>
        </w:rPr>
      </w:pPr>
    </w:p>
    <w:p w14:paraId="3A2BD770" w14:textId="77777777" w:rsidR="0097400D" w:rsidRDefault="0054625A" w:rsidP="0097400D">
      <w:pPr>
        <w:spacing w:after="0" w:line="240" w:lineRule="auto"/>
        <w:jc w:val="both"/>
        <w:rPr>
          <w:rFonts w:ascii="Times New Roman" w:hAnsi="Times New Roman" w:cs="Times New Roman"/>
        </w:rPr>
      </w:pPr>
      <w:r w:rsidRPr="0097400D">
        <w:rPr>
          <w:rFonts w:ascii="Times New Roman" w:hAnsi="Times New Roman" w:cs="Times New Roman"/>
          <w:b/>
        </w:rPr>
        <w:t>4. Форма проведения учебных аудиторных занятий</w:t>
      </w:r>
      <w:r w:rsidRPr="0054625A">
        <w:rPr>
          <w:rFonts w:ascii="Times New Roman" w:hAnsi="Times New Roman" w:cs="Times New Roman"/>
        </w:rPr>
        <w:t xml:space="preserve">: </w:t>
      </w:r>
      <w:proofErr w:type="spellStart"/>
      <w:r w:rsidR="0097400D">
        <w:rPr>
          <w:rFonts w:ascii="Times New Roman" w:hAnsi="Times New Roman" w:cs="Times New Roman"/>
        </w:rPr>
        <w:t>г</w:t>
      </w:r>
      <w:r w:rsidRPr="0054625A">
        <w:rPr>
          <w:rFonts w:ascii="Times New Roman" w:hAnsi="Times New Roman" w:cs="Times New Roman"/>
        </w:rPr>
        <w:t>упповая</w:t>
      </w:r>
      <w:proofErr w:type="spellEnd"/>
      <w:r w:rsidRPr="0054625A">
        <w:rPr>
          <w:rFonts w:ascii="Times New Roman" w:hAnsi="Times New Roman" w:cs="Times New Roman"/>
        </w:rPr>
        <w:t xml:space="preserve"> (от 11 чело</w:t>
      </w:r>
      <w:r w:rsidR="0097400D">
        <w:rPr>
          <w:rFonts w:ascii="Times New Roman" w:hAnsi="Times New Roman" w:cs="Times New Roman"/>
        </w:rPr>
        <w:t>век).</w:t>
      </w:r>
      <w:r w:rsidRPr="0054625A">
        <w:rPr>
          <w:rFonts w:ascii="Times New Roman" w:hAnsi="Times New Roman" w:cs="Times New Roman"/>
        </w:rPr>
        <w:t xml:space="preserve"> </w:t>
      </w:r>
    </w:p>
    <w:p w14:paraId="3EF4BD74" w14:textId="77777777" w:rsidR="0097400D" w:rsidRDefault="0097400D"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Р</w:t>
      </w:r>
      <w:r w:rsidR="0054625A" w:rsidRPr="0054625A">
        <w:rPr>
          <w:rFonts w:ascii="Times New Roman" w:hAnsi="Times New Roman" w:cs="Times New Roman"/>
        </w:rPr>
        <w:t>екомендуемая</w:t>
      </w:r>
      <w:r>
        <w:rPr>
          <w:rFonts w:ascii="Times New Roman" w:hAnsi="Times New Roman" w:cs="Times New Roman"/>
        </w:rPr>
        <w:t xml:space="preserve"> </w:t>
      </w:r>
      <w:r w:rsidR="0054625A" w:rsidRPr="0054625A">
        <w:rPr>
          <w:rFonts w:ascii="Times New Roman" w:hAnsi="Times New Roman" w:cs="Times New Roman"/>
        </w:rPr>
        <w:t xml:space="preserve">продолжительность урока 40-45 минут. </w:t>
      </w:r>
    </w:p>
    <w:p w14:paraId="4E14D5D8" w14:textId="77777777" w:rsidR="0097400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Мелкогрупповая форма позволяет преподавателю лучше узнать учеников, их возможности, трудоспособность, эмоционально-психологические особенности. </w:t>
      </w:r>
    </w:p>
    <w:p w14:paraId="105C9CFC" w14:textId="77777777" w:rsidR="0097400D" w:rsidRDefault="0097400D" w:rsidP="0097400D">
      <w:pPr>
        <w:spacing w:after="0" w:line="240" w:lineRule="auto"/>
        <w:jc w:val="both"/>
        <w:rPr>
          <w:rFonts w:ascii="Times New Roman" w:hAnsi="Times New Roman" w:cs="Times New Roman"/>
        </w:rPr>
      </w:pPr>
    </w:p>
    <w:p w14:paraId="4BFF1709" w14:textId="77777777" w:rsidR="0097400D" w:rsidRPr="0097400D" w:rsidRDefault="0054625A" w:rsidP="0097400D">
      <w:pPr>
        <w:spacing w:after="0" w:line="240" w:lineRule="auto"/>
        <w:jc w:val="both"/>
        <w:rPr>
          <w:rFonts w:ascii="Times New Roman" w:hAnsi="Times New Roman" w:cs="Times New Roman"/>
          <w:b/>
        </w:rPr>
      </w:pPr>
      <w:r w:rsidRPr="0097400D">
        <w:rPr>
          <w:rFonts w:ascii="Times New Roman" w:hAnsi="Times New Roman" w:cs="Times New Roman"/>
          <w:b/>
        </w:rPr>
        <w:t>5. Цели и задачи учебного предмета</w:t>
      </w:r>
      <w:r w:rsidR="0097400D">
        <w:rPr>
          <w:rFonts w:ascii="Times New Roman" w:hAnsi="Times New Roman" w:cs="Times New Roman"/>
          <w:b/>
        </w:rPr>
        <w:t>.</w:t>
      </w:r>
      <w:r w:rsidRPr="0097400D">
        <w:rPr>
          <w:rFonts w:ascii="Times New Roman" w:hAnsi="Times New Roman" w:cs="Times New Roman"/>
          <w:b/>
        </w:rPr>
        <w:t xml:space="preserve"> </w:t>
      </w:r>
    </w:p>
    <w:p w14:paraId="1423838C" w14:textId="77777777" w:rsidR="0097400D" w:rsidRDefault="0097400D" w:rsidP="0054625A">
      <w:pPr>
        <w:spacing w:after="0" w:line="240" w:lineRule="auto"/>
        <w:ind w:firstLine="567"/>
        <w:jc w:val="both"/>
        <w:rPr>
          <w:rFonts w:ascii="Times New Roman" w:hAnsi="Times New Roman" w:cs="Times New Roman"/>
        </w:rPr>
      </w:pPr>
      <w:r>
        <w:rPr>
          <w:rFonts w:ascii="Times New Roman" w:hAnsi="Times New Roman" w:cs="Times New Roman"/>
        </w:rPr>
        <w:t xml:space="preserve">Цель: </w:t>
      </w:r>
      <w:r w:rsidR="0054625A" w:rsidRPr="0054625A">
        <w:rPr>
          <w:rFonts w:ascii="Times New Roman" w:hAnsi="Times New Roman" w:cs="Times New Roman"/>
        </w:rPr>
        <w:t xml:space="preserve">обучение и овладение учащимися специальными знаниями и навыками двигательной активности, развивающими гибкость, выносливость, быстроту и координацию движений, и способствующими успешному освоению технически сложных движений. </w:t>
      </w:r>
    </w:p>
    <w:p w14:paraId="317A4C14" w14:textId="77777777" w:rsidR="0097400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Задачи: </w:t>
      </w:r>
    </w:p>
    <w:p w14:paraId="3BC57A46" w14:textId="77777777" w:rsidR="0097400D" w:rsidRDefault="0054625A" w:rsidP="00EF2681">
      <w:pPr>
        <w:pStyle w:val="a3"/>
        <w:numPr>
          <w:ilvl w:val="1"/>
          <w:numId w:val="32"/>
        </w:numPr>
        <w:tabs>
          <w:tab w:val="left" w:pos="284"/>
        </w:tabs>
        <w:spacing w:after="0" w:line="240" w:lineRule="auto"/>
        <w:ind w:left="0" w:firstLine="0"/>
        <w:jc w:val="both"/>
        <w:rPr>
          <w:rFonts w:ascii="Times New Roman" w:hAnsi="Times New Roman" w:cs="Times New Roman"/>
        </w:rPr>
      </w:pPr>
      <w:r w:rsidRPr="0097400D">
        <w:rPr>
          <w:rFonts w:ascii="Times New Roman" w:hAnsi="Times New Roman" w:cs="Times New Roman"/>
        </w:rPr>
        <w:t xml:space="preserve">овладение знаниями о строении и функциях человеческого тела; </w:t>
      </w:r>
    </w:p>
    <w:p w14:paraId="21F0B58F" w14:textId="77777777" w:rsidR="0097400D" w:rsidRDefault="0054625A" w:rsidP="00EF2681">
      <w:pPr>
        <w:pStyle w:val="a3"/>
        <w:numPr>
          <w:ilvl w:val="1"/>
          <w:numId w:val="32"/>
        </w:numPr>
        <w:tabs>
          <w:tab w:val="left" w:pos="284"/>
        </w:tabs>
        <w:spacing w:after="0" w:line="240" w:lineRule="auto"/>
        <w:ind w:left="0" w:firstLine="0"/>
        <w:jc w:val="both"/>
        <w:rPr>
          <w:rFonts w:ascii="Times New Roman" w:hAnsi="Times New Roman" w:cs="Times New Roman"/>
        </w:rPr>
      </w:pPr>
      <w:r w:rsidRPr="0097400D">
        <w:rPr>
          <w:rFonts w:ascii="Times New Roman" w:hAnsi="Times New Roman" w:cs="Times New Roman"/>
        </w:rPr>
        <w:t xml:space="preserve">обучение приемам правильного дыхания; </w:t>
      </w:r>
    </w:p>
    <w:p w14:paraId="2A71F888" w14:textId="77777777" w:rsidR="0097400D" w:rsidRDefault="0054625A" w:rsidP="00EF2681">
      <w:pPr>
        <w:pStyle w:val="a3"/>
        <w:numPr>
          <w:ilvl w:val="1"/>
          <w:numId w:val="32"/>
        </w:numPr>
        <w:tabs>
          <w:tab w:val="left" w:pos="284"/>
        </w:tabs>
        <w:spacing w:after="0" w:line="240" w:lineRule="auto"/>
        <w:ind w:left="0" w:firstLine="0"/>
        <w:jc w:val="both"/>
        <w:rPr>
          <w:rFonts w:ascii="Times New Roman" w:hAnsi="Times New Roman" w:cs="Times New Roman"/>
        </w:rPr>
      </w:pPr>
      <w:r w:rsidRPr="0097400D">
        <w:rPr>
          <w:rFonts w:ascii="Times New Roman" w:hAnsi="Times New Roman" w:cs="Times New Roman"/>
        </w:rPr>
        <w:t xml:space="preserve">обучение комплексу упражнений, способствующих развитию двигательного аппарата ребенка; </w:t>
      </w:r>
    </w:p>
    <w:p w14:paraId="71583B1E" w14:textId="77777777" w:rsidR="00BE2E5E" w:rsidRDefault="00BE2E5E" w:rsidP="00EF2681">
      <w:pPr>
        <w:pStyle w:val="a3"/>
        <w:numPr>
          <w:ilvl w:val="1"/>
          <w:numId w:val="32"/>
        </w:numPr>
        <w:tabs>
          <w:tab w:val="left" w:pos="284"/>
        </w:tabs>
        <w:spacing w:after="0" w:line="240" w:lineRule="auto"/>
        <w:ind w:left="0" w:firstLine="0"/>
        <w:jc w:val="both"/>
        <w:rPr>
          <w:rFonts w:ascii="Times New Roman" w:hAnsi="Times New Roman" w:cs="Times New Roman"/>
        </w:rPr>
      </w:pPr>
      <w:r w:rsidRPr="0097400D">
        <w:rPr>
          <w:rFonts w:ascii="Times New Roman" w:hAnsi="Times New Roman" w:cs="Times New Roman"/>
        </w:rPr>
        <w:t xml:space="preserve">развитие способности к анализу двигательной активности и координации своего организма; </w:t>
      </w:r>
    </w:p>
    <w:p w14:paraId="60E0D333" w14:textId="77777777" w:rsidR="00BE2E5E" w:rsidRDefault="00BE2E5E" w:rsidP="00EF2681">
      <w:pPr>
        <w:pStyle w:val="a3"/>
        <w:numPr>
          <w:ilvl w:val="1"/>
          <w:numId w:val="32"/>
        </w:numPr>
        <w:tabs>
          <w:tab w:val="left" w:pos="284"/>
        </w:tabs>
        <w:spacing w:after="0" w:line="240" w:lineRule="auto"/>
        <w:ind w:left="0" w:firstLine="0"/>
        <w:jc w:val="both"/>
        <w:rPr>
          <w:rFonts w:ascii="Times New Roman" w:hAnsi="Times New Roman" w:cs="Times New Roman"/>
        </w:rPr>
      </w:pPr>
      <w:r w:rsidRPr="0097400D">
        <w:rPr>
          <w:rFonts w:ascii="Times New Roman" w:hAnsi="Times New Roman" w:cs="Times New Roman"/>
        </w:rPr>
        <w:lastRenderedPageBreak/>
        <w:t xml:space="preserve">развитие темпово-ритмической памяти учащихся; </w:t>
      </w:r>
    </w:p>
    <w:p w14:paraId="2C133B8C" w14:textId="77777777" w:rsidR="0097400D" w:rsidRDefault="0054625A" w:rsidP="00EF2681">
      <w:pPr>
        <w:pStyle w:val="a3"/>
        <w:numPr>
          <w:ilvl w:val="1"/>
          <w:numId w:val="32"/>
        </w:numPr>
        <w:tabs>
          <w:tab w:val="left" w:pos="284"/>
        </w:tabs>
        <w:spacing w:after="0" w:line="240" w:lineRule="auto"/>
        <w:ind w:left="0" w:firstLine="0"/>
        <w:jc w:val="both"/>
        <w:rPr>
          <w:rFonts w:ascii="Times New Roman" w:hAnsi="Times New Roman" w:cs="Times New Roman"/>
        </w:rPr>
      </w:pPr>
      <w:r w:rsidRPr="0097400D">
        <w:rPr>
          <w:rFonts w:ascii="Times New Roman" w:hAnsi="Times New Roman" w:cs="Times New Roman"/>
        </w:rPr>
        <w:t xml:space="preserve">формирование у детей привычки к сознательному изучению движений и освоению знаний, необходимых для дальнейшей работы; </w:t>
      </w:r>
    </w:p>
    <w:p w14:paraId="78E03289" w14:textId="77777777" w:rsidR="00BE2E5E" w:rsidRDefault="00BE2E5E" w:rsidP="00EF2681">
      <w:pPr>
        <w:pStyle w:val="a3"/>
        <w:numPr>
          <w:ilvl w:val="1"/>
          <w:numId w:val="32"/>
        </w:numPr>
        <w:tabs>
          <w:tab w:val="left" w:pos="284"/>
        </w:tabs>
        <w:spacing w:after="0" w:line="240" w:lineRule="auto"/>
        <w:ind w:left="0" w:firstLine="0"/>
        <w:jc w:val="both"/>
        <w:rPr>
          <w:rFonts w:ascii="Times New Roman" w:hAnsi="Times New Roman" w:cs="Times New Roman"/>
        </w:rPr>
      </w:pPr>
      <w:r w:rsidRPr="0097400D">
        <w:rPr>
          <w:rFonts w:ascii="Times New Roman" w:hAnsi="Times New Roman" w:cs="Times New Roman"/>
        </w:rPr>
        <w:t xml:space="preserve">обогащение словарного запаса учащихся в области специальных знаний; </w:t>
      </w:r>
    </w:p>
    <w:p w14:paraId="4BFFB950" w14:textId="77777777" w:rsidR="0097400D" w:rsidRPr="00BE2E5E" w:rsidRDefault="0054625A" w:rsidP="00EF2681">
      <w:pPr>
        <w:pStyle w:val="a3"/>
        <w:numPr>
          <w:ilvl w:val="1"/>
          <w:numId w:val="32"/>
        </w:numPr>
        <w:tabs>
          <w:tab w:val="left" w:pos="284"/>
        </w:tabs>
        <w:spacing w:after="0" w:line="240" w:lineRule="auto"/>
        <w:ind w:left="0" w:firstLine="0"/>
        <w:jc w:val="both"/>
        <w:rPr>
          <w:rFonts w:ascii="Times New Roman" w:hAnsi="Times New Roman" w:cs="Times New Roman"/>
        </w:rPr>
      </w:pPr>
      <w:r w:rsidRPr="00BE2E5E">
        <w:rPr>
          <w:rFonts w:ascii="Times New Roman" w:hAnsi="Times New Roman" w:cs="Times New Roman"/>
        </w:rPr>
        <w:t xml:space="preserve">воспитание организованности, дисциплинированности, четкости, аккуратности; важнейших психофизических качеств двигательного аппарата в сочетании с моральными и волевыми качествами личности - силы, выносливости, ловкости, быстроты, координации. </w:t>
      </w:r>
    </w:p>
    <w:p w14:paraId="2C752288" w14:textId="77777777" w:rsidR="0097400D" w:rsidRPr="00ED18D1" w:rsidRDefault="0054625A" w:rsidP="0054625A">
      <w:pPr>
        <w:spacing w:after="0" w:line="240" w:lineRule="auto"/>
        <w:ind w:firstLine="567"/>
        <w:jc w:val="both"/>
        <w:rPr>
          <w:rFonts w:ascii="Times New Roman" w:hAnsi="Times New Roman" w:cs="Times New Roman"/>
        </w:rPr>
      </w:pPr>
      <w:r w:rsidRPr="00ED18D1">
        <w:rPr>
          <w:rFonts w:ascii="Times New Roman" w:hAnsi="Times New Roman" w:cs="Times New Roman"/>
        </w:rPr>
        <w:t>Учебный п</w:t>
      </w:r>
      <w:r w:rsidR="00B42276" w:rsidRPr="00ED18D1">
        <w:rPr>
          <w:rFonts w:ascii="Times New Roman" w:hAnsi="Times New Roman" w:cs="Times New Roman"/>
        </w:rPr>
        <w:t>редмет «Гимнастика»</w:t>
      </w:r>
      <w:r w:rsidRPr="00ED18D1">
        <w:rPr>
          <w:rFonts w:ascii="Times New Roman" w:hAnsi="Times New Roman" w:cs="Times New Roman"/>
        </w:rPr>
        <w:t xml:space="preserve"> неразры</w:t>
      </w:r>
      <w:r w:rsidR="00B42276" w:rsidRPr="00ED18D1">
        <w:rPr>
          <w:rFonts w:ascii="Times New Roman" w:hAnsi="Times New Roman" w:cs="Times New Roman"/>
        </w:rPr>
        <w:t>вно связан с учебным предметом «</w:t>
      </w:r>
      <w:r w:rsidRPr="00ED18D1">
        <w:rPr>
          <w:rFonts w:ascii="Times New Roman" w:hAnsi="Times New Roman" w:cs="Times New Roman"/>
        </w:rPr>
        <w:t>Классический танец</w:t>
      </w:r>
      <w:r w:rsidR="00B42276" w:rsidRPr="00ED18D1">
        <w:rPr>
          <w:rFonts w:ascii="Times New Roman" w:hAnsi="Times New Roman" w:cs="Times New Roman"/>
        </w:rPr>
        <w:t>»</w:t>
      </w:r>
      <w:r w:rsidRPr="00ED18D1">
        <w:rPr>
          <w:rFonts w:ascii="Times New Roman" w:hAnsi="Times New Roman" w:cs="Times New Roman"/>
        </w:rPr>
        <w:t xml:space="preserve">, а также со всеми предметами дополнительной предпрофессиональной общеобразовательной программы в области искусства </w:t>
      </w:r>
      <w:r w:rsidR="00B42276" w:rsidRPr="00ED18D1">
        <w:rPr>
          <w:rFonts w:ascii="Times New Roman" w:hAnsi="Times New Roman" w:cs="Times New Roman"/>
        </w:rPr>
        <w:t>«</w:t>
      </w:r>
      <w:r w:rsidRPr="00ED18D1">
        <w:rPr>
          <w:rFonts w:ascii="Times New Roman" w:hAnsi="Times New Roman" w:cs="Times New Roman"/>
        </w:rPr>
        <w:t>Хореографическое творчество</w:t>
      </w:r>
      <w:r w:rsidR="00B42276" w:rsidRPr="00ED18D1">
        <w:rPr>
          <w:rFonts w:ascii="Times New Roman" w:hAnsi="Times New Roman" w:cs="Times New Roman"/>
        </w:rPr>
        <w:t>»</w:t>
      </w:r>
      <w:r w:rsidRPr="00ED18D1">
        <w:rPr>
          <w:rFonts w:ascii="Times New Roman" w:hAnsi="Times New Roman" w:cs="Times New Roman"/>
        </w:rPr>
        <w:t xml:space="preserve">. </w:t>
      </w:r>
    </w:p>
    <w:p w14:paraId="24BA8789" w14:textId="77777777" w:rsidR="0097400D" w:rsidRPr="00BE2E5E" w:rsidRDefault="0097400D" w:rsidP="0097400D">
      <w:pPr>
        <w:spacing w:after="0" w:line="240" w:lineRule="auto"/>
        <w:jc w:val="both"/>
        <w:rPr>
          <w:rFonts w:ascii="Times New Roman" w:hAnsi="Times New Roman" w:cs="Times New Roman"/>
          <w:sz w:val="18"/>
          <w:szCs w:val="18"/>
        </w:rPr>
      </w:pPr>
    </w:p>
    <w:p w14:paraId="22EE5B3A" w14:textId="77777777" w:rsidR="0097400D" w:rsidRPr="0097400D" w:rsidRDefault="0054625A" w:rsidP="0097400D">
      <w:pPr>
        <w:spacing w:after="0" w:line="240" w:lineRule="auto"/>
        <w:jc w:val="both"/>
        <w:rPr>
          <w:rFonts w:ascii="Times New Roman" w:hAnsi="Times New Roman" w:cs="Times New Roman"/>
          <w:b/>
        </w:rPr>
      </w:pPr>
      <w:r w:rsidRPr="0097400D">
        <w:rPr>
          <w:rFonts w:ascii="Times New Roman" w:hAnsi="Times New Roman" w:cs="Times New Roman"/>
          <w:b/>
        </w:rPr>
        <w:t>6. Обоснование структуры учебного предмета «Гимнастика»</w:t>
      </w:r>
      <w:r w:rsidR="0097400D" w:rsidRPr="0097400D">
        <w:rPr>
          <w:rFonts w:ascii="Times New Roman" w:hAnsi="Times New Roman" w:cs="Times New Roman"/>
          <w:b/>
        </w:rPr>
        <w:t>.</w:t>
      </w:r>
    </w:p>
    <w:p w14:paraId="2D2E8C59" w14:textId="77777777" w:rsidR="0097400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Обоснованием структуры программы являются ФГТ, отражающие все аспекты работы преподавателя с учеником. </w:t>
      </w:r>
    </w:p>
    <w:p w14:paraId="6DCB08B9" w14:textId="77777777" w:rsidR="0097400D" w:rsidRDefault="0097400D" w:rsidP="0097400D">
      <w:pPr>
        <w:spacing w:after="0" w:line="240" w:lineRule="auto"/>
        <w:ind w:firstLine="567"/>
        <w:jc w:val="both"/>
        <w:rPr>
          <w:rFonts w:ascii="Times New Roman" w:hAnsi="Times New Roman" w:cs="Times New Roman"/>
        </w:rPr>
      </w:pPr>
      <w:r w:rsidRPr="00835C1B">
        <w:rPr>
          <w:rFonts w:ascii="Times New Roman" w:hAnsi="Times New Roman" w:cs="Times New Roman"/>
        </w:rPr>
        <w:t xml:space="preserve">Программа содержит следующие разделы: </w:t>
      </w:r>
    </w:p>
    <w:p w14:paraId="211A8B9B" w14:textId="77777777" w:rsidR="0097400D" w:rsidRDefault="0097400D" w:rsidP="00EF2681">
      <w:pPr>
        <w:pStyle w:val="a3"/>
        <w:numPr>
          <w:ilvl w:val="0"/>
          <w:numId w:val="9"/>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 xml:space="preserve">сведения о затратах учебного времени, предусмотренного на освоение учебного предмета; </w:t>
      </w:r>
    </w:p>
    <w:p w14:paraId="126A9074" w14:textId="77777777" w:rsidR="0097400D" w:rsidRDefault="0097400D" w:rsidP="00EF2681">
      <w:pPr>
        <w:pStyle w:val="a3"/>
        <w:numPr>
          <w:ilvl w:val="0"/>
          <w:numId w:val="9"/>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распределение учебного материала по годам обучения;</w:t>
      </w:r>
    </w:p>
    <w:p w14:paraId="1D346F22" w14:textId="77777777" w:rsidR="0097400D" w:rsidRDefault="0097400D" w:rsidP="00EF2681">
      <w:pPr>
        <w:pStyle w:val="a3"/>
        <w:numPr>
          <w:ilvl w:val="0"/>
          <w:numId w:val="9"/>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описание дидактических единиц учебного предмета;</w:t>
      </w:r>
    </w:p>
    <w:p w14:paraId="7F983FA4" w14:textId="77777777" w:rsidR="0097400D" w:rsidRDefault="0097400D" w:rsidP="00EF2681">
      <w:pPr>
        <w:pStyle w:val="a3"/>
        <w:numPr>
          <w:ilvl w:val="0"/>
          <w:numId w:val="9"/>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требования к уровню подготовки обучающихся;</w:t>
      </w:r>
    </w:p>
    <w:p w14:paraId="0ECE840C" w14:textId="77777777" w:rsidR="0097400D" w:rsidRDefault="0097400D" w:rsidP="00EF2681">
      <w:pPr>
        <w:pStyle w:val="a3"/>
        <w:numPr>
          <w:ilvl w:val="0"/>
          <w:numId w:val="9"/>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формы и методы контроля, система оценок;</w:t>
      </w:r>
    </w:p>
    <w:p w14:paraId="23AC7171" w14:textId="77777777" w:rsidR="0097400D" w:rsidRPr="002D6A0C" w:rsidRDefault="0097400D" w:rsidP="00EF2681">
      <w:pPr>
        <w:pStyle w:val="a3"/>
        <w:numPr>
          <w:ilvl w:val="0"/>
          <w:numId w:val="9"/>
        </w:numPr>
        <w:tabs>
          <w:tab w:val="left" w:pos="284"/>
        </w:tabs>
        <w:spacing w:after="0" w:line="240" w:lineRule="auto"/>
        <w:ind w:left="0" w:firstLine="0"/>
        <w:jc w:val="both"/>
        <w:rPr>
          <w:rFonts w:ascii="Times New Roman" w:hAnsi="Times New Roman" w:cs="Times New Roman"/>
        </w:rPr>
      </w:pPr>
      <w:r w:rsidRPr="002D6A0C">
        <w:rPr>
          <w:rFonts w:ascii="Times New Roman" w:hAnsi="Times New Roman" w:cs="Times New Roman"/>
        </w:rPr>
        <w:t xml:space="preserve">методическое обеспечение учебного процесса. </w:t>
      </w:r>
    </w:p>
    <w:p w14:paraId="2988AE8E" w14:textId="77777777" w:rsidR="0097400D" w:rsidRDefault="0097400D" w:rsidP="0097400D">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соответствии с данными направлениями строится основной раздел программы «Содержание учебного предмета». </w:t>
      </w:r>
    </w:p>
    <w:p w14:paraId="7B9D4165" w14:textId="77777777" w:rsidR="0097400D" w:rsidRPr="00BE2E5E" w:rsidRDefault="0097400D" w:rsidP="0097400D">
      <w:pPr>
        <w:spacing w:after="0" w:line="240" w:lineRule="auto"/>
        <w:jc w:val="both"/>
        <w:rPr>
          <w:rFonts w:ascii="Times New Roman" w:hAnsi="Times New Roman" w:cs="Times New Roman"/>
          <w:sz w:val="18"/>
          <w:szCs w:val="18"/>
        </w:rPr>
      </w:pPr>
    </w:p>
    <w:p w14:paraId="5AE2A84A" w14:textId="77777777" w:rsidR="0097400D" w:rsidRPr="0097400D" w:rsidRDefault="0054625A" w:rsidP="0097400D">
      <w:pPr>
        <w:spacing w:after="0" w:line="240" w:lineRule="auto"/>
        <w:jc w:val="both"/>
        <w:rPr>
          <w:rFonts w:ascii="Times New Roman" w:hAnsi="Times New Roman" w:cs="Times New Roman"/>
          <w:b/>
        </w:rPr>
      </w:pPr>
      <w:r w:rsidRPr="0097400D">
        <w:rPr>
          <w:rFonts w:ascii="Times New Roman" w:hAnsi="Times New Roman" w:cs="Times New Roman"/>
          <w:b/>
        </w:rPr>
        <w:t>7. Методы обучения</w:t>
      </w:r>
      <w:r w:rsidR="0097400D" w:rsidRPr="0097400D">
        <w:rPr>
          <w:rFonts w:ascii="Times New Roman" w:hAnsi="Times New Roman" w:cs="Times New Roman"/>
          <w:b/>
        </w:rPr>
        <w:t>.</w:t>
      </w:r>
      <w:r w:rsidRPr="0097400D">
        <w:rPr>
          <w:rFonts w:ascii="Times New Roman" w:hAnsi="Times New Roman" w:cs="Times New Roman"/>
          <w:b/>
        </w:rPr>
        <w:t xml:space="preserve"> </w:t>
      </w:r>
    </w:p>
    <w:p w14:paraId="445F0E9A" w14:textId="77777777" w:rsidR="0097400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достижения поставленной цели и реализации задач предмета используются следующие методы обучения: </w:t>
      </w:r>
    </w:p>
    <w:p w14:paraId="0DBFFD1E" w14:textId="77777777" w:rsidR="0097400D" w:rsidRPr="0097400D" w:rsidRDefault="0054625A" w:rsidP="00EF2681">
      <w:pPr>
        <w:pStyle w:val="a3"/>
        <w:numPr>
          <w:ilvl w:val="1"/>
          <w:numId w:val="33"/>
        </w:numPr>
        <w:tabs>
          <w:tab w:val="left" w:pos="284"/>
        </w:tabs>
        <w:spacing w:after="0" w:line="240" w:lineRule="auto"/>
        <w:ind w:left="0" w:firstLine="0"/>
        <w:jc w:val="both"/>
        <w:rPr>
          <w:rFonts w:ascii="Times New Roman" w:hAnsi="Times New Roman" w:cs="Times New Roman"/>
        </w:rPr>
      </w:pPr>
      <w:r w:rsidRPr="0097400D">
        <w:rPr>
          <w:rFonts w:ascii="Times New Roman" w:hAnsi="Times New Roman" w:cs="Times New Roman"/>
        </w:rPr>
        <w:t xml:space="preserve">методы организации учебной деятельности (словесный, наглядный, практический); </w:t>
      </w:r>
    </w:p>
    <w:p w14:paraId="195E3334" w14:textId="77777777" w:rsidR="0097400D" w:rsidRDefault="0054625A" w:rsidP="00EF2681">
      <w:pPr>
        <w:pStyle w:val="a3"/>
        <w:numPr>
          <w:ilvl w:val="1"/>
          <w:numId w:val="33"/>
        </w:numPr>
        <w:tabs>
          <w:tab w:val="left" w:pos="284"/>
        </w:tabs>
        <w:spacing w:after="0" w:line="240" w:lineRule="auto"/>
        <w:ind w:left="0" w:firstLine="0"/>
        <w:jc w:val="both"/>
        <w:rPr>
          <w:rFonts w:ascii="Times New Roman" w:hAnsi="Times New Roman" w:cs="Times New Roman"/>
        </w:rPr>
      </w:pPr>
      <w:r w:rsidRPr="0097400D">
        <w:rPr>
          <w:rFonts w:ascii="Times New Roman" w:hAnsi="Times New Roman" w:cs="Times New Roman"/>
        </w:rPr>
        <w:t xml:space="preserve">метод стимулирования и мотивации (формирование интереса ребенка); </w:t>
      </w:r>
    </w:p>
    <w:p w14:paraId="4DDF1A6C" w14:textId="77777777" w:rsidR="0097400D" w:rsidRDefault="0054625A" w:rsidP="00EF2681">
      <w:pPr>
        <w:pStyle w:val="a3"/>
        <w:numPr>
          <w:ilvl w:val="1"/>
          <w:numId w:val="33"/>
        </w:numPr>
        <w:tabs>
          <w:tab w:val="left" w:pos="284"/>
        </w:tabs>
        <w:spacing w:after="0" w:line="240" w:lineRule="auto"/>
        <w:ind w:left="0" w:firstLine="0"/>
        <w:jc w:val="both"/>
        <w:rPr>
          <w:rFonts w:ascii="Times New Roman" w:hAnsi="Times New Roman" w:cs="Times New Roman"/>
        </w:rPr>
      </w:pPr>
      <w:r w:rsidRPr="0097400D">
        <w:rPr>
          <w:rFonts w:ascii="Times New Roman" w:hAnsi="Times New Roman" w:cs="Times New Roman"/>
        </w:rPr>
        <w:t xml:space="preserve">метод активного обучения (формирование творческих способностей ребенка); </w:t>
      </w:r>
    </w:p>
    <w:p w14:paraId="0305747C" w14:textId="77777777" w:rsidR="0097400D" w:rsidRDefault="0054625A" w:rsidP="00EF2681">
      <w:pPr>
        <w:pStyle w:val="a3"/>
        <w:numPr>
          <w:ilvl w:val="1"/>
          <w:numId w:val="33"/>
        </w:numPr>
        <w:tabs>
          <w:tab w:val="left" w:pos="284"/>
        </w:tabs>
        <w:spacing w:after="0" w:line="240" w:lineRule="auto"/>
        <w:ind w:left="0" w:firstLine="0"/>
        <w:jc w:val="both"/>
        <w:rPr>
          <w:rFonts w:ascii="Times New Roman" w:hAnsi="Times New Roman" w:cs="Times New Roman"/>
        </w:rPr>
      </w:pPr>
      <w:r w:rsidRPr="0097400D">
        <w:rPr>
          <w:rFonts w:ascii="Times New Roman" w:hAnsi="Times New Roman" w:cs="Times New Roman"/>
        </w:rPr>
        <w:t xml:space="preserve">репродуктивный метод (неоднократное воспроизведение полученных знаний, умений, навыков); </w:t>
      </w:r>
    </w:p>
    <w:p w14:paraId="035264F5" w14:textId="77777777" w:rsidR="0097400D" w:rsidRPr="0097400D" w:rsidRDefault="0054625A" w:rsidP="00EF2681">
      <w:pPr>
        <w:pStyle w:val="a3"/>
        <w:numPr>
          <w:ilvl w:val="1"/>
          <w:numId w:val="33"/>
        </w:numPr>
        <w:tabs>
          <w:tab w:val="left" w:pos="284"/>
        </w:tabs>
        <w:spacing w:after="0" w:line="240" w:lineRule="auto"/>
        <w:ind w:left="0" w:firstLine="0"/>
        <w:jc w:val="both"/>
        <w:rPr>
          <w:rFonts w:ascii="Times New Roman" w:hAnsi="Times New Roman" w:cs="Times New Roman"/>
        </w:rPr>
      </w:pPr>
      <w:r w:rsidRPr="0097400D">
        <w:rPr>
          <w:rFonts w:ascii="Times New Roman" w:hAnsi="Times New Roman" w:cs="Times New Roman"/>
        </w:rPr>
        <w:t xml:space="preserve">эвристический метод (нахождение оптимальных вариантов исполнения). </w:t>
      </w:r>
    </w:p>
    <w:p w14:paraId="0AF7CF6B" w14:textId="77777777" w:rsidR="0097400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Предложенные методы работы по гимнастике в рамках предпрофессиональной образовательной программы являются наиболее продуктивными при решении дидактических задач и основаны на проверенных методиках и многолетнем опыте. </w:t>
      </w:r>
    </w:p>
    <w:p w14:paraId="5FDD0020" w14:textId="77777777" w:rsidR="0097400D" w:rsidRDefault="0097400D" w:rsidP="0097400D">
      <w:pPr>
        <w:spacing w:after="0" w:line="240" w:lineRule="auto"/>
        <w:jc w:val="both"/>
        <w:rPr>
          <w:rFonts w:ascii="Times New Roman" w:hAnsi="Times New Roman" w:cs="Times New Roman"/>
        </w:rPr>
      </w:pPr>
    </w:p>
    <w:p w14:paraId="3C5AB00C" w14:textId="77777777" w:rsidR="0097400D" w:rsidRPr="0097400D" w:rsidRDefault="0054625A" w:rsidP="0097400D">
      <w:pPr>
        <w:spacing w:after="0" w:line="240" w:lineRule="auto"/>
        <w:jc w:val="both"/>
        <w:rPr>
          <w:rFonts w:ascii="Times New Roman" w:hAnsi="Times New Roman" w:cs="Times New Roman"/>
          <w:b/>
        </w:rPr>
      </w:pPr>
      <w:r w:rsidRPr="0097400D">
        <w:rPr>
          <w:rFonts w:ascii="Times New Roman" w:hAnsi="Times New Roman" w:cs="Times New Roman"/>
          <w:b/>
        </w:rPr>
        <w:t>8. Описание материально-технических условий реализации учебного предмета</w:t>
      </w:r>
      <w:r w:rsidR="0097400D" w:rsidRPr="0097400D">
        <w:rPr>
          <w:rFonts w:ascii="Times New Roman" w:hAnsi="Times New Roman" w:cs="Times New Roman"/>
          <w:b/>
        </w:rPr>
        <w:t>.</w:t>
      </w:r>
      <w:r w:rsidRPr="0097400D">
        <w:rPr>
          <w:rFonts w:ascii="Times New Roman" w:hAnsi="Times New Roman" w:cs="Times New Roman"/>
          <w:b/>
        </w:rPr>
        <w:t xml:space="preserve"> </w:t>
      </w:r>
    </w:p>
    <w:p w14:paraId="7E209D9D" w14:textId="77777777" w:rsidR="0097400D" w:rsidRDefault="00466D53"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Материально-техническая база </w:t>
      </w:r>
      <w:r>
        <w:rPr>
          <w:rFonts w:ascii="Times New Roman" w:hAnsi="Times New Roman" w:cs="Times New Roman"/>
        </w:rPr>
        <w:t>школы</w:t>
      </w:r>
      <w:r w:rsidRPr="0054625A">
        <w:rPr>
          <w:rFonts w:ascii="Times New Roman" w:hAnsi="Times New Roman" w:cs="Times New Roman"/>
        </w:rPr>
        <w:t xml:space="preserve"> </w:t>
      </w:r>
      <w:r w:rsidR="0054625A" w:rsidRPr="0054625A">
        <w:rPr>
          <w:rFonts w:ascii="Times New Roman" w:hAnsi="Times New Roman" w:cs="Times New Roman"/>
        </w:rPr>
        <w:t xml:space="preserve">должна соответствовать санитарным и противопожарным нормам, нормам охраны труда. </w:t>
      </w:r>
    </w:p>
    <w:p w14:paraId="444B8765" w14:textId="77777777" w:rsidR="0097400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Учебные аудитории для мелкогрупповых занятий по учебному предмету </w:t>
      </w:r>
      <w:r w:rsidR="004F44BB">
        <w:rPr>
          <w:rFonts w:ascii="Times New Roman" w:hAnsi="Times New Roman" w:cs="Times New Roman"/>
        </w:rPr>
        <w:t>«</w:t>
      </w:r>
      <w:r w:rsidRPr="0054625A">
        <w:rPr>
          <w:rFonts w:ascii="Times New Roman" w:hAnsi="Times New Roman" w:cs="Times New Roman"/>
        </w:rPr>
        <w:t>Гимнастика</w:t>
      </w:r>
      <w:r w:rsidR="004F44BB">
        <w:rPr>
          <w:rFonts w:ascii="Times New Roman" w:hAnsi="Times New Roman" w:cs="Times New Roman"/>
        </w:rPr>
        <w:t>»</w:t>
      </w:r>
      <w:r w:rsidRPr="0054625A">
        <w:rPr>
          <w:rFonts w:ascii="Times New Roman" w:hAnsi="Times New Roman" w:cs="Times New Roman"/>
        </w:rPr>
        <w:t xml:space="preserve"> оборудованы балетными станками, шведскими стенками, зеркалами размером 7м х 2м, для проведения занятий необходим музыкальный инструмент. </w:t>
      </w:r>
    </w:p>
    <w:p w14:paraId="2096152B" w14:textId="77777777" w:rsidR="0097400D" w:rsidRPr="00BE2E5E" w:rsidRDefault="0097400D" w:rsidP="0054625A">
      <w:pPr>
        <w:spacing w:after="0" w:line="240" w:lineRule="auto"/>
        <w:ind w:firstLine="567"/>
        <w:jc w:val="both"/>
        <w:rPr>
          <w:rFonts w:ascii="Times New Roman" w:hAnsi="Times New Roman" w:cs="Times New Roman"/>
          <w:sz w:val="16"/>
          <w:szCs w:val="16"/>
        </w:rPr>
      </w:pPr>
    </w:p>
    <w:p w14:paraId="38B6E68B" w14:textId="77777777" w:rsidR="0097400D" w:rsidRPr="00BE2E5E" w:rsidRDefault="0097400D" w:rsidP="0054625A">
      <w:pPr>
        <w:spacing w:after="0" w:line="240" w:lineRule="auto"/>
        <w:ind w:firstLine="567"/>
        <w:jc w:val="both"/>
        <w:rPr>
          <w:rFonts w:ascii="Times New Roman" w:hAnsi="Times New Roman" w:cs="Times New Roman"/>
          <w:sz w:val="16"/>
          <w:szCs w:val="16"/>
        </w:rPr>
      </w:pPr>
    </w:p>
    <w:p w14:paraId="5BB726C1" w14:textId="77777777" w:rsidR="0097400D" w:rsidRDefault="0054625A" w:rsidP="0097400D">
      <w:pPr>
        <w:spacing w:after="0" w:line="240" w:lineRule="auto"/>
        <w:jc w:val="center"/>
        <w:rPr>
          <w:rFonts w:ascii="Times New Roman" w:hAnsi="Times New Roman" w:cs="Times New Roman"/>
          <w:b/>
          <w:sz w:val="24"/>
          <w:szCs w:val="24"/>
        </w:rPr>
      </w:pPr>
      <w:r w:rsidRPr="0097400D">
        <w:rPr>
          <w:rFonts w:ascii="Times New Roman" w:hAnsi="Times New Roman" w:cs="Times New Roman"/>
          <w:b/>
          <w:sz w:val="24"/>
          <w:szCs w:val="24"/>
        </w:rPr>
        <w:t>II. Содержание учебного предмета</w:t>
      </w:r>
    </w:p>
    <w:p w14:paraId="1C56A62A" w14:textId="77777777" w:rsidR="0097400D" w:rsidRPr="0097400D" w:rsidRDefault="0097400D" w:rsidP="0097400D">
      <w:pPr>
        <w:spacing w:after="0" w:line="240" w:lineRule="auto"/>
        <w:jc w:val="center"/>
        <w:rPr>
          <w:rFonts w:ascii="Times New Roman" w:hAnsi="Times New Roman" w:cs="Times New Roman"/>
          <w:b/>
          <w:sz w:val="24"/>
          <w:szCs w:val="24"/>
        </w:rPr>
      </w:pPr>
    </w:p>
    <w:p w14:paraId="433149E3" w14:textId="77777777" w:rsidR="0097400D" w:rsidRDefault="0054625A" w:rsidP="0097400D">
      <w:pPr>
        <w:spacing w:after="0" w:line="240" w:lineRule="auto"/>
        <w:jc w:val="both"/>
        <w:rPr>
          <w:rFonts w:ascii="Times New Roman" w:hAnsi="Times New Roman" w:cs="Times New Roman"/>
        </w:rPr>
      </w:pPr>
      <w:r w:rsidRPr="0097400D">
        <w:rPr>
          <w:rFonts w:ascii="Times New Roman" w:hAnsi="Times New Roman" w:cs="Times New Roman"/>
          <w:b/>
        </w:rPr>
        <w:t>1. Сведения о затратах учебного времени</w:t>
      </w:r>
      <w:r w:rsidRPr="0054625A">
        <w:rPr>
          <w:rFonts w:ascii="Times New Roman" w:hAnsi="Times New Roman" w:cs="Times New Roman"/>
        </w:rPr>
        <w:t>, предусмотренного на освоение учебного предмета</w:t>
      </w:r>
      <w:r w:rsidR="00BE2E5E">
        <w:rPr>
          <w:rFonts w:ascii="Times New Roman" w:hAnsi="Times New Roman" w:cs="Times New Roman"/>
        </w:rPr>
        <w:t>.</w:t>
      </w:r>
      <w:r w:rsidRPr="0054625A">
        <w:rPr>
          <w:rFonts w:ascii="Times New Roman" w:hAnsi="Times New Roman" w:cs="Times New Roman"/>
        </w:rPr>
        <w:t xml:space="preserve"> </w:t>
      </w:r>
    </w:p>
    <w:p w14:paraId="54EC5EE2" w14:textId="77777777" w:rsidR="0097400D" w:rsidRPr="0097400D" w:rsidRDefault="0054625A" w:rsidP="0097400D">
      <w:pPr>
        <w:spacing w:after="0" w:line="240" w:lineRule="auto"/>
        <w:jc w:val="both"/>
        <w:rPr>
          <w:rFonts w:ascii="Times New Roman" w:hAnsi="Times New Roman" w:cs="Times New Roman"/>
          <w:sz w:val="20"/>
          <w:szCs w:val="20"/>
        </w:rPr>
      </w:pPr>
      <w:r w:rsidRPr="0097400D">
        <w:rPr>
          <w:rFonts w:ascii="Times New Roman" w:hAnsi="Times New Roman" w:cs="Times New Roman"/>
          <w:sz w:val="20"/>
          <w:szCs w:val="20"/>
        </w:rPr>
        <w:t xml:space="preserve">Таблица 2 </w:t>
      </w:r>
    </w:p>
    <w:tbl>
      <w:tblPr>
        <w:tblStyle w:val="af"/>
        <w:tblW w:w="9608" w:type="dxa"/>
        <w:tblLook w:val="04A0" w:firstRow="1" w:lastRow="0" w:firstColumn="1" w:lastColumn="0" w:noHBand="0" w:noVBand="1"/>
      </w:tblPr>
      <w:tblGrid>
        <w:gridCol w:w="6204"/>
        <w:gridCol w:w="1702"/>
        <w:gridCol w:w="1702"/>
      </w:tblGrid>
      <w:tr w:rsidR="00BE2E5E" w14:paraId="6AF4209B" w14:textId="77777777" w:rsidTr="00BE2E5E">
        <w:tc>
          <w:tcPr>
            <w:tcW w:w="6204" w:type="dxa"/>
          </w:tcPr>
          <w:p w14:paraId="0B00E0A4" w14:textId="77777777" w:rsidR="00BE2E5E" w:rsidRDefault="00BE2E5E" w:rsidP="00BE2E5E">
            <w:pPr>
              <w:jc w:val="center"/>
              <w:rPr>
                <w:rFonts w:ascii="Times New Roman" w:hAnsi="Times New Roman" w:cs="Times New Roman"/>
              </w:rPr>
            </w:pPr>
            <w:r w:rsidRPr="0054625A">
              <w:rPr>
                <w:rFonts w:ascii="Times New Roman" w:hAnsi="Times New Roman" w:cs="Times New Roman"/>
              </w:rPr>
              <w:t>Класс</w:t>
            </w:r>
          </w:p>
        </w:tc>
        <w:tc>
          <w:tcPr>
            <w:tcW w:w="1702" w:type="dxa"/>
          </w:tcPr>
          <w:p w14:paraId="3BB6B391" w14:textId="77777777" w:rsidR="00BE2E5E" w:rsidRDefault="00BE2E5E" w:rsidP="00BE2E5E">
            <w:pPr>
              <w:jc w:val="center"/>
              <w:rPr>
                <w:rFonts w:ascii="Times New Roman" w:hAnsi="Times New Roman" w:cs="Times New Roman"/>
              </w:rPr>
            </w:pPr>
            <w:r>
              <w:rPr>
                <w:rFonts w:ascii="Times New Roman" w:hAnsi="Times New Roman" w:cs="Times New Roman"/>
              </w:rPr>
              <w:t>1</w:t>
            </w:r>
          </w:p>
        </w:tc>
        <w:tc>
          <w:tcPr>
            <w:tcW w:w="1702" w:type="dxa"/>
          </w:tcPr>
          <w:p w14:paraId="6B13A028" w14:textId="77777777" w:rsidR="00BE2E5E" w:rsidRDefault="00BE2E5E" w:rsidP="00BE2E5E">
            <w:pPr>
              <w:jc w:val="center"/>
              <w:rPr>
                <w:rFonts w:ascii="Times New Roman" w:hAnsi="Times New Roman" w:cs="Times New Roman"/>
              </w:rPr>
            </w:pPr>
            <w:r>
              <w:rPr>
                <w:rFonts w:ascii="Times New Roman" w:hAnsi="Times New Roman" w:cs="Times New Roman"/>
              </w:rPr>
              <w:t>2</w:t>
            </w:r>
          </w:p>
        </w:tc>
      </w:tr>
      <w:tr w:rsidR="00BE2E5E" w14:paraId="137A7C4D" w14:textId="77777777" w:rsidTr="00BE2E5E">
        <w:tc>
          <w:tcPr>
            <w:tcW w:w="6204" w:type="dxa"/>
          </w:tcPr>
          <w:p w14:paraId="3293C0BD" w14:textId="77777777" w:rsidR="00BE2E5E" w:rsidRDefault="00BE2E5E" w:rsidP="006617E0">
            <w:pPr>
              <w:jc w:val="both"/>
              <w:rPr>
                <w:rFonts w:ascii="Times New Roman" w:hAnsi="Times New Roman" w:cs="Times New Roman"/>
              </w:rPr>
            </w:pPr>
            <w:r w:rsidRPr="0054625A">
              <w:rPr>
                <w:rFonts w:ascii="Times New Roman" w:hAnsi="Times New Roman" w:cs="Times New Roman"/>
              </w:rPr>
              <w:t>Продолжительность учебных занятий (в неделях)</w:t>
            </w:r>
          </w:p>
        </w:tc>
        <w:tc>
          <w:tcPr>
            <w:tcW w:w="1702" w:type="dxa"/>
          </w:tcPr>
          <w:p w14:paraId="6955D1D3" w14:textId="77777777" w:rsidR="00BE2E5E" w:rsidRDefault="00BE2E5E" w:rsidP="00BE2E5E">
            <w:pPr>
              <w:jc w:val="center"/>
              <w:rPr>
                <w:rFonts w:ascii="Times New Roman" w:hAnsi="Times New Roman" w:cs="Times New Roman"/>
              </w:rPr>
            </w:pPr>
            <w:r>
              <w:rPr>
                <w:rFonts w:ascii="Times New Roman" w:hAnsi="Times New Roman" w:cs="Times New Roman"/>
              </w:rPr>
              <w:t>32</w:t>
            </w:r>
          </w:p>
        </w:tc>
        <w:tc>
          <w:tcPr>
            <w:tcW w:w="1702" w:type="dxa"/>
          </w:tcPr>
          <w:p w14:paraId="1C5F6A37" w14:textId="77777777" w:rsidR="00BE2E5E" w:rsidRDefault="00BE2E5E" w:rsidP="00BE2E5E">
            <w:pPr>
              <w:jc w:val="center"/>
              <w:rPr>
                <w:rFonts w:ascii="Times New Roman" w:hAnsi="Times New Roman" w:cs="Times New Roman"/>
              </w:rPr>
            </w:pPr>
            <w:r>
              <w:rPr>
                <w:rFonts w:ascii="Times New Roman" w:hAnsi="Times New Roman" w:cs="Times New Roman"/>
              </w:rPr>
              <w:t>33</w:t>
            </w:r>
          </w:p>
        </w:tc>
      </w:tr>
      <w:tr w:rsidR="00BE2E5E" w14:paraId="7B03E9C1" w14:textId="77777777" w:rsidTr="00BE2E5E">
        <w:tc>
          <w:tcPr>
            <w:tcW w:w="6204" w:type="dxa"/>
          </w:tcPr>
          <w:p w14:paraId="5CFF51EA" w14:textId="77777777" w:rsidR="00BE2E5E" w:rsidRDefault="00BE2E5E" w:rsidP="0097400D">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 (в неделю)</w:t>
            </w:r>
          </w:p>
        </w:tc>
        <w:tc>
          <w:tcPr>
            <w:tcW w:w="1702" w:type="dxa"/>
          </w:tcPr>
          <w:p w14:paraId="49F663D6" w14:textId="77777777" w:rsidR="00BE2E5E" w:rsidRDefault="00BE2E5E" w:rsidP="00BE2E5E">
            <w:pPr>
              <w:jc w:val="center"/>
              <w:rPr>
                <w:rFonts w:ascii="Times New Roman" w:hAnsi="Times New Roman" w:cs="Times New Roman"/>
              </w:rPr>
            </w:pPr>
            <w:r>
              <w:rPr>
                <w:rFonts w:ascii="Times New Roman" w:hAnsi="Times New Roman" w:cs="Times New Roman"/>
              </w:rPr>
              <w:t>1</w:t>
            </w:r>
          </w:p>
        </w:tc>
        <w:tc>
          <w:tcPr>
            <w:tcW w:w="1702" w:type="dxa"/>
          </w:tcPr>
          <w:p w14:paraId="0C60DCD1" w14:textId="77777777" w:rsidR="00BE2E5E" w:rsidRDefault="00BE2E5E" w:rsidP="00BE2E5E">
            <w:pPr>
              <w:jc w:val="center"/>
              <w:rPr>
                <w:rFonts w:ascii="Times New Roman" w:hAnsi="Times New Roman" w:cs="Times New Roman"/>
              </w:rPr>
            </w:pPr>
            <w:r>
              <w:rPr>
                <w:rFonts w:ascii="Times New Roman" w:hAnsi="Times New Roman" w:cs="Times New Roman"/>
              </w:rPr>
              <w:t>1</w:t>
            </w:r>
          </w:p>
        </w:tc>
      </w:tr>
      <w:tr w:rsidR="00BE2E5E" w14:paraId="08F70527" w14:textId="77777777" w:rsidTr="00BE2E5E">
        <w:tc>
          <w:tcPr>
            <w:tcW w:w="6204" w:type="dxa"/>
          </w:tcPr>
          <w:p w14:paraId="602B9B48" w14:textId="77777777" w:rsidR="00BE2E5E" w:rsidRDefault="00BE2E5E" w:rsidP="0097400D">
            <w:pPr>
              <w:jc w:val="both"/>
              <w:rPr>
                <w:rFonts w:ascii="Times New Roman" w:hAnsi="Times New Roman" w:cs="Times New Roman"/>
              </w:rPr>
            </w:pPr>
            <w:r w:rsidRPr="0054625A">
              <w:rPr>
                <w:rFonts w:ascii="Times New Roman" w:hAnsi="Times New Roman" w:cs="Times New Roman"/>
              </w:rPr>
              <w:t>Количество часов на самостоятельную работу (в неделю)</w:t>
            </w:r>
          </w:p>
        </w:tc>
        <w:tc>
          <w:tcPr>
            <w:tcW w:w="1702" w:type="dxa"/>
          </w:tcPr>
          <w:p w14:paraId="03F0F0E7" w14:textId="77777777" w:rsidR="00BE2E5E" w:rsidRDefault="00BE2E5E" w:rsidP="00BE2E5E">
            <w:pPr>
              <w:jc w:val="center"/>
              <w:rPr>
                <w:rFonts w:ascii="Times New Roman" w:hAnsi="Times New Roman" w:cs="Times New Roman"/>
              </w:rPr>
            </w:pPr>
            <w:r>
              <w:rPr>
                <w:rFonts w:ascii="Times New Roman" w:hAnsi="Times New Roman" w:cs="Times New Roman"/>
              </w:rPr>
              <w:t>1</w:t>
            </w:r>
          </w:p>
        </w:tc>
        <w:tc>
          <w:tcPr>
            <w:tcW w:w="1702" w:type="dxa"/>
          </w:tcPr>
          <w:p w14:paraId="4D5675EE" w14:textId="77777777" w:rsidR="00BE2E5E" w:rsidRDefault="00BE2E5E" w:rsidP="00BE2E5E">
            <w:pPr>
              <w:jc w:val="center"/>
              <w:rPr>
                <w:rFonts w:ascii="Times New Roman" w:hAnsi="Times New Roman" w:cs="Times New Roman"/>
              </w:rPr>
            </w:pPr>
            <w:r>
              <w:rPr>
                <w:rFonts w:ascii="Times New Roman" w:hAnsi="Times New Roman" w:cs="Times New Roman"/>
              </w:rPr>
              <w:t>1</w:t>
            </w:r>
          </w:p>
        </w:tc>
      </w:tr>
      <w:tr w:rsidR="00BE2E5E" w14:paraId="4FFFEED3" w14:textId="77777777" w:rsidTr="00BE2E5E">
        <w:tc>
          <w:tcPr>
            <w:tcW w:w="6204" w:type="dxa"/>
          </w:tcPr>
          <w:p w14:paraId="078D6CE8" w14:textId="77777777" w:rsidR="00BE2E5E" w:rsidRDefault="00BE2E5E" w:rsidP="0097400D">
            <w:pPr>
              <w:jc w:val="both"/>
              <w:rPr>
                <w:rFonts w:ascii="Times New Roman" w:hAnsi="Times New Roman" w:cs="Times New Roman"/>
              </w:rPr>
            </w:pPr>
            <w:r w:rsidRPr="0054625A">
              <w:rPr>
                <w:rFonts w:ascii="Times New Roman" w:hAnsi="Times New Roman" w:cs="Times New Roman"/>
              </w:rPr>
              <w:t>Максимальное количество часов занятий в неделю (аудиторные и самостоятельные)</w:t>
            </w:r>
          </w:p>
        </w:tc>
        <w:tc>
          <w:tcPr>
            <w:tcW w:w="1702" w:type="dxa"/>
          </w:tcPr>
          <w:p w14:paraId="5797BB8C" w14:textId="77777777" w:rsidR="00BE2E5E" w:rsidRDefault="00BE2E5E" w:rsidP="00BE2E5E">
            <w:pPr>
              <w:jc w:val="center"/>
              <w:rPr>
                <w:rFonts w:ascii="Times New Roman" w:hAnsi="Times New Roman" w:cs="Times New Roman"/>
              </w:rPr>
            </w:pPr>
            <w:r>
              <w:rPr>
                <w:rFonts w:ascii="Times New Roman" w:hAnsi="Times New Roman" w:cs="Times New Roman"/>
              </w:rPr>
              <w:t>2</w:t>
            </w:r>
          </w:p>
        </w:tc>
        <w:tc>
          <w:tcPr>
            <w:tcW w:w="1702" w:type="dxa"/>
          </w:tcPr>
          <w:p w14:paraId="7302DDB2" w14:textId="77777777" w:rsidR="00BE2E5E" w:rsidRDefault="00BE2E5E" w:rsidP="00BE2E5E">
            <w:pPr>
              <w:jc w:val="center"/>
              <w:rPr>
                <w:rFonts w:ascii="Times New Roman" w:hAnsi="Times New Roman" w:cs="Times New Roman"/>
              </w:rPr>
            </w:pPr>
            <w:r>
              <w:rPr>
                <w:rFonts w:ascii="Times New Roman" w:hAnsi="Times New Roman" w:cs="Times New Roman"/>
              </w:rPr>
              <w:t>2</w:t>
            </w:r>
          </w:p>
        </w:tc>
      </w:tr>
      <w:tr w:rsidR="00BE2E5E" w14:paraId="7B359674" w14:textId="77777777" w:rsidTr="00BE2E5E">
        <w:tc>
          <w:tcPr>
            <w:tcW w:w="6204" w:type="dxa"/>
          </w:tcPr>
          <w:p w14:paraId="2879E38E" w14:textId="77777777" w:rsidR="00BE2E5E" w:rsidRDefault="00BE2E5E" w:rsidP="0097400D">
            <w:pPr>
              <w:jc w:val="both"/>
              <w:rPr>
                <w:rFonts w:ascii="Times New Roman" w:hAnsi="Times New Roman" w:cs="Times New Roman"/>
              </w:rPr>
            </w:pPr>
            <w:r w:rsidRPr="0054625A">
              <w:rPr>
                <w:rFonts w:ascii="Times New Roman" w:hAnsi="Times New Roman" w:cs="Times New Roman"/>
              </w:rPr>
              <w:t>Общее максимальное количество часов по годам (аудиторные и самостоятельные)</w:t>
            </w:r>
          </w:p>
        </w:tc>
        <w:tc>
          <w:tcPr>
            <w:tcW w:w="1702" w:type="dxa"/>
          </w:tcPr>
          <w:p w14:paraId="671B7C53" w14:textId="77777777" w:rsidR="00BE2E5E" w:rsidRDefault="00BE2E5E" w:rsidP="00BE2E5E">
            <w:pPr>
              <w:jc w:val="center"/>
              <w:rPr>
                <w:rFonts w:ascii="Times New Roman" w:hAnsi="Times New Roman" w:cs="Times New Roman"/>
              </w:rPr>
            </w:pPr>
            <w:r>
              <w:rPr>
                <w:rFonts w:ascii="Times New Roman" w:hAnsi="Times New Roman" w:cs="Times New Roman"/>
              </w:rPr>
              <w:t>64</w:t>
            </w:r>
          </w:p>
        </w:tc>
        <w:tc>
          <w:tcPr>
            <w:tcW w:w="1702" w:type="dxa"/>
          </w:tcPr>
          <w:p w14:paraId="247D6FC5" w14:textId="77777777" w:rsidR="00BE2E5E" w:rsidRDefault="00BE2E5E" w:rsidP="00BE2E5E">
            <w:pPr>
              <w:jc w:val="center"/>
              <w:rPr>
                <w:rFonts w:ascii="Times New Roman" w:hAnsi="Times New Roman" w:cs="Times New Roman"/>
              </w:rPr>
            </w:pPr>
            <w:r>
              <w:rPr>
                <w:rFonts w:ascii="Times New Roman" w:hAnsi="Times New Roman" w:cs="Times New Roman"/>
              </w:rPr>
              <w:t>66</w:t>
            </w:r>
          </w:p>
        </w:tc>
      </w:tr>
    </w:tbl>
    <w:p w14:paraId="51D9E1B1" w14:textId="77777777" w:rsidR="006617E0"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Объем времени на самостоятельную работу обучающихся по гимнастике определяется с учетом индивидуальных способностей учеников с привлечением родителей и под контролем преподавателя. </w:t>
      </w:r>
    </w:p>
    <w:p w14:paraId="2EB41F64" w14:textId="77777777" w:rsidR="006617E0"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Виды внеаудиторной работы: выполнение домашнего задания в виде комплекса специальных физических упражнений на развитие опорно-двигательного аппарата. </w:t>
      </w:r>
    </w:p>
    <w:p w14:paraId="4F24FBDF" w14:textId="77777777" w:rsidR="006617E0"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Реализация программы по гимнастике обеспечивается консультациями для обучающихся, которые проводятся с целью подготовки к контрольным урокам по усмотрению образовательного учреждения. Консультации могут проводиться рассредоточено или в счет резерва учебного времени. </w:t>
      </w:r>
    </w:p>
    <w:p w14:paraId="58DF6ADC" w14:textId="77777777" w:rsidR="006617E0"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Самостоятельные занятия должны быть регулярными и систематическими. </w:t>
      </w:r>
    </w:p>
    <w:p w14:paraId="0E135364" w14:textId="77777777" w:rsidR="006617E0"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Аудиторная нагрузка по учебному предмету «Гимнастика» распределяется по годам обучения с учетом общего объема аудиторного времени, предусмотренного на учебный предмет ФГТ. </w:t>
      </w:r>
    </w:p>
    <w:p w14:paraId="1672D229" w14:textId="77777777" w:rsidR="006617E0" w:rsidRDefault="006617E0" w:rsidP="006617E0">
      <w:pPr>
        <w:spacing w:after="0" w:line="240" w:lineRule="auto"/>
        <w:jc w:val="both"/>
        <w:rPr>
          <w:rFonts w:ascii="Times New Roman" w:hAnsi="Times New Roman" w:cs="Times New Roman"/>
        </w:rPr>
      </w:pPr>
    </w:p>
    <w:p w14:paraId="4DF53687" w14:textId="77777777" w:rsidR="006617E0" w:rsidRPr="006617E0" w:rsidRDefault="0054625A" w:rsidP="006617E0">
      <w:pPr>
        <w:spacing w:after="0" w:line="240" w:lineRule="auto"/>
        <w:jc w:val="both"/>
        <w:rPr>
          <w:rFonts w:ascii="Times New Roman" w:hAnsi="Times New Roman" w:cs="Times New Roman"/>
          <w:b/>
        </w:rPr>
      </w:pPr>
      <w:r w:rsidRPr="006617E0">
        <w:rPr>
          <w:rFonts w:ascii="Times New Roman" w:hAnsi="Times New Roman" w:cs="Times New Roman"/>
          <w:b/>
        </w:rPr>
        <w:t>2. Требования по годам обучения</w:t>
      </w:r>
      <w:r w:rsidR="006617E0" w:rsidRPr="006617E0">
        <w:rPr>
          <w:rFonts w:ascii="Times New Roman" w:hAnsi="Times New Roman" w:cs="Times New Roman"/>
          <w:b/>
        </w:rPr>
        <w:t>.</w:t>
      </w:r>
      <w:r w:rsidRPr="006617E0">
        <w:rPr>
          <w:rFonts w:ascii="Times New Roman" w:hAnsi="Times New Roman" w:cs="Times New Roman"/>
          <w:b/>
        </w:rPr>
        <w:t xml:space="preserve"> </w:t>
      </w:r>
    </w:p>
    <w:p w14:paraId="5339A565" w14:textId="77777777" w:rsidR="006617E0" w:rsidRPr="00562CB5" w:rsidRDefault="0054625A" w:rsidP="00BE2E5E">
      <w:pPr>
        <w:spacing w:after="0" w:line="240" w:lineRule="auto"/>
        <w:ind w:firstLine="567"/>
        <w:jc w:val="both"/>
        <w:rPr>
          <w:rFonts w:ascii="Times New Roman" w:hAnsi="Times New Roman" w:cs="Times New Roman"/>
        </w:rPr>
      </w:pPr>
      <w:r w:rsidRPr="00562CB5">
        <w:rPr>
          <w:rFonts w:ascii="Times New Roman" w:hAnsi="Times New Roman" w:cs="Times New Roman"/>
        </w:rPr>
        <w:t>Настоящая программа отражает разнообразие специальных упражнений для выработки большого числа новых все усложняющихся двигательных навыков, а также возможность индивидуального подхода к каждому ученику</w:t>
      </w:r>
      <w:r w:rsidR="006617E0" w:rsidRPr="00562CB5">
        <w:rPr>
          <w:rFonts w:ascii="Times New Roman" w:hAnsi="Times New Roman" w:cs="Times New Roman"/>
        </w:rPr>
        <w:t>.</w:t>
      </w:r>
    </w:p>
    <w:p w14:paraId="658AF10D" w14:textId="77777777" w:rsidR="006617E0" w:rsidRPr="00562CB5" w:rsidRDefault="0054625A" w:rsidP="00BE2E5E">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Преподаватель в работе должен учитывать, что большинство упражнений предназначаются для исполнения, а остальные - для работы в классе или просто ознакомления. Следовательно, преподаватель может устанавливать степень завершенности работы по освоению движений гимнастики. </w:t>
      </w:r>
    </w:p>
    <w:p w14:paraId="1E4E6601" w14:textId="77777777" w:rsidR="006617E0" w:rsidRPr="00562CB5" w:rsidRDefault="0054625A" w:rsidP="00BE2E5E">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В гимнастике требуются определенные навыки владения своим телом такие как: ловкость; гибкость; сила мышц; быстрота реакции; координация движений. </w:t>
      </w:r>
    </w:p>
    <w:p w14:paraId="40ABE584" w14:textId="77777777" w:rsidR="006617E0" w:rsidRPr="00A86157" w:rsidRDefault="0054625A" w:rsidP="006617E0">
      <w:pPr>
        <w:spacing w:after="0" w:line="240" w:lineRule="auto"/>
        <w:ind w:firstLine="567"/>
        <w:jc w:val="center"/>
        <w:rPr>
          <w:rFonts w:ascii="Times New Roman" w:hAnsi="Times New Roman" w:cs="Times New Roman"/>
          <w:u w:val="single"/>
        </w:rPr>
      </w:pPr>
      <w:r w:rsidRPr="00A86157">
        <w:rPr>
          <w:rFonts w:ascii="Times New Roman" w:hAnsi="Times New Roman" w:cs="Times New Roman"/>
          <w:u w:val="single"/>
        </w:rPr>
        <w:t>1 класс</w:t>
      </w:r>
    </w:p>
    <w:p w14:paraId="1D90D8CA" w14:textId="77777777" w:rsidR="006617E0" w:rsidRPr="00562CB5" w:rsidRDefault="0054625A" w:rsidP="00BE2E5E">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Цель: ознакомление учащихся с работой опорно-двигательного аппарата, укрепление общефизического состояния учащихся. </w:t>
      </w:r>
    </w:p>
    <w:p w14:paraId="58D97D12" w14:textId="77777777" w:rsidR="006617E0" w:rsidRPr="00562CB5" w:rsidRDefault="0054625A" w:rsidP="00BE2E5E">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Задачи: </w:t>
      </w:r>
    </w:p>
    <w:p w14:paraId="2AA00484" w14:textId="77777777" w:rsidR="006617E0" w:rsidRPr="00562CB5" w:rsidRDefault="006617E0" w:rsidP="00EF2681">
      <w:pPr>
        <w:pStyle w:val="a3"/>
        <w:numPr>
          <w:ilvl w:val="0"/>
          <w:numId w:val="34"/>
        </w:numPr>
        <w:tabs>
          <w:tab w:val="left" w:pos="284"/>
        </w:tabs>
        <w:spacing w:after="0" w:line="240" w:lineRule="auto"/>
        <w:ind w:left="0" w:firstLine="0"/>
        <w:jc w:val="both"/>
        <w:rPr>
          <w:rFonts w:ascii="Times New Roman" w:hAnsi="Times New Roman" w:cs="Times New Roman"/>
        </w:rPr>
      </w:pPr>
      <w:r w:rsidRPr="00562CB5">
        <w:rPr>
          <w:rFonts w:ascii="Times New Roman" w:hAnsi="Times New Roman" w:cs="Times New Roman"/>
        </w:rPr>
        <w:t>укреплять</w:t>
      </w:r>
      <w:r w:rsidR="0054625A" w:rsidRPr="00562CB5">
        <w:rPr>
          <w:rFonts w:ascii="Times New Roman" w:hAnsi="Times New Roman" w:cs="Times New Roman"/>
        </w:rPr>
        <w:t xml:space="preserve"> общефизическо</w:t>
      </w:r>
      <w:r w:rsidRPr="00562CB5">
        <w:rPr>
          <w:rFonts w:ascii="Times New Roman" w:hAnsi="Times New Roman" w:cs="Times New Roman"/>
        </w:rPr>
        <w:t>е</w:t>
      </w:r>
      <w:r w:rsidR="0054625A" w:rsidRPr="00562CB5">
        <w:rPr>
          <w:rFonts w:ascii="Times New Roman" w:hAnsi="Times New Roman" w:cs="Times New Roman"/>
        </w:rPr>
        <w:t xml:space="preserve"> состояни</w:t>
      </w:r>
      <w:r w:rsidRPr="00562CB5">
        <w:rPr>
          <w:rFonts w:ascii="Times New Roman" w:hAnsi="Times New Roman" w:cs="Times New Roman"/>
        </w:rPr>
        <w:t>е</w:t>
      </w:r>
      <w:r w:rsidR="0054625A" w:rsidRPr="00562CB5">
        <w:rPr>
          <w:rFonts w:ascii="Times New Roman" w:hAnsi="Times New Roman" w:cs="Times New Roman"/>
        </w:rPr>
        <w:t xml:space="preserve"> учащихся;</w:t>
      </w:r>
    </w:p>
    <w:p w14:paraId="57DA01C9" w14:textId="77777777" w:rsidR="006617E0" w:rsidRPr="00562CB5" w:rsidRDefault="0054625A" w:rsidP="00EF2681">
      <w:pPr>
        <w:pStyle w:val="a3"/>
        <w:numPr>
          <w:ilvl w:val="0"/>
          <w:numId w:val="34"/>
        </w:numPr>
        <w:tabs>
          <w:tab w:val="left" w:pos="284"/>
        </w:tabs>
        <w:spacing w:after="0" w:line="240" w:lineRule="auto"/>
        <w:ind w:left="0" w:firstLine="0"/>
        <w:jc w:val="both"/>
        <w:rPr>
          <w:rFonts w:ascii="Times New Roman" w:hAnsi="Times New Roman" w:cs="Times New Roman"/>
        </w:rPr>
      </w:pPr>
      <w:r w:rsidRPr="00562CB5">
        <w:rPr>
          <w:rFonts w:ascii="Times New Roman" w:hAnsi="Times New Roman" w:cs="Times New Roman"/>
        </w:rPr>
        <w:t>разви</w:t>
      </w:r>
      <w:r w:rsidR="006617E0" w:rsidRPr="00562CB5">
        <w:rPr>
          <w:rFonts w:ascii="Times New Roman" w:hAnsi="Times New Roman" w:cs="Times New Roman"/>
        </w:rPr>
        <w:t>ва</w:t>
      </w:r>
      <w:r w:rsidRPr="00562CB5">
        <w:rPr>
          <w:rFonts w:ascii="Times New Roman" w:hAnsi="Times New Roman" w:cs="Times New Roman"/>
        </w:rPr>
        <w:t>т</w:t>
      </w:r>
      <w:r w:rsidR="006617E0" w:rsidRPr="00562CB5">
        <w:rPr>
          <w:rFonts w:ascii="Times New Roman" w:hAnsi="Times New Roman" w:cs="Times New Roman"/>
        </w:rPr>
        <w:t>ь</w:t>
      </w:r>
      <w:r w:rsidRPr="00562CB5">
        <w:rPr>
          <w:rFonts w:ascii="Times New Roman" w:hAnsi="Times New Roman" w:cs="Times New Roman"/>
        </w:rPr>
        <w:t xml:space="preserve"> элементарны</w:t>
      </w:r>
      <w:r w:rsidR="006617E0" w:rsidRPr="00562CB5">
        <w:rPr>
          <w:rFonts w:ascii="Times New Roman" w:hAnsi="Times New Roman" w:cs="Times New Roman"/>
        </w:rPr>
        <w:t>е</w:t>
      </w:r>
      <w:r w:rsidRPr="00562CB5">
        <w:rPr>
          <w:rFonts w:ascii="Times New Roman" w:hAnsi="Times New Roman" w:cs="Times New Roman"/>
        </w:rPr>
        <w:t xml:space="preserve"> навык</w:t>
      </w:r>
      <w:r w:rsidR="006617E0" w:rsidRPr="00562CB5">
        <w:rPr>
          <w:rFonts w:ascii="Times New Roman" w:hAnsi="Times New Roman" w:cs="Times New Roman"/>
        </w:rPr>
        <w:t>и</w:t>
      </w:r>
      <w:r w:rsidRPr="00562CB5">
        <w:rPr>
          <w:rFonts w:ascii="Times New Roman" w:hAnsi="Times New Roman" w:cs="Times New Roman"/>
        </w:rPr>
        <w:t xml:space="preserve"> координации;</w:t>
      </w:r>
    </w:p>
    <w:p w14:paraId="618360F2" w14:textId="77777777" w:rsidR="006617E0" w:rsidRPr="00562CB5" w:rsidRDefault="0054625A" w:rsidP="00EF2681">
      <w:pPr>
        <w:pStyle w:val="a3"/>
        <w:numPr>
          <w:ilvl w:val="0"/>
          <w:numId w:val="34"/>
        </w:numPr>
        <w:tabs>
          <w:tab w:val="left" w:pos="284"/>
        </w:tabs>
        <w:spacing w:after="0" w:line="240" w:lineRule="auto"/>
        <w:ind w:left="0" w:firstLine="0"/>
        <w:jc w:val="both"/>
        <w:rPr>
          <w:rFonts w:ascii="Times New Roman" w:hAnsi="Times New Roman" w:cs="Times New Roman"/>
        </w:rPr>
      </w:pPr>
      <w:r w:rsidRPr="00562CB5">
        <w:rPr>
          <w:rFonts w:ascii="Times New Roman" w:hAnsi="Times New Roman" w:cs="Times New Roman"/>
        </w:rPr>
        <w:t>разви</w:t>
      </w:r>
      <w:r w:rsidR="006617E0" w:rsidRPr="00562CB5">
        <w:rPr>
          <w:rFonts w:ascii="Times New Roman" w:hAnsi="Times New Roman" w:cs="Times New Roman"/>
        </w:rPr>
        <w:t>ва</w:t>
      </w:r>
      <w:r w:rsidRPr="00562CB5">
        <w:rPr>
          <w:rFonts w:ascii="Times New Roman" w:hAnsi="Times New Roman" w:cs="Times New Roman"/>
        </w:rPr>
        <w:t>т</w:t>
      </w:r>
      <w:r w:rsidR="006617E0" w:rsidRPr="00562CB5">
        <w:rPr>
          <w:rFonts w:ascii="Times New Roman" w:hAnsi="Times New Roman" w:cs="Times New Roman"/>
        </w:rPr>
        <w:t>ь</w:t>
      </w:r>
      <w:r w:rsidRPr="00562CB5">
        <w:rPr>
          <w:rFonts w:ascii="Times New Roman" w:hAnsi="Times New Roman" w:cs="Times New Roman"/>
        </w:rPr>
        <w:t xml:space="preserve"> выворотност</w:t>
      </w:r>
      <w:r w:rsidR="006617E0" w:rsidRPr="00562CB5">
        <w:rPr>
          <w:rFonts w:ascii="Times New Roman" w:hAnsi="Times New Roman" w:cs="Times New Roman"/>
        </w:rPr>
        <w:t>ь</w:t>
      </w:r>
      <w:r w:rsidRPr="00562CB5">
        <w:rPr>
          <w:rFonts w:ascii="Times New Roman" w:hAnsi="Times New Roman" w:cs="Times New Roman"/>
        </w:rPr>
        <w:t xml:space="preserve"> ног при помощи специальных упражнений, которые помогут учащимся овладеть основными позициями классического танца</w:t>
      </w:r>
      <w:r w:rsidR="006617E0" w:rsidRPr="00562CB5">
        <w:rPr>
          <w:rFonts w:ascii="Times New Roman" w:hAnsi="Times New Roman" w:cs="Times New Roman"/>
        </w:rPr>
        <w:t>.</w:t>
      </w:r>
      <w:r w:rsidRPr="00562CB5">
        <w:rPr>
          <w:rFonts w:ascii="Times New Roman" w:hAnsi="Times New Roman" w:cs="Times New Roman"/>
        </w:rPr>
        <w:t xml:space="preserve"> </w:t>
      </w:r>
    </w:p>
    <w:p w14:paraId="082B1775" w14:textId="77777777" w:rsidR="006617E0" w:rsidRPr="00562CB5" w:rsidRDefault="0054625A" w:rsidP="006617E0">
      <w:pPr>
        <w:spacing w:after="0" w:line="240" w:lineRule="auto"/>
        <w:ind w:firstLine="567"/>
        <w:jc w:val="center"/>
        <w:rPr>
          <w:rFonts w:ascii="Times New Roman" w:hAnsi="Times New Roman" w:cs="Times New Roman"/>
        </w:rPr>
      </w:pPr>
      <w:r w:rsidRPr="00562CB5">
        <w:rPr>
          <w:rFonts w:ascii="Times New Roman" w:hAnsi="Times New Roman" w:cs="Times New Roman"/>
        </w:rPr>
        <w:t>Примерный рекомендуемый набор упражнений для 1 класса:</w:t>
      </w:r>
    </w:p>
    <w:p w14:paraId="782F9A6C" w14:textId="77777777" w:rsidR="006617E0" w:rsidRPr="00ED18D1" w:rsidRDefault="0054625A" w:rsidP="00BE2E5E">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1. Упражнения для стоп </w:t>
      </w:r>
    </w:p>
    <w:p w14:paraId="554426E8"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1. Шаги: а) на всей стопе; б) на полупальцах. </w:t>
      </w:r>
    </w:p>
    <w:p w14:paraId="32956DEB"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2. Сидя на полу, сократить и вытянуть стопы по VI позиции. </w:t>
      </w:r>
    </w:p>
    <w:p w14:paraId="29A6AFD5"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3. Лежа на спине, круговые движения стопами: вытянуть стопы по VI позиции, сократить по VI позиции, медленно развернуть стопы так, чтобы мизинцы коснулись пола (сокращенная 1 позиция), вытянуть стопы по 1 позиции. </w:t>
      </w:r>
    </w:p>
    <w:p w14:paraId="7AB44196"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4. </w:t>
      </w:r>
      <w:proofErr w:type="spellStart"/>
      <w:r w:rsidRPr="00ED18D1">
        <w:rPr>
          <w:rFonts w:ascii="Times New Roman" w:hAnsi="Times New Roman" w:cs="Times New Roman"/>
        </w:rPr>
        <w:t>Releve</w:t>
      </w:r>
      <w:proofErr w:type="spellEnd"/>
      <w:r w:rsidRPr="00ED18D1">
        <w:rPr>
          <w:rFonts w:ascii="Times New Roman" w:hAnsi="Times New Roman" w:cs="Times New Roman"/>
        </w:rPr>
        <w:t xml:space="preserve"> на полу - пальцах в VI позиции у станка; </w:t>
      </w:r>
    </w:p>
    <w:p w14:paraId="70451512" w14:textId="77777777" w:rsidR="006617E0" w:rsidRPr="00ED18D1" w:rsidRDefault="0054625A" w:rsidP="00BE2E5E">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2. Упражнения на выворотность </w:t>
      </w:r>
    </w:p>
    <w:p w14:paraId="25463DDD"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1. </w:t>
      </w:r>
      <w:proofErr w:type="spellStart"/>
      <w:r w:rsidRPr="00ED18D1">
        <w:rPr>
          <w:rFonts w:ascii="Times New Roman" w:hAnsi="Times New Roman" w:cs="Times New Roman"/>
        </w:rPr>
        <w:t>Лежана</w:t>
      </w:r>
      <w:proofErr w:type="spellEnd"/>
      <w:r w:rsidRPr="00ED18D1">
        <w:rPr>
          <w:rFonts w:ascii="Times New Roman" w:hAnsi="Times New Roman" w:cs="Times New Roman"/>
        </w:rPr>
        <w:t xml:space="preserve"> спине развернуть ноги из VI позиции в 1. </w:t>
      </w:r>
    </w:p>
    <w:p w14:paraId="12C01789" w14:textId="77777777" w:rsidR="00921F29" w:rsidRPr="00ED18D1" w:rsidRDefault="00921F29"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2. </w:t>
      </w:r>
      <w:r w:rsidR="004F44BB" w:rsidRPr="00ED18D1">
        <w:rPr>
          <w:rFonts w:ascii="Times New Roman" w:hAnsi="Times New Roman" w:cs="Times New Roman"/>
        </w:rPr>
        <w:t>«</w:t>
      </w:r>
      <w:r w:rsidR="0054625A" w:rsidRPr="00ED18D1">
        <w:rPr>
          <w:rFonts w:ascii="Times New Roman" w:hAnsi="Times New Roman" w:cs="Times New Roman"/>
        </w:rPr>
        <w:t>Лягушка</w:t>
      </w:r>
      <w:r w:rsidR="004F44BB" w:rsidRPr="00ED18D1">
        <w:rPr>
          <w:rFonts w:ascii="Times New Roman" w:hAnsi="Times New Roman" w:cs="Times New Roman"/>
        </w:rPr>
        <w:t>»</w:t>
      </w:r>
      <w:r w:rsidR="0054625A" w:rsidRPr="00ED18D1">
        <w:rPr>
          <w:rFonts w:ascii="Times New Roman" w:hAnsi="Times New Roman" w:cs="Times New Roman"/>
        </w:rPr>
        <w:t>: а) сидя, б) лежа на спине, в) лежа на животе</w:t>
      </w:r>
      <w:r w:rsidRPr="00ED18D1">
        <w:rPr>
          <w:rFonts w:ascii="Times New Roman" w:hAnsi="Times New Roman" w:cs="Times New Roman"/>
        </w:rPr>
        <w:t>.</w:t>
      </w:r>
    </w:p>
    <w:p w14:paraId="6E53AAD9" w14:textId="77777777" w:rsidR="006617E0" w:rsidRPr="00ED18D1" w:rsidRDefault="00921F29" w:rsidP="006617E0">
      <w:pPr>
        <w:spacing w:after="0" w:line="240" w:lineRule="auto"/>
        <w:jc w:val="both"/>
        <w:rPr>
          <w:rFonts w:ascii="Times New Roman" w:hAnsi="Times New Roman" w:cs="Times New Roman"/>
        </w:rPr>
      </w:pPr>
      <w:r w:rsidRPr="00ED18D1">
        <w:rPr>
          <w:rFonts w:ascii="Times New Roman" w:hAnsi="Times New Roman" w:cs="Times New Roman"/>
        </w:rPr>
        <w:t>3.</w:t>
      </w:r>
      <w:r w:rsidR="0054625A" w:rsidRPr="00ED18D1">
        <w:rPr>
          <w:rFonts w:ascii="Times New Roman" w:hAnsi="Times New Roman" w:cs="Times New Roman"/>
        </w:rPr>
        <w:t xml:space="preserve"> </w:t>
      </w:r>
      <w:r w:rsidR="004F44BB" w:rsidRPr="00ED18D1">
        <w:rPr>
          <w:rFonts w:ascii="Times New Roman" w:hAnsi="Times New Roman" w:cs="Times New Roman"/>
        </w:rPr>
        <w:t>«</w:t>
      </w:r>
      <w:r w:rsidRPr="00ED18D1">
        <w:rPr>
          <w:rFonts w:ascii="Times New Roman" w:hAnsi="Times New Roman" w:cs="Times New Roman"/>
        </w:rPr>
        <w:t>Замок</w:t>
      </w:r>
      <w:r w:rsidR="004F44BB" w:rsidRPr="00ED18D1">
        <w:rPr>
          <w:rFonts w:ascii="Times New Roman" w:hAnsi="Times New Roman" w:cs="Times New Roman"/>
        </w:rPr>
        <w:t>»</w:t>
      </w:r>
      <w:r w:rsidRPr="00ED18D1">
        <w:rPr>
          <w:rFonts w:ascii="Times New Roman" w:hAnsi="Times New Roman" w:cs="Times New Roman"/>
        </w:rPr>
        <w:t xml:space="preserve">, </w:t>
      </w:r>
      <w:r w:rsidR="0054625A" w:rsidRPr="00ED18D1">
        <w:rPr>
          <w:rFonts w:ascii="Times New Roman" w:hAnsi="Times New Roman" w:cs="Times New Roman"/>
        </w:rPr>
        <w:t>сидя на полу</w:t>
      </w:r>
      <w:r w:rsidRPr="00ED18D1">
        <w:rPr>
          <w:rFonts w:ascii="Times New Roman" w:hAnsi="Times New Roman" w:cs="Times New Roman"/>
        </w:rPr>
        <w:t>:</w:t>
      </w:r>
      <w:r w:rsidR="0054625A" w:rsidRPr="00ED18D1">
        <w:rPr>
          <w:rFonts w:ascii="Times New Roman" w:hAnsi="Times New Roman" w:cs="Times New Roman"/>
        </w:rPr>
        <w:t xml:space="preserve"> руки продеть с внутренней ст</w:t>
      </w:r>
      <w:r w:rsidR="004F44BB" w:rsidRPr="00ED18D1">
        <w:rPr>
          <w:rFonts w:ascii="Times New Roman" w:hAnsi="Times New Roman" w:cs="Times New Roman"/>
        </w:rPr>
        <w:t>ороны голени и, сцепив кисти в «</w:t>
      </w:r>
      <w:r w:rsidR="0054625A" w:rsidRPr="00ED18D1">
        <w:rPr>
          <w:rFonts w:ascii="Times New Roman" w:hAnsi="Times New Roman" w:cs="Times New Roman"/>
        </w:rPr>
        <w:t>замок</w:t>
      </w:r>
      <w:r w:rsidR="004F44BB" w:rsidRPr="00ED18D1">
        <w:rPr>
          <w:rFonts w:ascii="Times New Roman" w:hAnsi="Times New Roman" w:cs="Times New Roman"/>
        </w:rPr>
        <w:t>»</w:t>
      </w:r>
      <w:r w:rsidR="0054625A" w:rsidRPr="00ED18D1">
        <w:rPr>
          <w:rFonts w:ascii="Times New Roman" w:hAnsi="Times New Roman" w:cs="Times New Roman"/>
        </w:rPr>
        <w:t xml:space="preserve">, подтянуть стопы к себе, при этом выпрямить корпус, колени максимально отвести от корпуса. </w:t>
      </w:r>
    </w:p>
    <w:p w14:paraId="1ACE3CFF" w14:textId="77777777" w:rsidR="006617E0" w:rsidRPr="00ED18D1" w:rsidRDefault="0054625A" w:rsidP="00BE2E5E">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3. Упражнения на гибкость вперед </w:t>
      </w:r>
    </w:p>
    <w:p w14:paraId="7506C758"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1. </w:t>
      </w:r>
      <w:r w:rsidR="004F44BB" w:rsidRPr="00ED18D1">
        <w:rPr>
          <w:rFonts w:ascii="Times New Roman" w:hAnsi="Times New Roman" w:cs="Times New Roman"/>
        </w:rPr>
        <w:t>«</w:t>
      </w:r>
      <w:r w:rsidRPr="00ED18D1">
        <w:rPr>
          <w:rFonts w:ascii="Times New Roman" w:hAnsi="Times New Roman" w:cs="Times New Roman"/>
        </w:rPr>
        <w:t>Складочка</w:t>
      </w:r>
      <w:r w:rsidR="004F44BB" w:rsidRPr="00ED18D1">
        <w:rPr>
          <w:rFonts w:ascii="Times New Roman" w:hAnsi="Times New Roman" w:cs="Times New Roman"/>
        </w:rPr>
        <w:t>»</w:t>
      </w:r>
      <w:r w:rsidRPr="00ED18D1">
        <w:rPr>
          <w:rFonts w:ascii="Times New Roman" w:hAnsi="Times New Roman" w:cs="Times New Roman"/>
        </w:rPr>
        <w:t xml:space="preserve"> по VI позиции с обхватом рук за стопы. </w:t>
      </w:r>
    </w:p>
    <w:p w14:paraId="201A6A77" w14:textId="77777777" w:rsidR="006617E0" w:rsidRPr="00ED18D1" w:rsidRDefault="004F44BB" w:rsidP="006617E0">
      <w:pPr>
        <w:spacing w:after="0" w:line="240" w:lineRule="auto"/>
        <w:jc w:val="both"/>
        <w:rPr>
          <w:rFonts w:ascii="Times New Roman" w:hAnsi="Times New Roman" w:cs="Times New Roman"/>
        </w:rPr>
      </w:pPr>
      <w:r w:rsidRPr="00ED18D1">
        <w:rPr>
          <w:rFonts w:ascii="Times New Roman" w:hAnsi="Times New Roman" w:cs="Times New Roman"/>
        </w:rPr>
        <w:t>2. «</w:t>
      </w:r>
      <w:r w:rsidR="0054625A" w:rsidRPr="00ED18D1">
        <w:rPr>
          <w:rFonts w:ascii="Times New Roman" w:hAnsi="Times New Roman" w:cs="Times New Roman"/>
        </w:rPr>
        <w:t>Складочка</w:t>
      </w:r>
      <w:r w:rsidRPr="00ED18D1">
        <w:rPr>
          <w:rFonts w:ascii="Times New Roman" w:hAnsi="Times New Roman" w:cs="Times New Roman"/>
        </w:rPr>
        <w:t>»</w:t>
      </w:r>
      <w:r w:rsidR="0054625A" w:rsidRPr="00ED18D1">
        <w:rPr>
          <w:rFonts w:ascii="Times New Roman" w:hAnsi="Times New Roman" w:cs="Times New Roman"/>
        </w:rPr>
        <w:t xml:space="preserve"> по I позиции: сидя колени согнуть и подтянуть к груди, стопы в выворотной I позиции, руками удержать стопы, стараясь развести их в стороны. Вытянуть ноги по полу с одновременным наклоном вперед, руки и стопы вытягиваются. </w:t>
      </w:r>
    </w:p>
    <w:p w14:paraId="3073157F"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3. Из положения </w:t>
      </w:r>
      <w:r w:rsidR="00562CB5" w:rsidRPr="00ED18D1">
        <w:rPr>
          <w:rFonts w:ascii="Times New Roman" w:hAnsi="Times New Roman" w:cs="Times New Roman"/>
        </w:rPr>
        <w:t>«</w:t>
      </w:r>
      <w:r w:rsidRPr="00ED18D1">
        <w:rPr>
          <w:rFonts w:ascii="Times New Roman" w:hAnsi="Times New Roman" w:cs="Times New Roman"/>
        </w:rPr>
        <w:t>упор присев</w:t>
      </w:r>
      <w:r w:rsidR="00562CB5" w:rsidRPr="00ED18D1">
        <w:rPr>
          <w:rFonts w:ascii="Times New Roman" w:hAnsi="Times New Roman" w:cs="Times New Roman"/>
        </w:rPr>
        <w:t>»</w:t>
      </w:r>
      <w:r w:rsidR="00921F29" w:rsidRPr="00ED18D1">
        <w:rPr>
          <w:rFonts w:ascii="Times New Roman" w:hAnsi="Times New Roman" w:cs="Times New Roman"/>
        </w:rPr>
        <w:t xml:space="preserve"> (присев</w:t>
      </w:r>
      <w:r w:rsidRPr="00ED18D1">
        <w:rPr>
          <w:rFonts w:ascii="Times New Roman" w:hAnsi="Times New Roman" w:cs="Times New Roman"/>
        </w:rPr>
        <w:t xml:space="preserve">, колени вместе, руки опираются около носков снаружи) встать в положение упор согнувшись (стойка на прямых ногах с опорой руками около носков, тело согнуто в тазобедренных суставах). </w:t>
      </w:r>
    </w:p>
    <w:p w14:paraId="4A0C80CD"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4. Наклон</w:t>
      </w:r>
      <w:r w:rsidR="00921F29" w:rsidRPr="00ED18D1">
        <w:rPr>
          <w:rFonts w:ascii="Times New Roman" w:hAnsi="Times New Roman" w:cs="Times New Roman"/>
        </w:rPr>
        <w:t>ы</w:t>
      </w:r>
      <w:r w:rsidRPr="00ED18D1">
        <w:rPr>
          <w:rFonts w:ascii="Times New Roman" w:hAnsi="Times New Roman" w:cs="Times New Roman"/>
        </w:rPr>
        <w:t xml:space="preserve"> вперед</w:t>
      </w:r>
      <w:r w:rsidR="00921F29" w:rsidRPr="00ED18D1">
        <w:rPr>
          <w:rFonts w:ascii="Times New Roman" w:hAnsi="Times New Roman" w:cs="Times New Roman"/>
        </w:rPr>
        <w:t>,</w:t>
      </w:r>
      <w:r w:rsidRPr="00ED18D1">
        <w:rPr>
          <w:rFonts w:ascii="Times New Roman" w:hAnsi="Times New Roman" w:cs="Times New Roman"/>
        </w:rPr>
        <w:t xml:space="preserve"> прогнувшись, кисти на плечах, локти отведены в стороны, взгляд перед собой. </w:t>
      </w:r>
    </w:p>
    <w:p w14:paraId="5CB6263E" w14:textId="77777777" w:rsidR="006617E0" w:rsidRPr="00ED18D1" w:rsidRDefault="0054625A" w:rsidP="00BE2E5E">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4. Развитие гибкости назад </w:t>
      </w:r>
    </w:p>
    <w:p w14:paraId="52E5F655"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1. Лежа на животе, </w:t>
      </w:r>
      <w:proofErr w:type="spellStart"/>
      <w:r w:rsidRPr="00ED18D1">
        <w:rPr>
          <w:rFonts w:ascii="Times New Roman" w:hAnsi="Times New Roman" w:cs="Times New Roman"/>
        </w:rPr>
        <w:t>port</w:t>
      </w:r>
      <w:proofErr w:type="spellEnd"/>
      <w:r w:rsidRPr="00ED18D1">
        <w:rPr>
          <w:rFonts w:ascii="Times New Roman" w:hAnsi="Times New Roman" w:cs="Times New Roman"/>
        </w:rPr>
        <w:t xml:space="preserve"> </w:t>
      </w:r>
      <w:proofErr w:type="spellStart"/>
      <w:r w:rsidRPr="00ED18D1">
        <w:rPr>
          <w:rFonts w:ascii="Times New Roman" w:hAnsi="Times New Roman" w:cs="Times New Roman"/>
        </w:rPr>
        <w:t>de</w:t>
      </w:r>
      <w:proofErr w:type="spellEnd"/>
      <w:r w:rsidRPr="00ED18D1">
        <w:rPr>
          <w:rFonts w:ascii="Times New Roman" w:hAnsi="Times New Roman" w:cs="Times New Roman"/>
        </w:rPr>
        <w:t xml:space="preserve"> </w:t>
      </w:r>
      <w:proofErr w:type="spellStart"/>
      <w:r w:rsidRPr="00ED18D1">
        <w:rPr>
          <w:rFonts w:ascii="Times New Roman" w:hAnsi="Times New Roman" w:cs="Times New Roman"/>
        </w:rPr>
        <w:t>bras</w:t>
      </w:r>
      <w:proofErr w:type="spellEnd"/>
      <w:r w:rsidRPr="00ED18D1">
        <w:rPr>
          <w:rFonts w:ascii="Times New Roman" w:hAnsi="Times New Roman" w:cs="Times New Roman"/>
        </w:rPr>
        <w:t xml:space="preserve"> назад с опорой на предплечья, ладони вниз</w:t>
      </w:r>
      <w:r w:rsidR="00562CB5" w:rsidRPr="00ED18D1">
        <w:rPr>
          <w:rFonts w:ascii="Times New Roman" w:hAnsi="Times New Roman" w:cs="Times New Roman"/>
        </w:rPr>
        <w:t xml:space="preserve"> </w:t>
      </w:r>
      <w:r w:rsidRPr="00ED18D1">
        <w:rPr>
          <w:rFonts w:ascii="Times New Roman" w:hAnsi="Times New Roman" w:cs="Times New Roman"/>
        </w:rPr>
        <w:t xml:space="preserve">- «поза сфинкса». </w:t>
      </w:r>
    </w:p>
    <w:p w14:paraId="5B28049A"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2. Лежа на животе, </w:t>
      </w:r>
      <w:proofErr w:type="spellStart"/>
      <w:r w:rsidRPr="00ED18D1">
        <w:rPr>
          <w:rFonts w:ascii="Times New Roman" w:hAnsi="Times New Roman" w:cs="Times New Roman"/>
        </w:rPr>
        <w:t>port</w:t>
      </w:r>
      <w:proofErr w:type="spellEnd"/>
      <w:r w:rsidRPr="00ED18D1">
        <w:rPr>
          <w:rFonts w:ascii="Times New Roman" w:hAnsi="Times New Roman" w:cs="Times New Roman"/>
        </w:rPr>
        <w:t xml:space="preserve"> </w:t>
      </w:r>
      <w:proofErr w:type="spellStart"/>
      <w:r w:rsidRPr="00ED18D1">
        <w:rPr>
          <w:rFonts w:ascii="Times New Roman" w:hAnsi="Times New Roman" w:cs="Times New Roman"/>
        </w:rPr>
        <w:t>de</w:t>
      </w:r>
      <w:proofErr w:type="spellEnd"/>
      <w:r w:rsidRPr="00ED18D1">
        <w:rPr>
          <w:rFonts w:ascii="Times New Roman" w:hAnsi="Times New Roman" w:cs="Times New Roman"/>
        </w:rPr>
        <w:t xml:space="preserve"> </w:t>
      </w:r>
      <w:proofErr w:type="spellStart"/>
      <w:r w:rsidRPr="00ED18D1">
        <w:rPr>
          <w:rFonts w:ascii="Times New Roman" w:hAnsi="Times New Roman" w:cs="Times New Roman"/>
        </w:rPr>
        <w:t>bras</w:t>
      </w:r>
      <w:proofErr w:type="spellEnd"/>
      <w:r w:rsidRPr="00ED18D1">
        <w:rPr>
          <w:rFonts w:ascii="Times New Roman" w:hAnsi="Times New Roman" w:cs="Times New Roman"/>
        </w:rPr>
        <w:t xml:space="preserve"> на вытянутых руках. </w:t>
      </w:r>
    </w:p>
    <w:p w14:paraId="29456D1A"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lastRenderedPageBreak/>
        <w:t xml:space="preserve">3. </w:t>
      </w:r>
      <w:r w:rsidR="00562CB5" w:rsidRPr="00ED18D1">
        <w:rPr>
          <w:rFonts w:ascii="Times New Roman" w:hAnsi="Times New Roman" w:cs="Times New Roman"/>
        </w:rPr>
        <w:t>«</w:t>
      </w:r>
      <w:r w:rsidRPr="00ED18D1">
        <w:rPr>
          <w:rFonts w:ascii="Times New Roman" w:hAnsi="Times New Roman" w:cs="Times New Roman"/>
        </w:rPr>
        <w:t>Колечко</w:t>
      </w:r>
      <w:r w:rsidR="00562CB5" w:rsidRPr="00ED18D1">
        <w:rPr>
          <w:rFonts w:ascii="Times New Roman" w:hAnsi="Times New Roman" w:cs="Times New Roman"/>
        </w:rPr>
        <w:t>»</w:t>
      </w:r>
      <w:r w:rsidRPr="00ED18D1">
        <w:rPr>
          <w:rFonts w:ascii="Times New Roman" w:hAnsi="Times New Roman" w:cs="Times New Roman"/>
        </w:rPr>
        <w:t xml:space="preserve"> с глубоким </w:t>
      </w:r>
      <w:proofErr w:type="spellStart"/>
      <w:r w:rsidRPr="00ED18D1">
        <w:rPr>
          <w:rFonts w:ascii="Times New Roman" w:hAnsi="Times New Roman" w:cs="Times New Roman"/>
        </w:rPr>
        <w:t>port</w:t>
      </w:r>
      <w:proofErr w:type="spellEnd"/>
      <w:r w:rsidRPr="00ED18D1">
        <w:rPr>
          <w:rFonts w:ascii="Times New Roman" w:hAnsi="Times New Roman" w:cs="Times New Roman"/>
        </w:rPr>
        <w:t xml:space="preserve"> </w:t>
      </w:r>
      <w:proofErr w:type="spellStart"/>
      <w:r w:rsidRPr="00ED18D1">
        <w:rPr>
          <w:rFonts w:ascii="Times New Roman" w:hAnsi="Times New Roman" w:cs="Times New Roman"/>
        </w:rPr>
        <w:t>de</w:t>
      </w:r>
      <w:proofErr w:type="spellEnd"/>
      <w:r w:rsidRPr="00ED18D1">
        <w:rPr>
          <w:rFonts w:ascii="Times New Roman" w:hAnsi="Times New Roman" w:cs="Times New Roman"/>
        </w:rPr>
        <w:t xml:space="preserve"> </w:t>
      </w:r>
      <w:proofErr w:type="spellStart"/>
      <w:r w:rsidRPr="00ED18D1">
        <w:rPr>
          <w:rFonts w:ascii="Times New Roman" w:hAnsi="Times New Roman" w:cs="Times New Roman"/>
        </w:rPr>
        <w:t>bras</w:t>
      </w:r>
      <w:proofErr w:type="spellEnd"/>
      <w:r w:rsidRPr="00ED18D1">
        <w:rPr>
          <w:rFonts w:ascii="Times New Roman" w:hAnsi="Times New Roman" w:cs="Times New Roman"/>
        </w:rPr>
        <w:t xml:space="preserve"> назад, одновременно ноги согнуть в коленях, носками коснуться головы. </w:t>
      </w:r>
    </w:p>
    <w:p w14:paraId="67773A29"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4. Стоя на коленях, скручивание корпуса с наклоном вправо назад, правой рукой коснуться левой пятки, и упершись в нее, подать бедра сильно вперед. </w:t>
      </w:r>
    </w:p>
    <w:p w14:paraId="63FF2E2E" w14:textId="77777777" w:rsidR="006617E0" w:rsidRPr="00ED18D1" w:rsidRDefault="0054625A" w:rsidP="00BE2E5E">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5. Силовые упражнения для мышц живота </w:t>
      </w:r>
    </w:p>
    <w:p w14:paraId="4F9B7B25"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1. Лежа на коврике, ноги поднять на 90° (в потолок) и опустить, руки в стороны ладонями вниз. </w:t>
      </w:r>
    </w:p>
    <w:p w14:paraId="1AD00B84"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2. </w:t>
      </w:r>
      <w:r w:rsidR="00562CB5" w:rsidRPr="00ED18D1">
        <w:rPr>
          <w:rFonts w:ascii="Times New Roman" w:hAnsi="Times New Roman" w:cs="Times New Roman"/>
        </w:rPr>
        <w:t>«</w:t>
      </w:r>
      <w:r w:rsidRPr="00ED18D1">
        <w:rPr>
          <w:rFonts w:ascii="Times New Roman" w:hAnsi="Times New Roman" w:cs="Times New Roman"/>
        </w:rPr>
        <w:t>Уголок</w:t>
      </w:r>
      <w:r w:rsidR="00562CB5" w:rsidRPr="00ED18D1">
        <w:rPr>
          <w:rFonts w:ascii="Times New Roman" w:hAnsi="Times New Roman" w:cs="Times New Roman"/>
        </w:rPr>
        <w:t>»</w:t>
      </w:r>
      <w:r w:rsidRPr="00ED18D1">
        <w:rPr>
          <w:rFonts w:ascii="Times New Roman" w:hAnsi="Times New Roman" w:cs="Times New Roman"/>
        </w:rPr>
        <w:t xml:space="preserve"> из положения </w:t>
      </w:r>
      <w:r w:rsidR="00562CB5" w:rsidRPr="00ED18D1">
        <w:rPr>
          <w:rFonts w:ascii="Times New Roman" w:hAnsi="Times New Roman" w:cs="Times New Roman"/>
        </w:rPr>
        <w:t>«</w:t>
      </w:r>
      <w:r w:rsidRPr="00ED18D1">
        <w:rPr>
          <w:rFonts w:ascii="Times New Roman" w:hAnsi="Times New Roman" w:cs="Times New Roman"/>
        </w:rPr>
        <w:t>сидя</w:t>
      </w:r>
      <w:r w:rsidR="00562CB5" w:rsidRPr="00ED18D1">
        <w:rPr>
          <w:rFonts w:ascii="Times New Roman" w:hAnsi="Times New Roman" w:cs="Times New Roman"/>
        </w:rPr>
        <w:t>»</w:t>
      </w:r>
      <w:r w:rsidRPr="00ED18D1">
        <w:rPr>
          <w:rFonts w:ascii="Times New Roman" w:hAnsi="Times New Roman" w:cs="Times New Roman"/>
        </w:rPr>
        <w:t xml:space="preserve">, колени подтянуть к груди. </w:t>
      </w:r>
    </w:p>
    <w:p w14:paraId="3A568EF6"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3. Стойка на лопатках с поддержкой под спину. </w:t>
      </w:r>
    </w:p>
    <w:p w14:paraId="25B73C33" w14:textId="77777777" w:rsidR="006617E0" w:rsidRPr="00ED18D1" w:rsidRDefault="0054625A" w:rsidP="00BE2E5E">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6. Силовые упражнения для мышц спины </w:t>
      </w:r>
    </w:p>
    <w:p w14:paraId="018D3949"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1. </w:t>
      </w:r>
      <w:r w:rsidR="00562CB5" w:rsidRPr="00ED18D1">
        <w:rPr>
          <w:rFonts w:ascii="Times New Roman" w:hAnsi="Times New Roman" w:cs="Times New Roman"/>
        </w:rPr>
        <w:t>«</w:t>
      </w:r>
      <w:r w:rsidRPr="00ED18D1">
        <w:rPr>
          <w:rFonts w:ascii="Times New Roman" w:hAnsi="Times New Roman" w:cs="Times New Roman"/>
        </w:rPr>
        <w:t>Самолет</w:t>
      </w:r>
      <w:r w:rsidR="00562CB5" w:rsidRPr="00ED18D1">
        <w:rPr>
          <w:rFonts w:ascii="Times New Roman" w:hAnsi="Times New Roman" w:cs="Times New Roman"/>
        </w:rPr>
        <w:t>»</w:t>
      </w:r>
      <w:r w:rsidRPr="00ED18D1">
        <w:rPr>
          <w:rFonts w:ascii="Times New Roman" w:hAnsi="Times New Roman" w:cs="Times New Roman"/>
        </w:rPr>
        <w:t xml:space="preserve">. Из положения - лежа на животе, одновременное подъем и опускание ног и туловища. </w:t>
      </w:r>
    </w:p>
    <w:p w14:paraId="21DB674F" w14:textId="77777777" w:rsidR="006617E0" w:rsidRPr="00ED18D1" w:rsidRDefault="00562CB5" w:rsidP="006617E0">
      <w:pPr>
        <w:spacing w:after="0" w:line="240" w:lineRule="auto"/>
        <w:jc w:val="both"/>
        <w:rPr>
          <w:rFonts w:ascii="Times New Roman" w:hAnsi="Times New Roman" w:cs="Times New Roman"/>
        </w:rPr>
      </w:pPr>
      <w:r w:rsidRPr="00ED18D1">
        <w:rPr>
          <w:rFonts w:ascii="Times New Roman" w:hAnsi="Times New Roman" w:cs="Times New Roman"/>
        </w:rPr>
        <w:t>2. «</w:t>
      </w:r>
      <w:r w:rsidR="0054625A" w:rsidRPr="00ED18D1">
        <w:rPr>
          <w:rFonts w:ascii="Times New Roman" w:hAnsi="Times New Roman" w:cs="Times New Roman"/>
        </w:rPr>
        <w:t>Лодочка</w:t>
      </w:r>
      <w:r w:rsidRPr="00ED18D1">
        <w:rPr>
          <w:rFonts w:ascii="Times New Roman" w:hAnsi="Times New Roman" w:cs="Times New Roman"/>
        </w:rPr>
        <w:t>»</w:t>
      </w:r>
      <w:r w:rsidR="0054625A" w:rsidRPr="00ED18D1">
        <w:rPr>
          <w:rFonts w:ascii="Times New Roman" w:hAnsi="Times New Roman" w:cs="Times New Roman"/>
        </w:rPr>
        <w:t xml:space="preserve">. Перекаты на животе вперед и обратно. </w:t>
      </w:r>
    </w:p>
    <w:p w14:paraId="7917079B" w14:textId="77777777" w:rsidR="00FF6F3D"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3. Отжимание от пола (упражнение для мальчиков за счет упражнения №4). </w:t>
      </w:r>
    </w:p>
    <w:p w14:paraId="038BBCB6" w14:textId="77777777" w:rsidR="006617E0" w:rsidRPr="00ED18D1" w:rsidRDefault="0054625A" w:rsidP="006617E0">
      <w:pPr>
        <w:spacing w:after="0" w:line="240" w:lineRule="auto"/>
        <w:jc w:val="both"/>
        <w:rPr>
          <w:rFonts w:ascii="Times New Roman" w:hAnsi="Times New Roman" w:cs="Times New Roman"/>
        </w:rPr>
      </w:pPr>
      <w:r w:rsidRPr="00ED18D1">
        <w:rPr>
          <w:rFonts w:ascii="Times New Roman" w:hAnsi="Times New Roman" w:cs="Times New Roman"/>
        </w:rPr>
        <w:t xml:space="preserve">4. </w:t>
      </w:r>
      <w:r w:rsidR="00562CB5" w:rsidRPr="00ED18D1">
        <w:rPr>
          <w:rFonts w:ascii="Times New Roman" w:hAnsi="Times New Roman" w:cs="Times New Roman"/>
        </w:rPr>
        <w:t>«</w:t>
      </w:r>
      <w:r w:rsidRPr="00ED18D1">
        <w:rPr>
          <w:rFonts w:ascii="Times New Roman" w:hAnsi="Times New Roman" w:cs="Times New Roman"/>
        </w:rPr>
        <w:t>Обезьянка</w:t>
      </w:r>
      <w:r w:rsidR="00562CB5" w:rsidRPr="00ED18D1">
        <w:rPr>
          <w:rFonts w:ascii="Times New Roman" w:hAnsi="Times New Roman" w:cs="Times New Roman"/>
        </w:rPr>
        <w:t>»</w:t>
      </w:r>
      <w:r w:rsidRPr="00ED18D1">
        <w:rPr>
          <w:rFonts w:ascii="Times New Roman" w:hAnsi="Times New Roman" w:cs="Times New Roman"/>
        </w:rPr>
        <w:t xml:space="preserve">. Стоя по VI позиции, поднять руки вверх, наклониться вперед, поставить ладони на пол перед стопами. Поочередно переступая руками вперед, принять положение - упор, лежа на животе. Затем, движение проделать в обратном порядке до исходного положения. </w:t>
      </w:r>
    </w:p>
    <w:p w14:paraId="22D3437F" w14:textId="77777777" w:rsidR="00FF6F3D" w:rsidRPr="00ED18D1" w:rsidRDefault="0054625A" w:rsidP="00BE2E5E">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7. Упражнения на развитие шага </w:t>
      </w:r>
    </w:p>
    <w:p w14:paraId="1DD12D84" w14:textId="77777777" w:rsidR="00FF6F3D" w:rsidRPr="00ED18D1" w:rsidRDefault="0054625A" w:rsidP="00FF6F3D">
      <w:pPr>
        <w:spacing w:after="0" w:line="240" w:lineRule="auto"/>
        <w:jc w:val="both"/>
        <w:rPr>
          <w:rFonts w:ascii="Times New Roman" w:hAnsi="Times New Roman" w:cs="Times New Roman"/>
        </w:rPr>
      </w:pPr>
      <w:r w:rsidRPr="00ED18D1">
        <w:rPr>
          <w:rFonts w:ascii="Times New Roman" w:hAnsi="Times New Roman" w:cs="Times New Roman"/>
        </w:rPr>
        <w:t xml:space="preserve">1. Лежа на полу, </w:t>
      </w:r>
      <w:proofErr w:type="spellStart"/>
      <w:r w:rsidRPr="00ED18D1">
        <w:rPr>
          <w:rFonts w:ascii="Times New Roman" w:hAnsi="Times New Roman" w:cs="Times New Roman"/>
        </w:rPr>
        <w:t>battements</w:t>
      </w:r>
      <w:proofErr w:type="spellEnd"/>
      <w:r w:rsidRPr="00ED18D1">
        <w:rPr>
          <w:rFonts w:ascii="Times New Roman" w:hAnsi="Times New Roman" w:cs="Times New Roman"/>
        </w:rPr>
        <w:t xml:space="preserve"> </w:t>
      </w:r>
      <w:proofErr w:type="spellStart"/>
      <w:r w:rsidRPr="00ED18D1">
        <w:rPr>
          <w:rFonts w:ascii="Times New Roman" w:hAnsi="Times New Roman" w:cs="Times New Roman"/>
        </w:rPr>
        <w:t>releve</w:t>
      </w:r>
      <w:proofErr w:type="spellEnd"/>
      <w:r w:rsidRPr="00ED18D1">
        <w:rPr>
          <w:rFonts w:ascii="Times New Roman" w:hAnsi="Times New Roman" w:cs="Times New Roman"/>
        </w:rPr>
        <w:t xml:space="preserve"> </w:t>
      </w:r>
      <w:proofErr w:type="spellStart"/>
      <w:r w:rsidRPr="00ED18D1">
        <w:rPr>
          <w:rFonts w:ascii="Times New Roman" w:hAnsi="Times New Roman" w:cs="Times New Roman"/>
        </w:rPr>
        <w:t>lent</w:t>
      </w:r>
      <w:proofErr w:type="spellEnd"/>
      <w:r w:rsidRPr="00ED18D1">
        <w:rPr>
          <w:rFonts w:ascii="Times New Roman" w:hAnsi="Times New Roman" w:cs="Times New Roman"/>
        </w:rPr>
        <w:t xml:space="preserve"> на 90° по 1 позиции вперед. </w:t>
      </w:r>
    </w:p>
    <w:p w14:paraId="7CCBD447" w14:textId="77777777" w:rsidR="00FF6F3D" w:rsidRPr="00ED18D1" w:rsidRDefault="0054625A" w:rsidP="00FF6F3D">
      <w:pPr>
        <w:spacing w:after="0" w:line="240" w:lineRule="auto"/>
        <w:jc w:val="both"/>
        <w:rPr>
          <w:rFonts w:ascii="Times New Roman" w:hAnsi="Times New Roman" w:cs="Times New Roman"/>
        </w:rPr>
      </w:pPr>
      <w:r w:rsidRPr="00ED18D1">
        <w:rPr>
          <w:rFonts w:ascii="Times New Roman" w:hAnsi="Times New Roman" w:cs="Times New Roman"/>
        </w:rPr>
        <w:t xml:space="preserve">2. Лежа на полу, </w:t>
      </w:r>
      <w:proofErr w:type="spellStart"/>
      <w:r w:rsidRPr="00ED18D1">
        <w:rPr>
          <w:rFonts w:ascii="Times New Roman" w:hAnsi="Times New Roman" w:cs="Times New Roman"/>
        </w:rPr>
        <w:t>grand</w:t>
      </w:r>
      <w:proofErr w:type="spellEnd"/>
      <w:r w:rsidRPr="00ED18D1">
        <w:rPr>
          <w:rFonts w:ascii="Times New Roman" w:hAnsi="Times New Roman" w:cs="Times New Roman"/>
        </w:rPr>
        <w:t xml:space="preserve"> </w:t>
      </w:r>
      <w:proofErr w:type="spellStart"/>
      <w:r w:rsidRPr="00ED18D1">
        <w:rPr>
          <w:rFonts w:ascii="Times New Roman" w:hAnsi="Times New Roman" w:cs="Times New Roman"/>
        </w:rPr>
        <w:t>battement</w:t>
      </w:r>
      <w:proofErr w:type="spellEnd"/>
      <w:r w:rsidRPr="00ED18D1">
        <w:rPr>
          <w:rFonts w:ascii="Times New Roman" w:hAnsi="Times New Roman" w:cs="Times New Roman"/>
        </w:rPr>
        <w:t xml:space="preserve"> jete по 1 позиции вперед. </w:t>
      </w:r>
    </w:p>
    <w:p w14:paraId="329B91E4" w14:textId="77777777" w:rsidR="00FF6F3D" w:rsidRPr="00ED18D1" w:rsidRDefault="0054625A" w:rsidP="00FF6F3D">
      <w:pPr>
        <w:spacing w:after="0" w:line="240" w:lineRule="auto"/>
        <w:jc w:val="both"/>
        <w:rPr>
          <w:rFonts w:ascii="Times New Roman" w:hAnsi="Times New Roman" w:cs="Times New Roman"/>
        </w:rPr>
      </w:pPr>
      <w:r w:rsidRPr="00ED18D1">
        <w:rPr>
          <w:rFonts w:ascii="Times New Roman" w:hAnsi="Times New Roman" w:cs="Times New Roman"/>
        </w:rPr>
        <w:t xml:space="preserve">3. Лежа на спине </w:t>
      </w:r>
      <w:proofErr w:type="spellStart"/>
      <w:r w:rsidRPr="00ED18D1">
        <w:rPr>
          <w:rFonts w:ascii="Times New Roman" w:hAnsi="Times New Roman" w:cs="Times New Roman"/>
        </w:rPr>
        <w:t>battements</w:t>
      </w:r>
      <w:proofErr w:type="spellEnd"/>
      <w:r w:rsidRPr="00ED18D1">
        <w:rPr>
          <w:rFonts w:ascii="Times New Roman" w:hAnsi="Times New Roman" w:cs="Times New Roman"/>
        </w:rPr>
        <w:t xml:space="preserve"> </w:t>
      </w:r>
      <w:proofErr w:type="spellStart"/>
      <w:r w:rsidRPr="00ED18D1">
        <w:rPr>
          <w:rFonts w:ascii="Times New Roman" w:hAnsi="Times New Roman" w:cs="Times New Roman"/>
        </w:rPr>
        <w:t>releve</w:t>
      </w:r>
      <w:proofErr w:type="spellEnd"/>
      <w:r w:rsidRPr="00ED18D1">
        <w:rPr>
          <w:rFonts w:ascii="Times New Roman" w:hAnsi="Times New Roman" w:cs="Times New Roman"/>
        </w:rPr>
        <w:t xml:space="preserve"> </w:t>
      </w:r>
      <w:proofErr w:type="spellStart"/>
      <w:r w:rsidRPr="00ED18D1">
        <w:rPr>
          <w:rFonts w:ascii="Times New Roman" w:hAnsi="Times New Roman" w:cs="Times New Roman"/>
        </w:rPr>
        <w:t>lent</w:t>
      </w:r>
      <w:proofErr w:type="spellEnd"/>
      <w:r w:rsidRPr="00ED18D1">
        <w:rPr>
          <w:rFonts w:ascii="Times New Roman" w:hAnsi="Times New Roman" w:cs="Times New Roman"/>
        </w:rPr>
        <w:t xml:space="preserve"> двух ног на 90° (в потолок), медленно развести ноги в стороны до шпагата, собрать ноги в 1 позицию вверх. </w:t>
      </w:r>
    </w:p>
    <w:p w14:paraId="1538B976" w14:textId="77777777" w:rsidR="00FF6F3D" w:rsidRPr="00ED18D1" w:rsidRDefault="0054625A" w:rsidP="00FF6F3D">
      <w:pPr>
        <w:spacing w:after="0" w:line="240" w:lineRule="auto"/>
        <w:jc w:val="both"/>
        <w:rPr>
          <w:rFonts w:ascii="Times New Roman" w:hAnsi="Times New Roman" w:cs="Times New Roman"/>
        </w:rPr>
      </w:pPr>
      <w:r w:rsidRPr="00ED18D1">
        <w:rPr>
          <w:rFonts w:ascii="Times New Roman" w:hAnsi="Times New Roman" w:cs="Times New Roman"/>
        </w:rPr>
        <w:t xml:space="preserve">4. Шпагаты: прямой, на правую, на левую ноги. </w:t>
      </w:r>
    </w:p>
    <w:p w14:paraId="3C2FB158" w14:textId="77777777" w:rsidR="00FF6F3D" w:rsidRPr="00ED18D1" w:rsidRDefault="0054625A" w:rsidP="00FF6F3D">
      <w:pPr>
        <w:spacing w:after="0" w:line="240" w:lineRule="auto"/>
        <w:jc w:val="both"/>
        <w:rPr>
          <w:rFonts w:ascii="Times New Roman" w:hAnsi="Times New Roman" w:cs="Times New Roman"/>
        </w:rPr>
      </w:pPr>
      <w:r w:rsidRPr="00ED18D1">
        <w:rPr>
          <w:rFonts w:ascii="Times New Roman" w:hAnsi="Times New Roman" w:cs="Times New Roman"/>
        </w:rPr>
        <w:t xml:space="preserve">5. Сидя на прямом </w:t>
      </w:r>
      <w:r w:rsidR="00562CB5" w:rsidRPr="00ED18D1">
        <w:rPr>
          <w:rFonts w:ascii="Times New Roman" w:hAnsi="Times New Roman" w:cs="Times New Roman"/>
        </w:rPr>
        <w:t>«</w:t>
      </w:r>
      <w:proofErr w:type="spellStart"/>
      <w:r w:rsidRPr="00ED18D1">
        <w:rPr>
          <w:rFonts w:ascii="Times New Roman" w:hAnsi="Times New Roman" w:cs="Times New Roman"/>
        </w:rPr>
        <w:t>полушпагате</w:t>
      </w:r>
      <w:proofErr w:type="spellEnd"/>
      <w:r w:rsidR="00562CB5" w:rsidRPr="00ED18D1">
        <w:rPr>
          <w:rFonts w:ascii="Times New Roman" w:hAnsi="Times New Roman" w:cs="Times New Roman"/>
        </w:rPr>
        <w:t>»</w:t>
      </w:r>
      <w:r w:rsidRPr="00ED18D1">
        <w:rPr>
          <w:rFonts w:ascii="Times New Roman" w:hAnsi="Times New Roman" w:cs="Times New Roman"/>
        </w:rPr>
        <w:t xml:space="preserve">, повернуть туловище вправо, и, с максимальным наклоном к правой ноге, взяться левой рукой за стопу. Правая рука отведена за спину. </w:t>
      </w:r>
    </w:p>
    <w:p w14:paraId="0CB34FC5" w14:textId="77777777" w:rsidR="006617E0" w:rsidRPr="00ED18D1" w:rsidRDefault="00562CB5" w:rsidP="00FF6F3D">
      <w:pPr>
        <w:spacing w:after="0" w:line="240" w:lineRule="auto"/>
        <w:jc w:val="both"/>
        <w:rPr>
          <w:rFonts w:ascii="Times New Roman" w:hAnsi="Times New Roman" w:cs="Times New Roman"/>
        </w:rPr>
      </w:pPr>
      <w:r w:rsidRPr="00ED18D1">
        <w:rPr>
          <w:rFonts w:ascii="Times New Roman" w:hAnsi="Times New Roman" w:cs="Times New Roman"/>
        </w:rPr>
        <w:t>6. Сидя на прямом «</w:t>
      </w:r>
      <w:proofErr w:type="spellStart"/>
      <w:r w:rsidR="0054625A" w:rsidRPr="00ED18D1">
        <w:rPr>
          <w:rFonts w:ascii="Times New Roman" w:hAnsi="Times New Roman" w:cs="Times New Roman"/>
        </w:rPr>
        <w:t>полушпагате</w:t>
      </w:r>
      <w:proofErr w:type="spellEnd"/>
      <w:r w:rsidRPr="00ED18D1">
        <w:rPr>
          <w:rFonts w:ascii="Times New Roman" w:hAnsi="Times New Roman" w:cs="Times New Roman"/>
        </w:rPr>
        <w:t>»</w:t>
      </w:r>
      <w:r w:rsidR="0054625A" w:rsidRPr="00ED18D1">
        <w:rPr>
          <w:rFonts w:ascii="Times New Roman" w:hAnsi="Times New Roman" w:cs="Times New Roman"/>
        </w:rPr>
        <w:t xml:space="preserve">, наклонить туловище боком вправо, и, с максимальным наклоном к правой ноге, взяться левой рукой за стопу. Правая рука на левом бедре. </w:t>
      </w:r>
    </w:p>
    <w:p w14:paraId="5607E107" w14:textId="77777777" w:rsidR="00FF6F3D" w:rsidRPr="00ED18D1" w:rsidRDefault="0054625A" w:rsidP="00BE2E5E">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8. Прыжки </w:t>
      </w:r>
    </w:p>
    <w:p w14:paraId="0750A6AF" w14:textId="77777777" w:rsidR="00FF6F3D" w:rsidRPr="00ED18D1" w:rsidRDefault="0054625A" w:rsidP="00FF6F3D">
      <w:pPr>
        <w:spacing w:after="0" w:line="240" w:lineRule="auto"/>
        <w:jc w:val="both"/>
        <w:rPr>
          <w:rFonts w:ascii="Times New Roman" w:hAnsi="Times New Roman" w:cs="Times New Roman"/>
        </w:rPr>
      </w:pPr>
      <w:r w:rsidRPr="00ED18D1">
        <w:rPr>
          <w:rFonts w:ascii="Times New Roman" w:hAnsi="Times New Roman" w:cs="Times New Roman"/>
        </w:rPr>
        <w:t xml:space="preserve">1. </w:t>
      </w:r>
      <w:proofErr w:type="spellStart"/>
      <w:r w:rsidRPr="00ED18D1">
        <w:rPr>
          <w:rFonts w:ascii="Times New Roman" w:hAnsi="Times New Roman" w:cs="Times New Roman"/>
        </w:rPr>
        <w:t>Temps</w:t>
      </w:r>
      <w:proofErr w:type="spellEnd"/>
      <w:r w:rsidRPr="00ED18D1">
        <w:rPr>
          <w:rFonts w:ascii="Times New Roman" w:hAnsi="Times New Roman" w:cs="Times New Roman"/>
        </w:rPr>
        <w:t xml:space="preserve"> </w:t>
      </w:r>
      <w:proofErr w:type="spellStart"/>
      <w:r w:rsidRPr="00ED18D1">
        <w:rPr>
          <w:rFonts w:ascii="Times New Roman" w:hAnsi="Times New Roman" w:cs="Times New Roman"/>
        </w:rPr>
        <w:t>saute</w:t>
      </w:r>
      <w:proofErr w:type="spellEnd"/>
      <w:r w:rsidRPr="00ED18D1">
        <w:rPr>
          <w:rFonts w:ascii="Times New Roman" w:hAnsi="Times New Roman" w:cs="Times New Roman"/>
        </w:rPr>
        <w:t xml:space="preserve"> по VI позиции. </w:t>
      </w:r>
    </w:p>
    <w:p w14:paraId="3C173295" w14:textId="77777777" w:rsidR="00FF6F3D" w:rsidRPr="00ED18D1" w:rsidRDefault="0054625A" w:rsidP="00FF6F3D">
      <w:pPr>
        <w:spacing w:after="0" w:line="240" w:lineRule="auto"/>
        <w:jc w:val="both"/>
        <w:rPr>
          <w:rFonts w:ascii="Times New Roman" w:hAnsi="Times New Roman" w:cs="Times New Roman"/>
        </w:rPr>
      </w:pPr>
      <w:r w:rsidRPr="00ED18D1">
        <w:rPr>
          <w:rFonts w:ascii="Times New Roman" w:hAnsi="Times New Roman" w:cs="Times New Roman"/>
        </w:rPr>
        <w:t xml:space="preserve">2. Подскоки на месте и с продвижением. </w:t>
      </w:r>
    </w:p>
    <w:p w14:paraId="60FC6202" w14:textId="77777777" w:rsidR="00FF6F3D" w:rsidRPr="00ED18D1" w:rsidRDefault="0054625A" w:rsidP="00FF6F3D">
      <w:pPr>
        <w:spacing w:after="0" w:line="240" w:lineRule="auto"/>
        <w:jc w:val="both"/>
        <w:rPr>
          <w:rFonts w:ascii="Times New Roman" w:hAnsi="Times New Roman" w:cs="Times New Roman"/>
        </w:rPr>
      </w:pPr>
      <w:r w:rsidRPr="00ED18D1">
        <w:rPr>
          <w:rFonts w:ascii="Times New Roman" w:hAnsi="Times New Roman" w:cs="Times New Roman"/>
        </w:rPr>
        <w:t xml:space="preserve">3. На месте перескоки с ноги на ногу </w:t>
      </w:r>
    </w:p>
    <w:p w14:paraId="4D48C56F" w14:textId="77777777" w:rsidR="00FF6F3D" w:rsidRPr="00ED18D1" w:rsidRDefault="00562CB5" w:rsidP="00FF6F3D">
      <w:pPr>
        <w:spacing w:after="0" w:line="240" w:lineRule="auto"/>
        <w:jc w:val="both"/>
        <w:rPr>
          <w:rFonts w:ascii="Times New Roman" w:hAnsi="Times New Roman" w:cs="Times New Roman"/>
        </w:rPr>
      </w:pPr>
      <w:r w:rsidRPr="00ED18D1">
        <w:rPr>
          <w:rFonts w:ascii="Times New Roman" w:hAnsi="Times New Roman" w:cs="Times New Roman"/>
        </w:rPr>
        <w:t>4. «</w:t>
      </w:r>
      <w:r w:rsidR="0054625A" w:rsidRPr="00ED18D1">
        <w:rPr>
          <w:rFonts w:ascii="Times New Roman" w:hAnsi="Times New Roman" w:cs="Times New Roman"/>
        </w:rPr>
        <w:t>Пингвинчики</w:t>
      </w:r>
      <w:r w:rsidRPr="00ED18D1">
        <w:rPr>
          <w:rFonts w:ascii="Times New Roman" w:hAnsi="Times New Roman" w:cs="Times New Roman"/>
        </w:rPr>
        <w:t>»</w:t>
      </w:r>
      <w:r w:rsidR="0054625A" w:rsidRPr="00ED18D1">
        <w:rPr>
          <w:rFonts w:ascii="Times New Roman" w:hAnsi="Times New Roman" w:cs="Times New Roman"/>
        </w:rPr>
        <w:t xml:space="preserve">. Прыжки по 1 позиции с сокращенными стопами. </w:t>
      </w:r>
    </w:p>
    <w:p w14:paraId="7BCB23F0" w14:textId="77777777" w:rsidR="006617E0" w:rsidRPr="00ED18D1" w:rsidRDefault="0054625A" w:rsidP="00FF6F3D">
      <w:pPr>
        <w:spacing w:after="0" w:line="240" w:lineRule="auto"/>
        <w:jc w:val="both"/>
        <w:rPr>
          <w:rFonts w:ascii="Times New Roman" w:hAnsi="Times New Roman" w:cs="Times New Roman"/>
        </w:rPr>
      </w:pPr>
      <w:r w:rsidRPr="00ED18D1">
        <w:rPr>
          <w:rFonts w:ascii="Times New Roman" w:hAnsi="Times New Roman" w:cs="Times New Roman"/>
        </w:rPr>
        <w:t>5.</w:t>
      </w:r>
      <w:r w:rsidR="00562CB5" w:rsidRPr="00ED18D1">
        <w:rPr>
          <w:rFonts w:ascii="Times New Roman" w:hAnsi="Times New Roman" w:cs="Times New Roman"/>
        </w:rPr>
        <w:t xml:space="preserve"> </w:t>
      </w:r>
      <w:r w:rsidRPr="00ED18D1">
        <w:rPr>
          <w:rFonts w:ascii="Times New Roman" w:hAnsi="Times New Roman" w:cs="Times New Roman"/>
        </w:rPr>
        <w:t xml:space="preserve">Прыжки с поджатыми ногами </w:t>
      </w:r>
    </w:p>
    <w:p w14:paraId="3B2EAE9D" w14:textId="77777777" w:rsidR="006617E0" w:rsidRPr="00A86157" w:rsidRDefault="006617E0" w:rsidP="006617E0">
      <w:pPr>
        <w:spacing w:after="0" w:line="240" w:lineRule="auto"/>
        <w:ind w:firstLine="567"/>
        <w:jc w:val="center"/>
        <w:rPr>
          <w:rFonts w:ascii="Times New Roman" w:hAnsi="Times New Roman" w:cs="Times New Roman"/>
          <w:u w:val="single"/>
        </w:rPr>
      </w:pPr>
      <w:r w:rsidRPr="00A86157">
        <w:rPr>
          <w:rFonts w:ascii="Times New Roman" w:hAnsi="Times New Roman" w:cs="Times New Roman"/>
          <w:u w:val="single"/>
        </w:rPr>
        <w:t>2 класс</w:t>
      </w:r>
    </w:p>
    <w:p w14:paraId="08EDA3C4" w14:textId="77777777" w:rsidR="006617E0" w:rsidRPr="00ED18D1" w:rsidRDefault="0054625A" w:rsidP="00BE2E5E">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Цель: укрепление общефизического состояния за счет увеличения качества исполнения упражнений. </w:t>
      </w:r>
    </w:p>
    <w:p w14:paraId="1FB04ACE" w14:textId="77777777" w:rsidR="00FF6F3D" w:rsidRPr="00ED18D1" w:rsidRDefault="0054625A" w:rsidP="00BE2E5E">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Задачи: </w:t>
      </w:r>
    </w:p>
    <w:p w14:paraId="493287F1" w14:textId="77777777" w:rsidR="00FF6F3D" w:rsidRPr="00ED18D1" w:rsidRDefault="00FF6F3D" w:rsidP="00EF2681">
      <w:pPr>
        <w:pStyle w:val="a3"/>
        <w:numPr>
          <w:ilvl w:val="0"/>
          <w:numId w:val="35"/>
        </w:numPr>
        <w:tabs>
          <w:tab w:val="left" w:pos="284"/>
        </w:tabs>
        <w:spacing w:after="0" w:line="240" w:lineRule="auto"/>
        <w:ind w:left="0" w:firstLine="0"/>
        <w:jc w:val="both"/>
        <w:rPr>
          <w:rFonts w:ascii="Times New Roman" w:hAnsi="Times New Roman" w:cs="Times New Roman"/>
        </w:rPr>
      </w:pPr>
      <w:r w:rsidRPr="00ED18D1">
        <w:rPr>
          <w:rFonts w:ascii="Times New Roman" w:hAnsi="Times New Roman" w:cs="Times New Roman"/>
        </w:rPr>
        <w:t>продолжать развивать</w:t>
      </w:r>
      <w:r w:rsidR="0054625A" w:rsidRPr="00ED18D1">
        <w:rPr>
          <w:rFonts w:ascii="Times New Roman" w:hAnsi="Times New Roman" w:cs="Times New Roman"/>
        </w:rPr>
        <w:t xml:space="preserve"> выворотност</w:t>
      </w:r>
      <w:r w:rsidRPr="00ED18D1">
        <w:rPr>
          <w:rFonts w:ascii="Times New Roman" w:hAnsi="Times New Roman" w:cs="Times New Roman"/>
        </w:rPr>
        <w:t>ь</w:t>
      </w:r>
      <w:r w:rsidR="0054625A" w:rsidRPr="00ED18D1">
        <w:rPr>
          <w:rFonts w:ascii="Times New Roman" w:hAnsi="Times New Roman" w:cs="Times New Roman"/>
        </w:rPr>
        <w:t xml:space="preserve"> ног при помощи специальных упражнений, которые помогут учащимся овладеть основными позициями классического танца; </w:t>
      </w:r>
    </w:p>
    <w:p w14:paraId="329610DA" w14:textId="77777777" w:rsidR="00FF6F3D" w:rsidRPr="00ED18D1" w:rsidRDefault="0054625A" w:rsidP="00EF2681">
      <w:pPr>
        <w:pStyle w:val="a3"/>
        <w:numPr>
          <w:ilvl w:val="0"/>
          <w:numId w:val="35"/>
        </w:numPr>
        <w:tabs>
          <w:tab w:val="left" w:pos="284"/>
        </w:tabs>
        <w:spacing w:after="0" w:line="240" w:lineRule="auto"/>
        <w:ind w:left="0" w:firstLine="0"/>
        <w:jc w:val="both"/>
        <w:rPr>
          <w:rFonts w:ascii="Times New Roman" w:hAnsi="Times New Roman" w:cs="Times New Roman"/>
        </w:rPr>
      </w:pPr>
      <w:proofErr w:type="spellStart"/>
      <w:r w:rsidRPr="00ED18D1">
        <w:rPr>
          <w:rFonts w:ascii="Times New Roman" w:hAnsi="Times New Roman" w:cs="Times New Roman"/>
        </w:rPr>
        <w:t>разви</w:t>
      </w:r>
      <w:r w:rsidR="00FF6F3D" w:rsidRPr="00ED18D1">
        <w:rPr>
          <w:rFonts w:ascii="Times New Roman" w:hAnsi="Times New Roman" w:cs="Times New Roman"/>
        </w:rPr>
        <w:t>ва</w:t>
      </w:r>
      <w:r w:rsidRPr="00ED18D1">
        <w:rPr>
          <w:rFonts w:ascii="Times New Roman" w:hAnsi="Times New Roman" w:cs="Times New Roman"/>
        </w:rPr>
        <w:t>т</w:t>
      </w:r>
      <w:r w:rsidR="00FF6F3D" w:rsidRPr="00ED18D1">
        <w:rPr>
          <w:rFonts w:ascii="Times New Roman" w:hAnsi="Times New Roman" w:cs="Times New Roman"/>
        </w:rPr>
        <w:t>ь</w:t>
      </w:r>
      <w:r w:rsidRPr="00ED18D1">
        <w:rPr>
          <w:rFonts w:ascii="Times New Roman" w:hAnsi="Times New Roman" w:cs="Times New Roman"/>
        </w:rPr>
        <w:t>е</w:t>
      </w:r>
      <w:proofErr w:type="spellEnd"/>
      <w:r w:rsidRPr="00ED18D1">
        <w:rPr>
          <w:rFonts w:ascii="Times New Roman" w:hAnsi="Times New Roman" w:cs="Times New Roman"/>
        </w:rPr>
        <w:t xml:space="preserve"> чувств</w:t>
      </w:r>
      <w:r w:rsidR="00FF6F3D" w:rsidRPr="00ED18D1">
        <w:rPr>
          <w:rFonts w:ascii="Times New Roman" w:hAnsi="Times New Roman" w:cs="Times New Roman"/>
        </w:rPr>
        <w:t>о</w:t>
      </w:r>
      <w:r w:rsidRPr="00ED18D1">
        <w:rPr>
          <w:rFonts w:ascii="Times New Roman" w:hAnsi="Times New Roman" w:cs="Times New Roman"/>
        </w:rPr>
        <w:t xml:space="preserve"> ритма за счет усложнения и разнообразия ритмического рисунка. </w:t>
      </w:r>
    </w:p>
    <w:p w14:paraId="42114F0A" w14:textId="77777777" w:rsidR="00FF6F3D" w:rsidRPr="00ED18D1" w:rsidRDefault="0054625A" w:rsidP="00FF6F3D">
      <w:pPr>
        <w:spacing w:after="0" w:line="240" w:lineRule="auto"/>
        <w:ind w:firstLine="567"/>
        <w:jc w:val="center"/>
        <w:rPr>
          <w:rFonts w:ascii="Times New Roman" w:hAnsi="Times New Roman" w:cs="Times New Roman"/>
        </w:rPr>
      </w:pPr>
      <w:r w:rsidRPr="00ED18D1">
        <w:rPr>
          <w:rFonts w:ascii="Times New Roman" w:hAnsi="Times New Roman" w:cs="Times New Roman"/>
        </w:rPr>
        <w:t>Примерный рекомендуемый набор упражнений для 2 класса</w:t>
      </w:r>
      <w:r w:rsidR="00FF6F3D" w:rsidRPr="00ED18D1">
        <w:rPr>
          <w:rFonts w:ascii="Times New Roman" w:hAnsi="Times New Roman" w:cs="Times New Roman"/>
        </w:rPr>
        <w:t>:</w:t>
      </w:r>
    </w:p>
    <w:p w14:paraId="2D12164A" w14:textId="77777777" w:rsidR="00FF6F3D" w:rsidRPr="00ED18D1" w:rsidRDefault="0054625A" w:rsidP="00BE2E5E">
      <w:pPr>
        <w:spacing w:after="0" w:line="240" w:lineRule="auto"/>
        <w:ind w:firstLine="567"/>
        <w:jc w:val="both"/>
        <w:rPr>
          <w:rFonts w:ascii="Times New Roman" w:hAnsi="Times New Roman" w:cs="Times New Roman"/>
        </w:rPr>
      </w:pPr>
      <w:r w:rsidRPr="00ED18D1">
        <w:rPr>
          <w:rFonts w:ascii="Times New Roman" w:hAnsi="Times New Roman" w:cs="Times New Roman"/>
        </w:rPr>
        <w:t xml:space="preserve">1. Упражнения для стоп </w:t>
      </w:r>
    </w:p>
    <w:p w14:paraId="29EDDEB0" w14:textId="77777777" w:rsidR="00FF6F3D" w:rsidRPr="00ED18D1" w:rsidRDefault="0054625A" w:rsidP="00FF6F3D">
      <w:pPr>
        <w:spacing w:after="0" w:line="240" w:lineRule="auto"/>
        <w:jc w:val="both"/>
        <w:rPr>
          <w:rFonts w:ascii="Times New Roman" w:hAnsi="Times New Roman" w:cs="Times New Roman"/>
        </w:rPr>
      </w:pPr>
      <w:r w:rsidRPr="00ED18D1">
        <w:rPr>
          <w:rFonts w:ascii="Times New Roman" w:hAnsi="Times New Roman" w:cs="Times New Roman"/>
        </w:rPr>
        <w:t xml:space="preserve">1. </w:t>
      </w:r>
      <w:proofErr w:type="spellStart"/>
      <w:r w:rsidRPr="00ED18D1">
        <w:rPr>
          <w:rFonts w:ascii="Times New Roman" w:hAnsi="Times New Roman" w:cs="Times New Roman"/>
        </w:rPr>
        <w:t>Releve</w:t>
      </w:r>
      <w:proofErr w:type="spellEnd"/>
      <w:r w:rsidRPr="00ED18D1">
        <w:rPr>
          <w:rFonts w:ascii="Times New Roman" w:hAnsi="Times New Roman" w:cs="Times New Roman"/>
        </w:rPr>
        <w:t xml:space="preserve"> на полупальцах в VI позиции: а) на середине; б) с одновременным подъемом колена (лицом к станку). </w:t>
      </w:r>
    </w:p>
    <w:p w14:paraId="2584DC8E" w14:textId="77777777" w:rsidR="00FF6F3D" w:rsidRPr="00562CB5" w:rsidRDefault="0054625A" w:rsidP="00FF6F3D">
      <w:pPr>
        <w:spacing w:after="0" w:line="240" w:lineRule="auto"/>
        <w:jc w:val="both"/>
        <w:rPr>
          <w:rFonts w:ascii="Times New Roman" w:hAnsi="Times New Roman" w:cs="Times New Roman"/>
        </w:rPr>
      </w:pPr>
      <w:r w:rsidRPr="00562CB5">
        <w:rPr>
          <w:rFonts w:ascii="Times New Roman" w:hAnsi="Times New Roman" w:cs="Times New Roman"/>
        </w:rPr>
        <w:t xml:space="preserve">2. Из положения </w:t>
      </w:r>
      <w:r w:rsidR="00562CB5" w:rsidRPr="00562CB5">
        <w:rPr>
          <w:rFonts w:ascii="Times New Roman" w:hAnsi="Times New Roman" w:cs="Times New Roman"/>
        </w:rPr>
        <w:t>«</w:t>
      </w:r>
      <w:r w:rsidR="003B0396" w:rsidRPr="00562CB5">
        <w:rPr>
          <w:rFonts w:ascii="Times New Roman" w:hAnsi="Times New Roman" w:cs="Times New Roman"/>
        </w:rPr>
        <w:t>сидя на пятках</w:t>
      </w:r>
      <w:r w:rsidR="00562CB5" w:rsidRPr="00562CB5">
        <w:rPr>
          <w:rFonts w:ascii="Times New Roman" w:hAnsi="Times New Roman" w:cs="Times New Roman"/>
        </w:rPr>
        <w:t>»</w:t>
      </w:r>
      <w:r w:rsidRPr="00562CB5">
        <w:rPr>
          <w:rFonts w:ascii="Times New Roman" w:hAnsi="Times New Roman" w:cs="Times New Roman"/>
        </w:rPr>
        <w:t xml:space="preserve"> подняться на пальцы </w:t>
      </w:r>
      <w:r w:rsidR="00562CB5" w:rsidRPr="00562CB5">
        <w:rPr>
          <w:rFonts w:ascii="Times New Roman" w:hAnsi="Times New Roman" w:cs="Times New Roman"/>
        </w:rPr>
        <w:t>(подъем должен «</w:t>
      </w:r>
      <w:r w:rsidRPr="00562CB5">
        <w:rPr>
          <w:rFonts w:ascii="Times New Roman" w:hAnsi="Times New Roman" w:cs="Times New Roman"/>
        </w:rPr>
        <w:t>вывалиться</w:t>
      </w:r>
      <w:r w:rsidR="00562CB5" w:rsidRPr="00562CB5">
        <w:rPr>
          <w:rFonts w:ascii="Times New Roman" w:hAnsi="Times New Roman" w:cs="Times New Roman"/>
        </w:rPr>
        <w:t>»</w:t>
      </w:r>
      <w:r w:rsidRPr="00562CB5">
        <w:rPr>
          <w:rFonts w:ascii="Times New Roman" w:hAnsi="Times New Roman" w:cs="Times New Roman"/>
        </w:rPr>
        <w:t xml:space="preserve">), перейти на полупальцы, опустить пятки на пол. Все сделать в обратном порядке и вернуться в исходное положение: </w:t>
      </w:r>
    </w:p>
    <w:p w14:paraId="750E0C86" w14:textId="77777777" w:rsidR="00FF6F3D" w:rsidRPr="00562CB5" w:rsidRDefault="0054625A" w:rsidP="00FF6F3D">
      <w:pPr>
        <w:spacing w:after="0" w:line="240" w:lineRule="auto"/>
        <w:jc w:val="both"/>
        <w:rPr>
          <w:rFonts w:ascii="Times New Roman" w:hAnsi="Times New Roman" w:cs="Times New Roman"/>
        </w:rPr>
      </w:pPr>
      <w:r w:rsidRPr="00562CB5">
        <w:rPr>
          <w:rFonts w:ascii="Times New Roman" w:hAnsi="Times New Roman" w:cs="Times New Roman"/>
        </w:rPr>
        <w:t xml:space="preserve">3. Сидя на пятках, спина круглая, перейти в положение - сидя на подъем, руки опираются около стоп. </w:t>
      </w:r>
    </w:p>
    <w:p w14:paraId="370361D3" w14:textId="77777777" w:rsidR="00FF6F3D" w:rsidRPr="00562CB5" w:rsidRDefault="0054625A" w:rsidP="00FF6F3D">
      <w:pPr>
        <w:spacing w:after="0" w:line="240" w:lineRule="auto"/>
        <w:jc w:val="both"/>
        <w:rPr>
          <w:rFonts w:ascii="Times New Roman" w:hAnsi="Times New Roman" w:cs="Times New Roman"/>
        </w:rPr>
      </w:pPr>
      <w:r w:rsidRPr="00562CB5">
        <w:rPr>
          <w:rFonts w:ascii="Times New Roman" w:hAnsi="Times New Roman" w:cs="Times New Roman"/>
        </w:rPr>
        <w:t>4. Лицом к станку: из 1 по</w:t>
      </w:r>
      <w:r w:rsidR="00562CB5" w:rsidRPr="00562CB5">
        <w:rPr>
          <w:rFonts w:ascii="Times New Roman" w:hAnsi="Times New Roman" w:cs="Times New Roman"/>
        </w:rPr>
        <w:t>зиции поставить правую ногу на «</w:t>
      </w:r>
      <w:r w:rsidRPr="00562CB5">
        <w:rPr>
          <w:rFonts w:ascii="Times New Roman" w:hAnsi="Times New Roman" w:cs="Times New Roman"/>
        </w:rPr>
        <w:t>полупальцы</w:t>
      </w:r>
      <w:r w:rsidR="00562CB5" w:rsidRPr="00562CB5">
        <w:rPr>
          <w:rFonts w:ascii="Times New Roman" w:hAnsi="Times New Roman" w:cs="Times New Roman"/>
        </w:rPr>
        <w:t>»</w:t>
      </w:r>
      <w:r w:rsidRPr="00562CB5">
        <w:rPr>
          <w:rFonts w:ascii="Times New Roman" w:hAnsi="Times New Roman" w:cs="Times New Roman"/>
        </w:rPr>
        <w:t xml:space="preserve"> (колено находится в выворотном положении), перевести ногу на пальцы и вернуть ногу в исходную позицию. </w:t>
      </w:r>
    </w:p>
    <w:p w14:paraId="17CC99EC" w14:textId="77777777" w:rsidR="00FF6F3D" w:rsidRPr="00562CB5" w:rsidRDefault="0054625A" w:rsidP="00BE2E5E">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2. Упражнения на выворотность </w:t>
      </w:r>
    </w:p>
    <w:p w14:paraId="1F39A40A" w14:textId="77777777" w:rsidR="00FF6F3D" w:rsidRPr="00562CB5" w:rsidRDefault="003B0396" w:rsidP="00FF6F3D">
      <w:pPr>
        <w:spacing w:after="0" w:line="240" w:lineRule="auto"/>
        <w:jc w:val="both"/>
        <w:rPr>
          <w:rFonts w:ascii="Times New Roman" w:hAnsi="Times New Roman" w:cs="Times New Roman"/>
        </w:rPr>
      </w:pPr>
      <w:r w:rsidRPr="00562CB5">
        <w:rPr>
          <w:rFonts w:ascii="Times New Roman" w:hAnsi="Times New Roman" w:cs="Times New Roman"/>
        </w:rPr>
        <w:t>1</w:t>
      </w:r>
      <w:r w:rsidR="00562CB5" w:rsidRPr="00562CB5">
        <w:rPr>
          <w:rFonts w:ascii="Times New Roman" w:hAnsi="Times New Roman" w:cs="Times New Roman"/>
        </w:rPr>
        <w:t>.</w:t>
      </w:r>
      <w:r w:rsidRPr="00562CB5">
        <w:rPr>
          <w:rFonts w:ascii="Times New Roman" w:hAnsi="Times New Roman" w:cs="Times New Roman"/>
        </w:rPr>
        <w:t xml:space="preserve"> </w:t>
      </w:r>
      <w:r w:rsidR="00562CB5" w:rsidRPr="00562CB5">
        <w:rPr>
          <w:rFonts w:ascii="Times New Roman" w:hAnsi="Times New Roman" w:cs="Times New Roman"/>
        </w:rPr>
        <w:t>«</w:t>
      </w:r>
      <w:r w:rsidR="0054625A" w:rsidRPr="00562CB5">
        <w:rPr>
          <w:rFonts w:ascii="Times New Roman" w:hAnsi="Times New Roman" w:cs="Times New Roman"/>
        </w:rPr>
        <w:t>Лягушка</w:t>
      </w:r>
      <w:r w:rsidR="00562CB5" w:rsidRPr="00562CB5">
        <w:rPr>
          <w:rFonts w:ascii="Times New Roman" w:hAnsi="Times New Roman" w:cs="Times New Roman"/>
        </w:rPr>
        <w:t>»</w:t>
      </w:r>
      <w:r w:rsidR="0054625A" w:rsidRPr="00562CB5">
        <w:rPr>
          <w:rFonts w:ascii="Times New Roman" w:hAnsi="Times New Roman" w:cs="Times New Roman"/>
        </w:rPr>
        <w:t xml:space="preserve"> с наклоном вперед. </w:t>
      </w:r>
    </w:p>
    <w:p w14:paraId="0156DB0B" w14:textId="77777777" w:rsidR="00FF6F3D" w:rsidRPr="00562CB5" w:rsidRDefault="0054625A" w:rsidP="00FF6F3D">
      <w:pPr>
        <w:spacing w:after="0" w:line="240" w:lineRule="auto"/>
        <w:jc w:val="both"/>
        <w:rPr>
          <w:rFonts w:ascii="Times New Roman" w:hAnsi="Times New Roman" w:cs="Times New Roman"/>
        </w:rPr>
      </w:pPr>
      <w:r w:rsidRPr="00562CB5">
        <w:rPr>
          <w:rFonts w:ascii="Times New Roman" w:hAnsi="Times New Roman" w:cs="Times New Roman"/>
        </w:rPr>
        <w:t xml:space="preserve">2. Сидя у стены: согнуть ноги в коленях, подтянуть их к груди. Захватить носки стоп руками так, чтобы они сохраняли 1 позицию, и выпрямить ноги вперед. </w:t>
      </w:r>
    </w:p>
    <w:p w14:paraId="7C1DEC71" w14:textId="77777777" w:rsidR="00FF6F3D" w:rsidRPr="00562CB5" w:rsidRDefault="0054625A" w:rsidP="00FF6F3D">
      <w:pPr>
        <w:spacing w:after="0" w:line="240" w:lineRule="auto"/>
        <w:jc w:val="both"/>
        <w:rPr>
          <w:rFonts w:ascii="Times New Roman" w:hAnsi="Times New Roman" w:cs="Times New Roman"/>
        </w:rPr>
      </w:pPr>
      <w:r w:rsidRPr="00562CB5">
        <w:rPr>
          <w:rFonts w:ascii="Times New Roman" w:hAnsi="Times New Roman" w:cs="Times New Roman"/>
        </w:rPr>
        <w:t xml:space="preserve">3. Лежа на спине, подъем ног на 90° по 1 позиции с одновременным сокращением и вытягиванием стоп. </w:t>
      </w:r>
    </w:p>
    <w:p w14:paraId="230494C7" w14:textId="77777777" w:rsidR="00A27F29" w:rsidRDefault="00A27F29" w:rsidP="00BE2E5E">
      <w:pPr>
        <w:spacing w:after="0" w:line="240" w:lineRule="auto"/>
        <w:ind w:firstLine="567"/>
        <w:jc w:val="both"/>
        <w:rPr>
          <w:rFonts w:ascii="Times New Roman" w:hAnsi="Times New Roman" w:cs="Times New Roman"/>
        </w:rPr>
      </w:pPr>
    </w:p>
    <w:p w14:paraId="01CC60B3" w14:textId="77777777" w:rsidR="00FF6F3D" w:rsidRPr="00562CB5" w:rsidRDefault="0054625A" w:rsidP="00BE2E5E">
      <w:pPr>
        <w:spacing w:after="0" w:line="240" w:lineRule="auto"/>
        <w:ind w:firstLine="567"/>
        <w:jc w:val="both"/>
        <w:rPr>
          <w:rFonts w:ascii="Times New Roman" w:hAnsi="Times New Roman" w:cs="Times New Roman"/>
        </w:rPr>
      </w:pPr>
      <w:r w:rsidRPr="00562CB5">
        <w:rPr>
          <w:rFonts w:ascii="Times New Roman" w:hAnsi="Times New Roman" w:cs="Times New Roman"/>
        </w:rPr>
        <w:lastRenderedPageBreak/>
        <w:t xml:space="preserve">3. Упражнения на гибкость вперед </w:t>
      </w:r>
    </w:p>
    <w:p w14:paraId="18A674AB" w14:textId="77777777" w:rsidR="00FF6F3D" w:rsidRPr="00562CB5" w:rsidRDefault="0054625A" w:rsidP="00FF6F3D">
      <w:pPr>
        <w:spacing w:after="0" w:line="240" w:lineRule="auto"/>
        <w:jc w:val="both"/>
        <w:rPr>
          <w:rFonts w:ascii="Times New Roman" w:hAnsi="Times New Roman" w:cs="Times New Roman"/>
        </w:rPr>
      </w:pPr>
      <w:r w:rsidRPr="00562CB5">
        <w:rPr>
          <w:rFonts w:ascii="Times New Roman" w:hAnsi="Times New Roman" w:cs="Times New Roman"/>
        </w:rPr>
        <w:t xml:space="preserve">1. Спиной к станку, держась за опору руками, пружинящие наклоны вперед (по 1 и II позициям). Следить за прямой спиной. </w:t>
      </w:r>
    </w:p>
    <w:p w14:paraId="44D67C18" w14:textId="77777777" w:rsidR="00FF6F3D" w:rsidRPr="00562CB5" w:rsidRDefault="0054625A" w:rsidP="00FF6F3D">
      <w:pPr>
        <w:spacing w:after="0" w:line="240" w:lineRule="auto"/>
        <w:jc w:val="both"/>
        <w:rPr>
          <w:rFonts w:ascii="Times New Roman" w:hAnsi="Times New Roman" w:cs="Times New Roman"/>
        </w:rPr>
      </w:pPr>
      <w:r w:rsidRPr="00562CB5">
        <w:rPr>
          <w:rFonts w:ascii="Times New Roman" w:hAnsi="Times New Roman" w:cs="Times New Roman"/>
        </w:rPr>
        <w:t>2. Лежа на полу, ноги в 1 позиции. Сесть, сделать наклон вперед, сесть, вернуться в исходное положение.</w:t>
      </w:r>
    </w:p>
    <w:p w14:paraId="7363897F" w14:textId="77777777" w:rsidR="00FF6F3D" w:rsidRPr="00562CB5" w:rsidRDefault="0054625A" w:rsidP="00FF6F3D">
      <w:pPr>
        <w:spacing w:after="0" w:line="240" w:lineRule="auto"/>
        <w:jc w:val="both"/>
        <w:rPr>
          <w:rFonts w:ascii="Times New Roman" w:hAnsi="Times New Roman" w:cs="Times New Roman"/>
        </w:rPr>
      </w:pPr>
      <w:r w:rsidRPr="00562CB5">
        <w:rPr>
          <w:rFonts w:ascii="Times New Roman" w:hAnsi="Times New Roman" w:cs="Times New Roman"/>
        </w:rPr>
        <w:t xml:space="preserve">3. В глубоком </w:t>
      </w:r>
      <w:proofErr w:type="spellStart"/>
      <w:r w:rsidRPr="00562CB5">
        <w:rPr>
          <w:rFonts w:ascii="Times New Roman" w:hAnsi="Times New Roman" w:cs="Times New Roman"/>
        </w:rPr>
        <w:t>plie</w:t>
      </w:r>
      <w:proofErr w:type="spellEnd"/>
      <w:r w:rsidRPr="00562CB5">
        <w:rPr>
          <w:rFonts w:ascii="Times New Roman" w:hAnsi="Times New Roman" w:cs="Times New Roman"/>
        </w:rPr>
        <w:t xml:space="preserve"> по II позиции, руки продеть с внутренней стороны голени и взяться за стопы, сохраняя положение рук, выпрямить колени с одновременным наклоном туловища. </w:t>
      </w:r>
    </w:p>
    <w:p w14:paraId="4C9EB2BD" w14:textId="77777777" w:rsidR="00FF6F3D" w:rsidRPr="00562CB5" w:rsidRDefault="0054625A" w:rsidP="00FF6F3D">
      <w:pPr>
        <w:spacing w:after="0" w:line="240" w:lineRule="auto"/>
        <w:jc w:val="both"/>
        <w:rPr>
          <w:rFonts w:ascii="Times New Roman" w:hAnsi="Times New Roman" w:cs="Times New Roman"/>
        </w:rPr>
      </w:pPr>
      <w:r w:rsidRPr="00562CB5">
        <w:rPr>
          <w:rFonts w:ascii="Times New Roman" w:hAnsi="Times New Roman" w:cs="Times New Roman"/>
        </w:rPr>
        <w:t xml:space="preserve">4. Спиной к станку: </w:t>
      </w:r>
      <w:r w:rsidR="00562CB5" w:rsidRPr="00562CB5">
        <w:rPr>
          <w:rFonts w:ascii="Times New Roman" w:hAnsi="Times New Roman" w:cs="Times New Roman"/>
        </w:rPr>
        <w:t>«</w:t>
      </w:r>
      <w:r w:rsidRPr="00562CB5">
        <w:rPr>
          <w:rFonts w:ascii="Times New Roman" w:hAnsi="Times New Roman" w:cs="Times New Roman"/>
        </w:rPr>
        <w:t>кошечка</w:t>
      </w:r>
      <w:r w:rsidR="00562CB5" w:rsidRPr="00562CB5">
        <w:rPr>
          <w:rFonts w:ascii="Times New Roman" w:hAnsi="Times New Roman" w:cs="Times New Roman"/>
        </w:rPr>
        <w:t>»</w:t>
      </w:r>
      <w:r w:rsidRPr="00562CB5">
        <w:rPr>
          <w:rFonts w:ascii="Times New Roman" w:hAnsi="Times New Roman" w:cs="Times New Roman"/>
        </w:rPr>
        <w:t xml:space="preserve">, т.е. последовательный волнообразный прогиб из положения </w:t>
      </w:r>
      <w:r w:rsidR="00562CB5" w:rsidRPr="00562CB5">
        <w:rPr>
          <w:rFonts w:ascii="Times New Roman" w:hAnsi="Times New Roman" w:cs="Times New Roman"/>
        </w:rPr>
        <w:t>«</w:t>
      </w:r>
      <w:r w:rsidRPr="00562CB5">
        <w:rPr>
          <w:rFonts w:ascii="Times New Roman" w:hAnsi="Times New Roman" w:cs="Times New Roman"/>
        </w:rPr>
        <w:t>стоя</w:t>
      </w:r>
      <w:r w:rsidR="00562CB5" w:rsidRPr="00562CB5">
        <w:rPr>
          <w:rFonts w:ascii="Times New Roman" w:hAnsi="Times New Roman" w:cs="Times New Roman"/>
        </w:rPr>
        <w:t>»</w:t>
      </w:r>
      <w:r w:rsidRPr="00562CB5">
        <w:rPr>
          <w:rFonts w:ascii="Times New Roman" w:hAnsi="Times New Roman" w:cs="Times New Roman"/>
        </w:rPr>
        <w:t xml:space="preserve"> в наклон вперед. Прогиб начинается с верхних звеньев позвоночника. Движение делается и в обратном порядке. </w:t>
      </w:r>
    </w:p>
    <w:p w14:paraId="7F3BE22F" w14:textId="77777777" w:rsidR="00FF6F3D" w:rsidRPr="00562CB5" w:rsidRDefault="0054625A" w:rsidP="00BE2E5E">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4. Развитие гибкости назад </w:t>
      </w:r>
    </w:p>
    <w:p w14:paraId="376129FF" w14:textId="77777777" w:rsidR="00FF6F3D" w:rsidRPr="00562CB5" w:rsidRDefault="0054625A" w:rsidP="00FF6F3D">
      <w:pPr>
        <w:spacing w:after="0" w:line="240" w:lineRule="auto"/>
        <w:jc w:val="both"/>
        <w:rPr>
          <w:rFonts w:ascii="Times New Roman" w:hAnsi="Times New Roman" w:cs="Times New Roman"/>
        </w:rPr>
      </w:pPr>
      <w:r w:rsidRPr="00562CB5">
        <w:rPr>
          <w:rFonts w:ascii="Times New Roman" w:hAnsi="Times New Roman" w:cs="Times New Roman"/>
        </w:rPr>
        <w:t>1.</w:t>
      </w:r>
      <w:r w:rsidR="00562CB5" w:rsidRPr="00562CB5">
        <w:rPr>
          <w:rFonts w:ascii="Times New Roman" w:hAnsi="Times New Roman" w:cs="Times New Roman"/>
        </w:rPr>
        <w:t xml:space="preserve"> «</w:t>
      </w:r>
      <w:r w:rsidRPr="00562CB5">
        <w:rPr>
          <w:rFonts w:ascii="Times New Roman" w:hAnsi="Times New Roman" w:cs="Times New Roman"/>
        </w:rPr>
        <w:t>Кошечка</w:t>
      </w:r>
      <w:r w:rsidR="00562CB5" w:rsidRPr="00562CB5">
        <w:rPr>
          <w:rFonts w:ascii="Times New Roman" w:hAnsi="Times New Roman" w:cs="Times New Roman"/>
        </w:rPr>
        <w:t>»</w:t>
      </w:r>
      <w:r w:rsidRPr="00562CB5">
        <w:rPr>
          <w:rFonts w:ascii="Times New Roman" w:hAnsi="Times New Roman" w:cs="Times New Roman"/>
        </w:rPr>
        <w:t xml:space="preserve"> - из положения </w:t>
      </w:r>
      <w:r w:rsidR="00562CB5" w:rsidRPr="00562CB5">
        <w:rPr>
          <w:rFonts w:ascii="Times New Roman" w:hAnsi="Times New Roman" w:cs="Times New Roman"/>
        </w:rPr>
        <w:t>«сидя на пятках»</w:t>
      </w:r>
      <w:r w:rsidRPr="00562CB5">
        <w:rPr>
          <w:rFonts w:ascii="Times New Roman" w:hAnsi="Times New Roman" w:cs="Times New Roman"/>
        </w:rPr>
        <w:t xml:space="preserve"> перейти, не отрывая грудь от пола, в положение </w:t>
      </w:r>
      <w:r w:rsidR="00562CB5" w:rsidRPr="00562CB5">
        <w:rPr>
          <w:rFonts w:ascii="Times New Roman" w:hAnsi="Times New Roman" w:cs="Times New Roman"/>
        </w:rPr>
        <w:t>«прогнувшись в упоре»</w:t>
      </w:r>
      <w:r w:rsidRPr="00562CB5">
        <w:rPr>
          <w:rFonts w:ascii="Times New Roman" w:hAnsi="Times New Roman" w:cs="Times New Roman"/>
        </w:rPr>
        <w:t>. Сильно прогнуться и вернуться в исходное положение.</w:t>
      </w:r>
    </w:p>
    <w:p w14:paraId="2594FE78" w14:textId="77777777" w:rsidR="00FF6F3D" w:rsidRPr="00562CB5" w:rsidRDefault="00562CB5" w:rsidP="00FF6F3D">
      <w:pPr>
        <w:spacing w:after="0" w:line="240" w:lineRule="auto"/>
        <w:jc w:val="both"/>
        <w:rPr>
          <w:rFonts w:ascii="Times New Roman" w:hAnsi="Times New Roman" w:cs="Times New Roman"/>
        </w:rPr>
      </w:pPr>
      <w:r w:rsidRPr="00562CB5">
        <w:rPr>
          <w:rFonts w:ascii="Times New Roman" w:hAnsi="Times New Roman" w:cs="Times New Roman"/>
        </w:rPr>
        <w:t>2. «</w:t>
      </w:r>
      <w:r w:rsidR="0054625A" w:rsidRPr="00562CB5">
        <w:rPr>
          <w:rFonts w:ascii="Times New Roman" w:hAnsi="Times New Roman" w:cs="Times New Roman"/>
        </w:rPr>
        <w:t>Корзиночка</w:t>
      </w:r>
      <w:r w:rsidRPr="00562CB5">
        <w:rPr>
          <w:rFonts w:ascii="Times New Roman" w:hAnsi="Times New Roman" w:cs="Times New Roman"/>
        </w:rPr>
        <w:t>»</w:t>
      </w:r>
      <w:r w:rsidR="0054625A" w:rsidRPr="00562CB5">
        <w:rPr>
          <w:rFonts w:ascii="Times New Roman" w:hAnsi="Times New Roman" w:cs="Times New Roman"/>
        </w:rPr>
        <w:t xml:space="preserve">. В положении лежа на животе, взяться руками за стопы. Сильно прогнуться, подняв бедра и туловище вверх (следить, чтобы руки находились в таком же положении, как при упражнении </w:t>
      </w:r>
      <w:r w:rsidRPr="00562CB5">
        <w:rPr>
          <w:rFonts w:ascii="Times New Roman" w:hAnsi="Times New Roman" w:cs="Times New Roman"/>
        </w:rPr>
        <w:t>«</w:t>
      </w:r>
      <w:r w:rsidR="0054625A" w:rsidRPr="00562CB5">
        <w:rPr>
          <w:rFonts w:ascii="Times New Roman" w:hAnsi="Times New Roman" w:cs="Times New Roman"/>
        </w:rPr>
        <w:t>мостик</w:t>
      </w:r>
      <w:r w:rsidRPr="00562CB5">
        <w:rPr>
          <w:rFonts w:ascii="Times New Roman" w:hAnsi="Times New Roman" w:cs="Times New Roman"/>
        </w:rPr>
        <w:t>»</w:t>
      </w:r>
      <w:r w:rsidR="0054625A" w:rsidRPr="00562CB5">
        <w:rPr>
          <w:rFonts w:ascii="Times New Roman" w:hAnsi="Times New Roman" w:cs="Times New Roman"/>
        </w:rPr>
        <w:t xml:space="preserve">). </w:t>
      </w:r>
    </w:p>
    <w:p w14:paraId="5FF30B79" w14:textId="77777777" w:rsidR="00FF6F3D" w:rsidRPr="00562CB5" w:rsidRDefault="0054625A" w:rsidP="00FF6F3D">
      <w:pPr>
        <w:spacing w:after="0" w:line="240" w:lineRule="auto"/>
        <w:jc w:val="both"/>
        <w:rPr>
          <w:rFonts w:ascii="Times New Roman" w:hAnsi="Times New Roman" w:cs="Times New Roman"/>
        </w:rPr>
      </w:pPr>
      <w:r w:rsidRPr="00562CB5">
        <w:rPr>
          <w:rFonts w:ascii="Times New Roman" w:hAnsi="Times New Roman" w:cs="Times New Roman"/>
        </w:rPr>
        <w:t xml:space="preserve">3. </w:t>
      </w:r>
      <w:r w:rsidR="00562CB5" w:rsidRPr="00562CB5">
        <w:rPr>
          <w:rFonts w:ascii="Times New Roman" w:hAnsi="Times New Roman" w:cs="Times New Roman"/>
        </w:rPr>
        <w:t>«</w:t>
      </w:r>
      <w:r w:rsidRPr="00562CB5">
        <w:rPr>
          <w:rFonts w:ascii="Times New Roman" w:hAnsi="Times New Roman" w:cs="Times New Roman"/>
        </w:rPr>
        <w:t>Мост</w:t>
      </w:r>
      <w:r w:rsidR="00562CB5" w:rsidRPr="00562CB5">
        <w:rPr>
          <w:rFonts w:ascii="Times New Roman" w:hAnsi="Times New Roman" w:cs="Times New Roman"/>
        </w:rPr>
        <w:t>»</w:t>
      </w:r>
      <w:r w:rsidRPr="00562CB5">
        <w:rPr>
          <w:rFonts w:ascii="Times New Roman" w:hAnsi="Times New Roman" w:cs="Times New Roman"/>
        </w:rPr>
        <w:t xml:space="preserve">, стоя на коленях: в положении лежа на животе, взяться руками за стопы. Сильно прогнуться, подняв бедра и туловище вверх (следить, чтобы руки находились в таком же положении, как при упражнении </w:t>
      </w:r>
      <w:r w:rsidR="00562CB5" w:rsidRPr="00562CB5">
        <w:rPr>
          <w:rFonts w:ascii="Times New Roman" w:hAnsi="Times New Roman" w:cs="Times New Roman"/>
        </w:rPr>
        <w:t>«мостик»</w:t>
      </w:r>
      <w:r w:rsidRPr="00562CB5">
        <w:rPr>
          <w:rFonts w:ascii="Times New Roman" w:hAnsi="Times New Roman" w:cs="Times New Roman"/>
        </w:rPr>
        <w:t xml:space="preserve">). </w:t>
      </w:r>
    </w:p>
    <w:p w14:paraId="0A0BFE8C" w14:textId="77777777" w:rsidR="00FF6F3D" w:rsidRPr="00562CB5" w:rsidRDefault="0054625A" w:rsidP="00FF6F3D">
      <w:pPr>
        <w:spacing w:after="0" w:line="240" w:lineRule="auto"/>
        <w:jc w:val="both"/>
        <w:rPr>
          <w:rFonts w:ascii="Times New Roman" w:hAnsi="Times New Roman" w:cs="Times New Roman"/>
        </w:rPr>
      </w:pPr>
      <w:r w:rsidRPr="00562CB5">
        <w:rPr>
          <w:rFonts w:ascii="Times New Roman" w:hAnsi="Times New Roman" w:cs="Times New Roman"/>
        </w:rPr>
        <w:t xml:space="preserve">4. Из положения </w:t>
      </w:r>
      <w:r w:rsidR="00562CB5" w:rsidRPr="00562CB5">
        <w:rPr>
          <w:rFonts w:ascii="Times New Roman" w:hAnsi="Times New Roman" w:cs="Times New Roman"/>
        </w:rPr>
        <w:t>«</w:t>
      </w:r>
      <w:r w:rsidR="00ED18D1" w:rsidRPr="00562CB5">
        <w:rPr>
          <w:rFonts w:ascii="Times New Roman" w:hAnsi="Times New Roman" w:cs="Times New Roman"/>
        </w:rPr>
        <w:t>стоя</w:t>
      </w:r>
      <w:r w:rsidR="00562CB5" w:rsidRPr="00562CB5">
        <w:rPr>
          <w:rFonts w:ascii="Times New Roman" w:hAnsi="Times New Roman" w:cs="Times New Roman"/>
        </w:rPr>
        <w:t>»</w:t>
      </w:r>
      <w:r w:rsidR="00ED18D1">
        <w:rPr>
          <w:rFonts w:ascii="Times New Roman" w:hAnsi="Times New Roman" w:cs="Times New Roman"/>
        </w:rPr>
        <w:t xml:space="preserve"> </w:t>
      </w:r>
      <w:r w:rsidRPr="00562CB5">
        <w:rPr>
          <w:rFonts w:ascii="Times New Roman" w:hAnsi="Times New Roman" w:cs="Times New Roman"/>
        </w:rPr>
        <w:t xml:space="preserve">опуститься на </w:t>
      </w:r>
      <w:r w:rsidR="00562CB5" w:rsidRPr="00562CB5">
        <w:rPr>
          <w:rFonts w:ascii="Times New Roman" w:hAnsi="Times New Roman" w:cs="Times New Roman"/>
        </w:rPr>
        <w:t>«</w:t>
      </w:r>
      <w:r w:rsidR="00ED18D1" w:rsidRPr="00562CB5">
        <w:rPr>
          <w:rFonts w:ascii="Times New Roman" w:hAnsi="Times New Roman" w:cs="Times New Roman"/>
        </w:rPr>
        <w:t>мостик</w:t>
      </w:r>
      <w:r w:rsidR="00562CB5" w:rsidRPr="00562CB5">
        <w:rPr>
          <w:rFonts w:ascii="Times New Roman" w:hAnsi="Times New Roman" w:cs="Times New Roman"/>
        </w:rPr>
        <w:t>»</w:t>
      </w:r>
      <w:r w:rsidRPr="00562CB5">
        <w:rPr>
          <w:rFonts w:ascii="Times New Roman" w:hAnsi="Times New Roman" w:cs="Times New Roman"/>
        </w:rPr>
        <w:t xml:space="preserve"> и вернуться в исходное положение. </w:t>
      </w:r>
    </w:p>
    <w:p w14:paraId="0930EF52" w14:textId="77777777" w:rsidR="00FF6F3D"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5. Силовые упражнения для мышц живота </w:t>
      </w:r>
    </w:p>
    <w:p w14:paraId="3559C194"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1. </w:t>
      </w:r>
      <w:r w:rsidR="00ED18D1">
        <w:rPr>
          <w:rFonts w:ascii="Times New Roman" w:hAnsi="Times New Roman" w:cs="Times New Roman"/>
        </w:rPr>
        <w:t>«</w:t>
      </w:r>
      <w:r w:rsidRPr="0054625A">
        <w:rPr>
          <w:rFonts w:ascii="Times New Roman" w:hAnsi="Times New Roman" w:cs="Times New Roman"/>
        </w:rPr>
        <w:t>Уголок</w:t>
      </w:r>
      <w:r w:rsidR="00ED18D1">
        <w:rPr>
          <w:rFonts w:ascii="Times New Roman" w:hAnsi="Times New Roman" w:cs="Times New Roman"/>
        </w:rPr>
        <w:t>»</w:t>
      </w:r>
      <w:r w:rsidRPr="0054625A">
        <w:rPr>
          <w:rFonts w:ascii="Times New Roman" w:hAnsi="Times New Roman" w:cs="Times New Roman"/>
        </w:rPr>
        <w:t xml:space="preserve"> из положения лежа. </w:t>
      </w:r>
    </w:p>
    <w:p w14:paraId="4F642BB9"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2. Стойка на лопатках без поддержки под спину. </w:t>
      </w:r>
    </w:p>
    <w:p w14:paraId="50EE33B2"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3. Лежа на спине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releve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lent</w:t>
      </w:r>
      <w:proofErr w:type="spellEnd"/>
      <w:r w:rsidRPr="0054625A">
        <w:rPr>
          <w:rFonts w:ascii="Times New Roman" w:hAnsi="Times New Roman" w:cs="Times New Roman"/>
        </w:rPr>
        <w:t xml:space="preserve"> двух ног на 90°. Опустить ноги за голову до пола, развести в стороны и через </w:t>
      </w:r>
      <w:proofErr w:type="spellStart"/>
      <w:r w:rsidRPr="0054625A">
        <w:rPr>
          <w:rFonts w:ascii="Times New Roman" w:hAnsi="Times New Roman" w:cs="Times New Roman"/>
        </w:rPr>
        <w:t>rond</w:t>
      </w:r>
      <w:proofErr w:type="spellEnd"/>
      <w:r w:rsidRPr="0054625A">
        <w:rPr>
          <w:rFonts w:ascii="Times New Roman" w:hAnsi="Times New Roman" w:cs="Times New Roman"/>
        </w:rPr>
        <w:t xml:space="preserve"> собрать в 1 позицию. </w:t>
      </w:r>
    </w:p>
    <w:p w14:paraId="5D42052F" w14:textId="77777777" w:rsidR="00FF6F3D"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6. Силовые упражнения для мышц спины </w:t>
      </w:r>
    </w:p>
    <w:p w14:paraId="48CDCDE4"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1. Упражнение в парах: лежа на животе, подъем и опускание туловища. Партнер придерживает за колени. </w:t>
      </w:r>
    </w:p>
    <w:p w14:paraId="1A607A4C"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2. Лежа на животе, поднимание и опускание туловища (руки вперед или в сторону, ноги в выворотном положении). </w:t>
      </w:r>
    </w:p>
    <w:p w14:paraId="0240809E"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3. Лежа на животе, поднимание и опускание ног и нижней части туловища (ноги в выворотном положении, голова на руках). </w:t>
      </w:r>
    </w:p>
    <w:p w14:paraId="7F92DA0D"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4. Стоя в 1 позиции, поднять руки вверх, сделать глубокий наклон вперед, поставить ладони на пол перед стопами. Поочередно переступая руками вперед, принять положение </w:t>
      </w:r>
      <w:r w:rsidR="00ED18D1" w:rsidRPr="00562CB5">
        <w:rPr>
          <w:rFonts w:ascii="Times New Roman" w:hAnsi="Times New Roman" w:cs="Times New Roman"/>
        </w:rPr>
        <w:t>«</w:t>
      </w:r>
      <w:r w:rsidR="00ED18D1" w:rsidRPr="0054625A">
        <w:rPr>
          <w:rFonts w:ascii="Times New Roman" w:hAnsi="Times New Roman" w:cs="Times New Roman"/>
        </w:rPr>
        <w:t>упор лежа</w:t>
      </w:r>
      <w:r w:rsidR="00ED18D1" w:rsidRPr="00562CB5">
        <w:rPr>
          <w:rFonts w:ascii="Times New Roman" w:hAnsi="Times New Roman" w:cs="Times New Roman"/>
        </w:rPr>
        <w:t>»</w:t>
      </w:r>
      <w:r w:rsidRPr="0054625A">
        <w:rPr>
          <w:rFonts w:ascii="Times New Roman" w:hAnsi="Times New Roman" w:cs="Times New Roman"/>
        </w:rPr>
        <w:t xml:space="preserve">. При этом стараться удержать пятки в 1 позиции на полу. Сгибаясь в тазобедренных суставах, подтянуть ноги в 1 позиции, как можно ближе к рукам. Подняться в исходное положение. </w:t>
      </w:r>
    </w:p>
    <w:p w14:paraId="3FC42ED1" w14:textId="77777777" w:rsidR="00FF6F3D"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7. Упражнения на развитие шага. </w:t>
      </w:r>
    </w:p>
    <w:p w14:paraId="6444EFB3"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1. </w:t>
      </w:r>
      <w:proofErr w:type="spellStart"/>
      <w:r w:rsidRPr="0054625A">
        <w:rPr>
          <w:rFonts w:ascii="Times New Roman" w:hAnsi="Times New Roman" w:cs="Times New Roman"/>
        </w:rPr>
        <w:t>Лежана</w:t>
      </w:r>
      <w:proofErr w:type="spellEnd"/>
      <w:r w:rsidRPr="0054625A">
        <w:rPr>
          <w:rFonts w:ascii="Times New Roman" w:hAnsi="Times New Roman" w:cs="Times New Roman"/>
        </w:rPr>
        <w:t xml:space="preserve"> полу,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releve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lent</w:t>
      </w:r>
      <w:proofErr w:type="spellEnd"/>
      <w:r w:rsidRPr="0054625A">
        <w:rPr>
          <w:rFonts w:ascii="Times New Roman" w:hAnsi="Times New Roman" w:cs="Times New Roman"/>
        </w:rPr>
        <w:t xml:space="preserve"> на 90° по 1 позиции во всех направлениях. </w:t>
      </w:r>
    </w:p>
    <w:p w14:paraId="43AC95D2"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2. Лежа на полу,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battement</w:t>
      </w:r>
      <w:proofErr w:type="spellEnd"/>
      <w:r w:rsidRPr="0054625A">
        <w:rPr>
          <w:rFonts w:ascii="Times New Roman" w:hAnsi="Times New Roman" w:cs="Times New Roman"/>
        </w:rPr>
        <w:t xml:space="preserve"> jete по 1 позиции во всех направлениях. </w:t>
      </w:r>
    </w:p>
    <w:p w14:paraId="4EFC736D" w14:textId="37DC62C0"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3. Сидя </w:t>
      </w:r>
      <w:r w:rsidR="00E91E61" w:rsidRPr="0054625A">
        <w:rPr>
          <w:rFonts w:ascii="Times New Roman" w:hAnsi="Times New Roman" w:cs="Times New Roman"/>
        </w:rPr>
        <w:t>в положении</w:t>
      </w:r>
      <w:r w:rsidRPr="0054625A">
        <w:rPr>
          <w:rFonts w:ascii="Times New Roman" w:hAnsi="Times New Roman" w:cs="Times New Roman"/>
        </w:rPr>
        <w:t xml:space="preserve"> </w:t>
      </w:r>
      <w:r w:rsidR="00ED18D1" w:rsidRPr="00562CB5">
        <w:rPr>
          <w:rFonts w:ascii="Times New Roman" w:hAnsi="Times New Roman" w:cs="Times New Roman"/>
        </w:rPr>
        <w:t>«</w:t>
      </w:r>
      <w:r w:rsidR="00ED18D1" w:rsidRPr="0054625A">
        <w:rPr>
          <w:rFonts w:ascii="Times New Roman" w:hAnsi="Times New Roman" w:cs="Times New Roman"/>
        </w:rPr>
        <w:t>лягушка</w:t>
      </w:r>
      <w:r w:rsidR="00ED18D1" w:rsidRPr="00562CB5">
        <w:rPr>
          <w:rFonts w:ascii="Times New Roman" w:hAnsi="Times New Roman" w:cs="Times New Roman"/>
        </w:rPr>
        <w:t>»</w:t>
      </w:r>
      <w:r w:rsidRPr="0054625A">
        <w:rPr>
          <w:rFonts w:ascii="Times New Roman" w:hAnsi="Times New Roman" w:cs="Times New Roman"/>
        </w:rPr>
        <w:t xml:space="preserve">, взяться левой рукой за стопу правой ноги и выпрямить ногу вперед. </w:t>
      </w:r>
    </w:p>
    <w:p w14:paraId="45E50A25"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4. Сидя в положении </w:t>
      </w:r>
      <w:r w:rsidR="00ED18D1" w:rsidRPr="00562CB5">
        <w:rPr>
          <w:rFonts w:ascii="Times New Roman" w:hAnsi="Times New Roman" w:cs="Times New Roman"/>
        </w:rPr>
        <w:t>«</w:t>
      </w:r>
      <w:r w:rsidR="00ED18D1" w:rsidRPr="0054625A">
        <w:rPr>
          <w:rFonts w:ascii="Times New Roman" w:hAnsi="Times New Roman" w:cs="Times New Roman"/>
        </w:rPr>
        <w:t>лягушка</w:t>
      </w:r>
      <w:r w:rsidR="00ED18D1" w:rsidRPr="00562CB5">
        <w:rPr>
          <w:rFonts w:ascii="Times New Roman" w:hAnsi="Times New Roman" w:cs="Times New Roman"/>
        </w:rPr>
        <w:t>»</w:t>
      </w:r>
      <w:r w:rsidRPr="0054625A">
        <w:rPr>
          <w:rFonts w:ascii="Times New Roman" w:hAnsi="Times New Roman" w:cs="Times New Roman"/>
        </w:rPr>
        <w:t xml:space="preserve">, взяться левой рукой за стопу правой ноги и выпрямить ногу в сторону, правая рука на полу. </w:t>
      </w:r>
    </w:p>
    <w:p w14:paraId="7EC2F658"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5. Сидя на полу с ногами по 1 позиции, развести ноги до прямого шпагата, лечь вперед и, разворачивая ноги в тазобедренных суставах, перевести их в </w:t>
      </w:r>
      <w:r w:rsidR="00ED18D1" w:rsidRPr="00562CB5">
        <w:rPr>
          <w:rFonts w:ascii="Times New Roman" w:hAnsi="Times New Roman" w:cs="Times New Roman"/>
        </w:rPr>
        <w:t>«</w:t>
      </w:r>
      <w:r w:rsidR="00ED18D1" w:rsidRPr="0054625A">
        <w:rPr>
          <w:rFonts w:ascii="Times New Roman" w:hAnsi="Times New Roman" w:cs="Times New Roman"/>
        </w:rPr>
        <w:t>лягушку</w:t>
      </w:r>
      <w:r w:rsidR="00ED18D1" w:rsidRPr="00562CB5">
        <w:rPr>
          <w:rFonts w:ascii="Times New Roman" w:hAnsi="Times New Roman" w:cs="Times New Roman"/>
        </w:rPr>
        <w:t>»</w:t>
      </w:r>
      <w:r w:rsidRPr="0054625A">
        <w:rPr>
          <w:rFonts w:ascii="Times New Roman" w:hAnsi="Times New Roman" w:cs="Times New Roman"/>
        </w:rPr>
        <w:t xml:space="preserve"> на животе. Проделать все в обратном порядке. </w:t>
      </w:r>
    </w:p>
    <w:p w14:paraId="1871840F"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6. Лежа на боку, </w:t>
      </w:r>
      <w:proofErr w:type="spellStart"/>
      <w:r w:rsidRPr="0054625A">
        <w:rPr>
          <w:rFonts w:ascii="Times New Roman" w:hAnsi="Times New Roman" w:cs="Times New Roman"/>
        </w:rPr>
        <w:t>battement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developpe</w:t>
      </w:r>
      <w:proofErr w:type="spellEnd"/>
      <w:r w:rsidRPr="0054625A">
        <w:rPr>
          <w:rFonts w:ascii="Times New Roman" w:hAnsi="Times New Roman" w:cs="Times New Roman"/>
        </w:rPr>
        <w:t xml:space="preserve"> правой ногой, с сокращенной стопой. Захватить ее: а) правой рукой; б) левой рукой. </w:t>
      </w:r>
    </w:p>
    <w:p w14:paraId="55E3F11D"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7. Равновесие с захватом правой руки голеностопного сустава правой ноги: а) вперед; б) в сторону; в) назад. </w:t>
      </w:r>
    </w:p>
    <w:p w14:paraId="24A5D22F" w14:textId="77777777" w:rsidR="00FF6F3D"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8. Прыжки </w:t>
      </w:r>
    </w:p>
    <w:p w14:paraId="087D1717"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1. Прыжки с продвижением в </w:t>
      </w:r>
      <w:proofErr w:type="spellStart"/>
      <w:r w:rsidRPr="0054625A">
        <w:rPr>
          <w:rFonts w:ascii="Times New Roman" w:hAnsi="Times New Roman" w:cs="Times New Roman"/>
        </w:rPr>
        <w:t>полушпагате</w:t>
      </w:r>
      <w:proofErr w:type="spellEnd"/>
      <w:r w:rsidRPr="0054625A">
        <w:rPr>
          <w:rFonts w:ascii="Times New Roman" w:hAnsi="Times New Roman" w:cs="Times New Roman"/>
        </w:rPr>
        <w:t xml:space="preserve"> с поочередной сменой ног. </w:t>
      </w:r>
    </w:p>
    <w:p w14:paraId="41EB81CE"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2. Прыжок в </w:t>
      </w:r>
      <w:r w:rsidR="003D79A1" w:rsidRPr="00562CB5">
        <w:rPr>
          <w:rFonts w:ascii="Times New Roman" w:hAnsi="Times New Roman" w:cs="Times New Roman"/>
        </w:rPr>
        <w:t>«</w:t>
      </w:r>
      <w:r w:rsidR="003D79A1" w:rsidRPr="0054625A">
        <w:rPr>
          <w:rFonts w:ascii="Times New Roman" w:hAnsi="Times New Roman" w:cs="Times New Roman"/>
        </w:rPr>
        <w:t>лягушку</w:t>
      </w:r>
      <w:r w:rsidR="003D79A1" w:rsidRPr="00562CB5">
        <w:rPr>
          <w:rFonts w:ascii="Times New Roman" w:hAnsi="Times New Roman" w:cs="Times New Roman"/>
        </w:rPr>
        <w:t>»</w:t>
      </w:r>
      <w:r w:rsidRPr="0054625A">
        <w:rPr>
          <w:rFonts w:ascii="Times New Roman" w:hAnsi="Times New Roman" w:cs="Times New Roman"/>
        </w:rPr>
        <w:t xml:space="preserve"> со сменой ног. </w:t>
      </w:r>
    </w:p>
    <w:p w14:paraId="02DF9B60"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3. </w:t>
      </w:r>
      <w:r w:rsidR="003D79A1" w:rsidRPr="00562CB5">
        <w:rPr>
          <w:rFonts w:ascii="Times New Roman" w:hAnsi="Times New Roman" w:cs="Times New Roman"/>
        </w:rPr>
        <w:t>«</w:t>
      </w:r>
      <w:r w:rsidR="003D79A1" w:rsidRPr="0054625A">
        <w:rPr>
          <w:rFonts w:ascii="Times New Roman" w:hAnsi="Times New Roman" w:cs="Times New Roman"/>
        </w:rPr>
        <w:t>Козлик</w:t>
      </w:r>
      <w:r w:rsidR="003D79A1" w:rsidRPr="00562CB5">
        <w:rPr>
          <w:rFonts w:ascii="Times New Roman" w:hAnsi="Times New Roman" w:cs="Times New Roman"/>
        </w:rPr>
        <w:t>»</w:t>
      </w:r>
      <w:r w:rsidRPr="0054625A">
        <w:rPr>
          <w:rFonts w:ascii="Times New Roman" w:hAnsi="Times New Roman" w:cs="Times New Roman"/>
        </w:rPr>
        <w:t xml:space="preserve">. Выполняется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assamble</w:t>
      </w:r>
      <w:proofErr w:type="spellEnd"/>
      <w:r w:rsidRPr="0054625A">
        <w:rPr>
          <w:rFonts w:ascii="Times New Roman" w:hAnsi="Times New Roman" w:cs="Times New Roman"/>
        </w:rPr>
        <w:t xml:space="preserve">, подбивной прыжок. </w:t>
      </w:r>
    </w:p>
    <w:p w14:paraId="575855B1" w14:textId="77777777" w:rsidR="00FF6F3D" w:rsidRDefault="0054625A" w:rsidP="00FF6F3D">
      <w:pPr>
        <w:spacing w:after="0" w:line="240" w:lineRule="auto"/>
        <w:jc w:val="both"/>
        <w:rPr>
          <w:rFonts w:ascii="Times New Roman" w:hAnsi="Times New Roman" w:cs="Times New Roman"/>
        </w:rPr>
      </w:pPr>
      <w:r w:rsidRPr="0054625A">
        <w:rPr>
          <w:rFonts w:ascii="Times New Roman" w:hAnsi="Times New Roman" w:cs="Times New Roman"/>
        </w:rPr>
        <w:t xml:space="preserve">4. Прыжок в шпагат. </w:t>
      </w:r>
    </w:p>
    <w:p w14:paraId="72DC3A65" w14:textId="77777777" w:rsidR="00FF6F3D" w:rsidRDefault="00FF6F3D" w:rsidP="00FF6F3D">
      <w:pPr>
        <w:spacing w:after="0" w:line="240" w:lineRule="auto"/>
        <w:jc w:val="both"/>
        <w:rPr>
          <w:rFonts w:ascii="Times New Roman" w:hAnsi="Times New Roman" w:cs="Times New Roman"/>
        </w:rPr>
      </w:pPr>
    </w:p>
    <w:p w14:paraId="05B93665" w14:textId="77777777" w:rsidR="00FF6F3D" w:rsidRDefault="00FF6F3D" w:rsidP="00FF6F3D">
      <w:pPr>
        <w:spacing w:after="0" w:line="240" w:lineRule="auto"/>
        <w:jc w:val="both"/>
        <w:rPr>
          <w:rFonts w:ascii="Times New Roman" w:hAnsi="Times New Roman" w:cs="Times New Roman"/>
        </w:rPr>
      </w:pPr>
    </w:p>
    <w:p w14:paraId="2D68845A" w14:textId="77777777" w:rsidR="00FF6F3D" w:rsidRPr="00FF6F3D" w:rsidRDefault="0054625A" w:rsidP="00FF6F3D">
      <w:pPr>
        <w:spacing w:after="0" w:line="240" w:lineRule="auto"/>
        <w:jc w:val="center"/>
        <w:rPr>
          <w:rFonts w:ascii="Times New Roman" w:hAnsi="Times New Roman" w:cs="Times New Roman"/>
          <w:b/>
          <w:sz w:val="24"/>
          <w:szCs w:val="24"/>
        </w:rPr>
      </w:pPr>
      <w:r w:rsidRPr="00FF6F3D">
        <w:rPr>
          <w:rFonts w:ascii="Times New Roman" w:hAnsi="Times New Roman" w:cs="Times New Roman"/>
          <w:b/>
          <w:sz w:val="24"/>
          <w:szCs w:val="24"/>
        </w:rPr>
        <w:lastRenderedPageBreak/>
        <w:t>III. Требования к уровню подготовки обучающихся</w:t>
      </w:r>
    </w:p>
    <w:p w14:paraId="1DAA4B5C" w14:textId="77777777" w:rsidR="00FF6F3D" w:rsidRDefault="00FF6F3D" w:rsidP="00BE2E5E">
      <w:pPr>
        <w:spacing w:after="0" w:line="240" w:lineRule="auto"/>
        <w:ind w:firstLine="567"/>
        <w:jc w:val="both"/>
        <w:rPr>
          <w:rFonts w:ascii="Times New Roman" w:hAnsi="Times New Roman" w:cs="Times New Roman"/>
        </w:rPr>
      </w:pPr>
    </w:p>
    <w:p w14:paraId="2919DA05" w14:textId="77777777" w:rsidR="00FF6F3D"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Уровень подготовки обучающихся является результатом освоения программы учебного предмета «Гимнастика», и предполагает формирование комплекса знаний, умений и навыков, таких, как: </w:t>
      </w:r>
    </w:p>
    <w:p w14:paraId="5FCDC43C" w14:textId="77777777" w:rsidR="00FF6F3D" w:rsidRDefault="0054625A" w:rsidP="00EF2681">
      <w:pPr>
        <w:pStyle w:val="a3"/>
        <w:numPr>
          <w:ilvl w:val="0"/>
          <w:numId w:val="36"/>
        </w:numPr>
        <w:tabs>
          <w:tab w:val="left" w:pos="284"/>
        </w:tabs>
        <w:spacing w:after="0" w:line="240" w:lineRule="auto"/>
        <w:ind w:left="0" w:firstLine="0"/>
        <w:jc w:val="both"/>
        <w:rPr>
          <w:rFonts w:ascii="Times New Roman" w:hAnsi="Times New Roman" w:cs="Times New Roman"/>
        </w:rPr>
      </w:pPr>
      <w:r w:rsidRPr="00FF6F3D">
        <w:rPr>
          <w:rFonts w:ascii="Times New Roman" w:hAnsi="Times New Roman" w:cs="Times New Roman"/>
        </w:rPr>
        <w:t xml:space="preserve">знание анатомического строения тела; </w:t>
      </w:r>
    </w:p>
    <w:p w14:paraId="73EE2A81" w14:textId="77777777" w:rsidR="00FF6F3D" w:rsidRDefault="0054625A" w:rsidP="00EF2681">
      <w:pPr>
        <w:pStyle w:val="a3"/>
        <w:numPr>
          <w:ilvl w:val="0"/>
          <w:numId w:val="36"/>
        </w:numPr>
        <w:tabs>
          <w:tab w:val="left" w:pos="284"/>
        </w:tabs>
        <w:spacing w:after="0" w:line="240" w:lineRule="auto"/>
        <w:ind w:left="0" w:firstLine="0"/>
        <w:jc w:val="both"/>
        <w:rPr>
          <w:rFonts w:ascii="Times New Roman" w:hAnsi="Times New Roman" w:cs="Times New Roman"/>
        </w:rPr>
      </w:pPr>
      <w:r w:rsidRPr="00FF6F3D">
        <w:rPr>
          <w:rFonts w:ascii="Times New Roman" w:hAnsi="Times New Roman" w:cs="Times New Roman"/>
        </w:rPr>
        <w:t xml:space="preserve">знание приемов правильного дыхания; </w:t>
      </w:r>
    </w:p>
    <w:p w14:paraId="12E1889C" w14:textId="77777777" w:rsidR="00FF6F3D" w:rsidRDefault="0054625A" w:rsidP="00EF2681">
      <w:pPr>
        <w:pStyle w:val="a3"/>
        <w:numPr>
          <w:ilvl w:val="0"/>
          <w:numId w:val="36"/>
        </w:numPr>
        <w:tabs>
          <w:tab w:val="left" w:pos="284"/>
        </w:tabs>
        <w:spacing w:after="0" w:line="240" w:lineRule="auto"/>
        <w:ind w:left="0" w:firstLine="0"/>
        <w:jc w:val="both"/>
        <w:rPr>
          <w:rFonts w:ascii="Times New Roman" w:hAnsi="Times New Roman" w:cs="Times New Roman"/>
        </w:rPr>
      </w:pPr>
      <w:r w:rsidRPr="00FF6F3D">
        <w:rPr>
          <w:rFonts w:ascii="Times New Roman" w:hAnsi="Times New Roman" w:cs="Times New Roman"/>
        </w:rPr>
        <w:t xml:space="preserve">знание правил безопасности при выполнении физических упражнений; </w:t>
      </w:r>
    </w:p>
    <w:p w14:paraId="714271F4" w14:textId="77777777" w:rsidR="00FF6F3D" w:rsidRDefault="0054625A" w:rsidP="00EF2681">
      <w:pPr>
        <w:pStyle w:val="a3"/>
        <w:numPr>
          <w:ilvl w:val="0"/>
          <w:numId w:val="36"/>
        </w:numPr>
        <w:tabs>
          <w:tab w:val="left" w:pos="284"/>
        </w:tabs>
        <w:spacing w:after="0" w:line="240" w:lineRule="auto"/>
        <w:ind w:left="0" w:firstLine="0"/>
        <w:jc w:val="both"/>
        <w:rPr>
          <w:rFonts w:ascii="Times New Roman" w:hAnsi="Times New Roman" w:cs="Times New Roman"/>
        </w:rPr>
      </w:pPr>
      <w:r w:rsidRPr="00FF6F3D">
        <w:rPr>
          <w:rFonts w:ascii="Times New Roman" w:hAnsi="Times New Roman" w:cs="Times New Roman"/>
        </w:rPr>
        <w:t xml:space="preserve">знание о роли физической культуры и спорта в формировании здорового образа жизни; </w:t>
      </w:r>
    </w:p>
    <w:p w14:paraId="1D1AA111" w14:textId="77777777" w:rsidR="00FF6F3D" w:rsidRDefault="0054625A" w:rsidP="00EF2681">
      <w:pPr>
        <w:pStyle w:val="a3"/>
        <w:numPr>
          <w:ilvl w:val="0"/>
          <w:numId w:val="36"/>
        </w:numPr>
        <w:tabs>
          <w:tab w:val="left" w:pos="284"/>
        </w:tabs>
        <w:spacing w:after="0" w:line="240" w:lineRule="auto"/>
        <w:ind w:left="0" w:firstLine="0"/>
        <w:jc w:val="both"/>
        <w:rPr>
          <w:rFonts w:ascii="Times New Roman" w:hAnsi="Times New Roman" w:cs="Times New Roman"/>
        </w:rPr>
      </w:pPr>
      <w:r w:rsidRPr="00FF6F3D">
        <w:rPr>
          <w:rFonts w:ascii="Times New Roman" w:hAnsi="Times New Roman" w:cs="Times New Roman"/>
        </w:rPr>
        <w:t xml:space="preserve">умение выполнять комплексы упражнений утренней и корригирующей гимнастики с учетом индивидуальных особенностей организма; </w:t>
      </w:r>
    </w:p>
    <w:p w14:paraId="21A1D3BB" w14:textId="77777777" w:rsidR="00FF6F3D" w:rsidRDefault="0054625A" w:rsidP="00EF2681">
      <w:pPr>
        <w:pStyle w:val="a3"/>
        <w:numPr>
          <w:ilvl w:val="0"/>
          <w:numId w:val="36"/>
        </w:numPr>
        <w:tabs>
          <w:tab w:val="left" w:pos="284"/>
        </w:tabs>
        <w:spacing w:after="0" w:line="240" w:lineRule="auto"/>
        <w:ind w:left="0" w:firstLine="0"/>
        <w:jc w:val="both"/>
        <w:rPr>
          <w:rFonts w:ascii="Times New Roman" w:hAnsi="Times New Roman" w:cs="Times New Roman"/>
        </w:rPr>
      </w:pPr>
      <w:r w:rsidRPr="00FF6F3D">
        <w:rPr>
          <w:rFonts w:ascii="Times New Roman" w:hAnsi="Times New Roman" w:cs="Times New Roman"/>
        </w:rPr>
        <w:t xml:space="preserve">умение сознательно управлять своим телом; </w:t>
      </w:r>
    </w:p>
    <w:p w14:paraId="58447C82" w14:textId="77777777" w:rsidR="00FF6F3D" w:rsidRDefault="0054625A" w:rsidP="00EF2681">
      <w:pPr>
        <w:pStyle w:val="a3"/>
        <w:numPr>
          <w:ilvl w:val="0"/>
          <w:numId w:val="36"/>
        </w:numPr>
        <w:tabs>
          <w:tab w:val="left" w:pos="284"/>
        </w:tabs>
        <w:spacing w:after="0" w:line="240" w:lineRule="auto"/>
        <w:ind w:left="0" w:firstLine="0"/>
        <w:jc w:val="both"/>
        <w:rPr>
          <w:rFonts w:ascii="Times New Roman" w:hAnsi="Times New Roman" w:cs="Times New Roman"/>
        </w:rPr>
      </w:pPr>
      <w:r w:rsidRPr="00FF6F3D">
        <w:rPr>
          <w:rFonts w:ascii="Times New Roman" w:hAnsi="Times New Roman" w:cs="Times New Roman"/>
        </w:rPr>
        <w:t>умение распределять движения во времени и в пространстве;</w:t>
      </w:r>
    </w:p>
    <w:p w14:paraId="56695D51" w14:textId="77777777" w:rsidR="00FF6F3D" w:rsidRDefault="0054625A" w:rsidP="00EF2681">
      <w:pPr>
        <w:pStyle w:val="a3"/>
        <w:numPr>
          <w:ilvl w:val="0"/>
          <w:numId w:val="36"/>
        </w:numPr>
        <w:tabs>
          <w:tab w:val="left" w:pos="284"/>
        </w:tabs>
        <w:spacing w:after="0" w:line="240" w:lineRule="auto"/>
        <w:ind w:left="0" w:firstLine="0"/>
        <w:jc w:val="both"/>
        <w:rPr>
          <w:rFonts w:ascii="Times New Roman" w:hAnsi="Times New Roman" w:cs="Times New Roman"/>
        </w:rPr>
      </w:pPr>
      <w:r w:rsidRPr="00FF6F3D">
        <w:rPr>
          <w:rFonts w:ascii="Times New Roman" w:hAnsi="Times New Roman" w:cs="Times New Roman"/>
        </w:rPr>
        <w:t xml:space="preserve">владение комплексом упражнений на развитие гибкости корпуса; </w:t>
      </w:r>
    </w:p>
    <w:p w14:paraId="232DE151" w14:textId="77777777" w:rsidR="00FF6F3D" w:rsidRPr="00FF6F3D" w:rsidRDefault="0054625A" w:rsidP="00EF2681">
      <w:pPr>
        <w:pStyle w:val="a3"/>
        <w:numPr>
          <w:ilvl w:val="0"/>
          <w:numId w:val="36"/>
        </w:numPr>
        <w:tabs>
          <w:tab w:val="left" w:pos="284"/>
        </w:tabs>
        <w:spacing w:after="0" w:line="240" w:lineRule="auto"/>
        <w:ind w:left="0" w:firstLine="0"/>
        <w:jc w:val="both"/>
        <w:rPr>
          <w:rFonts w:ascii="Times New Roman" w:hAnsi="Times New Roman" w:cs="Times New Roman"/>
        </w:rPr>
      </w:pPr>
      <w:r w:rsidRPr="00FF6F3D">
        <w:rPr>
          <w:rFonts w:ascii="Times New Roman" w:hAnsi="Times New Roman" w:cs="Times New Roman"/>
        </w:rPr>
        <w:t xml:space="preserve">навыки координаций движений. </w:t>
      </w:r>
    </w:p>
    <w:p w14:paraId="3229A1B1" w14:textId="77777777" w:rsidR="00FF6F3D" w:rsidRDefault="00FF6F3D" w:rsidP="00FF6F3D">
      <w:pPr>
        <w:tabs>
          <w:tab w:val="left" w:pos="284"/>
        </w:tabs>
        <w:spacing w:after="0" w:line="240" w:lineRule="auto"/>
        <w:jc w:val="both"/>
        <w:rPr>
          <w:rFonts w:ascii="Times New Roman" w:hAnsi="Times New Roman" w:cs="Times New Roman"/>
        </w:rPr>
      </w:pPr>
    </w:p>
    <w:p w14:paraId="022CBECC" w14:textId="77777777" w:rsidR="00FF6F3D" w:rsidRPr="00FF6F3D" w:rsidRDefault="0054625A" w:rsidP="00FF6F3D">
      <w:pPr>
        <w:spacing w:after="0" w:line="240" w:lineRule="auto"/>
        <w:jc w:val="center"/>
        <w:rPr>
          <w:rFonts w:ascii="Times New Roman" w:hAnsi="Times New Roman" w:cs="Times New Roman"/>
          <w:b/>
          <w:sz w:val="24"/>
          <w:szCs w:val="24"/>
        </w:rPr>
      </w:pPr>
      <w:r w:rsidRPr="00FF6F3D">
        <w:rPr>
          <w:rFonts w:ascii="Times New Roman" w:hAnsi="Times New Roman" w:cs="Times New Roman"/>
          <w:b/>
          <w:sz w:val="24"/>
          <w:szCs w:val="24"/>
        </w:rPr>
        <w:t>IV. Формы и методы контроля, система оценок</w:t>
      </w:r>
    </w:p>
    <w:p w14:paraId="09A05421" w14:textId="77777777" w:rsidR="00FF6F3D" w:rsidRDefault="00FF6F3D" w:rsidP="00BE2E5E">
      <w:pPr>
        <w:spacing w:after="0" w:line="240" w:lineRule="auto"/>
        <w:ind w:firstLine="567"/>
        <w:jc w:val="both"/>
        <w:rPr>
          <w:rFonts w:ascii="Times New Roman" w:hAnsi="Times New Roman" w:cs="Times New Roman"/>
        </w:rPr>
      </w:pPr>
    </w:p>
    <w:p w14:paraId="66C83C6C" w14:textId="77777777" w:rsidR="00FF6F3D" w:rsidRPr="00FF6F3D" w:rsidRDefault="0054625A" w:rsidP="00FF6F3D">
      <w:pPr>
        <w:spacing w:after="0" w:line="240" w:lineRule="auto"/>
        <w:jc w:val="both"/>
        <w:rPr>
          <w:rFonts w:ascii="Times New Roman" w:hAnsi="Times New Roman" w:cs="Times New Roman"/>
          <w:b/>
        </w:rPr>
      </w:pPr>
      <w:r w:rsidRPr="00FF6F3D">
        <w:rPr>
          <w:rFonts w:ascii="Times New Roman" w:hAnsi="Times New Roman" w:cs="Times New Roman"/>
          <w:b/>
        </w:rPr>
        <w:t>1. Аттестация: цели, виды, форма, содержание</w:t>
      </w:r>
      <w:r w:rsidR="00FF6F3D" w:rsidRPr="00FF6F3D">
        <w:rPr>
          <w:rFonts w:ascii="Times New Roman" w:hAnsi="Times New Roman" w:cs="Times New Roman"/>
          <w:b/>
        </w:rPr>
        <w:t>.</w:t>
      </w:r>
      <w:r w:rsidRPr="00FF6F3D">
        <w:rPr>
          <w:rFonts w:ascii="Times New Roman" w:hAnsi="Times New Roman" w:cs="Times New Roman"/>
          <w:b/>
        </w:rPr>
        <w:t xml:space="preserve"> </w:t>
      </w:r>
    </w:p>
    <w:p w14:paraId="2AC2E22E" w14:textId="77777777" w:rsidR="00FF6F3D"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Оценка качества освоения учебного предмета </w:t>
      </w:r>
      <w:r w:rsidR="003D79A1" w:rsidRPr="00562CB5">
        <w:rPr>
          <w:rFonts w:ascii="Times New Roman" w:hAnsi="Times New Roman" w:cs="Times New Roman"/>
        </w:rPr>
        <w:t>«</w:t>
      </w:r>
      <w:r w:rsidR="003D79A1" w:rsidRPr="0054625A">
        <w:rPr>
          <w:rFonts w:ascii="Times New Roman" w:hAnsi="Times New Roman" w:cs="Times New Roman"/>
        </w:rPr>
        <w:t>Гимнастика</w:t>
      </w:r>
      <w:r w:rsidR="003D79A1" w:rsidRPr="00562CB5">
        <w:rPr>
          <w:rFonts w:ascii="Times New Roman" w:hAnsi="Times New Roman" w:cs="Times New Roman"/>
        </w:rPr>
        <w:t>»</w:t>
      </w:r>
      <w:r w:rsidRPr="0054625A">
        <w:rPr>
          <w:rFonts w:ascii="Times New Roman" w:hAnsi="Times New Roman" w:cs="Times New Roman"/>
        </w:rPr>
        <w:t xml:space="preserve"> включает в себя текущий контроль успеваемости и промежуточную аттестацию обучающегося в конце каждого учебного года обучения. В качестве средств текущего контроля успеваемости могут использоваться контрольные уроки, опросы, просмотры. </w:t>
      </w:r>
    </w:p>
    <w:p w14:paraId="116BB8EF" w14:textId="77777777" w:rsidR="00FF6F3D"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Текущий контроль успеваемости обучающихся проводится в счет аудиторного времени, предусмотренного на учебный предмет. </w:t>
      </w:r>
    </w:p>
    <w:p w14:paraId="6CA26178" w14:textId="77777777" w:rsidR="00FF6F3D"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Промежуточная аттестация проводится в форме контрольных уроков. Контрольные уроки могут проходить в виде просмотров. Контрольные уроки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w:t>
      </w:r>
    </w:p>
    <w:p w14:paraId="2C821EB9" w14:textId="77777777" w:rsidR="00FF6F3D"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завершении изучения предмета </w:t>
      </w:r>
      <w:r w:rsidR="003D79A1" w:rsidRPr="00562CB5">
        <w:rPr>
          <w:rFonts w:ascii="Times New Roman" w:hAnsi="Times New Roman" w:cs="Times New Roman"/>
        </w:rPr>
        <w:t>«</w:t>
      </w:r>
      <w:r w:rsidR="003D79A1" w:rsidRPr="0054625A">
        <w:rPr>
          <w:rFonts w:ascii="Times New Roman" w:hAnsi="Times New Roman" w:cs="Times New Roman"/>
        </w:rPr>
        <w:t>Гимнастика</w:t>
      </w:r>
      <w:r w:rsidR="003D79A1" w:rsidRPr="00562CB5">
        <w:rPr>
          <w:rFonts w:ascii="Times New Roman" w:hAnsi="Times New Roman" w:cs="Times New Roman"/>
        </w:rPr>
        <w:t>»</w:t>
      </w:r>
      <w:r w:rsidRPr="0054625A">
        <w:rPr>
          <w:rFonts w:ascii="Times New Roman" w:hAnsi="Times New Roman" w:cs="Times New Roman"/>
        </w:rPr>
        <w:t xml:space="preserve"> по итогам промежуточной аттестации обучающимся выставляется оценка, которая заносится в свидетельство об окончании </w:t>
      </w:r>
      <w:r w:rsidR="00FF6F3D">
        <w:rPr>
          <w:rFonts w:ascii="Times New Roman" w:hAnsi="Times New Roman" w:cs="Times New Roman"/>
        </w:rPr>
        <w:t>школы</w:t>
      </w:r>
      <w:r w:rsidRPr="0054625A">
        <w:rPr>
          <w:rFonts w:ascii="Times New Roman" w:hAnsi="Times New Roman" w:cs="Times New Roman"/>
        </w:rPr>
        <w:t xml:space="preserve">. </w:t>
      </w:r>
    </w:p>
    <w:p w14:paraId="16E168DD" w14:textId="77777777" w:rsidR="00FF6F3D"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Содержание промежуточной аттестации и условия ее проведения разрабатываются образовательным учреждением самостоятельно. </w:t>
      </w:r>
    </w:p>
    <w:p w14:paraId="6080AEF7" w14:textId="77777777" w:rsidR="00FF6F3D" w:rsidRDefault="00FF6F3D" w:rsidP="00FF6F3D">
      <w:pPr>
        <w:spacing w:after="0" w:line="240" w:lineRule="auto"/>
        <w:jc w:val="both"/>
        <w:rPr>
          <w:rFonts w:ascii="Times New Roman" w:hAnsi="Times New Roman" w:cs="Times New Roman"/>
        </w:rPr>
      </w:pPr>
    </w:p>
    <w:p w14:paraId="43C51AEA" w14:textId="77777777" w:rsidR="00FF6F3D" w:rsidRPr="00FF6F3D" w:rsidRDefault="0054625A" w:rsidP="00FF6F3D">
      <w:pPr>
        <w:spacing w:after="0" w:line="240" w:lineRule="auto"/>
        <w:jc w:val="both"/>
        <w:rPr>
          <w:rFonts w:ascii="Times New Roman" w:hAnsi="Times New Roman" w:cs="Times New Roman"/>
          <w:b/>
        </w:rPr>
      </w:pPr>
      <w:r w:rsidRPr="00FF6F3D">
        <w:rPr>
          <w:rFonts w:ascii="Times New Roman" w:hAnsi="Times New Roman" w:cs="Times New Roman"/>
          <w:b/>
        </w:rPr>
        <w:t>2. Критерии оценок</w:t>
      </w:r>
      <w:r w:rsidR="00FF6F3D" w:rsidRPr="00FF6F3D">
        <w:rPr>
          <w:rFonts w:ascii="Times New Roman" w:hAnsi="Times New Roman" w:cs="Times New Roman"/>
          <w:b/>
        </w:rPr>
        <w:t>.</w:t>
      </w:r>
      <w:r w:rsidRPr="00FF6F3D">
        <w:rPr>
          <w:rFonts w:ascii="Times New Roman" w:hAnsi="Times New Roman" w:cs="Times New Roman"/>
          <w:b/>
        </w:rPr>
        <w:t xml:space="preserve"> </w:t>
      </w:r>
    </w:p>
    <w:p w14:paraId="7BA64D09" w14:textId="77777777" w:rsidR="00791884" w:rsidRDefault="00791884" w:rsidP="00BE2E5E">
      <w:pPr>
        <w:spacing w:after="0" w:line="240" w:lineRule="auto"/>
        <w:ind w:firstLine="567"/>
        <w:jc w:val="both"/>
        <w:rPr>
          <w:rFonts w:ascii="Times New Roman" w:hAnsi="Times New Roman" w:cs="Times New Roman"/>
        </w:rPr>
      </w:pPr>
      <w:r>
        <w:rPr>
          <w:rFonts w:ascii="Times New Roman" w:hAnsi="Times New Roman" w:cs="Times New Roman"/>
        </w:rPr>
        <w:t xml:space="preserve">Критерии </w:t>
      </w:r>
      <w:r w:rsidRPr="0054625A">
        <w:rPr>
          <w:rFonts w:ascii="Times New Roman" w:hAnsi="Times New Roman" w:cs="Times New Roman"/>
        </w:rPr>
        <w:t xml:space="preserve">оценок промежуточной аттестации и текущего контроля успеваемости обучающихся </w:t>
      </w:r>
      <w:r w:rsidR="0054625A" w:rsidRPr="0054625A">
        <w:rPr>
          <w:rFonts w:ascii="Times New Roman" w:hAnsi="Times New Roman" w:cs="Times New Roman"/>
        </w:rPr>
        <w:t>разрабатываются</w:t>
      </w:r>
      <w:r>
        <w:rPr>
          <w:rFonts w:ascii="Times New Roman" w:hAnsi="Times New Roman" w:cs="Times New Roman"/>
        </w:rPr>
        <w:t xml:space="preserve"> школой</w:t>
      </w:r>
      <w:r w:rsidR="0054625A" w:rsidRPr="0054625A">
        <w:rPr>
          <w:rFonts w:ascii="Times New Roman" w:hAnsi="Times New Roman" w:cs="Times New Roman"/>
        </w:rPr>
        <w:t xml:space="preserve">. </w:t>
      </w:r>
    </w:p>
    <w:p w14:paraId="35E63DCB" w14:textId="77777777" w:rsidR="00791884"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аттестации обучающихся создаются фонды оценочных средств, которые включают в себя методы контроля, позволяющие оценить приобретенные знания, умения и навыки. Фонды оценочных средств разрабатываются и утверждаются </w:t>
      </w:r>
      <w:r w:rsidR="00791884">
        <w:rPr>
          <w:rFonts w:ascii="Times New Roman" w:hAnsi="Times New Roman" w:cs="Times New Roman"/>
        </w:rPr>
        <w:t>школой</w:t>
      </w:r>
      <w:r w:rsidRPr="0054625A">
        <w:rPr>
          <w:rFonts w:ascii="Times New Roman" w:hAnsi="Times New Roman" w:cs="Times New Roman"/>
        </w:rPr>
        <w:t xml:space="preserve"> самостоятельно. </w:t>
      </w:r>
    </w:p>
    <w:p w14:paraId="5CDD6165" w14:textId="77777777" w:rsidR="00791884"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итогам показа на контрольном уроке выставляется оценка по пятибалльной шкале: </w:t>
      </w:r>
    </w:p>
    <w:p w14:paraId="33EE58ED" w14:textId="77777777" w:rsidR="00791884" w:rsidRPr="00791884" w:rsidRDefault="0054625A" w:rsidP="00791884">
      <w:pPr>
        <w:spacing w:after="0" w:line="240" w:lineRule="auto"/>
        <w:jc w:val="both"/>
        <w:rPr>
          <w:rFonts w:ascii="Times New Roman" w:hAnsi="Times New Roman" w:cs="Times New Roman"/>
          <w:sz w:val="20"/>
          <w:szCs w:val="20"/>
        </w:rPr>
      </w:pPr>
      <w:r w:rsidRPr="00791884">
        <w:rPr>
          <w:rFonts w:ascii="Times New Roman" w:hAnsi="Times New Roman" w:cs="Times New Roman"/>
          <w:sz w:val="20"/>
          <w:szCs w:val="20"/>
        </w:rPr>
        <w:t xml:space="preserve">Таблица 3 </w:t>
      </w:r>
    </w:p>
    <w:tbl>
      <w:tblPr>
        <w:tblStyle w:val="af"/>
        <w:tblW w:w="9747" w:type="dxa"/>
        <w:tblLook w:val="04A0" w:firstRow="1" w:lastRow="0" w:firstColumn="1" w:lastColumn="0" w:noHBand="0" w:noVBand="1"/>
      </w:tblPr>
      <w:tblGrid>
        <w:gridCol w:w="2611"/>
        <w:gridCol w:w="7136"/>
      </w:tblGrid>
      <w:tr w:rsidR="00791884" w14:paraId="27C5E038" w14:textId="77777777" w:rsidTr="00791884">
        <w:tc>
          <w:tcPr>
            <w:tcW w:w="2611" w:type="dxa"/>
          </w:tcPr>
          <w:p w14:paraId="59D651E4" w14:textId="77777777" w:rsidR="00791884" w:rsidRDefault="00791884" w:rsidP="00791884">
            <w:pPr>
              <w:jc w:val="center"/>
              <w:rPr>
                <w:rFonts w:ascii="Times New Roman" w:hAnsi="Times New Roman" w:cs="Times New Roman"/>
              </w:rPr>
            </w:pPr>
            <w:r w:rsidRPr="0054625A">
              <w:rPr>
                <w:rFonts w:ascii="Times New Roman" w:hAnsi="Times New Roman" w:cs="Times New Roman"/>
              </w:rPr>
              <w:t>Оценка</w:t>
            </w:r>
          </w:p>
        </w:tc>
        <w:tc>
          <w:tcPr>
            <w:tcW w:w="7136" w:type="dxa"/>
          </w:tcPr>
          <w:p w14:paraId="0E1070D9" w14:textId="77777777" w:rsidR="00791884" w:rsidRDefault="00791884" w:rsidP="00791884">
            <w:pPr>
              <w:jc w:val="center"/>
              <w:rPr>
                <w:rFonts w:ascii="Times New Roman" w:hAnsi="Times New Roman" w:cs="Times New Roman"/>
              </w:rPr>
            </w:pPr>
            <w:r w:rsidRPr="0054625A">
              <w:rPr>
                <w:rFonts w:ascii="Times New Roman" w:hAnsi="Times New Roman" w:cs="Times New Roman"/>
              </w:rPr>
              <w:t>Критерии оценивания выступления</w:t>
            </w:r>
          </w:p>
        </w:tc>
      </w:tr>
      <w:tr w:rsidR="00791884" w14:paraId="0373A753" w14:textId="77777777" w:rsidTr="00791884">
        <w:tc>
          <w:tcPr>
            <w:tcW w:w="2611" w:type="dxa"/>
          </w:tcPr>
          <w:p w14:paraId="6D377E56" w14:textId="77777777" w:rsidR="00791884" w:rsidRDefault="00791884" w:rsidP="00791884">
            <w:pPr>
              <w:jc w:val="both"/>
              <w:rPr>
                <w:rFonts w:ascii="Times New Roman" w:hAnsi="Times New Roman" w:cs="Times New Roman"/>
              </w:rPr>
            </w:pPr>
            <w:r w:rsidRPr="0054625A">
              <w:rPr>
                <w:rFonts w:ascii="Times New Roman" w:hAnsi="Times New Roman" w:cs="Times New Roman"/>
              </w:rPr>
              <w:t>5 («отлично»)</w:t>
            </w:r>
          </w:p>
        </w:tc>
        <w:tc>
          <w:tcPr>
            <w:tcW w:w="7136" w:type="dxa"/>
          </w:tcPr>
          <w:p w14:paraId="04F699B7" w14:textId="77777777" w:rsidR="00791884" w:rsidRDefault="00791884" w:rsidP="00791884">
            <w:pPr>
              <w:jc w:val="both"/>
              <w:rPr>
                <w:rFonts w:ascii="Times New Roman" w:hAnsi="Times New Roman" w:cs="Times New Roman"/>
              </w:rPr>
            </w:pPr>
            <w:r w:rsidRPr="0054625A">
              <w:rPr>
                <w:rFonts w:ascii="Times New Roman" w:hAnsi="Times New Roman" w:cs="Times New Roman"/>
              </w:rPr>
              <w:t>технически качественное и художественно осмысленное исполнение, отвечающее всем требованиям на данном этапе обучения</w:t>
            </w:r>
          </w:p>
        </w:tc>
      </w:tr>
      <w:tr w:rsidR="00791884" w14:paraId="167D277C" w14:textId="77777777" w:rsidTr="00791884">
        <w:tc>
          <w:tcPr>
            <w:tcW w:w="2611" w:type="dxa"/>
          </w:tcPr>
          <w:p w14:paraId="06E6C438" w14:textId="77777777" w:rsidR="00791884" w:rsidRDefault="00791884" w:rsidP="00791884">
            <w:pPr>
              <w:jc w:val="both"/>
              <w:rPr>
                <w:rFonts w:ascii="Times New Roman" w:hAnsi="Times New Roman" w:cs="Times New Roman"/>
              </w:rPr>
            </w:pPr>
            <w:r w:rsidRPr="0054625A">
              <w:rPr>
                <w:rFonts w:ascii="Times New Roman" w:hAnsi="Times New Roman" w:cs="Times New Roman"/>
              </w:rPr>
              <w:t>4 («хорошо»)</w:t>
            </w:r>
          </w:p>
        </w:tc>
        <w:tc>
          <w:tcPr>
            <w:tcW w:w="7136" w:type="dxa"/>
          </w:tcPr>
          <w:p w14:paraId="5E023A23" w14:textId="77777777" w:rsidR="00791884" w:rsidRDefault="00791884" w:rsidP="00791884">
            <w:pPr>
              <w:jc w:val="both"/>
              <w:rPr>
                <w:rFonts w:ascii="Times New Roman" w:hAnsi="Times New Roman" w:cs="Times New Roman"/>
              </w:rPr>
            </w:pPr>
            <w:r w:rsidRPr="0054625A">
              <w:rPr>
                <w:rFonts w:ascii="Times New Roman" w:hAnsi="Times New Roman" w:cs="Times New Roman"/>
              </w:rPr>
              <w:t>оценка отражает грамотное исполнение с небольшими недочетами (как в техническом плане, так и в художественном)</w:t>
            </w:r>
          </w:p>
        </w:tc>
      </w:tr>
      <w:tr w:rsidR="00791884" w14:paraId="43AF280F" w14:textId="77777777" w:rsidTr="00791884">
        <w:tc>
          <w:tcPr>
            <w:tcW w:w="2611" w:type="dxa"/>
          </w:tcPr>
          <w:p w14:paraId="5A60808F" w14:textId="77777777" w:rsidR="00791884" w:rsidRDefault="00791884" w:rsidP="00791884">
            <w:pPr>
              <w:jc w:val="both"/>
              <w:rPr>
                <w:rFonts w:ascii="Times New Roman" w:hAnsi="Times New Roman" w:cs="Times New Roman"/>
              </w:rPr>
            </w:pPr>
            <w:r w:rsidRPr="0054625A">
              <w:rPr>
                <w:rFonts w:ascii="Times New Roman" w:hAnsi="Times New Roman" w:cs="Times New Roman"/>
              </w:rPr>
              <w:t>3 («удовлетворительно»)</w:t>
            </w:r>
          </w:p>
        </w:tc>
        <w:tc>
          <w:tcPr>
            <w:tcW w:w="7136" w:type="dxa"/>
          </w:tcPr>
          <w:p w14:paraId="4330D6D9" w14:textId="77777777" w:rsidR="00791884" w:rsidRDefault="00791884" w:rsidP="00791884">
            <w:pPr>
              <w:jc w:val="both"/>
              <w:rPr>
                <w:rFonts w:ascii="Times New Roman" w:hAnsi="Times New Roman" w:cs="Times New Roman"/>
              </w:rPr>
            </w:pPr>
            <w:r w:rsidRPr="0054625A">
              <w:rPr>
                <w:rFonts w:ascii="Times New Roman" w:hAnsi="Times New Roman" w:cs="Times New Roman"/>
              </w:rPr>
              <w:t>исполнение с большим количеством недочетов, а именно: неграмотно и невыразительно выполненное движение, слабая техническая подготовка, неумение анализировать свое исполнение, незнание и использование методики исполнения изученных движений и т.д.</w:t>
            </w:r>
          </w:p>
        </w:tc>
      </w:tr>
      <w:tr w:rsidR="00791884" w14:paraId="1E12C9C8" w14:textId="77777777" w:rsidTr="00791884">
        <w:tc>
          <w:tcPr>
            <w:tcW w:w="2611" w:type="dxa"/>
          </w:tcPr>
          <w:p w14:paraId="31A0B080" w14:textId="77777777" w:rsidR="00791884" w:rsidRDefault="00791884" w:rsidP="00791884">
            <w:pPr>
              <w:jc w:val="both"/>
              <w:rPr>
                <w:rFonts w:ascii="Times New Roman" w:hAnsi="Times New Roman" w:cs="Times New Roman"/>
              </w:rPr>
            </w:pPr>
            <w:r w:rsidRPr="0054625A">
              <w:rPr>
                <w:rFonts w:ascii="Times New Roman" w:hAnsi="Times New Roman" w:cs="Times New Roman"/>
              </w:rPr>
              <w:t>2 («неудовлетворительно»)</w:t>
            </w:r>
          </w:p>
        </w:tc>
        <w:tc>
          <w:tcPr>
            <w:tcW w:w="7136" w:type="dxa"/>
          </w:tcPr>
          <w:p w14:paraId="7C9FEB4C" w14:textId="77777777" w:rsidR="00791884" w:rsidRDefault="00791884" w:rsidP="00791884">
            <w:pPr>
              <w:jc w:val="both"/>
              <w:rPr>
                <w:rFonts w:ascii="Times New Roman" w:hAnsi="Times New Roman" w:cs="Times New Roman"/>
              </w:rPr>
            </w:pPr>
            <w:r w:rsidRPr="0054625A">
              <w:rPr>
                <w:rFonts w:ascii="Times New Roman" w:hAnsi="Times New Roman" w:cs="Times New Roman"/>
              </w:rPr>
              <w:t>комплекс недостатков, являющийся следствием отсутствия регулярных аудиторных занятий, а также плохой посещаемости аудиторных занятий</w:t>
            </w:r>
          </w:p>
        </w:tc>
      </w:tr>
      <w:tr w:rsidR="00791884" w14:paraId="18E6AC86" w14:textId="77777777" w:rsidTr="00791884">
        <w:tc>
          <w:tcPr>
            <w:tcW w:w="2611" w:type="dxa"/>
          </w:tcPr>
          <w:p w14:paraId="51D3CB35" w14:textId="77777777" w:rsidR="00791884" w:rsidRDefault="00791884" w:rsidP="00791884">
            <w:pPr>
              <w:jc w:val="both"/>
              <w:rPr>
                <w:rFonts w:ascii="Times New Roman" w:hAnsi="Times New Roman" w:cs="Times New Roman"/>
              </w:rPr>
            </w:pPr>
            <w:r w:rsidRPr="0054625A">
              <w:rPr>
                <w:rFonts w:ascii="Times New Roman" w:hAnsi="Times New Roman" w:cs="Times New Roman"/>
              </w:rPr>
              <w:t>«зачет» (без отметки)</w:t>
            </w:r>
          </w:p>
        </w:tc>
        <w:tc>
          <w:tcPr>
            <w:tcW w:w="7136" w:type="dxa"/>
          </w:tcPr>
          <w:p w14:paraId="45278A05" w14:textId="77777777" w:rsidR="00791884" w:rsidRDefault="00791884" w:rsidP="00791884">
            <w:pPr>
              <w:jc w:val="both"/>
              <w:rPr>
                <w:rFonts w:ascii="Times New Roman" w:hAnsi="Times New Roman" w:cs="Times New Roman"/>
              </w:rPr>
            </w:pPr>
            <w:r w:rsidRPr="0054625A">
              <w:rPr>
                <w:rFonts w:ascii="Times New Roman" w:hAnsi="Times New Roman" w:cs="Times New Roman"/>
              </w:rPr>
              <w:t>отражает достаточный уровень подготовки и исполнения на данном этапе обучения</w:t>
            </w:r>
          </w:p>
        </w:tc>
      </w:tr>
    </w:tbl>
    <w:p w14:paraId="647547D3" w14:textId="77777777" w:rsidR="00791884"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Согласно ФГТ, данная система оценки качества исполнения является основной. </w:t>
      </w:r>
    </w:p>
    <w:p w14:paraId="02515DDF"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При выведении итоговой оценки учитывается следующее:</w:t>
      </w:r>
    </w:p>
    <w:p w14:paraId="068ADCED" w14:textId="77777777" w:rsidR="003074C5" w:rsidRDefault="0054625A" w:rsidP="00EF2681">
      <w:pPr>
        <w:pStyle w:val="a3"/>
        <w:numPr>
          <w:ilvl w:val="0"/>
          <w:numId w:val="37"/>
        </w:numPr>
        <w:tabs>
          <w:tab w:val="left" w:pos="284"/>
        </w:tabs>
        <w:spacing w:after="0" w:line="240" w:lineRule="auto"/>
        <w:ind w:left="0" w:firstLine="0"/>
        <w:jc w:val="both"/>
        <w:rPr>
          <w:rFonts w:ascii="Times New Roman" w:hAnsi="Times New Roman" w:cs="Times New Roman"/>
        </w:rPr>
      </w:pPr>
      <w:r w:rsidRPr="003074C5">
        <w:rPr>
          <w:rFonts w:ascii="Times New Roman" w:hAnsi="Times New Roman" w:cs="Times New Roman"/>
        </w:rPr>
        <w:t xml:space="preserve">оценка годовой работы ученика; </w:t>
      </w:r>
    </w:p>
    <w:p w14:paraId="184A2A52" w14:textId="77777777" w:rsidR="00791884" w:rsidRPr="003074C5" w:rsidRDefault="0054625A" w:rsidP="00EF2681">
      <w:pPr>
        <w:pStyle w:val="a3"/>
        <w:numPr>
          <w:ilvl w:val="0"/>
          <w:numId w:val="37"/>
        </w:numPr>
        <w:tabs>
          <w:tab w:val="left" w:pos="284"/>
        </w:tabs>
        <w:spacing w:after="0" w:line="240" w:lineRule="auto"/>
        <w:ind w:left="0" w:firstLine="0"/>
        <w:jc w:val="both"/>
        <w:rPr>
          <w:rFonts w:ascii="Times New Roman" w:hAnsi="Times New Roman" w:cs="Times New Roman"/>
        </w:rPr>
      </w:pPr>
      <w:r w:rsidRPr="003074C5">
        <w:rPr>
          <w:rFonts w:ascii="Times New Roman" w:hAnsi="Times New Roman" w:cs="Times New Roman"/>
        </w:rPr>
        <w:t xml:space="preserve">оценка на контрольном уроке. </w:t>
      </w:r>
    </w:p>
    <w:p w14:paraId="70465B6D" w14:textId="77777777" w:rsidR="00791884"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Оценки выставляются по окончании каждой четверти и полугодий учебного года. </w:t>
      </w:r>
    </w:p>
    <w:p w14:paraId="562E58C6" w14:textId="77777777" w:rsidR="00A27F29" w:rsidRDefault="00A27F29" w:rsidP="00A27F29">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завершении изучения предмета по итогам промежуточной аттестации обучающимся выставляется оценка, которая заносится в свидетельство об окончании </w:t>
      </w:r>
      <w:r>
        <w:rPr>
          <w:rFonts w:ascii="Times New Roman" w:hAnsi="Times New Roman" w:cs="Times New Roman"/>
        </w:rPr>
        <w:t>школы</w:t>
      </w:r>
      <w:r w:rsidRPr="0054625A">
        <w:rPr>
          <w:rFonts w:ascii="Times New Roman" w:hAnsi="Times New Roman" w:cs="Times New Roman"/>
        </w:rPr>
        <w:t xml:space="preserve">. </w:t>
      </w:r>
    </w:p>
    <w:p w14:paraId="4B108303" w14:textId="77777777" w:rsidR="00791884" w:rsidRDefault="00791884" w:rsidP="00791884">
      <w:pPr>
        <w:spacing w:after="0" w:line="240" w:lineRule="auto"/>
        <w:jc w:val="center"/>
        <w:rPr>
          <w:rFonts w:ascii="Times New Roman" w:hAnsi="Times New Roman" w:cs="Times New Roman"/>
          <w:b/>
          <w:sz w:val="24"/>
          <w:szCs w:val="24"/>
        </w:rPr>
      </w:pPr>
    </w:p>
    <w:p w14:paraId="537EF72F" w14:textId="77777777" w:rsidR="00791884" w:rsidRDefault="0054625A" w:rsidP="00791884">
      <w:pPr>
        <w:spacing w:after="0" w:line="240" w:lineRule="auto"/>
        <w:jc w:val="center"/>
        <w:rPr>
          <w:rFonts w:ascii="Times New Roman" w:hAnsi="Times New Roman" w:cs="Times New Roman"/>
          <w:b/>
          <w:sz w:val="24"/>
          <w:szCs w:val="24"/>
        </w:rPr>
      </w:pPr>
      <w:r w:rsidRPr="00791884">
        <w:rPr>
          <w:rFonts w:ascii="Times New Roman" w:hAnsi="Times New Roman" w:cs="Times New Roman"/>
          <w:b/>
          <w:sz w:val="24"/>
          <w:szCs w:val="24"/>
        </w:rPr>
        <w:t>V. Методическое обеспечение учебного процесса</w:t>
      </w:r>
    </w:p>
    <w:p w14:paraId="48DDB1E5" w14:textId="77777777" w:rsidR="00791884" w:rsidRPr="00791884" w:rsidRDefault="00791884" w:rsidP="00791884">
      <w:pPr>
        <w:spacing w:after="0" w:line="240" w:lineRule="auto"/>
        <w:jc w:val="center"/>
        <w:rPr>
          <w:rFonts w:ascii="Times New Roman" w:hAnsi="Times New Roman" w:cs="Times New Roman"/>
          <w:b/>
          <w:sz w:val="24"/>
          <w:szCs w:val="24"/>
        </w:rPr>
      </w:pPr>
    </w:p>
    <w:p w14:paraId="7BFE86A3" w14:textId="77777777" w:rsidR="00791884" w:rsidRPr="00791884" w:rsidRDefault="0054625A" w:rsidP="00791884">
      <w:pPr>
        <w:spacing w:after="0" w:line="240" w:lineRule="auto"/>
        <w:jc w:val="both"/>
        <w:rPr>
          <w:rFonts w:ascii="Times New Roman" w:hAnsi="Times New Roman" w:cs="Times New Roman"/>
          <w:b/>
        </w:rPr>
      </w:pPr>
      <w:r w:rsidRPr="00791884">
        <w:rPr>
          <w:rFonts w:ascii="Times New Roman" w:hAnsi="Times New Roman" w:cs="Times New Roman"/>
          <w:b/>
        </w:rPr>
        <w:t>1. Методические рекомендации педагогическим работникам</w:t>
      </w:r>
      <w:r w:rsidR="00791884" w:rsidRPr="00791884">
        <w:rPr>
          <w:rFonts w:ascii="Times New Roman" w:hAnsi="Times New Roman" w:cs="Times New Roman"/>
          <w:b/>
        </w:rPr>
        <w:t>.</w:t>
      </w:r>
      <w:r w:rsidRPr="00791884">
        <w:rPr>
          <w:rFonts w:ascii="Times New Roman" w:hAnsi="Times New Roman" w:cs="Times New Roman"/>
          <w:b/>
        </w:rPr>
        <w:t xml:space="preserve"> </w:t>
      </w:r>
    </w:p>
    <w:p w14:paraId="6E80235B"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Основная форма учебной и воспитательной работы - урок в классе, обычно включающий в себя проверку выполненного задания, совместную работу педагога и ученика по выполнению гимнастических упражнений, рекомендации педагога относительно способов самостоятельной работы обучающегося. Урок может иметь различную форму, которая определяется не только конкретными задачами, стоящими перед учениками, но также во многом обусловлена их индивидуальностями, а также сложившимися в процессе занятий отношениями учеников и педагога. </w:t>
      </w:r>
    </w:p>
    <w:p w14:paraId="44D95BE9"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работе с учащимися преподаватель должен следовать принципам последовательности, постепенности, доступности, наглядности в освоении материала. Весь процесс обучения должен быть основан на выполнении известных правил: от простого к сложному, от легкого к трудному, от неизвестного к известному. Содержание процесса обучения на уроках гимнастики, в соответствии с основополагающими принципами педагогической науки, должно иметь воспитательный характер и базироваться на дидактических принципах сознательности и активности, систематичности и последовательности прочного освоения основ изучаемого предмета. </w:t>
      </w:r>
    </w:p>
    <w:p w14:paraId="61A7CB3D"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Одна из основных задач гимнастики, как предмета - воспитание важнейших психофизических качеств, развитие двигательного аппарата в сочетании с формированием моральных и волевых качеств личности - силы, выносливости, ловкости, быстроты реакции, смелости, творческой инициативы, координации и выразительности. </w:t>
      </w:r>
    </w:p>
    <w:p w14:paraId="7D2CDBF1"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Приступая к обучению, преподаватель должен исходить из физических возможностей ребенка. Необходимым условием для успешного обучения на уроках гимнастики является формирование у ученика уже на начальном этапе правильной постановки корпуса, рук, ног и головы. С первых уроков полезно ученику рассказывать об анатомическом строении тела, о роли физической культуры и спорта в формировании здорового образа жизни. </w:t>
      </w:r>
    </w:p>
    <w:p w14:paraId="3CFEA543"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Преподаватель в занятиях с учеником помогает учащимся увидеть образ движения. Ученик впитывает, как губка, все впечатления от действий педагога, поэтому все поведение педагога на уроке должно строиться, как положительный образец правильного отношения к общему делу, а показ должен быть точным, подробным и качественным. Показом надо пользоваться умело - то есть не злоупотреблять им в тех случаях, когда в нем нет необходимости. Нет смысла показывать движение, которое хорошо известно; это снижает интерес к занятиям и ничего не дает для развития памяти учеников. </w:t>
      </w:r>
    </w:p>
    <w:p w14:paraId="1016C6CC"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Техника исполнения является необходимым средством для выполнения любого гимнастического упражнения, поэтому необходимо постоянно стимулировать работу ученика над совершенствованием его исполнительской техники. </w:t>
      </w:r>
    </w:p>
    <w:p w14:paraId="54D53036"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Особое место занимает работа над координацией движений, поэтому, с первых лет обучения необходимо развивать ловкость, как одно из наиболее важных двигательных качеств, необходимых на уроках гимнастики. Без ловкости нельзя усвоить ни одно упражнение. Она позволяет избежать травм при выполнении сложных движений, что требует умения распределять внимание. </w:t>
      </w:r>
    </w:p>
    <w:p w14:paraId="11A778FD"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Правильная организация учебного процесса, успешное и всестороннее развитие данных ученика зависят непосредственно от того, насколько тщательно спланирована работа, поэтому, готовясь к уроку, преподаватель должен, прежде всего, определить его направленность. </w:t>
      </w:r>
    </w:p>
    <w:p w14:paraId="60D92E91"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Важным методом правильной организации урока является продуманное, спланированное размещение учащихся. При выполнении движений у станка надо расставить учеников так, чтобы они не мешали друг другу. При выполнении движений на середине зала лучше размещать детей в шахматном порядке, чтобы преподаватель мог лучше видеть их, причем через 2-3 урока следует менять линии. </w:t>
      </w:r>
    </w:p>
    <w:p w14:paraId="06DC5469"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самоконтроля за упражнениями необходимо проводить занятия перед зеркалом. Однако занятия перед зеркалом следует чередовать с занятиями без зеркала, чтобы учащиеся учились контролировать свои движения лишь с помощью мышечного чувства. </w:t>
      </w:r>
    </w:p>
    <w:p w14:paraId="4D9EEA8E"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Одна из самых главных методических задач преподавателя состоит в том, чтобы научить ребенка работать самостоятельно. Творческие задачи развивают такие важные для любого вида деятельности личные качества, как воображение, мышление, увлеченность, трудолюбие, активность, инициативность, самостоятельность. Эти качества необходимы для организации грамотной самостоятельной работы, которая позволяет значительно активизировать учебный процесс. </w:t>
      </w:r>
    </w:p>
    <w:p w14:paraId="64991C15" w14:textId="77777777" w:rsidR="003074C5" w:rsidRDefault="003074C5" w:rsidP="003074C5">
      <w:pPr>
        <w:spacing w:after="0" w:line="240" w:lineRule="auto"/>
        <w:jc w:val="both"/>
        <w:rPr>
          <w:rFonts w:ascii="Times New Roman" w:hAnsi="Times New Roman" w:cs="Times New Roman"/>
        </w:rPr>
      </w:pPr>
    </w:p>
    <w:p w14:paraId="60D72AF1" w14:textId="77777777" w:rsidR="003074C5" w:rsidRPr="003074C5" w:rsidRDefault="0054625A" w:rsidP="003074C5">
      <w:pPr>
        <w:spacing w:after="0" w:line="240" w:lineRule="auto"/>
        <w:jc w:val="both"/>
        <w:rPr>
          <w:rFonts w:ascii="Times New Roman" w:hAnsi="Times New Roman" w:cs="Times New Roman"/>
          <w:b/>
        </w:rPr>
      </w:pPr>
      <w:r w:rsidRPr="003074C5">
        <w:rPr>
          <w:rFonts w:ascii="Times New Roman" w:hAnsi="Times New Roman" w:cs="Times New Roman"/>
          <w:b/>
        </w:rPr>
        <w:t xml:space="preserve">2. </w:t>
      </w:r>
      <w:r w:rsidR="00B42276">
        <w:rPr>
          <w:rFonts w:ascii="Times New Roman" w:hAnsi="Times New Roman" w:cs="Times New Roman"/>
          <w:b/>
        </w:rPr>
        <w:t>Р</w:t>
      </w:r>
      <w:r w:rsidRPr="003074C5">
        <w:rPr>
          <w:rFonts w:ascii="Times New Roman" w:hAnsi="Times New Roman" w:cs="Times New Roman"/>
          <w:b/>
        </w:rPr>
        <w:t>екомендации по организации самостоятельной работы</w:t>
      </w:r>
      <w:r w:rsidR="003074C5" w:rsidRPr="003074C5">
        <w:rPr>
          <w:rFonts w:ascii="Times New Roman" w:hAnsi="Times New Roman" w:cs="Times New Roman"/>
          <w:b/>
        </w:rPr>
        <w:t>.</w:t>
      </w:r>
      <w:r w:rsidRPr="003074C5">
        <w:rPr>
          <w:rFonts w:ascii="Times New Roman" w:hAnsi="Times New Roman" w:cs="Times New Roman"/>
          <w:b/>
        </w:rPr>
        <w:t xml:space="preserve"> </w:t>
      </w:r>
    </w:p>
    <w:p w14:paraId="39974D2C"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Объем самостоятельной работы определяется с учетом минимальных затрат на подготовку домашнего задания (параллельно с освоением детьми программы основного общего образования), с опорой на сложившиеся в учебном заведении педагогические традиции и методическую целесообразность, а также индивидуальные способности ученика. Следует придерживаться следующих принципов в организации самостоятельной работы: </w:t>
      </w:r>
    </w:p>
    <w:p w14:paraId="7C7860DB" w14:textId="77777777" w:rsidR="003074C5" w:rsidRDefault="0054625A" w:rsidP="00EF2681">
      <w:pPr>
        <w:pStyle w:val="a3"/>
        <w:numPr>
          <w:ilvl w:val="1"/>
          <w:numId w:val="38"/>
        </w:numPr>
        <w:tabs>
          <w:tab w:val="left" w:pos="284"/>
        </w:tabs>
        <w:spacing w:after="0" w:line="240" w:lineRule="auto"/>
        <w:ind w:left="0" w:firstLine="0"/>
        <w:jc w:val="both"/>
        <w:rPr>
          <w:rFonts w:ascii="Times New Roman" w:hAnsi="Times New Roman" w:cs="Times New Roman"/>
        </w:rPr>
      </w:pPr>
      <w:r w:rsidRPr="003074C5">
        <w:rPr>
          <w:rFonts w:ascii="Times New Roman" w:hAnsi="Times New Roman" w:cs="Times New Roman"/>
        </w:rPr>
        <w:t xml:space="preserve">ученик должен быть физически здоров, занятия при повышенной температуре опасны для здоровья и нецелесообразны, так как результат занятий всегда будет отрицательным; </w:t>
      </w:r>
    </w:p>
    <w:p w14:paraId="3128A387" w14:textId="77777777" w:rsidR="003074C5" w:rsidRDefault="0054625A" w:rsidP="00EF2681">
      <w:pPr>
        <w:pStyle w:val="a3"/>
        <w:numPr>
          <w:ilvl w:val="1"/>
          <w:numId w:val="38"/>
        </w:numPr>
        <w:tabs>
          <w:tab w:val="left" w:pos="284"/>
        </w:tabs>
        <w:spacing w:after="0" w:line="240" w:lineRule="auto"/>
        <w:ind w:left="0" w:firstLine="0"/>
        <w:jc w:val="both"/>
        <w:rPr>
          <w:rFonts w:ascii="Times New Roman" w:hAnsi="Times New Roman" w:cs="Times New Roman"/>
        </w:rPr>
      </w:pPr>
      <w:r w:rsidRPr="003074C5">
        <w:rPr>
          <w:rFonts w:ascii="Times New Roman" w:hAnsi="Times New Roman" w:cs="Times New Roman"/>
        </w:rPr>
        <w:t xml:space="preserve">самостоятельные занятия должны быть регулярными и систематичными; </w:t>
      </w:r>
    </w:p>
    <w:p w14:paraId="7F163028" w14:textId="77777777" w:rsidR="003074C5" w:rsidRDefault="0054625A" w:rsidP="00EF2681">
      <w:pPr>
        <w:pStyle w:val="a3"/>
        <w:numPr>
          <w:ilvl w:val="1"/>
          <w:numId w:val="38"/>
        </w:numPr>
        <w:tabs>
          <w:tab w:val="left" w:pos="284"/>
        </w:tabs>
        <w:spacing w:after="0" w:line="240" w:lineRule="auto"/>
        <w:ind w:left="0" w:firstLine="0"/>
        <w:jc w:val="both"/>
        <w:rPr>
          <w:rFonts w:ascii="Times New Roman" w:hAnsi="Times New Roman" w:cs="Times New Roman"/>
        </w:rPr>
      </w:pPr>
      <w:r w:rsidRPr="003074C5">
        <w:rPr>
          <w:rFonts w:ascii="Times New Roman" w:hAnsi="Times New Roman" w:cs="Times New Roman"/>
        </w:rPr>
        <w:t xml:space="preserve">периодичность занятий - каждый день или через день, в зависимости от сложности и трудоемкости задания; </w:t>
      </w:r>
    </w:p>
    <w:p w14:paraId="11425EA1" w14:textId="77777777" w:rsidR="003074C5" w:rsidRDefault="0054625A" w:rsidP="00EF2681">
      <w:pPr>
        <w:pStyle w:val="a3"/>
        <w:numPr>
          <w:ilvl w:val="1"/>
          <w:numId w:val="38"/>
        </w:numPr>
        <w:tabs>
          <w:tab w:val="left" w:pos="284"/>
        </w:tabs>
        <w:spacing w:after="0" w:line="240" w:lineRule="auto"/>
        <w:ind w:left="0" w:firstLine="0"/>
        <w:jc w:val="both"/>
        <w:rPr>
          <w:rFonts w:ascii="Times New Roman" w:hAnsi="Times New Roman" w:cs="Times New Roman"/>
        </w:rPr>
      </w:pPr>
      <w:r w:rsidRPr="003074C5">
        <w:rPr>
          <w:rFonts w:ascii="Times New Roman" w:hAnsi="Times New Roman" w:cs="Times New Roman"/>
        </w:rPr>
        <w:t xml:space="preserve">объем времени на самостоятельные занятия в неделю - 1 час; </w:t>
      </w:r>
    </w:p>
    <w:p w14:paraId="3A34EFC6" w14:textId="77777777" w:rsidR="003074C5" w:rsidRPr="003074C5" w:rsidRDefault="0054625A" w:rsidP="00EF2681">
      <w:pPr>
        <w:pStyle w:val="a3"/>
        <w:numPr>
          <w:ilvl w:val="1"/>
          <w:numId w:val="38"/>
        </w:numPr>
        <w:tabs>
          <w:tab w:val="left" w:pos="284"/>
        </w:tabs>
        <w:spacing w:after="0" w:line="240" w:lineRule="auto"/>
        <w:ind w:left="0" w:firstLine="0"/>
        <w:jc w:val="both"/>
        <w:rPr>
          <w:rFonts w:ascii="Times New Roman" w:hAnsi="Times New Roman" w:cs="Times New Roman"/>
        </w:rPr>
      </w:pPr>
      <w:r w:rsidRPr="003074C5">
        <w:rPr>
          <w:rFonts w:ascii="Times New Roman" w:hAnsi="Times New Roman" w:cs="Times New Roman"/>
        </w:rPr>
        <w:t xml:space="preserve">индивидуальная домашняя работа может проходить в несколько приемов и должна строиться в соответствии с рекомендациями преподавателя по гимнастике. </w:t>
      </w:r>
    </w:p>
    <w:p w14:paraId="1BDF5BFE" w14:textId="77777777" w:rsidR="003074C5" w:rsidRDefault="0054625A" w:rsidP="003074C5">
      <w:pPr>
        <w:spacing w:after="0" w:line="240" w:lineRule="auto"/>
        <w:jc w:val="center"/>
        <w:rPr>
          <w:rFonts w:ascii="Times New Roman" w:hAnsi="Times New Roman" w:cs="Times New Roman"/>
        </w:rPr>
      </w:pPr>
      <w:r w:rsidRPr="0054625A">
        <w:rPr>
          <w:rFonts w:ascii="Times New Roman" w:hAnsi="Times New Roman" w:cs="Times New Roman"/>
        </w:rPr>
        <w:t>Упражнения, рекомендуемые для домашних занятий</w:t>
      </w:r>
      <w:r w:rsidR="00296ED0">
        <w:rPr>
          <w:rFonts w:ascii="Times New Roman" w:hAnsi="Times New Roman" w:cs="Times New Roman"/>
        </w:rPr>
        <w:t>:</w:t>
      </w:r>
    </w:p>
    <w:p w14:paraId="62D8E9AD" w14:textId="77777777" w:rsidR="003074C5" w:rsidRDefault="0054625A" w:rsidP="003074C5">
      <w:pPr>
        <w:spacing w:after="0" w:line="240" w:lineRule="auto"/>
        <w:jc w:val="both"/>
        <w:rPr>
          <w:rFonts w:ascii="Times New Roman" w:hAnsi="Times New Roman" w:cs="Times New Roman"/>
        </w:rPr>
      </w:pPr>
      <w:r w:rsidRPr="0054625A">
        <w:rPr>
          <w:rFonts w:ascii="Times New Roman" w:hAnsi="Times New Roman" w:cs="Times New Roman"/>
        </w:rPr>
        <w:t>1. Упражнения для стоп</w:t>
      </w:r>
      <w:r w:rsidR="003074C5">
        <w:rPr>
          <w:rFonts w:ascii="Times New Roman" w:hAnsi="Times New Roman" w:cs="Times New Roman"/>
        </w:rPr>
        <w:t>.</w:t>
      </w:r>
    </w:p>
    <w:p w14:paraId="368979D9"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 Задачей данных упражнений является развитие гибкости и силы стопы, растягивание ахилловых сухожилий. Это необходимо для прыжков и в движениях на </w:t>
      </w:r>
      <w:r w:rsidR="00DC1276" w:rsidRPr="00562CB5">
        <w:rPr>
          <w:rFonts w:ascii="Times New Roman" w:hAnsi="Times New Roman" w:cs="Times New Roman"/>
        </w:rPr>
        <w:t>«</w:t>
      </w:r>
      <w:r w:rsidR="00DC1276" w:rsidRPr="0054625A">
        <w:rPr>
          <w:rFonts w:ascii="Times New Roman" w:hAnsi="Times New Roman" w:cs="Times New Roman"/>
        </w:rPr>
        <w:t>полупальцах</w:t>
      </w:r>
      <w:r w:rsidR="00DC1276" w:rsidRPr="00562CB5">
        <w:rPr>
          <w:rFonts w:ascii="Times New Roman" w:hAnsi="Times New Roman" w:cs="Times New Roman"/>
        </w:rPr>
        <w:t>»</w:t>
      </w:r>
      <w:r w:rsidRPr="0054625A">
        <w:rPr>
          <w:rFonts w:ascii="Times New Roman" w:hAnsi="Times New Roman" w:cs="Times New Roman"/>
        </w:rPr>
        <w:t>.</w:t>
      </w:r>
    </w:p>
    <w:p w14:paraId="5314582A" w14:textId="77777777" w:rsidR="003074C5" w:rsidRDefault="0054625A" w:rsidP="003074C5">
      <w:pPr>
        <w:spacing w:after="0" w:line="240" w:lineRule="auto"/>
        <w:jc w:val="both"/>
        <w:rPr>
          <w:rFonts w:ascii="Times New Roman" w:hAnsi="Times New Roman" w:cs="Times New Roman"/>
        </w:rPr>
      </w:pPr>
      <w:r w:rsidRPr="0054625A">
        <w:rPr>
          <w:rFonts w:ascii="Times New Roman" w:hAnsi="Times New Roman" w:cs="Times New Roman"/>
        </w:rPr>
        <w:t>2. Упражнения на выворотность</w:t>
      </w:r>
      <w:r w:rsidR="003074C5">
        <w:rPr>
          <w:rFonts w:ascii="Times New Roman" w:hAnsi="Times New Roman" w:cs="Times New Roman"/>
        </w:rPr>
        <w:t>.</w:t>
      </w:r>
    </w:p>
    <w:p w14:paraId="4E873765" w14:textId="77777777" w:rsidR="00A27F29"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Эти упражнения развивают супинаторы бедра, голени и стопы, увеличивают эластичность связочного аппарата и подвижность всех суставов тела. </w:t>
      </w:r>
    </w:p>
    <w:p w14:paraId="34650C5D"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Выворотное положение ног в классическом танце вызвано анатомическими и эстетическими причинами. Выворотность дает возможность очень высоко отводить ногу. Только при выворотном положении ног создается линия и рисунок классического танца, отвечающие законам эстетики </w:t>
      </w:r>
    </w:p>
    <w:p w14:paraId="23980A21" w14:textId="77777777" w:rsidR="003074C5" w:rsidRDefault="0054625A" w:rsidP="003074C5">
      <w:pPr>
        <w:spacing w:after="0" w:line="240" w:lineRule="auto"/>
        <w:jc w:val="both"/>
        <w:rPr>
          <w:rFonts w:ascii="Times New Roman" w:hAnsi="Times New Roman" w:cs="Times New Roman"/>
        </w:rPr>
      </w:pPr>
      <w:r w:rsidRPr="0054625A">
        <w:rPr>
          <w:rFonts w:ascii="Times New Roman" w:hAnsi="Times New Roman" w:cs="Times New Roman"/>
        </w:rPr>
        <w:t>3. Упражнения на гибкость вперед</w:t>
      </w:r>
      <w:r w:rsidR="003074C5">
        <w:rPr>
          <w:rFonts w:ascii="Times New Roman" w:hAnsi="Times New Roman" w:cs="Times New Roman"/>
        </w:rPr>
        <w:t>.</w:t>
      </w:r>
      <w:r w:rsidRPr="0054625A">
        <w:rPr>
          <w:rFonts w:ascii="Times New Roman" w:hAnsi="Times New Roman" w:cs="Times New Roman"/>
        </w:rPr>
        <w:t xml:space="preserve"> </w:t>
      </w:r>
    </w:p>
    <w:p w14:paraId="1AC94C43"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Задача упражнений этой группы направлена на развитие гибкости мышц спины и внутренней части ног. При выполнении данных упражнений особое внимание необходимо уделить: </w:t>
      </w:r>
    </w:p>
    <w:p w14:paraId="377F69A0"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а) правильному положению корпуса при наклонах вперед; </w:t>
      </w:r>
    </w:p>
    <w:p w14:paraId="2E03FD50"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б) максимальной вытянутости коленей. </w:t>
      </w:r>
    </w:p>
    <w:p w14:paraId="6A19A5E6" w14:textId="77777777" w:rsidR="003074C5" w:rsidRDefault="0054625A" w:rsidP="003074C5">
      <w:pPr>
        <w:spacing w:after="0" w:line="240" w:lineRule="auto"/>
        <w:jc w:val="both"/>
        <w:rPr>
          <w:rFonts w:ascii="Times New Roman" w:hAnsi="Times New Roman" w:cs="Times New Roman"/>
        </w:rPr>
      </w:pPr>
      <w:r w:rsidRPr="0054625A">
        <w:rPr>
          <w:rFonts w:ascii="Times New Roman" w:hAnsi="Times New Roman" w:cs="Times New Roman"/>
        </w:rPr>
        <w:t>4. Упражнения на гибкость назад</w:t>
      </w:r>
      <w:r w:rsidR="003074C5">
        <w:rPr>
          <w:rFonts w:ascii="Times New Roman" w:hAnsi="Times New Roman" w:cs="Times New Roman"/>
        </w:rPr>
        <w:t>.</w:t>
      </w:r>
      <w:r w:rsidRPr="0054625A">
        <w:rPr>
          <w:rFonts w:ascii="Times New Roman" w:hAnsi="Times New Roman" w:cs="Times New Roman"/>
        </w:rPr>
        <w:t xml:space="preserve"> </w:t>
      </w:r>
    </w:p>
    <w:p w14:paraId="74FE5F77"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Эта группа упражнений развивает гибкость мышц живота и внешней части ног. При выполнении упражнений данного раздела необходимо следить за тем, чтобы ребенок, прежде чем наклониться назад, максимально вытянулся вверх. Несоблюдение этого условия развивает нарушение осанки, приводит к травмам позвоночника и мышц спины. </w:t>
      </w:r>
    </w:p>
    <w:p w14:paraId="5DA13C2F" w14:textId="77777777" w:rsidR="003074C5" w:rsidRDefault="0054625A" w:rsidP="003074C5">
      <w:pPr>
        <w:spacing w:after="0" w:line="240" w:lineRule="auto"/>
        <w:jc w:val="both"/>
        <w:rPr>
          <w:rFonts w:ascii="Times New Roman" w:hAnsi="Times New Roman" w:cs="Times New Roman"/>
        </w:rPr>
      </w:pPr>
      <w:r w:rsidRPr="0054625A">
        <w:rPr>
          <w:rFonts w:ascii="Times New Roman" w:hAnsi="Times New Roman" w:cs="Times New Roman"/>
        </w:rPr>
        <w:t>5. Силовые упражнения для мышц живота</w:t>
      </w:r>
      <w:r w:rsidR="003074C5">
        <w:rPr>
          <w:rFonts w:ascii="Times New Roman" w:hAnsi="Times New Roman" w:cs="Times New Roman"/>
        </w:rPr>
        <w:t>.</w:t>
      </w:r>
      <w:r w:rsidRPr="0054625A">
        <w:rPr>
          <w:rFonts w:ascii="Times New Roman" w:hAnsi="Times New Roman" w:cs="Times New Roman"/>
        </w:rPr>
        <w:t xml:space="preserve"> </w:t>
      </w:r>
    </w:p>
    <w:p w14:paraId="0D8EBCE8" w14:textId="77777777" w:rsidR="003074C5" w:rsidRDefault="003074C5" w:rsidP="00BE2E5E">
      <w:pPr>
        <w:spacing w:after="0" w:line="240" w:lineRule="auto"/>
        <w:ind w:firstLine="567"/>
        <w:jc w:val="both"/>
        <w:rPr>
          <w:rFonts w:ascii="Times New Roman" w:hAnsi="Times New Roman" w:cs="Times New Roman"/>
        </w:rPr>
      </w:pPr>
      <w:r>
        <w:rPr>
          <w:rFonts w:ascii="Times New Roman" w:hAnsi="Times New Roman" w:cs="Times New Roman"/>
        </w:rPr>
        <w:t xml:space="preserve">В </w:t>
      </w:r>
      <w:r w:rsidR="0054625A" w:rsidRPr="0054625A">
        <w:rPr>
          <w:rFonts w:ascii="Times New Roman" w:hAnsi="Times New Roman" w:cs="Times New Roman"/>
        </w:rPr>
        <w:t xml:space="preserve">упражнениях на силу преобладающими являются активные сокращения (напряжения) мышц для преодоления силы тяжести тела. Упражнения надо начинать с легких непродолжительных нагрузок, постепенно включая мышцы в работу. Каждое упражнение выполнять без перерыва несколько раз в подряд, но количество повторений должно быть таким, чтобы не вызвать большого утомления. Целесообразно пользоваться различными вариантами одного и того же упражнения. </w:t>
      </w:r>
    </w:p>
    <w:p w14:paraId="37F1BDFD" w14:textId="77777777" w:rsidR="003074C5" w:rsidRDefault="0054625A" w:rsidP="003074C5">
      <w:pPr>
        <w:spacing w:after="0" w:line="240" w:lineRule="auto"/>
        <w:jc w:val="both"/>
        <w:rPr>
          <w:rFonts w:ascii="Times New Roman" w:hAnsi="Times New Roman" w:cs="Times New Roman"/>
        </w:rPr>
      </w:pPr>
      <w:r w:rsidRPr="0054625A">
        <w:rPr>
          <w:rFonts w:ascii="Times New Roman" w:hAnsi="Times New Roman" w:cs="Times New Roman"/>
        </w:rPr>
        <w:t>6. Силовые упражнения для мышц спины</w:t>
      </w:r>
      <w:r w:rsidR="003074C5">
        <w:rPr>
          <w:rFonts w:ascii="Times New Roman" w:hAnsi="Times New Roman" w:cs="Times New Roman"/>
        </w:rPr>
        <w:t>.</w:t>
      </w:r>
      <w:r w:rsidRPr="0054625A">
        <w:rPr>
          <w:rFonts w:ascii="Times New Roman" w:hAnsi="Times New Roman" w:cs="Times New Roman"/>
        </w:rPr>
        <w:t xml:space="preserve"> </w:t>
      </w:r>
    </w:p>
    <w:p w14:paraId="5012651B"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Развивая гибкость, полезно сочетать упражнения на растяжения с силовыми. Развитие силы мышц спины необходимо не только для устранения активной недостаточности, но и для того, чтобы избежать ослабления поясничного отдела позвоночника и тем самым защитить его от травм. </w:t>
      </w:r>
    </w:p>
    <w:p w14:paraId="6CBDA09C" w14:textId="77777777" w:rsidR="003074C5" w:rsidRDefault="0054625A" w:rsidP="003074C5">
      <w:pPr>
        <w:spacing w:after="0" w:line="240" w:lineRule="auto"/>
        <w:jc w:val="both"/>
        <w:rPr>
          <w:rFonts w:ascii="Times New Roman" w:hAnsi="Times New Roman" w:cs="Times New Roman"/>
        </w:rPr>
      </w:pPr>
      <w:r w:rsidRPr="0054625A">
        <w:rPr>
          <w:rFonts w:ascii="Times New Roman" w:hAnsi="Times New Roman" w:cs="Times New Roman"/>
        </w:rPr>
        <w:t>7. Упражнения на развитие шага</w:t>
      </w:r>
      <w:r w:rsidR="003074C5">
        <w:rPr>
          <w:rFonts w:ascii="Times New Roman" w:hAnsi="Times New Roman" w:cs="Times New Roman"/>
        </w:rPr>
        <w:t>.</w:t>
      </w:r>
      <w:r w:rsidRPr="0054625A">
        <w:rPr>
          <w:rFonts w:ascii="Times New Roman" w:hAnsi="Times New Roman" w:cs="Times New Roman"/>
        </w:rPr>
        <w:t xml:space="preserve"> </w:t>
      </w:r>
    </w:p>
    <w:p w14:paraId="41C77EC7" w14:textId="77777777" w:rsidR="00B42276"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Задача этой группы упражнений - подготовить ноги к сложным танцевальным движениям с большой амплитуд</w:t>
      </w:r>
      <w:r w:rsidR="00B42276">
        <w:rPr>
          <w:rFonts w:ascii="Times New Roman" w:hAnsi="Times New Roman" w:cs="Times New Roman"/>
        </w:rPr>
        <w:t>ой. Это самая трудоемкая часть</w:t>
      </w:r>
      <w:r w:rsidRPr="0054625A">
        <w:rPr>
          <w:rFonts w:ascii="Times New Roman" w:hAnsi="Times New Roman" w:cs="Times New Roman"/>
        </w:rPr>
        <w:t xml:space="preserve">. По характеру выполнения упражнения на растягивание могут быть: </w:t>
      </w:r>
    </w:p>
    <w:p w14:paraId="1D5766BF" w14:textId="77777777" w:rsidR="00B42276"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а) медленные, которые являются одновременно и упражнениями на силу и растягивание, к этой группе относятся т</w:t>
      </w:r>
      <w:r w:rsidR="00B42276">
        <w:rPr>
          <w:rFonts w:ascii="Times New Roman" w:hAnsi="Times New Roman" w:cs="Times New Roman"/>
        </w:rPr>
        <w:t>ак называемые</w:t>
      </w:r>
      <w:r w:rsidR="00DC1276">
        <w:rPr>
          <w:rFonts w:ascii="Times New Roman" w:hAnsi="Times New Roman" w:cs="Times New Roman"/>
        </w:rPr>
        <w:t xml:space="preserve"> </w:t>
      </w:r>
      <w:r w:rsidR="00DC1276" w:rsidRPr="00562CB5">
        <w:rPr>
          <w:rFonts w:ascii="Times New Roman" w:hAnsi="Times New Roman" w:cs="Times New Roman"/>
        </w:rPr>
        <w:t>«</w:t>
      </w:r>
      <w:r w:rsidR="00DC1276">
        <w:rPr>
          <w:rFonts w:ascii="Times New Roman" w:hAnsi="Times New Roman" w:cs="Times New Roman"/>
        </w:rPr>
        <w:t>затяжки</w:t>
      </w:r>
      <w:r w:rsidR="00DC1276" w:rsidRPr="00562CB5">
        <w:rPr>
          <w:rFonts w:ascii="Times New Roman" w:hAnsi="Times New Roman" w:cs="Times New Roman"/>
        </w:rPr>
        <w:t>»</w:t>
      </w:r>
      <w:r w:rsidRPr="0054625A">
        <w:rPr>
          <w:rFonts w:ascii="Times New Roman" w:hAnsi="Times New Roman" w:cs="Times New Roman"/>
        </w:rPr>
        <w:t>;</w:t>
      </w:r>
    </w:p>
    <w:p w14:paraId="3D0D67AE" w14:textId="77777777" w:rsidR="003074C5"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б) быстрые - резкое выбрасывание ноги с напряженными мышцами, с максимальным приложением силы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battement</w:t>
      </w:r>
      <w:proofErr w:type="spellEnd"/>
      <w:r w:rsidRPr="0054625A">
        <w:rPr>
          <w:rFonts w:ascii="Times New Roman" w:hAnsi="Times New Roman" w:cs="Times New Roman"/>
        </w:rPr>
        <w:t xml:space="preserve"> jete). </w:t>
      </w:r>
    </w:p>
    <w:p w14:paraId="464F6430" w14:textId="77777777" w:rsidR="003074C5" w:rsidRDefault="0054625A" w:rsidP="003074C5">
      <w:pPr>
        <w:spacing w:after="0" w:line="240" w:lineRule="auto"/>
        <w:jc w:val="both"/>
        <w:rPr>
          <w:rFonts w:ascii="Times New Roman" w:hAnsi="Times New Roman" w:cs="Times New Roman"/>
        </w:rPr>
      </w:pPr>
      <w:r w:rsidRPr="0054625A">
        <w:rPr>
          <w:rFonts w:ascii="Times New Roman" w:hAnsi="Times New Roman" w:cs="Times New Roman"/>
        </w:rPr>
        <w:t>8. Прыжки</w:t>
      </w:r>
      <w:r w:rsidR="003074C5">
        <w:rPr>
          <w:rFonts w:ascii="Times New Roman" w:hAnsi="Times New Roman" w:cs="Times New Roman"/>
        </w:rPr>
        <w:t>.</w:t>
      </w:r>
      <w:r w:rsidRPr="0054625A">
        <w:rPr>
          <w:rFonts w:ascii="Times New Roman" w:hAnsi="Times New Roman" w:cs="Times New Roman"/>
        </w:rPr>
        <w:t xml:space="preserve"> </w:t>
      </w:r>
    </w:p>
    <w:p w14:paraId="6EC36771" w14:textId="77777777" w:rsidR="00DC1276" w:rsidRDefault="0054625A" w:rsidP="00BE2E5E">
      <w:pPr>
        <w:spacing w:after="0" w:line="240" w:lineRule="auto"/>
        <w:ind w:firstLine="567"/>
        <w:jc w:val="both"/>
        <w:rPr>
          <w:rFonts w:ascii="Times New Roman" w:hAnsi="Times New Roman" w:cs="Times New Roman"/>
        </w:rPr>
      </w:pPr>
      <w:r w:rsidRPr="0054625A">
        <w:rPr>
          <w:rFonts w:ascii="Times New Roman" w:hAnsi="Times New Roman" w:cs="Times New Roman"/>
        </w:rPr>
        <w:t>Упражнения этой группы направлены на разв</w:t>
      </w:r>
      <w:r w:rsidR="00B42276">
        <w:rPr>
          <w:rFonts w:ascii="Times New Roman" w:hAnsi="Times New Roman" w:cs="Times New Roman"/>
        </w:rPr>
        <w:t xml:space="preserve">итие рессорной функции стопы, </w:t>
      </w:r>
      <w:r w:rsidR="00DC1276" w:rsidRPr="00562CB5">
        <w:rPr>
          <w:rFonts w:ascii="Times New Roman" w:hAnsi="Times New Roman" w:cs="Times New Roman"/>
        </w:rPr>
        <w:t>«</w:t>
      </w:r>
      <w:r w:rsidR="00DC1276">
        <w:rPr>
          <w:rFonts w:ascii="Times New Roman" w:hAnsi="Times New Roman" w:cs="Times New Roman"/>
        </w:rPr>
        <w:t>баллон</w:t>
      </w:r>
      <w:r w:rsidR="00DC1276" w:rsidRPr="00562CB5">
        <w:rPr>
          <w:rFonts w:ascii="Times New Roman" w:hAnsi="Times New Roman" w:cs="Times New Roman"/>
        </w:rPr>
        <w:t>»</w:t>
      </w:r>
      <w:r w:rsidRPr="0054625A">
        <w:rPr>
          <w:rFonts w:ascii="Times New Roman" w:hAnsi="Times New Roman" w:cs="Times New Roman"/>
        </w:rPr>
        <w:t xml:space="preserve">, то есть способности задерживаться в воздухе в определенной позе. Для этого необходимо учиться достигать предельной точки прыжка, что помогает повисать в воздухе. При подготовке к уроку по предмету </w:t>
      </w:r>
      <w:r w:rsidR="00DC1276" w:rsidRPr="00562CB5">
        <w:rPr>
          <w:rFonts w:ascii="Times New Roman" w:hAnsi="Times New Roman" w:cs="Times New Roman"/>
        </w:rPr>
        <w:t>«</w:t>
      </w:r>
      <w:r w:rsidR="00DC1276" w:rsidRPr="0054625A">
        <w:rPr>
          <w:rFonts w:ascii="Times New Roman" w:hAnsi="Times New Roman" w:cs="Times New Roman"/>
        </w:rPr>
        <w:t>Гимнастика</w:t>
      </w:r>
      <w:r w:rsidR="00DC1276" w:rsidRPr="00562CB5">
        <w:rPr>
          <w:rFonts w:ascii="Times New Roman" w:hAnsi="Times New Roman" w:cs="Times New Roman"/>
        </w:rPr>
        <w:t>»</w:t>
      </w:r>
      <w:r w:rsidRPr="0054625A">
        <w:rPr>
          <w:rFonts w:ascii="Times New Roman" w:hAnsi="Times New Roman" w:cs="Times New Roman"/>
        </w:rPr>
        <w:t xml:space="preserve"> необходимо помнить, что упражнения на развитие силы надо чередовать с упражнениями на развитие гибкости, так как они являются отдыхом от силовых упражнений. </w:t>
      </w:r>
    </w:p>
    <w:p w14:paraId="59644A5E" w14:textId="77777777" w:rsidR="00DC1276" w:rsidRDefault="00DC1276" w:rsidP="00DC1276">
      <w:pPr>
        <w:spacing w:after="0" w:line="240" w:lineRule="auto"/>
        <w:jc w:val="both"/>
        <w:rPr>
          <w:rFonts w:ascii="Times New Roman" w:hAnsi="Times New Roman" w:cs="Times New Roman"/>
        </w:rPr>
      </w:pPr>
    </w:p>
    <w:p w14:paraId="7785DCC6" w14:textId="77777777" w:rsidR="00DC1276" w:rsidRPr="00DC1276" w:rsidRDefault="0054625A" w:rsidP="00DC1276">
      <w:pPr>
        <w:spacing w:after="0" w:line="240" w:lineRule="auto"/>
        <w:jc w:val="center"/>
        <w:rPr>
          <w:rFonts w:ascii="Times New Roman" w:hAnsi="Times New Roman" w:cs="Times New Roman"/>
          <w:b/>
          <w:sz w:val="24"/>
          <w:szCs w:val="24"/>
        </w:rPr>
      </w:pPr>
      <w:r w:rsidRPr="00DC1276">
        <w:rPr>
          <w:rFonts w:ascii="Times New Roman" w:hAnsi="Times New Roman" w:cs="Times New Roman"/>
          <w:b/>
          <w:sz w:val="24"/>
          <w:szCs w:val="24"/>
        </w:rPr>
        <w:t>VI. Список рекомендуемой литературы</w:t>
      </w:r>
    </w:p>
    <w:p w14:paraId="657395F5" w14:textId="77777777" w:rsidR="00DC1276" w:rsidRDefault="00DC1276" w:rsidP="00DC1276">
      <w:pPr>
        <w:spacing w:after="0" w:line="240" w:lineRule="auto"/>
        <w:jc w:val="both"/>
        <w:rPr>
          <w:rFonts w:ascii="Times New Roman" w:hAnsi="Times New Roman" w:cs="Times New Roman"/>
        </w:rPr>
      </w:pPr>
    </w:p>
    <w:p w14:paraId="1E4CC5ED" w14:textId="77777777" w:rsidR="00DC1276" w:rsidRPr="00DC1276" w:rsidRDefault="00DC1276" w:rsidP="00EF2681">
      <w:pPr>
        <w:pStyle w:val="af1"/>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Барышникова Т. Азбука хореографии [Текст]/</w:t>
      </w:r>
      <w:proofErr w:type="spellStart"/>
      <w:r w:rsidRPr="00DC1276">
        <w:rPr>
          <w:rFonts w:ascii="Times New Roman" w:hAnsi="Times New Roman" w:cs="Times New Roman"/>
        </w:rPr>
        <w:t>Т.Барышникова</w:t>
      </w:r>
      <w:proofErr w:type="spellEnd"/>
      <w:r>
        <w:rPr>
          <w:rFonts w:ascii="Times New Roman" w:hAnsi="Times New Roman" w:cs="Times New Roman"/>
        </w:rPr>
        <w:t>-</w:t>
      </w:r>
      <w:r w:rsidRPr="00DC1276">
        <w:rPr>
          <w:rFonts w:ascii="Times New Roman" w:hAnsi="Times New Roman" w:cs="Times New Roman"/>
        </w:rPr>
        <w:t xml:space="preserve"> М.: «Айрис-пресс», 1999.- 270с.</w:t>
      </w:r>
    </w:p>
    <w:p w14:paraId="0251DA7C" w14:textId="77777777" w:rsidR="00DC1276" w:rsidRPr="00DC1276" w:rsidRDefault="00DC1276" w:rsidP="00EF2681">
      <w:pPr>
        <w:pStyle w:val="af1"/>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 xml:space="preserve">Гимнастика: сборник [Текст]/Сост. В.М. </w:t>
      </w:r>
      <w:proofErr w:type="spellStart"/>
      <w:r w:rsidRPr="00DC1276">
        <w:rPr>
          <w:rFonts w:ascii="Times New Roman" w:hAnsi="Times New Roman" w:cs="Times New Roman"/>
        </w:rPr>
        <w:t>Смолевский</w:t>
      </w:r>
      <w:proofErr w:type="spellEnd"/>
      <w:r>
        <w:rPr>
          <w:rFonts w:ascii="Times New Roman" w:hAnsi="Times New Roman" w:cs="Times New Roman"/>
        </w:rPr>
        <w:t>-</w:t>
      </w:r>
      <w:r w:rsidRPr="00DC1276">
        <w:rPr>
          <w:rFonts w:ascii="Times New Roman" w:hAnsi="Times New Roman" w:cs="Times New Roman"/>
        </w:rPr>
        <w:t xml:space="preserve"> М.: «Физкультура и спорт», 1986.- 79с.</w:t>
      </w:r>
    </w:p>
    <w:p w14:paraId="1937822B" w14:textId="77777777" w:rsidR="00DC1276" w:rsidRPr="00DC1276" w:rsidRDefault="00DC1276" w:rsidP="00EF2681">
      <w:pPr>
        <w:pStyle w:val="af1"/>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Гимнастика: учебник</w:t>
      </w:r>
      <w:r>
        <w:rPr>
          <w:rFonts w:ascii="Times New Roman" w:hAnsi="Times New Roman" w:cs="Times New Roman"/>
        </w:rPr>
        <w:t>-</w:t>
      </w:r>
      <w:r w:rsidRPr="00DC1276">
        <w:rPr>
          <w:rFonts w:ascii="Times New Roman" w:hAnsi="Times New Roman" w:cs="Times New Roman"/>
        </w:rPr>
        <w:t xml:space="preserve"> М.: «Физкультура и спорт», 1971. - 352с.</w:t>
      </w:r>
    </w:p>
    <w:p w14:paraId="01896B2B" w14:textId="77777777" w:rsidR="00DC1276" w:rsidRPr="00DC1276" w:rsidRDefault="00DC1276" w:rsidP="00EF2681">
      <w:pPr>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Горчакова Л. П. Физическое воспитание в малокомплектной школе: пособие для учителей [Текст]/</w:t>
      </w:r>
      <w:proofErr w:type="spellStart"/>
      <w:r w:rsidRPr="00DC1276">
        <w:rPr>
          <w:rFonts w:ascii="Times New Roman" w:hAnsi="Times New Roman" w:cs="Times New Roman"/>
        </w:rPr>
        <w:t>Л.П.Горчакова</w:t>
      </w:r>
      <w:proofErr w:type="spellEnd"/>
      <w:r>
        <w:rPr>
          <w:rFonts w:ascii="Times New Roman" w:hAnsi="Times New Roman" w:cs="Times New Roman"/>
        </w:rPr>
        <w:t>-</w:t>
      </w:r>
      <w:r w:rsidRPr="00DC1276">
        <w:rPr>
          <w:rFonts w:ascii="Times New Roman" w:hAnsi="Times New Roman" w:cs="Times New Roman"/>
        </w:rPr>
        <w:t xml:space="preserve"> М.: «Просвещение», 1983. - 160с.</w:t>
      </w:r>
    </w:p>
    <w:p w14:paraId="0FE0F5F0" w14:textId="77777777" w:rsidR="00DC1276" w:rsidRPr="00DC1276" w:rsidRDefault="00DC1276" w:rsidP="00EF2681">
      <w:pPr>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Горькова Л.Г. Занятия физической культурой в ДОУ: основные виды, сценарии занятий [Текст]/</w:t>
      </w:r>
      <w:proofErr w:type="spellStart"/>
      <w:r w:rsidRPr="00DC1276">
        <w:rPr>
          <w:rFonts w:ascii="Times New Roman" w:hAnsi="Times New Roman" w:cs="Times New Roman"/>
        </w:rPr>
        <w:t>Л.Г.Горькова</w:t>
      </w:r>
      <w:proofErr w:type="spellEnd"/>
      <w:r w:rsidRPr="00DC1276">
        <w:rPr>
          <w:rFonts w:ascii="Times New Roman" w:hAnsi="Times New Roman" w:cs="Times New Roman"/>
        </w:rPr>
        <w:t xml:space="preserve">, </w:t>
      </w:r>
      <w:proofErr w:type="spellStart"/>
      <w:r w:rsidRPr="00DC1276">
        <w:rPr>
          <w:rFonts w:ascii="Times New Roman" w:hAnsi="Times New Roman" w:cs="Times New Roman"/>
        </w:rPr>
        <w:t>Л.А.Обухова</w:t>
      </w:r>
      <w:proofErr w:type="spellEnd"/>
      <w:r>
        <w:rPr>
          <w:rFonts w:ascii="Times New Roman" w:hAnsi="Times New Roman" w:cs="Times New Roman"/>
        </w:rPr>
        <w:t>-</w:t>
      </w:r>
      <w:r w:rsidRPr="00DC1276">
        <w:rPr>
          <w:rFonts w:ascii="Times New Roman" w:hAnsi="Times New Roman" w:cs="Times New Roman"/>
        </w:rPr>
        <w:t xml:space="preserve"> М.: «5 за знания», 2005. - 112с.</w:t>
      </w:r>
    </w:p>
    <w:p w14:paraId="4447BD33" w14:textId="77777777" w:rsidR="00DC1276" w:rsidRPr="00DC1276" w:rsidRDefault="00DC1276" w:rsidP="00EF2681">
      <w:pPr>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 xml:space="preserve">Женская гимнастика. [Текст]/Под общ. ред. </w:t>
      </w:r>
      <w:proofErr w:type="spellStart"/>
      <w:r w:rsidRPr="00DC1276">
        <w:rPr>
          <w:rFonts w:ascii="Times New Roman" w:hAnsi="Times New Roman" w:cs="Times New Roman"/>
        </w:rPr>
        <w:t>Л.О.Яансон</w:t>
      </w:r>
      <w:proofErr w:type="spellEnd"/>
      <w:r>
        <w:rPr>
          <w:rFonts w:ascii="Times New Roman" w:hAnsi="Times New Roman" w:cs="Times New Roman"/>
        </w:rPr>
        <w:t>-</w:t>
      </w:r>
      <w:r w:rsidRPr="00DC1276">
        <w:rPr>
          <w:rFonts w:ascii="Times New Roman" w:hAnsi="Times New Roman" w:cs="Times New Roman"/>
        </w:rPr>
        <w:t xml:space="preserve"> М.: «Физкультура и спорт», 1976. - 150с.</w:t>
      </w:r>
    </w:p>
    <w:p w14:paraId="0F3217AC" w14:textId="1CBEC67D" w:rsidR="00DC1276" w:rsidRPr="00DC1276" w:rsidRDefault="00DC1276" w:rsidP="00EF2681">
      <w:pPr>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Зуев Е.И. Волшебная сила растяжки [Текст]/</w:t>
      </w:r>
      <w:proofErr w:type="spellStart"/>
      <w:r w:rsidRPr="00DC1276">
        <w:rPr>
          <w:rFonts w:ascii="Times New Roman" w:hAnsi="Times New Roman" w:cs="Times New Roman"/>
        </w:rPr>
        <w:t>Е.И.Зуев</w:t>
      </w:r>
      <w:proofErr w:type="spellEnd"/>
      <w:r>
        <w:rPr>
          <w:rFonts w:ascii="Times New Roman" w:hAnsi="Times New Roman" w:cs="Times New Roman"/>
        </w:rPr>
        <w:t xml:space="preserve">- </w:t>
      </w:r>
      <w:r w:rsidR="00E91E61" w:rsidRPr="00DC1276">
        <w:rPr>
          <w:rFonts w:ascii="Times New Roman" w:hAnsi="Times New Roman" w:cs="Times New Roman"/>
        </w:rPr>
        <w:t>М.: «</w:t>
      </w:r>
      <w:r w:rsidRPr="00DC1276">
        <w:rPr>
          <w:rFonts w:ascii="Times New Roman" w:hAnsi="Times New Roman" w:cs="Times New Roman"/>
        </w:rPr>
        <w:t>Советский спорт», 1990.- 64с.</w:t>
      </w:r>
    </w:p>
    <w:p w14:paraId="0FC2DDE1" w14:textId="006CF05F" w:rsidR="00DC1276" w:rsidRPr="00DC1276" w:rsidRDefault="00DC1276" w:rsidP="00EF2681">
      <w:pPr>
        <w:pStyle w:val="af1"/>
        <w:numPr>
          <w:ilvl w:val="0"/>
          <w:numId w:val="39"/>
        </w:numPr>
        <w:tabs>
          <w:tab w:val="clear" w:pos="360"/>
          <w:tab w:val="num" w:pos="284"/>
        </w:tabs>
        <w:spacing w:after="0" w:line="240" w:lineRule="auto"/>
        <w:ind w:left="0" w:firstLine="0"/>
        <w:rPr>
          <w:rFonts w:ascii="Times New Roman" w:hAnsi="Times New Roman" w:cs="Times New Roman"/>
        </w:rPr>
      </w:pPr>
      <w:r w:rsidRPr="00DC1276">
        <w:rPr>
          <w:rFonts w:ascii="Times New Roman" w:hAnsi="Times New Roman" w:cs="Times New Roman"/>
        </w:rPr>
        <w:t>Иваницкий А.В. Ритмическая гимнастика на ТВ [Текст]/</w:t>
      </w:r>
      <w:proofErr w:type="spellStart"/>
      <w:r w:rsidRPr="00DC1276">
        <w:rPr>
          <w:rFonts w:ascii="Times New Roman" w:hAnsi="Times New Roman" w:cs="Times New Roman"/>
        </w:rPr>
        <w:t>А.В.Иваницкий</w:t>
      </w:r>
      <w:proofErr w:type="spellEnd"/>
      <w:r w:rsidRPr="00DC1276">
        <w:rPr>
          <w:rFonts w:ascii="Times New Roman" w:hAnsi="Times New Roman" w:cs="Times New Roman"/>
        </w:rPr>
        <w:t xml:space="preserve">, </w:t>
      </w:r>
      <w:proofErr w:type="spellStart"/>
      <w:r w:rsidRPr="00DC1276">
        <w:rPr>
          <w:rFonts w:ascii="Times New Roman" w:hAnsi="Times New Roman" w:cs="Times New Roman"/>
        </w:rPr>
        <w:t>В.В.Матов</w:t>
      </w:r>
      <w:proofErr w:type="spellEnd"/>
      <w:r w:rsidRPr="00DC1276">
        <w:rPr>
          <w:rFonts w:ascii="Times New Roman" w:hAnsi="Times New Roman" w:cs="Times New Roman"/>
        </w:rPr>
        <w:t xml:space="preserve">, О.А. Иванова, </w:t>
      </w:r>
      <w:proofErr w:type="spellStart"/>
      <w:r w:rsidRPr="00DC1276">
        <w:rPr>
          <w:rFonts w:ascii="Times New Roman" w:hAnsi="Times New Roman" w:cs="Times New Roman"/>
        </w:rPr>
        <w:t>И.Н.Шарабарова</w:t>
      </w:r>
      <w:proofErr w:type="spellEnd"/>
      <w:r w:rsidR="00E91E61">
        <w:rPr>
          <w:rFonts w:ascii="Times New Roman" w:hAnsi="Times New Roman" w:cs="Times New Roman"/>
        </w:rPr>
        <w:t xml:space="preserve">- </w:t>
      </w:r>
      <w:r w:rsidR="00E91E61" w:rsidRPr="00DC1276">
        <w:rPr>
          <w:rFonts w:ascii="Times New Roman" w:hAnsi="Times New Roman" w:cs="Times New Roman"/>
        </w:rPr>
        <w:t>М.</w:t>
      </w:r>
      <w:r w:rsidRPr="00DC1276">
        <w:rPr>
          <w:rFonts w:ascii="Times New Roman" w:hAnsi="Times New Roman" w:cs="Times New Roman"/>
        </w:rPr>
        <w:t xml:space="preserve">: «Искусство», 1989. - 68с.  </w:t>
      </w:r>
    </w:p>
    <w:p w14:paraId="41C6C3A6" w14:textId="361B8158" w:rsidR="00DC1276" w:rsidRPr="00DC1276" w:rsidRDefault="00DC1276" w:rsidP="00EF2681">
      <w:pPr>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Иванова О.А. Комнатная гимнастика [Текст]/</w:t>
      </w:r>
      <w:proofErr w:type="spellStart"/>
      <w:r w:rsidRPr="00DC1276">
        <w:rPr>
          <w:rFonts w:ascii="Times New Roman" w:hAnsi="Times New Roman" w:cs="Times New Roman"/>
        </w:rPr>
        <w:t>О.А.Иванова</w:t>
      </w:r>
      <w:proofErr w:type="spellEnd"/>
      <w:r w:rsidR="00E91E61">
        <w:rPr>
          <w:rFonts w:ascii="Times New Roman" w:hAnsi="Times New Roman" w:cs="Times New Roman"/>
        </w:rPr>
        <w:t xml:space="preserve">- </w:t>
      </w:r>
      <w:r w:rsidR="00E91E61" w:rsidRPr="00DC1276">
        <w:rPr>
          <w:rFonts w:ascii="Times New Roman" w:hAnsi="Times New Roman" w:cs="Times New Roman"/>
        </w:rPr>
        <w:t>М.</w:t>
      </w:r>
      <w:r w:rsidRPr="00DC1276">
        <w:rPr>
          <w:rFonts w:ascii="Times New Roman" w:hAnsi="Times New Roman" w:cs="Times New Roman"/>
        </w:rPr>
        <w:t>: «Советский спорт», 1990. - 48с.</w:t>
      </w:r>
    </w:p>
    <w:p w14:paraId="014C9904" w14:textId="22C1F44C" w:rsidR="00DC1276" w:rsidRPr="00DC1276" w:rsidRDefault="00DC1276" w:rsidP="00EF2681">
      <w:pPr>
        <w:pStyle w:val="af1"/>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Иванова О.А. Занимайтесь ритмической гимнастикой [Текст]/</w:t>
      </w:r>
      <w:proofErr w:type="spellStart"/>
      <w:r w:rsidRPr="00DC1276">
        <w:rPr>
          <w:rFonts w:ascii="Times New Roman" w:hAnsi="Times New Roman" w:cs="Times New Roman"/>
        </w:rPr>
        <w:t>О.А.Иванова</w:t>
      </w:r>
      <w:proofErr w:type="spellEnd"/>
      <w:r w:rsidRPr="00DC1276">
        <w:rPr>
          <w:rFonts w:ascii="Times New Roman" w:hAnsi="Times New Roman" w:cs="Times New Roman"/>
        </w:rPr>
        <w:t xml:space="preserve">, И.Н. </w:t>
      </w:r>
      <w:proofErr w:type="spellStart"/>
      <w:r w:rsidRPr="00DC1276">
        <w:rPr>
          <w:rFonts w:ascii="Times New Roman" w:hAnsi="Times New Roman" w:cs="Times New Roman"/>
        </w:rPr>
        <w:t>Шарабарова</w:t>
      </w:r>
      <w:proofErr w:type="spellEnd"/>
      <w:r w:rsidR="00E91E61">
        <w:rPr>
          <w:rFonts w:ascii="Times New Roman" w:hAnsi="Times New Roman" w:cs="Times New Roman"/>
        </w:rPr>
        <w:t xml:space="preserve">- </w:t>
      </w:r>
      <w:r w:rsidR="00E91E61" w:rsidRPr="00DC1276">
        <w:rPr>
          <w:rFonts w:ascii="Times New Roman" w:hAnsi="Times New Roman" w:cs="Times New Roman"/>
        </w:rPr>
        <w:t>М.</w:t>
      </w:r>
      <w:r w:rsidRPr="00DC1276">
        <w:rPr>
          <w:rFonts w:ascii="Times New Roman" w:hAnsi="Times New Roman" w:cs="Times New Roman"/>
        </w:rPr>
        <w:t>: «Советский спорт», 1988. - 64с.</w:t>
      </w:r>
    </w:p>
    <w:p w14:paraId="7296DC88" w14:textId="77777777" w:rsidR="00DC1276" w:rsidRPr="00DC1276" w:rsidRDefault="00DC1276" w:rsidP="00EF2681">
      <w:pPr>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Левин М.В. Гимнастика в хореографической школе [Текст]/</w:t>
      </w:r>
      <w:proofErr w:type="spellStart"/>
      <w:r w:rsidRPr="00DC1276">
        <w:rPr>
          <w:rFonts w:ascii="Times New Roman" w:hAnsi="Times New Roman" w:cs="Times New Roman"/>
        </w:rPr>
        <w:t>М.В.Левин</w:t>
      </w:r>
      <w:proofErr w:type="spellEnd"/>
      <w:r>
        <w:rPr>
          <w:rFonts w:ascii="Times New Roman" w:hAnsi="Times New Roman" w:cs="Times New Roman"/>
        </w:rPr>
        <w:t xml:space="preserve">- </w:t>
      </w:r>
      <w:r w:rsidRPr="00DC1276">
        <w:rPr>
          <w:rFonts w:ascii="Times New Roman" w:hAnsi="Times New Roman" w:cs="Times New Roman"/>
        </w:rPr>
        <w:t>М.: «Просвещение», 2001. - 122с.</w:t>
      </w:r>
    </w:p>
    <w:p w14:paraId="20974273" w14:textId="77777777" w:rsidR="00DC1276" w:rsidRPr="00DC1276" w:rsidRDefault="00DC1276" w:rsidP="00EF2681">
      <w:pPr>
        <w:pStyle w:val="af1"/>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Михайлова Э.И. Ритмическая гимнастика [Текст]/</w:t>
      </w:r>
      <w:proofErr w:type="spellStart"/>
      <w:r w:rsidRPr="00DC1276">
        <w:rPr>
          <w:rFonts w:ascii="Times New Roman" w:hAnsi="Times New Roman" w:cs="Times New Roman"/>
        </w:rPr>
        <w:t>Э.И.Михайлова</w:t>
      </w:r>
      <w:proofErr w:type="spellEnd"/>
      <w:r w:rsidRPr="00DC1276">
        <w:rPr>
          <w:rFonts w:ascii="Times New Roman" w:hAnsi="Times New Roman" w:cs="Times New Roman"/>
        </w:rPr>
        <w:t xml:space="preserve">, </w:t>
      </w:r>
      <w:proofErr w:type="spellStart"/>
      <w:r w:rsidRPr="00DC1276">
        <w:rPr>
          <w:rFonts w:ascii="Times New Roman" w:hAnsi="Times New Roman" w:cs="Times New Roman"/>
        </w:rPr>
        <w:t>Ю.И.Иванов</w:t>
      </w:r>
      <w:proofErr w:type="spellEnd"/>
      <w:r>
        <w:rPr>
          <w:rFonts w:ascii="Times New Roman" w:hAnsi="Times New Roman" w:cs="Times New Roman"/>
        </w:rPr>
        <w:t>-</w:t>
      </w:r>
      <w:r w:rsidRPr="00DC1276">
        <w:rPr>
          <w:rFonts w:ascii="Times New Roman" w:hAnsi="Times New Roman" w:cs="Times New Roman"/>
        </w:rPr>
        <w:t xml:space="preserve"> М.: «Московская правда», 1987. - 80с.</w:t>
      </w:r>
    </w:p>
    <w:p w14:paraId="65DCEA26" w14:textId="77777777" w:rsidR="00DC1276" w:rsidRPr="00DC1276" w:rsidRDefault="00DC1276" w:rsidP="00EF2681">
      <w:pPr>
        <w:pStyle w:val="af1"/>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 xml:space="preserve">Никифоров Ю.Б. Учитесь наслаждаться движением: применение </w:t>
      </w:r>
      <w:proofErr w:type="spellStart"/>
      <w:r w:rsidRPr="00DC1276">
        <w:rPr>
          <w:rFonts w:ascii="Times New Roman" w:hAnsi="Times New Roman" w:cs="Times New Roman"/>
        </w:rPr>
        <w:t>психорегуляции</w:t>
      </w:r>
      <w:proofErr w:type="spellEnd"/>
      <w:r w:rsidRPr="00DC1276">
        <w:rPr>
          <w:rFonts w:ascii="Times New Roman" w:hAnsi="Times New Roman" w:cs="Times New Roman"/>
        </w:rPr>
        <w:t xml:space="preserve"> в занятиях физическими упражнениями [Текст]/</w:t>
      </w:r>
      <w:proofErr w:type="spellStart"/>
      <w:r w:rsidRPr="00DC1276">
        <w:rPr>
          <w:rFonts w:ascii="Times New Roman" w:hAnsi="Times New Roman" w:cs="Times New Roman"/>
        </w:rPr>
        <w:t>Ю.Б.Никифоров</w:t>
      </w:r>
      <w:proofErr w:type="spellEnd"/>
      <w:r>
        <w:rPr>
          <w:rFonts w:ascii="Times New Roman" w:hAnsi="Times New Roman" w:cs="Times New Roman"/>
        </w:rPr>
        <w:t>-</w:t>
      </w:r>
      <w:r w:rsidRPr="00DC1276">
        <w:rPr>
          <w:rFonts w:ascii="Times New Roman" w:hAnsi="Times New Roman" w:cs="Times New Roman"/>
        </w:rPr>
        <w:t xml:space="preserve"> М.: «Советский спорт», 1989. - 46с.</w:t>
      </w:r>
    </w:p>
    <w:p w14:paraId="670FB2BB" w14:textId="77777777" w:rsidR="00DC1276" w:rsidRPr="00DC1276" w:rsidRDefault="00DC1276" w:rsidP="00EF2681">
      <w:pPr>
        <w:pStyle w:val="af1"/>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 xml:space="preserve"> Оценка техники движений на уроках физической культуры: пособие для учителей [Текст]/Под ред. Г.Б. </w:t>
      </w:r>
      <w:proofErr w:type="spellStart"/>
      <w:r w:rsidRPr="00DC1276">
        <w:rPr>
          <w:rFonts w:ascii="Times New Roman" w:hAnsi="Times New Roman" w:cs="Times New Roman"/>
        </w:rPr>
        <w:t>Мейксона</w:t>
      </w:r>
      <w:proofErr w:type="spellEnd"/>
      <w:r w:rsidRPr="00DC1276">
        <w:rPr>
          <w:rFonts w:ascii="Times New Roman" w:hAnsi="Times New Roman" w:cs="Times New Roman"/>
        </w:rPr>
        <w:t xml:space="preserve"> и Г.П. Богданова</w:t>
      </w:r>
      <w:r>
        <w:rPr>
          <w:rFonts w:ascii="Times New Roman" w:hAnsi="Times New Roman" w:cs="Times New Roman"/>
        </w:rPr>
        <w:t xml:space="preserve">- </w:t>
      </w:r>
      <w:r w:rsidRPr="00DC1276">
        <w:rPr>
          <w:rFonts w:ascii="Times New Roman" w:hAnsi="Times New Roman" w:cs="Times New Roman"/>
        </w:rPr>
        <w:t>М.: «Просвещение», 1975. - 96с.</w:t>
      </w:r>
    </w:p>
    <w:p w14:paraId="6048A498" w14:textId="77777777" w:rsidR="00DC1276" w:rsidRPr="00DC1276" w:rsidRDefault="00DC1276" w:rsidP="00EF2681">
      <w:pPr>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Раевская, Е. Музыкально</w:t>
      </w:r>
      <w:r>
        <w:rPr>
          <w:rFonts w:ascii="Times New Roman" w:hAnsi="Times New Roman" w:cs="Times New Roman"/>
        </w:rPr>
        <w:t>-</w:t>
      </w:r>
      <w:r w:rsidRPr="00DC1276">
        <w:rPr>
          <w:rFonts w:ascii="Times New Roman" w:hAnsi="Times New Roman" w:cs="Times New Roman"/>
        </w:rPr>
        <w:t>двигательные упражнения в детском саду: учебное пособие [Текст]/</w:t>
      </w:r>
      <w:proofErr w:type="spellStart"/>
      <w:r w:rsidRPr="00DC1276">
        <w:rPr>
          <w:rFonts w:ascii="Times New Roman" w:hAnsi="Times New Roman" w:cs="Times New Roman"/>
        </w:rPr>
        <w:t>Е.П.Раевская</w:t>
      </w:r>
      <w:proofErr w:type="spellEnd"/>
      <w:r w:rsidRPr="00DC1276">
        <w:rPr>
          <w:rFonts w:ascii="Times New Roman" w:hAnsi="Times New Roman" w:cs="Times New Roman"/>
        </w:rPr>
        <w:t xml:space="preserve">, </w:t>
      </w:r>
      <w:proofErr w:type="spellStart"/>
      <w:r w:rsidRPr="00DC1276">
        <w:rPr>
          <w:rFonts w:ascii="Times New Roman" w:hAnsi="Times New Roman" w:cs="Times New Roman"/>
        </w:rPr>
        <w:t>Г.Н.Соболева</w:t>
      </w:r>
      <w:proofErr w:type="spellEnd"/>
      <w:r w:rsidRPr="00DC1276">
        <w:rPr>
          <w:rFonts w:ascii="Times New Roman" w:hAnsi="Times New Roman" w:cs="Times New Roman"/>
        </w:rPr>
        <w:t xml:space="preserve">, </w:t>
      </w:r>
      <w:proofErr w:type="spellStart"/>
      <w:r w:rsidRPr="00DC1276">
        <w:rPr>
          <w:rFonts w:ascii="Times New Roman" w:hAnsi="Times New Roman" w:cs="Times New Roman"/>
        </w:rPr>
        <w:t>З.Н.Ушакова</w:t>
      </w:r>
      <w:proofErr w:type="spellEnd"/>
      <w:r>
        <w:rPr>
          <w:rFonts w:ascii="Times New Roman" w:hAnsi="Times New Roman" w:cs="Times New Roman"/>
        </w:rPr>
        <w:t>-</w:t>
      </w:r>
      <w:r w:rsidRPr="00DC1276">
        <w:rPr>
          <w:rFonts w:ascii="Times New Roman" w:hAnsi="Times New Roman" w:cs="Times New Roman"/>
        </w:rPr>
        <w:t xml:space="preserve"> Ленинград: Государственное учебно-педагогическое издательство Министерства просвещения РСФСР, 1961. - 160с.</w:t>
      </w:r>
    </w:p>
    <w:p w14:paraId="5DDF544D" w14:textId="6F645D92" w:rsidR="00DC1276" w:rsidRPr="00DC1276" w:rsidRDefault="00DC1276" w:rsidP="00EF2681">
      <w:pPr>
        <w:pStyle w:val="af1"/>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 xml:space="preserve">Ритмическая гимнастика и игровой танец в занятиях стретчингом: методика работы с детьми дошкольного возраста [Текст]/Сост. </w:t>
      </w:r>
      <w:proofErr w:type="spellStart"/>
      <w:r w:rsidRPr="00DC1276">
        <w:rPr>
          <w:rFonts w:ascii="Times New Roman" w:hAnsi="Times New Roman" w:cs="Times New Roman"/>
        </w:rPr>
        <w:t>Е.П.Макарова</w:t>
      </w:r>
      <w:proofErr w:type="spellEnd"/>
      <w:r>
        <w:rPr>
          <w:rFonts w:ascii="Times New Roman" w:hAnsi="Times New Roman" w:cs="Times New Roman"/>
        </w:rPr>
        <w:t xml:space="preserve">- </w:t>
      </w:r>
      <w:r w:rsidRPr="00DC1276">
        <w:rPr>
          <w:rFonts w:ascii="Times New Roman" w:hAnsi="Times New Roman" w:cs="Times New Roman"/>
        </w:rPr>
        <w:t>СПб</w:t>
      </w:r>
      <w:r w:rsidR="00E91E61" w:rsidRPr="00DC1276">
        <w:rPr>
          <w:rFonts w:ascii="Times New Roman" w:hAnsi="Times New Roman" w:cs="Times New Roman"/>
        </w:rPr>
        <w:t>.: «</w:t>
      </w:r>
      <w:r w:rsidRPr="00DC1276">
        <w:rPr>
          <w:rFonts w:ascii="Times New Roman" w:hAnsi="Times New Roman" w:cs="Times New Roman"/>
        </w:rPr>
        <w:t>УМЦ «Аллегро»», 1993.- 34с.</w:t>
      </w:r>
    </w:p>
    <w:p w14:paraId="5BB1FC31" w14:textId="77777777" w:rsidR="00DC1276" w:rsidRPr="00DC1276" w:rsidRDefault="00DC1276" w:rsidP="00EF2681">
      <w:pPr>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 xml:space="preserve">Сказочный театр физической культуры (физкультурные занятия с дошкольниками в музыкальном ритме сказок). [Текст]/Авт.-сост. </w:t>
      </w:r>
      <w:proofErr w:type="spellStart"/>
      <w:r w:rsidRPr="00DC1276">
        <w:rPr>
          <w:rFonts w:ascii="Times New Roman" w:hAnsi="Times New Roman" w:cs="Times New Roman"/>
        </w:rPr>
        <w:t>Н.А.Фомина</w:t>
      </w:r>
      <w:proofErr w:type="spellEnd"/>
      <w:r w:rsidRPr="00DC1276">
        <w:rPr>
          <w:rFonts w:ascii="Times New Roman" w:hAnsi="Times New Roman" w:cs="Times New Roman"/>
        </w:rPr>
        <w:t xml:space="preserve"> и др.</w:t>
      </w:r>
      <w:r>
        <w:rPr>
          <w:rFonts w:ascii="Times New Roman" w:hAnsi="Times New Roman" w:cs="Times New Roman"/>
        </w:rPr>
        <w:t>-</w:t>
      </w:r>
      <w:r w:rsidRPr="00DC1276">
        <w:rPr>
          <w:rFonts w:ascii="Times New Roman" w:hAnsi="Times New Roman" w:cs="Times New Roman"/>
        </w:rPr>
        <w:t xml:space="preserve"> Волгоград: Учитель, 2004. - 96с.</w:t>
      </w:r>
    </w:p>
    <w:p w14:paraId="5624C50F" w14:textId="77777777" w:rsidR="00DC1276" w:rsidRPr="00DC1276" w:rsidRDefault="00DC1276" w:rsidP="00EF2681">
      <w:pPr>
        <w:pStyle w:val="af1"/>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Смирнова Н.Г. Уроки хореографии в образовательных учреждениях: учебно-методическое пособие [Текст]/</w:t>
      </w:r>
      <w:proofErr w:type="spellStart"/>
      <w:r w:rsidRPr="00DC1276">
        <w:rPr>
          <w:rFonts w:ascii="Times New Roman" w:hAnsi="Times New Roman" w:cs="Times New Roman"/>
        </w:rPr>
        <w:t>Н.Г.Смирнова</w:t>
      </w:r>
      <w:proofErr w:type="spellEnd"/>
      <w:r w:rsidRPr="00DC1276">
        <w:rPr>
          <w:rFonts w:ascii="Times New Roman" w:hAnsi="Times New Roman" w:cs="Times New Roman"/>
        </w:rPr>
        <w:t xml:space="preserve">, </w:t>
      </w:r>
      <w:proofErr w:type="spellStart"/>
      <w:r w:rsidRPr="00DC1276">
        <w:rPr>
          <w:rFonts w:ascii="Times New Roman" w:hAnsi="Times New Roman" w:cs="Times New Roman"/>
        </w:rPr>
        <w:t>Н.И.Бочкарёва</w:t>
      </w:r>
      <w:proofErr w:type="spellEnd"/>
      <w:r>
        <w:rPr>
          <w:rFonts w:ascii="Times New Roman" w:hAnsi="Times New Roman" w:cs="Times New Roman"/>
        </w:rPr>
        <w:t>-</w:t>
      </w:r>
      <w:r w:rsidRPr="00DC1276">
        <w:rPr>
          <w:rFonts w:ascii="Times New Roman" w:hAnsi="Times New Roman" w:cs="Times New Roman"/>
        </w:rPr>
        <w:t xml:space="preserve"> Кемерово: Кемеровский </w:t>
      </w:r>
      <w:proofErr w:type="spellStart"/>
      <w:r w:rsidRPr="00DC1276">
        <w:rPr>
          <w:rFonts w:ascii="Times New Roman" w:hAnsi="Times New Roman" w:cs="Times New Roman"/>
        </w:rPr>
        <w:t>облИУУ</w:t>
      </w:r>
      <w:proofErr w:type="spellEnd"/>
      <w:r w:rsidRPr="00DC1276">
        <w:rPr>
          <w:rFonts w:ascii="Times New Roman" w:hAnsi="Times New Roman" w:cs="Times New Roman"/>
        </w:rPr>
        <w:t>, 1996. - 36с.</w:t>
      </w:r>
    </w:p>
    <w:p w14:paraId="5BA8A172" w14:textId="77777777" w:rsidR="00DC1276" w:rsidRPr="00DC1276" w:rsidRDefault="00DC1276" w:rsidP="00EF2681">
      <w:pPr>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Спортивная гимнастика (девушки): программа для ДЮСШ [Текст]/Спортивная гимнастика</w:t>
      </w:r>
      <w:r>
        <w:rPr>
          <w:rFonts w:ascii="Times New Roman" w:hAnsi="Times New Roman" w:cs="Times New Roman"/>
        </w:rPr>
        <w:t>-</w:t>
      </w:r>
      <w:r w:rsidRPr="00DC1276">
        <w:rPr>
          <w:rFonts w:ascii="Times New Roman" w:hAnsi="Times New Roman" w:cs="Times New Roman"/>
        </w:rPr>
        <w:t xml:space="preserve"> М.: изд. Редакционно-издательского отдела </w:t>
      </w:r>
      <w:proofErr w:type="spellStart"/>
      <w:r w:rsidRPr="00DC1276">
        <w:rPr>
          <w:rFonts w:ascii="Times New Roman" w:hAnsi="Times New Roman" w:cs="Times New Roman"/>
        </w:rPr>
        <w:t>ГЦОЛИФКа</w:t>
      </w:r>
      <w:proofErr w:type="spellEnd"/>
      <w:r w:rsidRPr="00DC1276">
        <w:rPr>
          <w:rFonts w:ascii="Times New Roman" w:hAnsi="Times New Roman" w:cs="Times New Roman"/>
        </w:rPr>
        <w:t>, 1986. - 200с.</w:t>
      </w:r>
    </w:p>
    <w:p w14:paraId="6F4679D0" w14:textId="77777777" w:rsidR="00DC1276" w:rsidRPr="00DC1276" w:rsidRDefault="00DC1276" w:rsidP="00EF2681">
      <w:pPr>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Физическая культура в школе. Методика уроков в 4-8 классах. Под ред. З.И. Кузнецовой</w:t>
      </w:r>
      <w:r w:rsidR="00CF65A5">
        <w:rPr>
          <w:rFonts w:ascii="Times New Roman" w:hAnsi="Times New Roman" w:cs="Times New Roman"/>
        </w:rPr>
        <w:t>-</w:t>
      </w:r>
      <w:r w:rsidRPr="00DC1276">
        <w:rPr>
          <w:rFonts w:ascii="Times New Roman" w:hAnsi="Times New Roman" w:cs="Times New Roman"/>
        </w:rPr>
        <w:t xml:space="preserve"> М: «Просвещение», 1972. </w:t>
      </w:r>
      <w:r w:rsidR="00CF65A5">
        <w:rPr>
          <w:rFonts w:ascii="Times New Roman" w:hAnsi="Times New Roman" w:cs="Times New Roman"/>
        </w:rPr>
        <w:t>-</w:t>
      </w:r>
      <w:r w:rsidRPr="00DC1276">
        <w:rPr>
          <w:rFonts w:ascii="Times New Roman" w:hAnsi="Times New Roman" w:cs="Times New Roman"/>
        </w:rPr>
        <w:t xml:space="preserve"> 352с.</w:t>
      </w:r>
    </w:p>
    <w:p w14:paraId="7DBC13E0" w14:textId="77777777" w:rsidR="00DC1276" w:rsidRPr="00DC1276" w:rsidRDefault="00DC1276" w:rsidP="00EF2681">
      <w:pPr>
        <w:numPr>
          <w:ilvl w:val="0"/>
          <w:numId w:val="39"/>
        </w:numPr>
        <w:tabs>
          <w:tab w:val="clear" w:pos="360"/>
          <w:tab w:val="num" w:pos="284"/>
        </w:tabs>
        <w:spacing w:after="0" w:line="240" w:lineRule="auto"/>
        <w:ind w:left="0" w:firstLine="0"/>
        <w:jc w:val="both"/>
        <w:rPr>
          <w:rFonts w:ascii="Times New Roman" w:hAnsi="Times New Roman" w:cs="Times New Roman"/>
        </w:rPr>
      </w:pPr>
      <w:proofErr w:type="spellStart"/>
      <w:r w:rsidRPr="00DC1276">
        <w:rPr>
          <w:rFonts w:ascii="Times New Roman" w:hAnsi="Times New Roman" w:cs="Times New Roman"/>
        </w:rPr>
        <w:t>Хавилер</w:t>
      </w:r>
      <w:proofErr w:type="spellEnd"/>
      <w:r w:rsidRPr="00DC1276">
        <w:rPr>
          <w:rFonts w:ascii="Times New Roman" w:hAnsi="Times New Roman" w:cs="Times New Roman"/>
        </w:rPr>
        <w:t xml:space="preserve"> Джозеф С. Тело танцора: медицинский взгляд на танцы и тренировки [Текст]/ Джозеф </w:t>
      </w:r>
      <w:proofErr w:type="spellStart"/>
      <w:r w:rsidRPr="00DC1276">
        <w:rPr>
          <w:rFonts w:ascii="Times New Roman" w:hAnsi="Times New Roman" w:cs="Times New Roman"/>
        </w:rPr>
        <w:t>С.Хавилер</w:t>
      </w:r>
      <w:proofErr w:type="spellEnd"/>
      <w:r>
        <w:rPr>
          <w:rFonts w:ascii="Times New Roman" w:hAnsi="Times New Roman" w:cs="Times New Roman"/>
        </w:rPr>
        <w:t>-</w:t>
      </w:r>
      <w:r w:rsidRPr="00DC1276">
        <w:rPr>
          <w:rFonts w:ascii="Times New Roman" w:hAnsi="Times New Roman" w:cs="Times New Roman"/>
        </w:rPr>
        <w:t xml:space="preserve"> М.: «Новое слово», 2004. - 116с.</w:t>
      </w:r>
    </w:p>
    <w:p w14:paraId="33536732" w14:textId="77777777" w:rsidR="00DC1276" w:rsidRPr="00DC1276" w:rsidRDefault="00DC1276" w:rsidP="00EF2681">
      <w:pPr>
        <w:pStyle w:val="af1"/>
        <w:numPr>
          <w:ilvl w:val="0"/>
          <w:numId w:val="39"/>
        </w:numPr>
        <w:tabs>
          <w:tab w:val="clear" w:pos="360"/>
          <w:tab w:val="num" w:pos="284"/>
        </w:tabs>
        <w:spacing w:after="0" w:line="240" w:lineRule="auto"/>
        <w:ind w:left="0" w:firstLine="0"/>
        <w:jc w:val="both"/>
        <w:rPr>
          <w:rFonts w:ascii="Times New Roman" w:hAnsi="Times New Roman" w:cs="Times New Roman"/>
        </w:rPr>
      </w:pPr>
      <w:proofErr w:type="spellStart"/>
      <w:r w:rsidRPr="00DC1276">
        <w:rPr>
          <w:rFonts w:ascii="Times New Roman" w:hAnsi="Times New Roman" w:cs="Times New Roman"/>
        </w:rPr>
        <w:t>Чибрикова</w:t>
      </w:r>
      <w:proofErr w:type="spellEnd"/>
      <w:r>
        <w:rPr>
          <w:rFonts w:ascii="Times New Roman" w:hAnsi="Times New Roman" w:cs="Times New Roman"/>
        </w:rPr>
        <w:t>-</w:t>
      </w:r>
      <w:r w:rsidRPr="00DC1276">
        <w:rPr>
          <w:rFonts w:ascii="Times New Roman" w:hAnsi="Times New Roman" w:cs="Times New Roman"/>
        </w:rPr>
        <w:t xml:space="preserve">Луговская А.Е. Ритмика (ходьба, упражнения, игры, танцы): методическое пособие [Текст]/ А.Е. </w:t>
      </w:r>
      <w:proofErr w:type="spellStart"/>
      <w:r w:rsidRPr="00DC1276">
        <w:rPr>
          <w:rFonts w:ascii="Times New Roman" w:hAnsi="Times New Roman" w:cs="Times New Roman"/>
        </w:rPr>
        <w:t>Чибрикова</w:t>
      </w:r>
      <w:proofErr w:type="spellEnd"/>
      <w:r w:rsidRPr="00DC1276">
        <w:rPr>
          <w:rFonts w:ascii="Times New Roman" w:hAnsi="Times New Roman" w:cs="Times New Roman"/>
        </w:rPr>
        <w:t>-Луговская</w:t>
      </w:r>
      <w:r>
        <w:rPr>
          <w:rFonts w:ascii="Times New Roman" w:hAnsi="Times New Roman" w:cs="Times New Roman"/>
        </w:rPr>
        <w:t>-</w:t>
      </w:r>
      <w:r w:rsidRPr="00DC1276">
        <w:rPr>
          <w:rFonts w:ascii="Times New Roman" w:hAnsi="Times New Roman" w:cs="Times New Roman"/>
        </w:rPr>
        <w:t xml:space="preserve"> М.: «Дрофа», 1998. - 104с.</w:t>
      </w:r>
    </w:p>
    <w:p w14:paraId="21AAB585" w14:textId="77777777" w:rsidR="00DC1276" w:rsidRPr="00DC1276" w:rsidRDefault="00DC1276" w:rsidP="00EF2681">
      <w:pPr>
        <w:pStyle w:val="af1"/>
        <w:numPr>
          <w:ilvl w:val="0"/>
          <w:numId w:val="39"/>
        </w:numPr>
        <w:tabs>
          <w:tab w:val="clear" w:pos="360"/>
          <w:tab w:val="num" w:pos="284"/>
        </w:tabs>
        <w:spacing w:after="0" w:line="240" w:lineRule="auto"/>
        <w:ind w:left="0" w:firstLine="0"/>
        <w:jc w:val="both"/>
        <w:rPr>
          <w:rFonts w:ascii="Times New Roman" w:hAnsi="Times New Roman" w:cs="Times New Roman"/>
        </w:rPr>
      </w:pPr>
      <w:proofErr w:type="spellStart"/>
      <w:r w:rsidRPr="00DC1276">
        <w:rPr>
          <w:rFonts w:ascii="Times New Roman" w:hAnsi="Times New Roman" w:cs="Times New Roman"/>
        </w:rPr>
        <w:t>Шляпин</w:t>
      </w:r>
      <w:proofErr w:type="spellEnd"/>
      <w:r w:rsidRPr="00DC1276">
        <w:rPr>
          <w:rFonts w:ascii="Times New Roman" w:hAnsi="Times New Roman" w:cs="Times New Roman"/>
        </w:rPr>
        <w:t xml:space="preserve"> Л.Ф. Гимнастика: учебное пособие</w:t>
      </w:r>
      <w:r>
        <w:rPr>
          <w:rFonts w:ascii="Times New Roman" w:hAnsi="Times New Roman" w:cs="Times New Roman"/>
        </w:rPr>
        <w:t>-</w:t>
      </w:r>
      <w:r w:rsidRPr="00DC1276">
        <w:rPr>
          <w:rFonts w:ascii="Times New Roman" w:hAnsi="Times New Roman" w:cs="Times New Roman"/>
        </w:rPr>
        <w:t xml:space="preserve"> М.: Искусство, 1978. </w:t>
      </w:r>
      <w:r w:rsidR="00CF65A5">
        <w:rPr>
          <w:rFonts w:ascii="Times New Roman" w:hAnsi="Times New Roman" w:cs="Times New Roman"/>
        </w:rPr>
        <w:t>-</w:t>
      </w:r>
      <w:r w:rsidRPr="00DC1276">
        <w:rPr>
          <w:rFonts w:ascii="Times New Roman" w:hAnsi="Times New Roman" w:cs="Times New Roman"/>
        </w:rPr>
        <w:t xml:space="preserve"> 151с.</w:t>
      </w:r>
    </w:p>
    <w:p w14:paraId="2D026651" w14:textId="77777777" w:rsidR="00DC1276" w:rsidRPr="00DC1276" w:rsidRDefault="00DC1276" w:rsidP="00EF2681">
      <w:pPr>
        <w:pStyle w:val="af1"/>
        <w:numPr>
          <w:ilvl w:val="0"/>
          <w:numId w:val="39"/>
        </w:numPr>
        <w:tabs>
          <w:tab w:val="clear" w:pos="360"/>
          <w:tab w:val="num" w:pos="284"/>
        </w:tabs>
        <w:spacing w:after="0" w:line="240" w:lineRule="auto"/>
        <w:ind w:left="0" w:firstLine="0"/>
        <w:jc w:val="both"/>
        <w:rPr>
          <w:rFonts w:ascii="Times New Roman" w:hAnsi="Times New Roman" w:cs="Times New Roman"/>
        </w:rPr>
      </w:pPr>
      <w:r w:rsidRPr="00DC1276">
        <w:rPr>
          <w:rFonts w:ascii="Times New Roman" w:hAnsi="Times New Roman" w:cs="Times New Roman"/>
        </w:rPr>
        <w:t xml:space="preserve">Юный гимнаст. Под ред. </w:t>
      </w:r>
      <w:proofErr w:type="spellStart"/>
      <w:r w:rsidRPr="00DC1276">
        <w:rPr>
          <w:rFonts w:ascii="Times New Roman" w:hAnsi="Times New Roman" w:cs="Times New Roman"/>
        </w:rPr>
        <w:t>Шлемина</w:t>
      </w:r>
      <w:proofErr w:type="spellEnd"/>
      <w:r w:rsidRPr="00DC1276">
        <w:rPr>
          <w:rFonts w:ascii="Times New Roman" w:hAnsi="Times New Roman" w:cs="Times New Roman"/>
        </w:rPr>
        <w:t xml:space="preserve"> А.М.</w:t>
      </w:r>
      <w:r>
        <w:rPr>
          <w:rFonts w:ascii="Times New Roman" w:hAnsi="Times New Roman" w:cs="Times New Roman"/>
        </w:rPr>
        <w:t>-</w:t>
      </w:r>
      <w:r w:rsidRPr="00DC1276">
        <w:rPr>
          <w:rFonts w:ascii="Times New Roman" w:hAnsi="Times New Roman" w:cs="Times New Roman"/>
        </w:rPr>
        <w:t xml:space="preserve"> М.: «Физкультура и спорт», 1973. </w:t>
      </w:r>
      <w:r w:rsidR="00CF65A5">
        <w:rPr>
          <w:rFonts w:ascii="Times New Roman" w:hAnsi="Times New Roman" w:cs="Times New Roman"/>
        </w:rPr>
        <w:t>-</w:t>
      </w:r>
      <w:r w:rsidRPr="00DC1276">
        <w:rPr>
          <w:rFonts w:ascii="Times New Roman" w:hAnsi="Times New Roman" w:cs="Times New Roman"/>
        </w:rPr>
        <w:t xml:space="preserve"> 376с.</w:t>
      </w:r>
    </w:p>
    <w:p w14:paraId="501BF157" w14:textId="77777777" w:rsidR="00DC1276" w:rsidRPr="00DC1276" w:rsidRDefault="00DC1276" w:rsidP="00DC1276">
      <w:pPr>
        <w:tabs>
          <w:tab w:val="num" w:pos="284"/>
        </w:tabs>
        <w:spacing w:after="0" w:line="240" w:lineRule="auto"/>
        <w:jc w:val="both"/>
        <w:rPr>
          <w:rFonts w:ascii="Times New Roman" w:hAnsi="Times New Roman" w:cs="Times New Roman"/>
        </w:rPr>
      </w:pPr>
    </w:p>
    <w:p w14:paraId="5B066E1F" w14:textId="77777777" w:rsidR="00D20036" w:rsidRDefault="00D20036" w:rsidP="00B62018">
      <w:pPr>
        <w:spacing w:after="0" w:line="240" w:lineRule="auto"/>
        <w:jc w:val="center"/>
        <w:rPr>
          <w:rFonts w:ascii="Times New Roman" w:hAnsi="Times New Roman" w:cs="Times New Roman"/>
        </w:rPr>
      </w:pPr>
    </w:p>
    <w:p w14:paraId="20BB7B19" w14:textId="77777777" w:rsidR="00D20036" w:rsidRDefault="00D20036" w:rsidP="00B62018">
      <w:pPr>
        <w:spacing w:after="0" w:line="240" w:lineRule="auto"/>
        <w:jc w:val="center"/>
        <w:rPr>
          <w:rFonts w:ascii="Times New Roman" w:hAnsi="Times New Roman" w:cs="Times New Roman"/>
        </w:rPr>
      </w:pPr>
    </w:p>
    <w:p w14:paraId="536E2DC5" w14:textId="77777777" w:rsidR="00D20036" w:rsidRDefault="00D20036" w:rsidP="00B62018">
      <w:pPr>
        <w:spacing w:after="0" w:line="240" w:lineRule="auto"/>
        <w:jc w:val="center"/>
        <w:rPr>
          <w:rFonts w:ascii="Times New Roman" w:hAnsi="Times New Roman" w:cs="Times New Roman"/>
        </w:rPr>
      </w:pPr>
    </w:p>
    <w:p w14:paraId="44DEC78A" w14:textId="77777777" w:rsidR="00B62018" w:rsidRPr="00D20036" w:rsidRDefault="00B62018" w:rsidP="00B62018">
      <w:pPr>
        <w:spacing w:after="0" w:line="240" w:lineRule="auto"/>
        <w:jc w:val="center"/>
        <w:rPr>
          <w:rFonts w:ascii="Times New Roman" w:hAnsi="Times New Roman" w:cs="Times New Roman"/>
          <w:b/>
        </w:rPr>
      </w:pPr>
      <w:r w:rsidRPr="00D20036">
        <w:rPr>
          <w:rFonts w:ascii="Times New Roman" w:hAnsi="Times New Roman" w:cs="Times New Roman"/>
          <w:b/>
        </w:rPr>
        <w:lastRenderedPageBreak/>
        <w:t xml:space="preserve">Предметная область </w:t>
      </w:r>
    </w:p>
    <w:p w14:paraId="3199E555" w14:textId="77777777" w:rsidR="00B62018" w:rsidRPr="00D20036" w:rsidRDefault="00B62018" w:rsidP="00B62018">
      <w:pPr>
        <w:spacing w:after="0" w:line="240" w:lineRule="auto"/>
        <w:jc w:val="center"/>
        <w:rPr>
          <w:rFonts w:ascii="Times New Roman" w:hAnsi="Times New Roman" w:cs="Times New Roman"/>
          <w:b/>
        </w:rPr>
      </w:pPr>
      <w:r w:rsidRPr="00D20036">
        <w:rPr>
          <w:rFonts w:ascii="Times New Roman" w:hAnsi="Times New Roman" w:cs="Times New Roman"/>
          <w:b/>
        </w:rPr>
        <w:t>ПО.01. «Хореографическое исполнительство»</w:t>
      </w:r>
    </w:p>
    <w:p w14:paraId="77FFAC71" w14:textId="77777777" w:rsidR="00B62018" w:rsidRPr="00D20036" w:rsidRDefault="00B62018" w:rsidP="00B62018">
      <w:pPr>
        <w:spacing w:after="0" w:line="240" w:lineRule="auto"/>
        <w:jc w:val="center"/>
        <w:rPr>
          <w:rFonts w:ascii="Times New Roman" w:hAnsi="Times New Roman" w:cs="Times New Roman"/>
          <w:b/>
        </w:rPr>
      </w:pPr>
    </w:p>
    <w:p w14:paraId="26875E98" w14:textId="77777777" w:rsidR="00B62018" w:rsidRPr="00D20036" w:rsidRDefault="00B62018" w:rsidP="00B62018">
      <w:pPr>
        <w:spacing w:after="0" w:line="240" w:lineRule="auto"/>
        <w:jc w:val="center"/>
        <w:rPr>
          <w:rFonts w:ascii="Times New Roman" w:hAnsi="Times New Roman" w:cs="Times New Roman"/>
          <w:b/>
        </w:rPr>
      </w:pPr>
    </w:p>
    <w:p w14:paraId="3244A44B" w14:textId="77777777" w:rsidR="00B62018" w:rsidRPr="00D20036" w:rsidRDefault="00B62018" w:rsidP="00B62018">
      <w:pPr>
        <w:spacing w:after="0" w:line="240" w:lineRule="auto"/>
        <w:jc w:val="center"/>
        <w:rPr>
          <w:rFonts w:ascii="Times New Roman" w:hAnsi="Times New Roman" w:cs="Times New Roman"/>
          <w:b/>
          <w:sz w:val="24"/>
          <w:szCs w:val="24"/>
        </w:rPr>
      </w:pPr>
      <w:r w:rsidRPr="00D20036">
        <w:rPr>
          <w:rFonts w:ascii="Times New Roman" w:hAnsi="Times New Roman" w:cs="Times New Roman"/>
          <w:b/>
          <w:sz w:val="24"/>
          <w:szCs w:val="24"/>
        </w:rPr>
        <w:t>Программа по учебному предмету</w:t>
      </w:r>
    </w:p>
    <w:p w14:paraId="0E5F9822" w14:textId="77777777" w:rsidR="00B62018" w:rsidRPr="00D20036" w:rsidRDefault="00B62018" w:rsidP="00B62018">
      <w:pPr>
        <w:spacing w:after="0" w:line="240" w:lineRule="auto"/>
        <w:jc w:val="center"/>
        <w:rPr>
          <w:rFonts w:ascii="Times New Roman" w:hAnsi="Times New Roman" w:cs="Times New Roman"/>
          <w:b/>
          <w:sz w:val="24"/>
          <w:szCs w:val="24"/>
        </w:rPr>
      </w:pPr>
      <w:r w:rsidRPr="00D20036">
        <w:rPr>
          <w:rFonts w:ascii="Times New Roman" w:hAnsi="Times New Roman" w:cs="Times New Roman"/>
          <w:b/>
          <w:sz w:val="24"/>
          <w:szCs w:val="24"/>
        </w:rPr>
        <w:t>ПО.01.УП.0</w:t>
      </w:r>
      <w:r w:rsidR="00296ED0" w:rsidRPr="00D20036">
        <w:rPr>
          <w:rFonts w:ascii="Times New Roman" w:hAnsi="Times New Roman" w:cs="Times New Roman"/>
          <w:b/>
          <w:sz w:val="24"/>
          <w:szCs w:val="24"/>
        </w:rPr>
        <w:t>4</w:t>
      </w:r>
      <w:r w:rsidRPr="00D20036">
        <w:rPr>
          <w:rFonts w:ascii="Times New Roman" w:hAnsi="Times New Roman" w:cs="Times New Roman"/>
          <w:b/>
          <w:sz w:val="24"/>
          <w:szCs w:val="24"/>
        </w:rPr>
        <w:t xml:space="preserve">. </w:t>
      </w:r>
    </w:p>
    <w:p w14:paraId="045BFD63" w14:textId="77777777" w:rsidR="00B62018" w:rsidRPr="00B559FF" w:rsidRDefault="00296ED0" w:rsidP="00B6201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КЛАССИЧЕСКИЙ </w:t>
      </w:r>
      <w:r w:rsidR="00B62018" w:rsidRPr="00B559FF">
        <w:rPr>
          <w:rFonts w:ascii="Times New Roman" w:hAnsi="Times New Roman" w:cs="Times New Roman"/>
          <w:b/>
          <w:sz w:val="28"/>
          <w:szCs w:val="28"/>
        </w:rPr>
        <w:t>ТАНЕЦ</w:t>
      </w:r>
    </w:p>
    <w:p w14:paraId="581478CF" w14:textId="77777777" w:rsidR="00B62018" w:rsidRPr="001C2690" w:rsidRDefault="00B62018" w:rsidP="00B62018">
      <w:pPr>
        <w:spacing w:after="0" w:line="240" w:lineRule="auto"/>
        <w:jc w:val="center"/>
        <w:rPr>
          <w:rFonts w:ascii="Times New Roman" w:hAnsi="Times New Roman" w:cs="Times New Roman"/>
          <w:b/>
        </w:rPr>
      </w:pPr>
    </w:p>
    <w:p w14:paraId="246B7FBB" w14:textId="77777777" w:rsidR="00B62018" w:rsidRPr="001C2690" w:rsidRDefault="00B62018" w:rsidP="00B62018">
      <w:pPr>
        <w:spacing w:after="0" w:line="240" w:lineRule="auto"/>
        <w:jc w:val="center"/>
        <w:rPr>
          <w:rFonts w:ascii="Times New Roman" w:hAnsi="Times New Roman" w:cs="Times New Roman"/>
          <w:b/>
        </w:rPr>
      </w:pPr>
    </w:p>
    <w:p w14:paraId="4B0FFD4D" w14:textId="77777777" w:rsidR="00B62018" w:rsidRPr="001C2690" w:rsidRDefault="00B62018" w:rsidP="00B62018">
      <w:pPr>
        <w:spacing w:after="0" w:line="240" w:lineRule="auto"/>
        <w:jc w:val="center"/>
        <w:rPr>
          <w:rFonts w:ascii="Times New Roman" w:hAnsi="Times New Roman" w:cs="Times New Roman"/>
          <w:b/>
        </w:rPr>
      </w:pPr>
    </w:p>
    <w:p w14:paraId="3F75610B" w14:textId="77777777" w:rsidR="00B62018" w:rsidRPr="001C2690" w:rsidRDefault="00B62018" w:rsidP="00B62018">
      <w:pPr>
        <w:spacing w:after="0" w:line="240" w:lineRule="auto"/>
        <w:jc w:val="center"/>
        <w:rPr>
          <w:rFonts w:ascii="Times New Roman" w:hAnsi="Times New Roman" w:cs="Times New Roman"/>
          <w:b/>
        </w:rPr>
      </w:pPr>
    </w:p>
    <w:p w14:paraId="1518B652" w14:textId="77777777" w:rsidR="00B62018" w:rsidRPr="001C2690" w:rsidRDefault="00B62018" w:rsidP="00B62018">
      <w:pPr>
        <w:spacing w:after="0" w:line="240" w:lineRule="auto"/>
        <w:jc w:val="center"/>
        <w:rPr>
          <w:rFonts w:ascii="Times New Roman" w:hAnsi="Times New Roman" w:cs="Times New Roman"/>
          <w:b/>
        </w:rPr>
      </w:pPr>
    </w:p>
    <w:p w14:paraId="70171AAA" w14:textId="77777777" w:rsidR="00B62018" w:rsidRPr="001C2690" w:rsidRDefault="00B62018" w:rsidP="00B62018">
      <w:pPr>
        <w:spacing w:after="0" w:line="240" w:lineRule="auto"/>
        <w:jc w:val="center"/>
        <w:rPr>
          <w:rFonts w:ascii="Times New Roman" w:hAnsi="Times New Roman" w:cs="Times New Roman"/>
          <w:b/>
        </w:rPr>
      </w:pPr>
    </w:p>
    <w:p w14:paraId="4166D269" w14:textId="77777777" w:rsidR="00B62018" w:rsidRPr="001C2690" w:rsidRDefault="00B62018" w:rsidP="00B62018">
      <w:pPr>
        <w:spacing w:after="0" w:line="240" w:lineRule="auto"/>
        <w:jc w:val="center"/>
        <w:rPr>
          <w:rFonts w:ascii="Times New Roman" w:hAnsi="Times New Roman" w:cs="Times New Roman"/>
          <w:b/>
        </w:rPr>
      </w:pPr>
    </w:p>
    <w:p w14:paraId="20A2DA4B" w14:textId="77777777" w:rsidR="00B62018" w:rsidRPr="001C2690" w:rsidRDefault="00B62018" w:rsidP="00B62018">
      <w:pPr>
        <w:spacing w:after="0" w:line="240" w:lineRule="auto"/>
        <w:jc w:val="center"/>
        <w:rPr>
          <w:rFonts w:ascii="Times New Roman" w:hAnsi="Times New Roman" w:cs="Times New Roman"/>
          <w:b/>
        </w:rPr>
      </w:pPr>
    </w:p>
    <w:p w14:paraId="229D220D" w14:textId="77777777" w:rsidR="00B62018" w:rsidRPr="00B559FF" w:rsidRDefault="00B62018" w:rsidP="00B62018">
      <w:pPr>
        <w:spacing w:after="0" w:line="240" w:lineRule="auto"/>
        <w:ind w:firstLine="567"/>
        <w:jc w:val="center"/>
        <w:rPr>
          <w:rFonts w:ascii="Times New Roman" w:hAnsi="Times New Roman" w:cs="Times New Roman"/>
          <w:b/>
          <w:sz w:val="24"/>
          <w:szCs w:val="24"/>
        </w:rPr>
      </w:pPr>
      <w:r w:rsidRPr="00B559FF">
        <w:rPr>
          <w:rFonts w:ascii="Times New Roman" w:hAnsi="Times New Roman" w:cs="Times New Roman"/>
          <w:b/>
          <w:sz w:val="24"/>
          <w:szCs w:val="24"/>
        </w:rPr>
        <w:t>Содержание</w:t>
      </w:r>
    </w:p>
    <w:p w14:paraId="0130060C" w14:textId="77777777" w:rsidR="00B62018" w:rsidRDefault="00B62018" w:rsidP="00B62018">
      <w:pPr>
        <w:spacing w:after="0" w:line="240" w:lineRule="auto"/>
        <w:ind w:firstLine="567"/>
        <w:jc w:val="center"/>
        <w:rPr>
          <w:rFonts w:ascii="Times New Roman" w:hAnsi="Times New Roman" w:cs="Times New Roman"/>
          <w:b/>
        </w:rPr>
      </w:pPr>
    </w:p>
    <w:p w14:paraId="2A64AC1D" w14:textId="77777777" w:rsidR="00B62018" w:rsidRPr="001B0FD4" w:rsidRDefault="00B62018" w:rsidP="00B62018">
      <w:pPr>
        <w:spacing w:after="0" w:line="240" w:lineRule="auto"/>
        <w:ind w:firstLine="567"/>
        <w:jc w:val="center"/>
        <w:rPr>
          <w:rFonts w:ascii="Times New Roman" w:hAnsi="Times New Roman" w:cs="Times New Roman"/>
          <w:b/>
        </w:rPr>
      </w:pPr>
    </w:p>
    <w:p w14:paraId="732B9F63"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I. Пояснительная записка </w:t>
      </w:r>
    </w:p>
    <w:p w14:paraId="6B8E8FE9" w14:textId="77777777" w:rsidR="00B62018" w:rsidRPr="00D20036" w:rsidRDefault="00B62018" w:rsidP="00EF2681">
      <w:pPr>
        <w:pStyle w:val="a3"/>
        <w:numPr>
          <w:ilvl w:val="0"/>
          <w:numId w:val="42"/>
        </w:numPr>
        <w:tabs>
          <w:tab w:val="left" w:pos="284"/>
          <w:tab w:val="left" w:pos="567"/>
        </w:tabs>
        <w:spacing w:after="0" w:line="240" w:lineRule="auto"/>
        <w:jc w:val="both"/>
        <w:rPr>
          <w:rFonts w:ascii="Times New Roman" w:hAnsi="Times New Roman" w:cs="Times New Roman"/>
        </w:rPr>
      </w:pPr>
      <w:r w:rsidRPr="00D20036">
        <w:rPr>
          <w:rFonts w:ascii="Times New Roman" w:hAnsi="Times New Roman" w:cs="Times New Roman"/>
        </w:rPr>
        <w:t xml:space="preserve">Характеристика учебного предмета, его место и роль в образовательном процессе. </w:t>
      </w:r>
    </w:p>
    <w:p w14:paraId="5733D84D" w14:textId="77777777" w:rsidR="00B62018" w:rsidRPr="00D20036" w:rsidRDefault="00B62018" w:rsidP="00EF2681">
      <w:pPr>
        <w:pStyle w:val="a3"/>
        <w:numPr>
          <w:ilvl w:val="0"/>
          <w:numId w:val="4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Срок реализации учебного предмета.</w:t>
      </w:r>
    </w:p>
    <w:p w14:paraId="7AFDE925" w14:textId="77777777" w:rsidR="00B62018" w:rsidRPr="00D20036" w:rsidRDefault="00B62018" w:rsidP="00EF2681">
      <w:pPr>
        <w:pStyle w:val="a3"/>
        <w:numPr>
          <w:ilvl w:val="0"/>
          <w:numId w:val="4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Объем учебного времени, предусмотренный учебным планом на реализацию учебного предмета.</w:t>
      </w:r>
    </w:p>
    <w:p w14:paraId="79E63536" w14:textId="77777777" w:rsidR="00B62018" w:rsidRPr="00D20036" w:rsidRDefault="00B62018" w:rsidP="00EF2681">
      <w:pPr>
        <w:pStyle w:val="a3"/>
        <w:numPr>
          <w:ilvl w:val="0"/>
          <w:numId w:val="4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 xml:space="preserve">Форма проведения учебных аудиторных занятий. </w:t>
      </w:r>
    </w:p>
    <w:p w14:paraId="0F9453BA" w14:textId="77777777" w:rsidR="00B62018" w:rsidRPr="00D20036" w:rsidRDefault="00B62018" w:rsidP="00EF2681">
      <w:pPr>
        <w:pStyle w:val="a3"/>
        <w:numPr>
          <w:ilvl w:val="0"/>
          <w:numId w:val="4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 xml:space="preserve">Цели и задачи учебного предмета. </w:t>
      </w:r>
    </w:p>
    <w:p w14:paraId="485CCAD4" w14:textId="77777777" w:rsidR="00B62018" w:rsidRPr="00D20036" w:rsidRDefault="00B62018" w:rsidP="00EF2681">
      <w:pPr>
        <w:pStyle w:val="a3"/>
        <w:numPr>
          <w:ilvl w:val="0"/>
          <w:numId w:val="4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Обоснование структуры программы учебного предмета.</w:t>
      </w:r>
    </w:p>
    <w:p w14:paraId="2ADE1310" w14:textId="77777777" w:rsidR="00B62018" w:rsidRPr="00D20036" w:rsidRDefault="00B62018" w:rsidP="00EF2681">
      <w:pPr>
        <w:pStyle w:val="a3"/>
        <w:numPr>
          <w:ilvl w:val="0"/>
          <w:numId w:val="4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Методы обучения.</w:t>
      </w:r>
    </w:p>
    <w:p w14:paraId="248E23CE" w14:textId="77777777" w:rsidR="00B62018" w:rsidRPr="00D20036" w:rsidRDefault="00B62018" w:rsidP="00EF2681">
      <w:pPr>
        <w:pStyle w:val="a3"/>
        <w:numPr>
          <w:ilvl w:val="0"/>
          <w:numId w:val="4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 xml:space="preserve">Описание материально-технических условий реализации учебного предмета. </w:t>
      </w:r>
    </w:p>
    <w:p w14:paraId="7C006B40" w14:textId="77777777" w:rsidR="00B62018" w:rsidRPr="00D20036" w:rsidRDefault="00B62018" w:rsidP="00B62018">
      <w:pPr>
        <w:pStyle w:val="a3"/>
        <w:tabs>
          <w:tab w:val="left" w:pos="284"/>
          <w:tab w:val="left" w:pos="567"/>
        </w:tabs>
        <w:spacing w:after="0" w:line="240" w:lineRule="auto"/>
        <w:ind w:left="567"/>
        <w:jc w:val="both"/>
        <w:rPr>
          <w:rFonts w:ascii="Times New Roman" w:hAnsi="Times New Roman" w:cs="Times New Roman"/>
        </w:rPr>
      </w:pPr>
    </w:p>
    <w:p w14:paraId="371F7927"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II. Содержание учебного предмета </w:t>
      </w:r>
    </w:p>
    <w:p w14:paraId="4D778D3B" w14:textId="77777777" w:rsidR="00B62018" w:rsidRPr="00D20036" w:rsidRDefault="00B62018" w:rsidP="00EF2681">
      <w:pPr>
        <w:pStyle w:val="a3"/>
        <w:numPr>
          <w:ilvl w:val="0"/>
          <w:numId w:val="43"/>
        </w:numPr>
        <w:tabs>
          <w:tab w:val="left" w:pos="284"/>
          <w:tab w:val="left" w:pos="567"/>
        </w:tabs>
        <w:spacing w:after="0" w:line="240" w:lineRule="auto"/>
        <w:jc w:val="both"/>
        <w:rPr>
          <w:rFonts w:ascii="Times New Roman" w:hAnsi="Times New Roman" w:cs="Times New Roman"/>
        </w:rPr>
      </w:pPr>
      <w:r w:rsidRPr="00D20036">
        <w:rPr>
          <w:rFonts w:ascii="Times New Roman" w:hAnsi="Times New Roman" w:cs="Times New Roman"/>
        </w:rPr>
        <w:t xml:space="preserve">Сведения о затратах учебного времени. </w:t>
      </w:r>
    </w:p>
    <w:p w14:paraId="7E71F5E2" w14:textId="77777777" w:rsidR="00B62018" w:rsidRPr="00D20036" w:rsidRDefault="00B62018" w:rsidP="00EF2681">
      <w:pPr>
        <w:pStyle w:val="a3"/>
        <w:numPr>
          <w:ilvl w:val="0"/>
          <w:numId w:val="43"/>
        </w:numPr>
        <w:tabs>
          <w:tab w:val="left" w:pos="284"/>
          <w:tab w:val="left" w:pos="567"/>
        </w:tabs>
        <w:spacing w:after="0" w:line="240" w:lineRule="auto"/>
        <w:jc w:val="both"/>
        <w:rPr>
          <w:rFonts w:ascii="Times New Roman" w:hAnsi="Times New Roman" w:cs="Times New Roman"/>
        </w:rPr>
      </w:pPr>
      <w:r w:rsidRPr="00D20036">
        <w:rPr>
          <w:rFonts w:ascii="Times New Roman" w:hAnsi="Times New Roman" w:cs="Times New Roman"/>
        </w:rPr>
        <w:t xml:space="preserve">Годовые требования по </w:t>
      </w:r>
      <w:r w:rsidR="00FB3E8D" w:rsidRPr="00D20036">
        <w:rPr>
          <w:rFonts w:ascii="Times New Roman" w:hAnsi="Times New Roman" w:cs="Times New Roman"/>
        </w:rPr>
        <w:t>годам обучения</w:t>
      </w:r>
      <w:r w:rsidRPr="00D20036">
        <w:rPr>
          <w:rFonts w:ascii="Times New Roman" w:hAnsi="Times New Roman" w:cs="Times New Roman"/>
        </w:rPr>
        <w:t xml:space="preserve">. </w:t>
      </w:r>
    </w:p>
    <w:p w14:paraId="74F2DD0E" w14:textId="77777777" w:rsidR="00B62018" w:rsidRPr="00D20036" w:rsidRDefault="00B62018" w:rsidP="00B62018">
      <w:pPr>
        <w:pStyle w:val="a3"/>
        <w:tabs>
          <w:tab w:val="left" w:pos="284"/>
          <w:tab w:val="left" w:pos="567"/>
        </w:tabs>
        <w:spacing w:after="0" w:line="240" w:lineRule="auto"/>
        <w:jc w:val="both"/>
        <w:rPr>
          <w:rFonts w:ascii="Times New Roman" w:hAnsi="Times New Roman" w:cs="Times New Roman"/>
        </w:rPr>
      </w:pPr>
    </w:p>
    <w:p w14:paraId="241748F7"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III. Требования к уровню подготовки обучающихся </w:t>
      </w:r>
    </w:p>
    <w:p w14:paraId="2C56EE58" w14:textId="77777777" w:rsidR="00B62018" w:rsidRPr="00D20036" w:rsidRDefault="00B62018" w:rsidP="00B62018">
      <w:pPr>
        <w:spacing w:after="0" w:line="240" w:lineRule="auto"/>
        <w:ind w:firstLine="567"/>
        <w:jc w:val="both"/>
        <w:rPr>
          <w:rFonts w:ascii="Times New Roman" w:hAnsi="Times New Roman" w:cs="Times New Roman"/>
        </w:rPr>
      </w:pPr>
    </w:p>
    <w:p w14:paraId="1E026BCE"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IV. Формы и методы контроля, система оценок </w:t>
      </w:r>
    </w:p>
    <w:p w14:paraId="5DEE7C66" w14:textId="77777777" w:rsidR="00B62018" w:rsidRPr="00D20036" w:rsidRDefault="00B62018" w:rsidP="00EF2681">
      <w:pPr>
        <w:pStyle w:val="a3"/>
        <w:numPr>
          <w:ilvl w:val="0"/>
          <w:numId w:val="44"/>
        </w:numPr>
        <w:tabs>
          <w:tab w:val="left" w:pos="567"/>
        </w:tabs>
        <w:spacing w:after="0" w:line="240" w:lineRule="auto"/>
        <w:jc w:val="both"/>
        <w:rPr>
          <w:rFonts w:ascii="Times New Roman" w:hAnsi="Times New Roman" w:cs="Times New Roman"/>
        </w:rPr>
      </w:pPr>
      <w:r w:rsidRPr="00D20036">
        <w:rPr>
          <w:rFonts w:ascii="Times New Roman" w:hAnsi="Times New Roman" w:cs="Times New Roman"/>
        </w:rPr>
        <w:t>Аттестация: цели, виды, форма, содержание.</w:t>
      </w:r>
    </w:p>
    <w:p w14:paraId="21274899" w14:textId="77777777" w:rsidR="00B62018" w:rsidRPr="00D20036" w:rsidRDefault="00B62018" w:rsidP="00EF2681">
      <w:pPr>
        <w:pStyle w:val="a3"/>
        <w:numPr>
          <w:ilvl w:val="0"/>
          <w:numId w:val="44"/>
        </w:numPr>
        <w:tabs>
          <w:tab w:val="left" w:pos="567"/>
        </w:tabs>
        <w:spacing w:after="0" w:line="240" w:lineRule="auto"/>
        <w:jc w:val="both"/>
        <w:rPr>
          <w:rFonts w:ascii="Times New Roman" w:hAnsi="Times New Roman" w:cs="Times New Roman"/>
        </w:rPr>
      </w:pPr>
      <w:r w:rsidRPr="00D20036">
        <w:rPr>
          <w:rFonts w:ascii="Times New Roman" w:hAnsi="Times New Roman" w:cs="Times New Roman"/>
        </w:rPr>
        <w:t xml:space="preserve">Критерии оценки. </w:t>
      </w:r>
    </w:p>
    <w:p w14:paraId="7B18CC80" w14:textId="77777777" w:rsidR="00B62018" w:rsidRPr="00D20036" w:rsidRDefault="00B62018" w:rsidP="00B62018">
      <w:pPr>
        <w:pStyle w:val="a3"/>
        <w:tabs>
          <w:tab w:val="left" w:pos="567"/>
        </w:tabs>
        <w:spacing w:after="0" w:line="240" w:lineRule="auto"/>
        <w:jc w:val="both"/>
        <w:rPr>
          <w:rFonts w:ascii="Times New Roman" w:hAnsi="Times New Roman" w:cs="Times New Roman"/>
        </w:rPr>
      </w:pPr>
    </w:p>
    <w:p w14:paraId="016A502D"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V. Методическое обеспечение учебного процесса </w:t>
      </w:r>
    </w:p>
    <w:p w14:paraId="6692839F" w14:textId="77777777" w:rsidR="00B62018" w:rsidRPr="00D20036" w:rsidRDefault="00B62018" w:rsidP="00B62018">
      <w:pPr>
        <w:spacing w:after="0" w:line="240" w:lineRule="auto"/>
        <w:ind w:firstLine="567"/>
        <w:jc w:val="both"/>
        <w:rPr>
          <w:rFonts w:ascii="Times New Roman" w:hAnsi="Times New Roman" w:cs="Times New Roman"/>
        </w:rPr>
      </w:pPr>
    </w:p>
    <w:p w14:paraId="1DD04A39"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VI. Список рекомендуемой литературы </w:t>
      </w:r>
      <w:r w:rsidR="00296ED0" w:rsidRPr="00D20036">
        <w:rPr>
          <w:rFonts w:ascii="Times New Roman" w:hAnsi="Times New Roman" w:cs="Times New Roman"/>
        </w:rPr>
        <w:t xml:space="preserve">и </w:t>
      </w:r>
      <w:proofErr w:type="spellStart"/>
      <w:r w:rsidR="00296ED0" w:rsidRPr="00D20036">
        <w:rPr>
          <w:rFonts w:ascii="Times New Roman" w:hAnsi="Times New Roman" w:cs="Times New Roman"/>
        </w:rPr>
        <w:t>видеоматриалов</w:t>
      </w:r>
      <w:proofErr w:type="spellEnd"/>
    </w:p>
    <w:p w14:paraId="5ABC3B61" w14:textId="77777777" w:rsidR="00B62018" w:rsidRDefault="00B62018" w:rsidP="00B62018">
      <w:pPr>
        <w:spacing w:after="0" w:line="240" w:lineRule="auto"/>
        <w:jc w:val="both"/>
        <w:rPr>
          <w:rFonts w:ascii="Times New Roman" w:hAnsi="Times New Roman" w:cs="Times New Roman"/>
        </w:rPr>
      </w:pPr>
    </w:p>
    <w:p w14:paraId="023EEDCE" w14:textId="77777777" w:rsidR="00C125E4" w:rsidRDefault="00C125E4" w:rsidP="00B62018">
      <w:pPr>
        <w:spacing w:after="0" w:line="240" w:lineRule="auto"/>
        <w:jc w:val="both"/>
        <w:rPr>
          <w:rFonts w:ascii="Times New Roman" w:hAnsi="Times New Roman" w:cs="Times New Roman"/>
        </w:rPr>
      </w:pPr>
    </w:p>
    <w:p w14:paraId="4335AB16" w14:textId="77777777" w:rsidR="00C125E4" w:rsidRDefault="00C125E4" w:rsidP="00B62018">
      <w:pPr>
        <w:spacing w:after="0" w:line="240" w:lineRule="auto"/>
        <w:jc w:val="both"/>
        <w:rPr>
          <w:rFonts w:ascii="Times New Roman" w:hAnsi="Times New Roman" w:cs="Times New Roman"/>
        </w:rPr>
      </w:pPr>
    </w:p>
    <w:p w14:paraId="7CF14E1F" w14:textId="77777777" w:rsidR="00C125E4" w:rsidRDefault="00C125E4" w:rsidP="00B62018">
      <w:pPr>
        <w:spacing w:after="0" w:line="240" w:lineRule="auto"/>
        <w:jc w:val="both"/>
        <w:rPr>
          <w:rFonts w:ascii="Times New Roman" w:hAnsi="Times New Roman" w:cs="Times New Roman"/>
        </w:rPr>
      </w:pPr>
    </w:p>
    <w:p w14:paraId="504EF804" w14:textId="77777777" w:rsidR="00B62018" w:rsidRDefault="00B62018" w:rsidP="00B62018">
      <w:pPr>
        <w:spacing w:after="0" w:line="240" w:lineRule="auto"/>
        <w:jc w:val="both"/>
        <w:rPr>
          <w:rFonts w:ascii="Times New Roman" w:hAnsi="Times New Roman" w:cs="Times New Roman"/>
        </w:rPr>
      </w:pPr>
    </w:p>
    <w:p w14:paraId="008D9BEE" w14:textId="77777777" w:rsidR="000025AA" w:rsidRDefault="000025AA" w:rsidP="000025AA">
      <w:pPr>
        <w:spacing w:after="0" w:line="240" w:lineRule="auto"/>
        <w:jc w:val="both"/>
        <w:rPr>
          <w:rFonts w:ascii="Times New Roman" w:hAnsi="Times New Roman" w:cs="Times New Roman"/>
        </w:rPr>
      </w:pPr>
    </w:p>
    <w:p w14:paraId="53A3B135" w14:textId="77777777" w:rsidR="000025AA" w:rsidRDefault="000025AA" w:rsidP="000025AA">
      <w:pPr>
        <w:spacing w:after="0" w:line="240" w:lineRule="auto"/>
        <w:jc w:val="both"/>
        <w:rPr>
          <w:rFonts w:ascii="Times New Roman" w:hAnsi="Times New Roman" w:cs="Times New Roman"/>
        </w:rPr>
      </w:pPr>
    </w:p>
    <w:p w14:paraId="49D21D7D" w14:textId="77777777" w:rsidR="000025AA" w:rsidRDefault="000025AA" w:rsidP="000025AA">
      <w:pPr>
        <w:spacing w:after="0" w:line="240" w:lineRule="auto"/>
        <w:jc w:val="both"/>
        <w:rPr>
          <w:rFonts w:ascii="Times New Roman" w:hAnsi="Times New Roman" w:cs="Times New Roman"/>
        </w:rPr>
      </w:pPr>
    </w:p>
    <w:p w14:paraId="1CC2248C" w14:textId="77777777" w:rsidR="000025AA" w:rsidRDefault="000025AA" w:rsidP="000025AA">
      <w:pPr>
        <w:spacing w:after="0" w:line="240" w:lineRule="auto"/>
        <w:jc w:val="both"/>
        <w:rPr>
          <w:rFonts w:ascii="Times New Roman" w:hAnsi="Times New Roman" w:cs="Times New Roman"/>
        </w:rPr>
      </w:pPr>
    </w:p>
    <w:p w14:paraId="5F00C40F" w14:textId="77777777" w:rsidR="000025AA" w:rsidRDefault="000025AA" w:rsidP="000025AA">
      <w:pPr>
        <w:spacing w:after="0" w:line="240" w:lineRule="auto"/>
        <w:jc w:val="both"/>
        <w:rPr>
          <w:rFonts w:ascii="Times New Roman" w:hAnsi="Times New Roman" w:cs="Times New Roman"/>
        </w:rPr>
      </w:pPr>
    </w:p>
    <w:p w14:paraId="3B6E4BF1" w14:textId="77777777" w:rsidR="000025AA" w:rsidRDefault="000025AA" w:rsidP="000025AA">
      <w:pPr>
        <w:spacing w:after="0" w:line="240" w:lineRule="auto"/>
        <w:jc w:val="both"/>
        <w:rPr>
          <w:rFonts w:ascii="Times New Roman" w:hAnsi="Times New Roman" w:cs="Times New Roman"/>
        </w:rPr>
      </w:pPr>
    </w:p>
    <w:p w14:paraId="116423E3" w14:textId="77777777" w:rsidR="000025AA" w:rsidRDefault="000025AA" w:rsidP="000025AA">
      <w:pPr>
        <w:spacing w:after="0" w:line="240" w:lineRule="auto"/>
        <w:jc w:val="both"/>
        <w:rPr>
          <w:rFonts w:ascii="Times New Roman" w:hAnsi="Times New Roman" w:cs="Times New Roman"/>
        </w:rPr>
      </w:pPr>
    </w:p>
    <w:p w14:paraId="49C16BF1" w14:textId="77777777" w:rsidR="000025AA" w:rsidRDefault="000025AA" w:rsidP="000025AA">
      <w:pPr>
        <w:spacing w:after="0" w:line="240" w:lineRule="auto"/>
        <w:jc w:val="both"/>
        <w:rPr>
          <w:rFonts w:ascii="Times New Roman" w:hAnsi="Times New Roman" w:cs="Times New Roman"/>
        </w:rPr>
      </w:pPr>
    </w:p>
    <w:p w14:paraId="1C56EA66" w14:textId="77777777" w:rsidR="000025AA" w:rsidRDefault="000025AA" w:rsidP="000025AA">
      <w:pPr>
        <w:spacing w:after="0" w:line="240" w:lineRule="auto"/>
        <w:jc w:val="both"/>
        <w:rPr>
          <w:rFonts w:ascii="Times New Roman" w:hAnsi="Times New Roman" w:cs="Times New Roman"/>
        </w:rPr>
      </w:pPr>
    </w:p>
    <w:p w14:paraId="4D6B0978" w14:textId="77777777" w:rsidR="000025AA" w:rsidRDefault="000025AA" w:rsidP="000025AA">
      <w:pPr>
        <w:spacing w:after="0" w:line="240" w:lineRule="auto"/>
        <w:jc w:val="both"/>
        <w:rPr>
          <w:rFonts w:ascii="Times New Roman" w:hAnsi="Times New Roman" w:cs="Times New Roman"/>
        </w:rPr>
      </w:pPr>
    </w:p>
    <w:p w14:paraId="1E572633" w14:textId="77777777" w:rsidR="000025AA" w:rsidRPr="000025AA" w:rsidRDefault="0054625A" w:rsidP="000025AA">
      <w:pPr>
        <w:spacing w:after="0" w:line="240" w:lineRule="auto"/>
        <w:jc w:val="center"/>
        <w:rPr>
          <w:rFonts w:ascii="Times New Roman" w:hAnsi="Times New Roman" w:cs="Times New Roman"/>
          <w:b/>
          <w:sz w:val="24"/>
          <w:szCs w:val="24"/>
        </w:rPr>
      </w:pPr>
      <w:r w:rsidRPr="000025AA">
        <w:rPr>
          <w:rFonts w:ascii="Times New Roman" w:hAnsi="Times New Roman" w:cs="Times New Roman"/>
          <w:b/>
          <w:sz w:val="24"/>
          <w:szCs w:val="24"/>
        </w:rPr>
        <w:lastRenderedPageBreak/>
        <w:t>I. Пояснительная записка</w:t>
      </w:r>
    </w:p>
    <w:p w14:paraId="106131B2" w14:textId="77777777" w:rsidR="000025AA" w:rsidRDefault="000025AA" w:rsidP="000025AA">
      <w:pPr>
        <w:spacing w:after="0" w:line="240" w:lineRule="auto"/>
        <w:jc w:val="both"/>
        <w:rPr>
          <w:rFonts w:ascii="Times New Roman" w:hAnsi="Times New Roman" w:cs="Times New Roman"/>
        </w:rPr>
      </w:pPr>
    </w:p>
    <w:p w14:paraId="7BBC31DB" w14:textId="77777777" w:rsidR="000025AA" w:rsidRPr="000025AA" w:rsidRDefault="0054625A" w:rsidP="000025AA">
      <w:pPr>
        <w:spacing w:after="0" w:line="240" w:lineRule="auto"/>
        <w:jc w:val="both"/>
        <w:rPr>
          <w:rFonts w:ascii="Times New Roman" w:hAnsi="Times New Roman" w:cs="Times New Roman"/>
          <w:b/>
        </w:rPr>
      </w:pPr>
      <w:r w:rsidRPr="000025AA">
        <w:rPr>
          <w:rFonts w:ascii="Times New Roman" w:hAnsi="Times New Roman" w:cs="Times New Roman"/>
          <w:b/>
        </w:rPr>
        <w:t>1. Характеристика учебного предмета, его место и роль в образовательном процессе</w:t>
      </w:r>
      <w:r w:rsidR="000025AA" w:rsidRPr="000025AA">
        <w:rPr>
          <w:rFonts w:ascii="Times New Roman" w:hAnsi="Times New Roman" w:cs="Times New Roman"/>
          <w:b/>
        </w:rPr>
        <w:t>.</w:t>
      </w:r>
      <w:r w:rsidRPr="000025AA">
        <w:rPr>
          <w:rFonts w:ascii="Times New Roman" w:hAnsi="Times New Roman" w:cs="Times New Roman"/>
          <w:b/>
        </w:rPr>
        <w:t xml:space="preserve"> </w:t>
      </w:r>
    </w:p>
    <w:p w14:paraId="7DD1A799" w14:textId="77777777" w:rsidR="000025A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учебного предмета «Классический танец»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хореографического искусства «Хореографическое творчество». </w:t>
      </w:r>
    </w:p>
    <w:p w14:paraId="6F17A153" w14:textId="77777777" w:rsidR="000025A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Учебный предмет «Классический танец» направлен на приобщение детей к хореографическому искусству, на эстетическое воспитание учащихся, на приобретение основ исполнения классического танца. </w:t>
      </w:r>
    </w:p>
    <w:p w14:paraId="7894DA05" w14:textId="77777777" w:rsidR="000025A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Содержание учебного предмета «Классический танец» тесно связано с содержанием учебных предметов «Ритмика», «Гимнастика», «Подготовка концертных номеров». </w:t>
      </w:r>
    </w:p>
    <w:p w14:paraId="017CEF2D" w14:textId="77777777" w:rsidR="000025A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Учебный предмет «Классический танец» является фундаментом обучения для всего комплекса танцевальных предметов, ориентирован на развитие физических данных учащихся, на формирование необходимых технических навыков, является источником высокой исполнительской культуры, знакомит с высшими достижениями мировой и отечественной хореографической культуры. </w:t>
      </w:r>
    </w:p>
    <w:p w14:paraId="30F0407B" w14:textId="77777777" w:rsidR="000025A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Данная программа приближена к традициям, опыту и методам обучения, сложившимся в хореографическом образовании, и к учебному процессу учебного заведения с профессиональной ориентацией. Ее освоение способствует формированию общей культуры детей, музыкального вкуса, навыков коллективного общения, развитию двигательного аппарата, мышления, фантазии, раскрытию индивидуальности. </w:t>
      </w:r>
    </w:p>
    <w:p w14:paraId="0BE66BD4" w14:textId="77777777" w:rsidR="000025AA" w:rsidRDefault="000025AA" w:rsidP="000025AA">
      <w:pPr>
        <w:spacing w:after="0" w:line="240" w:lineRule="auto"/>
        <w:jc w:val="both"/>
        <w:rPr>
          <w:rFonts w:ascii="Times New Roman" w:hAnsi="Times New Roman" w:cs="Times New Roman"/>
        </w:rPr>
      </w:pPr>
    </w:p>
    <w:p w14:paraId="21C36B63" w14:textId="77777777" w:rsidR="000025AA" w:rsidRPr="000025AA" w:rsidRDefault="0054625A" w:rsidP="000025AA">
      <w:pPr>
        <w:spacing w:after="0" w:line="240" w:lineRule="auto"/>
        <w:jc w:val="both"/>
        <w:rPr>
          <w:rFonts w:ascii="Times New Roman" w:hAnsi="Times New Roman" w:cs="Times New Roman"/>
          <w:b/>
        </w:rPr>
      </w:pPr>
      <w:r w:rsidRPr="000025AA">
        <w:rPr>
          <w:rFonts w:ascii="Times New Roman" w:hAnsi="Times New Roman" w:cs="Times New Roman"/>
          <w:b/>
        </w:rPr>
        <w:t>2. Срок реализации учебного предмета «Классический танец»</w:t>
      </w:r>
      <w:r w:rsidR="000025AA" w:rsidRPr="000025AA">
        <w:rPr>
          <w:rFonts w:ascii="Times New Roman" w:hAnsi="Times New Roman" w:cs="Times New Roman"/>
          <w:b/>
        </w:rPr>
        <w:t>.</w:t>
      </w:r>
      <w:r w:rsidRPr="000025AA">
        <w:rPr>
          <w:rFonts w:ascii="Times New Roman" w:hAnsi="Times New Roman" w:cs="Times New Roman"/>
          <w:b/>
        </w:rPr>
        <w:t xml:space="preserve"> </w:t>
      </w:r>
    </w:p>
    <w:p w14:paraId="60FB7C1C" w14:textId="77777777" w:rsidR="00D51923" w:rsidRDefault="00D51923"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Срок реализации данной программы составляет </w:t>
      </w:r>
      <w:r>
        <w:rPr>
          <w:rFonts w:ascii="Times New Roman" w:hAnsi="Times New Roman" w:cs="Times New Roman"/>
        </w:rPr>
        <w:t>8</w:t>
      </w:r>
      <w:r w:rsidRPr="0054625A">
        <w:rPr>
          <w:rFonts w:ascii="Times New Roman" w:hAnsi="Times New Roman" w:cs="Times New Roman"/>
        </w:rPr>
        <w:t xml:space="preserve"> лет </w:t>
      </w:r>
      <w:r>
        <w:rPr>
          <w:rFonts w:ascii="Times New Roman" w:hAnsi="Times New Roman" w:cs="Times New Roman"/>
        </w:rPr>
        <w:t>при 8-</w:t>
      </w:r>
      <w:r w:rsidRPr="0054625A">
        <w:rPr>
          <w:rFonts w:ascii="Times New Roman" w:hAnsi="Times New Roman" w:cs="Times New Roman"/>
        </w:rPr>
        <w:t xml:space="preserve">летней образовательной программе «Хореографическое творчество </w:t>
      </w:r>
      <w:r>
        <w:rPr>
          <w:rFonts w:ascii="Times New Roman" w:hAnsi="Times New Roman" w:cs="Times New Roman"/>
        </w:rPr>
        <w:t>(з</w:t>
      </w:r>
      <w:r w:rsidRPr="00562CB5">
        <w:rPr>
          <w:rFonts w:ascii="Times New Roman" w:hAnsi="Times New Roman" w:cs="Times New Roman"/>
        </w:rPr>
        <w:t>а</w:t>
      </w:r>
      <w:r>
        <w:rPr>
          <w:rFonts w:ascii="Times New Roman" w:hAnsi="Times New Roman" w:cs="Times New Roman"/>
        </w:rPr>
        <w:t xml:space="preserve"> </w:t>
      </w:r>
      <w:r w:rsidRPr="00562CB5">
        <w:rPr>
          <w:rFonts w:ascii="Times New Roman" w:hAnsi="Times New Roman" w:cs="Times New Roman"/>
        </w:rPr>
        <w:t>счет вариативной части предмет изучается с 1 года обучения</w:t>
      </w:r>
      <w:r>
        <w:rPr>
          <w:rFonts w:ascii="Times New Roman" w:hAnsi="Times New Roman" w:cs="Times New Roman"/>
        </w:rPr>
        <w:t>)</w:t>
      </w:r>
      <w:r w:rsidRPr="00562CB5">
        <w:rPr>
          <w:rFonts w:ascii="Times New Roman" w:hAnsi="Times New Roman" w:cs="Times New Roman"/>
        </w:rPr>
        <w:t>.</w:t>
      </w:r>
      <w:r>
        <w:rPr>
          <w:rFonts w:ascii="Times New Roman" w:hAnsi="Times New Roman" w:cs="Times New Roman"/>
        </w:rPr>
        <w:t xml:space="preserve"> </w:t>
      </w:r>
      <w:r w:rsidRPr="0054625A">
        <w:rPr>
          <w:rFonts w:ascii="Times New Roman" w:hAnsi="Times New Roman" w:cs="Times New Roman"/>
        </w:rPr>
        <w:t xml:space="preserve">Для учащихся, планирующих поступление в </w:t>
      </w:r>
      <w:r w:rsidR="0054625A" w:rsidRPr="0054625A">
        <w:rPr>
          <w:rFonts w:ascii="Times New Roman" w:hAnsi="Times New Roman" w:cs="Times New Roman"/>
        </w:rPr>
        <w:t>образовательные учреждения, реализующие основные профессиональные образовательные программы в области хореографического искусства, срок освоени</w:t>
      </w:r>
      <w:r>
        <w:rPr>
          <w:rFonts w:ascii="Times New Roman" w:hAnsi="Times New Roman" w:cs="Times New Roman"/>
        </w:rPr>
        <w:t>я может быть увеличен на 1 год</w:t>
      </w:r>
      <w:r w:rsidR="00830778">
        <w:rPr>
          <w:rFonts w:ascii="Times New Roman" w:hAnsi="Times New Roman" w:cs="Times New Roman"/>
        </w:rPr>
        <w:t xml:space="preserve"> (9 класс)</w:t>
      </w:r>
      <w:r w:rsidR="0054625A" w:rsidRPr="0054625A">
        <w:rPr>
          <w:rFonts w:ascii="Times New Roman" w:hAnsi="Times New Roman" w:cs="Times New Roman"/>
        </w:rPr>
        <w:t xml:space="preserve">. </w:t>
      </w:r>
    </w:p>
    <w:p w14:paraId="2AD516C7" w14:textId="77777777" w:rsidR="00D51923" w:rsidRDefault="00D51923" w:rsidP="00D51923">
      <w:pPr>
        <w:spacing w:after="0" w:line="240" w:lineRule="auto"/>
        <w:jc w:val="both"/>
        <w:rPr>
          <w:rFonts w:ascii="Times New Roman" w:hAnsi="Times New Roman" w:cs="Times New Roman"/>
        </w:rPr>
      </w:pPr>
    </w:p>
    <w:p w14:paraId="4BD78EEF" w14:textId="77777777" w:rsidR="00D51923" w:rsidRDefault="0054625A" w:rsidP="00D51923">
      <w:pPr>
        <w:spacing w:after="0" w:line="240" w:lineRule="auto"/>
        <w:jc w:val="both"/>
        <w:rPr>
          <w:rFonts w:ascii="Times New Roman" w:hAnsi="Times New Roman" w:cs="Times New Roman"/>
        </w:rPr>
      </w:pPr>
      <w:r w:rsidRPr="00D51923">
        <w:rPr>
          <w:rFonts w:ascii="Times New Roman" w:hAnsi="Times New Roman" w:cs="Times New Roman"/>
          <w:b/>
        </w:rPr>
        <w:t>3. Объем учебного времени</w:t>
      </w:r>
      <w:r w:rsidRPr="0054625A">
        <w:rPr>
          <w:rFonts w:ascii="Times New Roman" w:hAnsi="Times New Roman" w:cs="Times New Roman"/>
        </w:rPr>
        <w:t xml:space="preserve">, предусмотренный учебным планом образовательного учреждения на реализацию предмета «Классический танец». </w:t>
      </w:r>
    </w:p>
    <w:p w14:paraId="27933AF8" w14:textId="77777777" w:rsidR="00D5192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Срок реализации образовательной программы «Хореографическое творчество» 8</w:t>
      </w:r>
      <w:r w:rsidR="00D51923">
        <w:rPr>
          <w:rFonts w:ascii="Times New Roman" w:hAnsi="Times New Roman" w:cs="Times New Roman"/>
        </w:rPr>
        <w:t>(9)</w:t>
      </w:r>
      <w:r w:rsidRPr="0054625A">
        <w:rPr>
          <w:rFonts w:ascii="Times New Roman" w:hAnsi="Times New Roman" w:cs="Times New Roman"/>
        </w:rPr>
        <w:t xml:space="preserve"> лет по предмету «Классический танец» </w:t>
      </w:r>
      <w:r w:rsidR="00D51923">
        <w:rPr>
          <w:rFonts w:ascii="Times New Roman" w:hAnsi="Times New Roman" w:cs="Times New Roman"/>
        </w:rPr>
        <w:t>дан в таблице 1.</w:t>
      </w:r>
    </w:p>
    <w:p w14:paraId="564A1542" w14:textId="77777777" w:rsidR="00D51923" w:rsidRPr="00D51923" w:rsidRDefault="0054625A" w:rsidP="00D51923">
      <w:pPr>
        <w:spacing w:after="0" w:line="240" w:lineRule="auto"/>
        <w:jc w:val="both"/>
        <w:rPr>
          <w:rFonts w:ascii="Times New Roman" w:hAnsi="Times New Roman" w:cs="Times New Roman"/>
          <w:sz w:val="20"/>
          <w:szCs w:val="20"/>
        </w:rPr>
      </w:pPr>
      <w:r w:rsidRPr="00D51923">
        <w:rPr>
          <w:rFonts w:ascii="Times New Roman" w:hAnsi="Times New Roman" w:cs="Times New Roman"/>
          <w:sz w:val="20"/>
          <w:szCs w:val="20"/>
        </w:rPr>
        <w:t>Таблица 1</w:t>
      </w:r>
    </w:p>
    <w:tbl>
      <w:tblPr>
        <w:tblStyle w:val="af"/>
        <w:tblW w:w="9605" w:type="dxa"/>
        <w:tblLook w:val="04A0" w:firstRow="1" w:lastRow="0" w:firstColumn="1" w:lastColumn="0" w:noHBand="0" w:noVBand="1"/>
      </w:tblPr>
      <w:tblGrid>
        <w:gridCol w:w="4219"/>
        <w:gridCol w:w="638"/>
        <w:gridCol w:w="638"/>
        <w:gridCol w:w="468"/>
        <w:gridCol w:w="469"/>
        <w:gridCol w:w="468"/>
        <w:gridCol w:w="469"/>
        <w:gridCol w:w="468"/>
        <w:gridCol w:w="469"/>
        <w:gridCol w:w="1299"/>
      </w:tblGrid>
      <w:tr w:rsidR="00830778" w:rsidRPr="00830778" w14:paraId="33EA4CFB" w14:textId="77777777" w:rsidTr="001613DB">
        <w:tc>
          <w:tcPr>
            <w:tcW w:w="4219" w:type="dxa"/>
            <w:vMerge w:val="restart"/>
            <w:vAlign w:val="center"/>
          </w:tcPr>
          <w:p w14:paraId="731E64A8" w14:textId="77777777" w:rsidR="00830778" w:rsidRPr="00830778" w:rsidRDefault="00830778" w:rsidP="00830778">
            <w:pPr>
              <w:jc w:val="center"/>
              <w:rPr>
                <w:rFonts w:ascii="Times New Roman" w:hAnsi="Times New Roman" w:cs="Times New Roman"/>
                <w:sz w:val="20"/>
                <w:szCs w:val="20"/>
              </w:rPr>
            </w:pPr>
            <w:r w:rsidRPr="00830778">
              <w:rPr>
                <w:rFonts w:ascii="Times New Roman" w:hAnsi="Times New Roman" w:cs="Times New Roman"/>
                <w:sz w:val="20"/>
                <w:szCs w:val="20"/>
              </w:rPr>
              <w:t>Классы/количество часов</w:t>
            </w:r>
          </w:p>
        </w:tc>
        <w:tc>
          <w:tcPr>
            <w:tcW w:w="1276" w:type="dxa"/>
            <w:gridSpan w:val="2"/>
          </w:tcPr>
          <w:p w14:paraId="70087F82" w14:textId="77777777" w:rsidR="00830778" w:rsidRPr="00830778" w:rsidRDefault="00830778" w:rsidP="00830778">
            <w:pPr>
              <w:ind w:right="-195" w:hanging="142"/>
              <w:jc w:val="center"/>
              <w:rPr>
                <w:rFonts w:ascii="Times New Roman" w:hAnsi="Times New Roman" w:cs="Times New Roman"/>
                <w:sz w:val="20"/>
                <w:szCs w:val="20"/>
              </w:rPr>
            </w:pPr>
            <w:r w:rsidRPr="00830778">
              <w:rPr>
                <w:rFonts w:ascii="Times New Roman" w:hAnsi="Times New Roman" w:cs="Times New Roman"/>
                <w:sz w:val="20"/>
                <w:szCs w:val="20"/>
              </w:rPr>
              <w:t>1-2 классы</w:t>
            </w:r>
          </w:p>
        </w:tc>
        <w:tc>
          <w:tcPr>
            <w:tcW w:w="2811" w:type="dxa"/>
            <w:gridSpan w:val="6"/>
          </w:tcPr>
          <w:p w14:paraId="11108F72" w14:textId="77777777" w:rsidR="00830778" w:rsidRPr="00830778" w:rsidRDefault="00830778" w:rsidP="00830778">
            <w:pPr>
              <w:jc w:val="center"/>
              <w:rPr>
                <w:rFonts w:ascii="Times New Roman" w:hAnsi="Times New Roman" w:cs="Times New Roman"/>
                <w:sz w:val="20"/>
                <w:szCs w:val="20"/>
              </w:rPr>
            </w:pPr>
            <w:r w:rsidRPr="00830778">
              <w:rPr>
                <w:rFonts w:ascii="Times New Roman" w:hAnsi="Times New Roman" w:cs="Times New Roman"/>
                <w:sz w:val="20"/>
                <w:szCs w:val="20"/>
              </w:rPr>
              <w:t>3-8 классы</w:t>
            </w:r>
          </w:p>
        </w:tc>
        <w:tc>
          <w:tcPr>
            <w:tcW w:w="1299" w:type="dxa"/>
          </w:tcPr>
          <w:p w14:paraId="435BCD93" w14:textId="77777777" w:rsidR="00830778" w:rsidRPr="00830778" w:rsidRDefault="00830778" w:rsidP="00830778">
            <w:pPr>
              <w:jc w:val="center"/>
              <w:rPr>
                <w:rFonts w:ascii="Times New Roman" w:hAnsi="Times New Roman" w:cs="Times New Roman"/>
                <w:sz w:val="20"/>
                <w:szCs w:val="20"/>
              </w:rPr>
            </w:pPr>
            <w:r w:rsidRPr="00830778">
              <w:rPr>
                <w:rFonts w:ascii="Times New Roman" w:hAnsi="Times New Roman" w:cs="Times New Roman"/>
                <w:sz w:val="20"/>
                <w:szCs w:val="20"/>
              </w:rPr>
              <w:t>9 класс</w:t>
            </w:r>
          </w:p>
        </w:tc>
      </w:tr>
      <w:tr w:rsidR="00830778" w14:paraId="57EB1CC7" w14:textId="77777777" w:rsidTr="001613DB">
        <w:tc>
          <w:tcPr>
            <w:tcW w:w="4219" w:type="dxa"/>
            <w:vMerge/>
          </w:tcPr>
          <w:p w14:paraId="3E980516" w14:textId="77777777" w:rsidR="00830778" w:rsidRDefault="00830778" w:rsidP="00D51923">
            <w:pPr>
              <w:jc w:val="both"/>
              <w:rPr>
                <w:rFonts w:ascii="Times New Roman" w:hAnsi="Times New Roman" w:cs="Times New Roman"/>
              </w:rPr>
            </w:pPr>
          </w:p>
        </w:tc>
        <w:tc>
          <w:tcPr>
            <w:tcW w:w="1276" w:type="dxa"/>
            <w:gridSpan w:val="2"/>
          </w:tcPr>
          <w:p w14:paraId="6907F6E7" w14:textId="77777777" w:rsidR="00830778" w:rsidRDefault="00830778" w:rsidP="00D51923">
            <w:pPr>
              <w:jc w:val="both"/>
              <w:rPr>
                <w:rFonts w:ascii="Times New Roman" w:hAnsi="Times New Roman" w:cs="Times New Roman"/>
              </w:rPr>
            </w:pPr>
          </w:p>
        </w:tc>
        <w:tc>
          <w:tcPr>
            <w:tcW w:w="2811" w:type="dxa"/>
            <w:gridSpan w:val="6"/>
          </w:tcPr>
          <w:p w14:paraId="7197FAEB" w14:textId="77777777" w:rsidR="00830778" w:rsidRDefault="00830778" w:rsidP="00830778">
            <w:pPr>
              <w:jc w:val="center"/>
              <w:rPr>
                <w:rFonts w:ascii="Times New Roman" w:hAnsi="Times New Roman" w:cs="Times New Roman"/>
                <w:sz w:val="20"/>
                <w:szCs w:val="20"/>
              </w:rPr>
            </w:pPr>
            <w:r w:rsidRPr="00830778">
              <w:rPr>
                <w:rFonts w:ascii="Times New Roman" w:hAnsi="Times New Roman" w:cs="Times New Roman"/>
                <w:sz w:val="20"/>
                <w:szCs w:val="20"/>
              </w:rPr>
              <w:t xml:space="preserve">Количество часов </w:t>
            </w:r>
          </w:p>
          <w:p w14:paraId="6E820500" w14:textId="77777777" w:rsidR="00830778" w:rsidRDefault="00830778" w:rsidP="00830778">
            <w:pPr>
              <w:jc w:val="center"/>
              <w:rPr>
                <w:rFonts w:ascii="Times New Roman" w:hAnsi="Times New Roman" w:cs="Times New Roman"/>
              </w:rPr>
            </w:pPr>
            <w:r w:rsidRPr="00830778">
              <w:rPr>
                <w:rFonts w:ascii="Times New Roman" w:hAnsi="Times New Roman" w:cs="Times New Roman"/>
                <w:sz w:val="20"/>
                <w:szCs w:val="20"/>
              </w:rPr>
              <w:t>(общее на 6 лет)</w:t>
            </w:r>
          </w:p>
        </w:tc>
        <w:tc>
          <w:tcPr>
            <w:tcW w:w="1299" w:type="dxa"/>
          </w:tcPr>
          <w:p w14:paraId="0D06C61E" w14:textId="77777777" w:rsidR="00830778" w:rsidRDefault="00830778" w:rsidP="001613DB">
            <w:pPr>
              <w:ind w:left="-85" w:right="-21"/>
              <w:jc w:val="center"/>
              <w:rPr>
                <w:rFonts w:ascii="Times New Roman" w:hAnsi="Times New Roman" w:cs="Times New Roman"/>
              </w:rPr>
            </w:pPr>
            <w:r w:rsidRPr="00830778">
              <w:rPr>
                <w:rFonts w:ascii="Times New Roman" w:hAnsi="Times New Roman" w:cs="Times New Roman"/>
                <w:sz w:val="20"/>
                <w:szCs w:val="20"/>
              </w:rPr>
              <w:t>Количество часов (в год)</w:t>
            </w:r>
          </w:p>
        </w:tc>
      </w:tr>
      <w:tr w:rsidR="00830778" w14:paraId="2A294C43" w14:textId="77777777" w:rsidTr="001613DB">
        <w:tc>
          <w:tcPr>
            <w:tcW w:w="4219" w:type="dxa"/>
          </w:tcPr>
          <w:p w14:paraId="71BBDAC0" w14:textId="77777777" w:rsidR="00830778" w:rsidRDefault="00830778" w:rsidP="00D51923">
            <w:pPr>
              <w:jc w:val="both"/>
              <w:rPr>
                <w:rFonts w:ascii="Times New Roman" w:hAnsi="Times New Roman" w:cs="Times New Roman"/>
              </w:rPr>
            </w:pPr>
            <w:r w:rsidRPr="0054625A">
              <w:rPr>
                <w:rFonts w:ascii="Times New Roman" w:hAnsi="Times New Roman" w:cs="Times New Roman"/>
              </w:rPr>
              <w:t>Максимальная нагрузка (в часах)</w:t>
            </w:r>
          </w:p>
        </w:tc>
        <w:tc>
          <w:tcPr>
            <w:tcW w:w="1276" w:type="dxa"/>
            <w:gridSpan w:val="2"/>
          </w:tcPr>
          <w:p w14:paraId="4EC3FD7F" w14:textId="77777777" w:rsidR="00830778" w:rsidRDefault="00830778" w:rsidP="00830778">
            <w:pPr>
              <w:jc w:val="center"/>
              <w:rPr>
                <w:rFonts w:ascii="Times New Roman" w:hAnsi="Times New Roman" w:cs="Times New Roman"/>
              </w:rPr>
            </w:pPr>
            <w:r>
              <w:rPr>
                <w:rFonts w:ascii="Times New Roman" w:hAnsi="Times New Roman" w:cs="Times New Roman"/>
              </w:rPr>
              <w:t>98</w:t>
            </w:r>
          </w:p>
        </w:tc>
        <w:tc>
          <w:tcPr>
            <w:tcW w:w="2811" w:type="dxa"/>
            <w:gridSpan w:val="6"/>
          </w:tcPr>
          <w:p w14:paraId="4FE0D3D1" w14:textId="77777777" w:rsidR="00830778" w:rsidRDefault="00830778" w:rsidP="00830778">
            <w:pPr>
              <w:jc w:val="center"/>
              <w:rPr>
                <w:rFonts w:ascii="Times New Roman" w:hAnsi="Times New Roman" w:cs="Times New Roman"/>
              </w:rPr>
            </w:pPr>
            <w:r w:rsidRPr="0054625A">
              <w:rPr>
                <w:rFonts w:ascii="Times New Roman" w:hAnsi="Times New Roman" w:cs="Times New Roman"/>
              </w:rPr>
              <w:t>1023</w:t>
            </w:r>
          </w:p>
        </w:tc>
        <w:tc>
          <w:tcPr>
            <w:tcW w:w="1299" w:type="dxa"/>
          </w:tcPr>
          <w:p w14:paraId="7F2ADB3A" w14:textId="77777777" w:rsidR="00830778" w:rsidRDefault="00830778" w:rsidP="001613DB">
            <w:pPr>
              <w:jc w:val="center"/>
              <w:rPr>
                <w:rFonts w:ascii="Times New Roman" w:hAnsi="Times New Roman" w:cs="Times New Roman"/>
              </w:rPr>
            </w:pPr>
            <w:r w:rsidRPr="0054625A">
              <w:rPr>
                <w:rFonts w:ascii="Times New Roman" w:hAnsi="Times New Roman" w:cs="Times New Roman"/>
              </w:rPr>
              <w:t>165</w:t>
            </w:r>
          </w:p>
        </w:tc>
      </w:tr>
      <w:tr w:rsidR="00830778" w14:paraId="6CDE8635" w14:textId="77777777" w:rsidTr="001613DB">
        <w:tc>
          <w:tcPr>
            <w:tcW w:w="4219" w:type="dxa"/>
          </w:tcPr>
          <w:p w14:paraId="0D5F7A7D" w14:textId="77777777" w:rsidR="00830778" w:rsidRDefault="00830778" w:rsidP="00830778">
            <w:pPr>
              <w:ind w:right="-54"/>
              <w:jc w:val="both"/>
              <w:rPr>
                <w:rFonts w:ascii="Times New Roman" w:hAnsi="Times New Roman" w:cs="Times New Roman"/>
              </w:rPr>
            </w:pPr>
            <w:r w:rsidRPr="0054625A">
              <w:rPr>
                <w:rFonts w:ascii="Times New Roman" w:hAnsi="Times New Roman" w:cs="Times New Roman"/>
              </w:rPr>
              <w:t>Количество часов на аудиторную нагрузку</w:t>
            </w:r>
          </w:p>
        </w:tc>
        <w:tc>
          <w:tcPr>
            <w:tcW w:w="1276" w:type="dxa"/>
            <w:gridSpan w:val="2"/>
          </w:tcPr>
          <w:p w14:paraId="22EAC037" w14:textId="77777777" w:rsidR="00830778" w:rsidRDefault="00830778" w:rsidP="00830778">
            <w:pPr>
              <w:jc w:val="center"/>
              <w:rPr>
                <w:rFonts w:ascii="Times New Roman" w:hAnsi="Times New Roman" w:cs="Times New Roman"/>
              </w:rPr>
            </w:pPr>
            <w:r>
              <w:rPr>
                <w:rFonts w:ascii="Times New Roman" w:hAnsi="Times New Roman" w:cs="Times New Roman"/>
              </w:rPr>
              <w:t>98</w:t>
            </w:r>
          </w:p>
        </w:tc>
        <w:tc>
          <w:tcPr>
            <w:tcW w:w="2811" w:type="dxa"/>
            <w:gridSpan w:val="6"/>
          </w:tcPr>
          <w:p w14:paraId="22DCB74D" w14:textId="77777777" w:rsidR="00830778" w:rsidRDefault="00830778" w:rsidP="007D58E1">
            <w:pPr>
              <w:jc w:val="center"/>
              <w:rPr>
                <w:rFonts w:ascii="Times New Roman" w:hAnsi="Times New Roman" w:cs="Times New Roman"/>
              </w:rPr>
            </w:pPr>
            <w:r w:rsidRPr="0054625A">
              <w:rPr>
                <w:rFonts w:ascii="Times New Roman" w:hAnsi="Times New Roman" w:cs="Times New Roman"/>
              </w:rPr>
              <w:t>1023</w:t>
            </w:r>
          </w:p>
        </w:tc>
        <w:tc>
          <w:tcPr>
            <w:tcW w:w="1299" w:type="dxa"/>
          </w:tcPr>
          <w:p w14:paraId="0870DD18" w14:textId="77777777" w:rsidR="00830778" w:rsidRDefault="00830778" w:rsidP="001613DB">
            <w:pPr>
              <w:jc w:val="center"/>
              <w:rPr>
                <w:rFonts w:ascii="Times New Roman" w:hAnsi="Times New Roman" w:cs="Times New Roman"/>
              </w:rPr>
            </w:pPr>
            <w:r w:rsidRPr="0054625A">
              <w:rPr>
                <w:rFonts w:ascii="Times New Roman" w:hAnsi="Times New Roman" w:cs="Times New Roman"/>
              </w:rPr>
              <w:t>165</w:t>
            </w:r>
          </w:p>
        </w:tc>
      </w:tr>
      <w:tr w:rsidR="00830778" w14:paraId="17B24CC4" w14:textId="77777777" w:rsidTr="001613DB">
        <w:tc>
          <w:tcPr>
            <w:tcW w:w="4219" w:type="dxa"/>
          </w:tcPr>
          <w:p w14:paraId="2FCF8AB4" w14:textId="77777777" w:rsidR="00830778" w:rsidRDefault="00830778" w:rsidP="00D51923">
            <w:pPr>
              <w:jc w:val="both"/>
              <w:rPr>
                <w:rFonts w:ascii="Times New Roman" w:hAnsi="Times New Roman" w:cs="Times New Roman"/>
              </w:rPr>
            </w:pPr>
            <w:r w:rsidRPr="0054625A">
              <w:rPr>
                <w:rFonts w:ascii="Times New Roman" w:hAnsi="Times New Roman" w:cs="Times New Roman"/>
              </w:rPr>
              <w:t>Общее количество часов на аудиторные занятия</w:t>
            </w:r>
          </w:p>
        </w:tc>
        <w:tc>
          <w:tcPr>
            <w:tcW w:w="5386" w:type="dxa"/>
            <w:gridSpan w:val="9"/>
          </w:tcPr>
          <w:p w14:paraId="4808E126" w14:textId="77777777" w:rsidR="00830778" w:rsidRDefault="00830778" w:rsidP="00830778">
            <w:pPr>
              <w:jc w:val="center"/>
              <w:rPr>
                <w:rFonts w:ascii="Times New Roman" w:hAnsi="Times New Roman" w:cs="Times New Roman"/>
              </w:rPr>
            </w:pPr>
            <w:r>
              <w:rPr>
                <w:rFonts w:ascii="Times New Roman" w:hAnsi="Times New Roman" w:cs="Times New Roman"/>
              </w:rPr>
              <w:t>1286</w:t>
            </w:r>
          </w:p>
        </w:tc>
      </w:tr>
      <w:tr w:rsidR="00830778" w14:paraId="3E44B9FD" w14:textId="77777777" w:rsidTr="001613DB">
        <w:tc>
          <w:tcPr>
            <w:tcW w:w="4219" w:type="dxa"/>
          </w:tcPr>
          <w:p w14:paraId="2E37CC80" w14:textId="77777777" w:rsidR="00830778" w:rsidRPr="004473DC" w:rsidRDefault="00830778" w:rsidP="00D51923">
            <w:pPr>
              <w:jc w:val="both"/>
              <w:rPr>
                <w:rFonts w:ascii="Times New Roman" w:hAnsi="Times New Roman" w:cs="Times New Roman"/>
              </w:rPr>
            </w:pPr>
            <w:r w:rsidRPr="004473DC">
              <w:rPr>
                <w:rFonts w:ascii="Times New Roman" w:hAnsi="Times New Roman" w:cs="Times New Roman"/>
              </w:rPr>
              <w:t>Классы</w:t>
            </w:r>
          </w:p>
        </w:tc>
        <w:tc>
          <w:tcPr>
            <w:tcW w:w="638" w:type="dxa"/>
          </w:tcPr>
          <w:p w14:paraId="2DAD276A" w14:textId="77777777" w:rsidR="00830778" w:rsidRPr="00212DE6" w:rsidRDefault="00830778" w:rsidP="001613DB">
            <w:pPr>
              <w:jc w:val="center"/>
              <w:rPr>
                <w:rFonts w:ascii="Times New Roman" w:hAnsi="Times New Roman" w:cs="Times New Roman"/>
                <w:b/>
              </w:rPr>
            </w:pPr>
            <w:r w:rsidRPr="00212DE6">
              <w:rPr>
                <w:rFonts w:ascii="Times New Roman" w:hAnsi="Times New Roman" w:cs="Times New Roman"/>
                <w:b/>
              </w:rPr>
              <w:t>1</w:t>
            </w:r>
          </w:p>
        </w:tc>
        <w:tc>
          <w:tcPr>
            <w:tcW w:w="638" w:type="dxa"/>
          </w:tcPr>
          <w:p w14:paraId="66CDC9F9" w14:textId="77777777" w:rsidR="00830778" w:rsidRPr="00212DE6" w:rsidRDefault="00830778" w:rsidP="001613DB">
            <w:pPr>
              <w:jc w:val="center"/>
              <w:rPr>
                <w:rFonts w:ascii="Times New Roman" w:hAnsi="Times New Roman" w:cs="Times New Roman"/>
                <w:b/>
              </w:rPr>
            </w:pPr>
            <w:r w:rsidRPr="00212DE6">
              <w:rPr>
                <w:rFonts w:ascii="Times New Roman" w:hAnsi="Times New Roman" w:cs="Times New Roman"/>
                <w:b/>
              </w:rPr>
              <w:t>2</w:t>
            </w:r>
          </w:p>
        </w:tc>
        <w:tc>
          <w:tcPr>
            <w:tcW w:w="468" w:type="dxa"/>
          </w:tcPr>
          <w:p w14:paraId="7FCA45B2" w14:textId="77777777" w:rsidR="00830778" w:rsidRPr="00212DE6" w:rsidRDefault="00830778" w:rsidP="001613DB">
            <w:pPr>
              <w:jc w:val="center"/>
              <w:rPr>
                <w:rFonts w:ascii="Times New Roman" w:hAnsi="Times New Roman" w:cs="Times New Roman"/>
                <w:b/>
              </w:rPr>
            </w:pPr>
            <w:r w:rsidRPr="00212DE6">
              <w:rPr>
                <w:rFonts w:ascii="Times New Roman" w:hAnsi="Times New Roman" w:cs="Times New Roman"/>
                <w:b/>
              </w:rPr>
              <w:t>3</w:t>
            </w:r>
          </w:p>
        </w:tc>
        <w:tc>
          <w:tcPr>
            <w:tcW w:w="469" w:type="dxa"/>
          </w:tcPr>
          <w:p w14:paraId="0DE0C19E" w14:textId="77777777" w:rsidR="00830778" w:rsidRPr="00212DE6" w:rsidRDefault="00830778" w:rsidP="001613DB">
            <w:pPr>
              <w:jc w:val="center"/>
              <w:rPr>
                <w:rFonts w:ascii="Times New Roman" w:hAnsi="Times New Roman" w:cs="Times New Roman"/>
                <w:b/>
              </w:rPr>
            </w:pPr>
            <w:r w:rsidRPr="00212DE6">
              <w:rPr>
                <w:rFonts w:ascii="Times New Roman" w:hAnsi="Times New Roman" w:cs="Times New Roman"/>
                <w:b/>
              </w:rPr>
              <w:t>4</w:t>
            </w:r>
          </w:p>
        </w:tc>
        <w:tc>
          <w:tcPr>
            <w:tcW w:w="468" w:type="dxa"/>
          </w:tcPr>
          <w:p w14:paraId="027078EF" w14:textId="77777777" w:rsidR="00830778" w:rsidRPr="00212DE6" w:rsidRDefault="00830778" w:rsidP="001613DB">
            <w:pPr>
              <w:jc w:val="center"/>
              <w:rPr>
                <w:rFonts w:ascii="Times New Roman" w:hAnsi="Times New Roman" w:cs="Times New Roman"/>
                <w:b/>
              </w:rPr>
            </w:pPr>
            <w:r w:rsidRPr="00212DE6">
              <w:rPr>
                <w:rFonts w:ascii="Times New Roman" w:hAnsi="Times New Roman" w:cs="Times New Roman"/>
                <w:b/>
              </w:rPr>
              <w:t>5</w:t>
            </w:r>
          </w:p>
        </w:tc>
        <w:tc>
          <w:tcPr>
            <w:tcW w:w="469" w:type="dxa"/>
          </w:tcPr>
          <w:p w14:paraId="2FDC1495" w14:textId="77777777" w:rsidR="00830778" w:rsidRPr="00212DE6" w:rsidRDefault="00830778" w:rsidP="001613DB">
            <w:pPr>
              <w:jc w:val="center"/>
              <w:rPr>
                <w:rFonts w:ascii="Times New Roman" w:hAnsi="Times New Roman" w:cs="Times New Roman"/>
                <w:b/>
              </w:rPr>
            </w:pPr>
            <w:r w:rsidRPr="00212DE6">
              <w:rPr>
                <w:rFonts w:ascii="Times New Roman" w:hAnsi="Times New Roman" w:cs="Times New Roman"/>
                <w:b/>
              </w:rPr>
              <w:t>6</w:t>
            </w:r>
          </w:p>
        </w:tc>
        <w:tc>
          <w:tcPr>
            <w:tcW w:w="468" w:type="dxa"/>
          </w:tcPr>
          <w:p w14:paraId="290E74F8" w14:textId="77777777" w:rsidR="00830778" w:rsidRPr="00212DE6" w:rsidRDefault="00830778" w:rsidP="001613DB">
            <w:pPr>
              <w:jc w:val="center"/>
              <w:rPr>
                <w:rFonts w:ascii="Times New Roman" w:hAnsi="Times New Roman" w:cs="Times New Roman"/>
                <w:b/>
              </w:rPr>
            </w:pPr>
            <w:r w:rsidRPr="00212DE6">
              <w:rPr>
                <w:rFonts w:ascii="Times New Roman" w:hAnsi="Times New Roman" w:cs="Times New Roman"/>
                <w:b/>
              </w:rPr>
              <w:t>7</w:t>
            </w:r>
          </w:p>
        </w:tc>
        <w:tc>
          <w:tcPr>
            <w:tcW w:w="469" w:type="dxa"/>
          </w:tcPr>
          <w:p w14:paraId="2AAA1A99" w14:textId="77777777" w:rsidR="00830778" w:rsidRPr="00212DE6" w:rsidRDefault="00830778" w:rsidP="001613DB">
            <w:pPr>
              <w:jc w:val="center"/>
              <w:rPr>
                <w:rFonts w:ascii="Times New Roman" w:hAnsi="Times New Roman" w:cs="Times New Roman"/>
                <w:b/>
              </w:rPr>
            </w:pPr>
            <w:r w:rsidRPr="00212DE6">
              <w:rPr>
                <w:rFonts w:ascii="Times New Roman" w:hAnsi="Times New Roman" w:cs="Times New Roman"/>
                <w:b/>
              </w:rPr>
              <w:t>8</w:t>
            </w:r>
          </w:p>
        </w:tc>
        <w:tc>
          <w:tcPr>
            <w:tcW w:w="1299" w:type="dxa"/>
          </w:tcPr>
          <w:p w14:paraId="5ACB2484" w14:textId="77777777" w:rsidR="00830778" w:rsidRPr="00212DE6" w:rsidRDefault="00830778" w:rsidP="001613DB">
            <w:pPr>
              <w:jc w:val="center"/>
              <w:rPr>
                <w:rFonts w:ascii="Times New Roman" w:hAnsi="Times New Roman" w:cs="Times New Roman"/>
                <w:b/>
              </w:rPr>
            </w:pPr>
            <w:r w:rsidRPr="00212DE6">
              <w:rPr>
                <w:rFonts w:ascii="Times New Roman" w:hAnsi="Times New Roman" w:cs="Times New Roman"/>
                <w:b/>
              </w:rPr>
              <w:t>9</w:t>
            </w:r>
          </w:p>
        </w:tc>
      </w:tr>
      <w:tr w:rsidR="00830778" w14:paraId="7F880A1F" w14:textId="77777777" w:rsidTr="001613DB">
        <w:tc>
          <w:tcPr>
            <w:tcW w:w="4219" w:type="dxa"/>
          </w:tcPr>
          <w:p w14:paraId="6D9FF72C" w14:textId="77777777" w:rsidR="00830778" w:rsidRDefault="002A6BEF" w:rsidP="00D51923">
            <w:pPr>
              <w:jc w:val="both"/>
              <w:rPr>
                <w:rFonts w:ascii="Times New Roman" w:hAnsi="Times New Roman" w:cs="Times New Roman"/>
              </w:rPr>
            </w:pPr>
            <w:r w:rsidRPr="0054625A">
              <w:rPr>
                <w:rFonts w:ascii="Times New Roman" w:hAnsi="Times New Roman" w:cs="Times New Roman"/>
              </w:rPr>
              <w:t>Недельная аудиторная нагрузка</w:t>
            </w:r>
          </w:p>
        </w:tc>
        <w:tc>
          <w:tcPr>
            <w:tcW w:w="638" w:type="dxa"/>
          </w:tcPr>
          <w:p w14:paraId="2CDA5224" w14:textId="77777777" w:rsidR="00830778" w:rsidRDefault="002A6BEF" w:rsidP="001613DB">
            <w:pPr>
              <w:jc w:val="center"/>
              <w:rPr>
                <w:rFonts w:ascii="Times New Roman" w:hAnsi="Times New Roman" w:cs="Times New Roman"/>
              </w:rPr>
            </w:pPr>
            <w:r>
              <w:rPr>
                <w:rFonts w:ascii="Times New Roman" w:hAnsi="Times New Roman" w:cs="Times New Roman"/>
              </w:rPr>
              <w:t>1</w:t>
            </w:r>
          </w:p>
        </w:tc>
        <w:tc>
          <w:tcPr>
            <w:tcW w:w="638" w:type="dxa"/>
          </w:tcPr>
          <w:p w14:paraId="4E8DEBFF" w14:textId="77777777" w:rsidR="00830778" w:rsidRDefault="002A6BEF" w:rsidP="001613DB">
            <w:pPr>
              <w:jc w:val="center"/>
              <w:rPr>
                <w:rFonts w:ascii="Times New Roman" w:hAnsi="Times New Roman" w:cs="Times New Roman"/>
              </w:rPr>
            </w:pPr>
            <w:r>
              <w:rPr>
                <w:rFonts w:ascii="Times New Roman" w:hAnsi="Times New Roman" w:cs="Times New Roman"/>
              </w:rPr>
              <w:t>2</w:t>
            </w:r>
          </w:p>
        </w:tc>
        <w:tc>
          <w:tcPr>
            <w:tcW w:w="468" w:type="dxa"/>
          </w:tcPr>
          <w:p w14:paraId="35A362F7" w14:textId="77777777" w:rsidR="00830778" w:rsidRDefault="002A6BEF" w:rsidP="001613DB">
            <w:pPr>
              <w:jc w:val="center"/>
              <w:rPr>
                <w:rFonts w:ascii="Times New Roman" w:hAnsi="Times New Roman" w:cs="Times New Roman"/>
              </w:rPr>
            </w:pPr>
            <w:r w:rsidRPr="0054625A">
              <w:rPr>
                <w:rFonts w:ascii="Times New Roman" w:hAnsi="Times New Roman" w:cs="Times New Roman"/>
              </w:rPr>
              <w:t>6</w:t>
            </w:r>
          </w:p>
        </w:tc>
        <w:tc>
          <w:tcPr>
            <w:tcW w:w="469" w:type="dxa"/>
          </w:tcPr>
          <w:p w14:paraId="58186297" w14:textId="77777777" w:rsidR="00830778" w:rsidRDefault="002A6BEF" w:rsidP="001613DB">
            <w:pPr>
              <w:jc w:val="center"/>
              <w:rPr>
                <w:rFonts w:ascii="Times New Roman" w:hAnsi="Times New Roman" w:cs="Times New Roman"/>
              </w:rPr>
            </w:pPr>
            <w:r>
              <w:rPr>
                <w:rFonts w:ascii="Times New Roman" w:hAnsi="Times New Roman" w:cs="Times New Roman"/>
              </w:rPr>
              <w:t>5</w:t>
            </w:r>
          </w:p>
        </w:tc>
        <w:tc>
          <w:tcPr>
            <w:tcW w:w="468" w:type="dxa"/>
          </w:tcPr>
          <w:p w14:paraId="3A8B11EC" w14:textId="77777777" w:rsidR="00830778" w:rsidRDefault="002A6BEF" w:rsidP="001613DB">
            <w:pPr>
              <w:jc w:val="center"/>
              <w:rPr>
                <w:rFonts w:ascii="Times New Roman" w:hAnsi="Times New Roman" w:cs="Times New Roman"/>
              </w:rPr>
            </w:pPr>
            <w:r>
              <w:rPr>
                <w:rFonts w:ascii="Times New Roman" w:hAnsi="Times New Roman" w:cs="Times New Roman"/>
              </w:rPr>
              <w:t>5</w:t>
            </w:r>
          </w:p>
        </w:tc>
        <w:tc>
          <w:tcPr>
            <w:tcW w:w="469" w:type="dxa"/>
          </w:tcPr>
          <w:p w14:paraId="043B6720" w14:textId="77777777" w:rsidR="00830778" w:rsidRDefault="002A6BEF" w:rsidP="001613DB">
            <w:pPr>
              <w:jc w:val="center"/>
              <w:rPr>
                <w:rFonts w:ascii="Times New Roman" w:hAnsi="Times New Roman" w:cs="Times New Roman"/>
              </w:rPr>
            </w:pPr>
            <w:r>
              <w:rPr>
                <w:rFonts w:ascii="Times New Roman" w:hAnsi="Times New Roman" w:cs="Times New Roman"/>
              </w:rPr>
              <w:t>5</w:t>
            </w:r>
          </w:p>
        </w:tc>
        <w:tc>
          <w:tcPr>
            <w:tcW w:w="468" w:type="dxa"/>
          </w:tcPr>
          <w:p w14:paraId="75EFE8AD" w14:textId="77777777" w:rsidR="00830778" w:rsidRDefault="002A6BEF" w:rsidP="001613DB">
            <w:pPr>
              <w:jc w:val="center"/>
              <w:rPr>
                <w:rFonts w:ascii="Times New Roman" w:hAnsi="Times New Roman" w:cs="Times New Roman"/>
              </w:rPr>
            </w:pPr>
            <w:r>
              <w:rPr>
                <w:rFonts w:ascii="Times New Roman" w:hAnsi="Times New Roman" w:cs="Times New Roman"/>
              </w:rPr>
              <w:t>5</w:t>
            </w:r>
          </w:p>
        </w:tc>
        <w:tc>
          <w:tcPr>
            <w:tcW w:w="469" w:type="dxa"/>
          </w:tcPr>
          <w:p w14:paraId="0FBE1B94" w14:textId="77777777" w:rsidR="00830778" w:rsidRDefault="002A6BEF" w:rsidP="001613DB">
            <w:pPr>
              <w:jc w:val="center"/>
              <w:rPr>
                <w:rFonts w:ascii="Times New Roman" w:hAnsi="Times New Roman" w:cs="Times New Roman"/>
              </w:rPr>
            </w:pPr>
            <w:r>
              <w:rPr>
                <w:rFonts w:ascii="Times New Roman" w:hAnsi="Times New Roman" w:cs="Times New Roman"/>
              </w:rPr>
              <w:t>5</w:t>
            </w:r>
          </w:p>
        </w:tc>
        <w:tc>
          <w:tcPr>
            <w:tcW w:w="1299" w:type="dxa"/>
          </w:tcPr>
          <w:p w14:paraId="0B34B172" w14:textId="77777777" w:rsidR="00830778" w:rsidRDefault="002A6BEF" w:rsidP="001613DB">
            <w:pPr>
              <w:jc w:val="center"/>
              <w:rPr>
                <w:rFonts w:ascii="Times New Roman" w:hAnsi="Times New Roman" w:cs="Times New Roman"/>
              </w:rPr>
            </w:pPr>
            <w:r>
              <w:rPr>
                <w:rFonts w:ascii="Times New Roman" w:hAnsi="Times New Roman" w:cs="Times New Roman"/>
              </w:rPr>
              <w:t>5</w:t>
            </w:r>
          </w:p>
        </w:tc>
      </w:tr>
      <w:tr w:rsidR="00212DE6" w14:paraId="6B5F3ECB" w14:textId="77777777" w:rsidTr="007D58E1">
        <w:tc>
          <w:tcPr>
            <w:tcW w:w="4219" w:type="dxa"/>
          </w:tcPr>
          <w:p w14:paraId="20F951CE" w14:textId="77777777" w:rsidR="00212DE6" w:rsidRDefault="00212DE6" w:rsidP="00D51923">
            <w:pPr>
              <w:jc w:val="both"/>
              <w:rPr>
                <w:rFonts w:ascii="Times New Roman" w:hAnsi="Times New Roman" w:cs="Times New Roman"/>
              </w:rPr>
            </w:pPr>
            <w:r w:rsidRPr="0054625A">
              <w:rPr>
                <w:rFonts w:ascii="Times New Roman" w:hAnsi="Times New Roman" w:cs="Times New Roman"/>
              </w:rPr>
              <w:t>Консультации (для учащихся 3-8 классов)</w:t>
            </w:r>
          </w:p>
        </w:tc>
        <w:tc>
          <w:tcPr>
            <w:tcW w:w="4087" w:type="dxa"/>
            <w:gridSpan w:val="8"/>
          </w:tcPr>
          <w:p w14:paraId="17C42022" w14:textId="77777777" w:rsidR="00212DE6" w:rsidRDefault="00212DE6" w:rsidP="001613DB">
            <w:pPr>
              <w:jc w:val="center"/>
              <w:rPr>
                <w:rFonts w:ascii="Times New Roman" w:hAnsi="Times New Roman" w:cs="Times New Roman"/>
              </w:rPr>
            </w:pPr>
            <w:r w:rsidRPr="0054625A">
              <w:rPr>
                <w:rFonts w:ascii="Times New Roman" w:hAnsi="Times New Roman" w:cs="Times New Roman"/>
              </w:rPr>
              <w:t>48 (8 часов в год)</w:t>
            </w:r>
          </w:p>
        </w:tc>
        <w:tc>
          <w:tcPr>
            <w:tcW w:w="1299" w:type="dxa"/>
          </w:tcPr>
          <w:p w14:paraId="5A117917" w14:textId="77777777" w:rsidR="00212DE6" w:rsidRDefault="00212DE6" w:rsidP="001613DB">
            <w:pPr>
              <w:jc w:val="center"/>
              <w:rPr>
                <w:rFonts w:ascii="Times New Roman" w:hAnsi="Times New Roman" w:cs="Times New Roman"/>
              </w:rPr>
            </w:pPr>
            <w:r>
              <w:rPr>
                <w:rFonts w:ascii="Times New Roman" w:hAnsi="Times New Roman" w:cs="Times New Roman"/>
              </w:rPr>
              <w:t>8</w:t>
            </w:r>
          </w:p>
        </w:tc>
      </w:tr>
    </w:tbl>
    <w:p w14:paraId="3FF8F0FA" w14:textId="77777777" w:rsidR="00D51923" w:rsidRDefault="00D51923" w:rsidP="00D51923">
      <w:pPr>
        <w:spacing w:after="0" w:line="240" w:lineRule="auto"/>
        <w:jc w:val="both"/>
        <w:rPr>
          <w:rFonts w:ascii="Times New Roman" w:hAnsi="Times New Roman" w:cs="Times New Roman"/>
        </w:rPr>
      </w:pPr>
    </w:p>
    <w:p w14:paraId="4C416AC8" w14:textId="77777777" w:rsidR="00D51923" w:rsidRDefault="0054625A" w:rsidP="00D51923">
      <w:pPr>
        <w:spacing w:after="0" w:line="240" w:lineRule="auto"/>
        <w:jc w:val="both"/>
        <w:rPr>
          <w:rFonts w:ascii="Times New Roman" w:hAnsi="Times New Roman" w:cs="Times New Roman"/>
        </w:rPr>
      </w:pPr>
      <w:r w:rsidRPr="00D51923">
        <w:rPr>
          <w:rFonts w:ascii="Times New Roman" w:hAnsi="Times New Roman" w:cs="Times New Roman"/>
          <w:b/>
        </w:rPr>
        <w:t>4. Форма проведения учебных аудиторных занятий</w:t>
      </w:r>
      <w:r w:rsidRPr="0054625A">
        <w:rPr>
          <w:rFonts w:ascii="Times New Roman" w:hAnsi="Times New Roman" w:cs="Times New Roman"/>
        </w:rPr>
        <w:t xml:space="preserve">: </w:t>
      </w:r>
      <w:r w:rsidR="00D51923">
        <w:rPr>
          <w:rFonts w:ascii="Times New Roman" w:hAnsi="Times New Roman" w:cs="Times New Roman"/>
        </w:rPr>
        <w:t>г</w:t>
      </w:r>
      <w:r w:rsidRPr="0054625A">
        <w:rPr>
          <w:rFonts w:ascii="Times New Roman" w:hAnsi="Times New Roman" w:cs="Times New Roman"/>
        </w:rPr>
        <w:t>рупповая (от 11 человек), занятия с мальчиками по предмету «Классический танец» - от 3-х человек</w:t>
      </w:r>
      <w:r w:rsidR="00D51923">
        <w:rPr>
          <w:rFonts w:ascii="Times New Roman" w:hAnsi="Times New Roman" w:cs="Times New Roman"/>
        </w:rPr>
        <w:t>.</w:t>
      </w:r>
      <w:r w:rsidRPr="0054625A">
        <w:rPr>
          <w:rFonts w:ascii="Times New Roman" w:hAnsi="Times New Roman" w:cs="Times New Roman"/>
        </w:rPr>
        <w:t xml:space="preserve"> </w:t>
      </w:r>
    </w:p>
    <w:p w14:paraId="04AA4AD5" w14:textId="77777777" w:rsidR="00D51923" w:rsidRDefault="00D51923" w:rsidP="0054625A">
      <w:pPr>
        <w:spacing w:after="0" w:line="240" w:lineRule="auto"/>
        <w:ind w:firstLine="567"/>
        <w:jc w:val="both"/>
        <w:rPr>
          <w:rFonts w:ascii="Times New Roman" w:hAnsi="Times New Roman" w:cs="Times New Roman"/>
        </w:rPr>
      </w:pPr>
      <w:r>
        <w:rPr>
          <w:rFonts w:ascii="Times New Roman" w:hAnsi="Times New Roman" w:cs="Times New Roman"/>
        </w:rPr>
        <w:t>Р</w:t>
      </w:r>
      <w:r w:rsidR="0054625A" w:rsidRPr="0054625A">
        <w:rPr>
          <w:rFonts w:ascii="Times New Roman" w:hAnsi="Times New Roman" w:cs="Times New Roman"/>
        </w:rPr>
        <w:t xml:space="preserve">екомендуемая продолжительность урока - 40-45 минут. </w:t>
      </w:r>
    </w:p>
    <w:p w14:paraId="14058E7F" w14:textId="77777777" w:rsidR="00212DE6" w:rsidRDefault="00212DE6" w:rsidP="00D51923">
      <w:pPr>
        <w:spacing w:after="0" w:line="240" w:lineRule="auto"/>
        <w:jc w:val="both"/>
        <w:rPr>
          <w:rFonts w:ascii="Times New Roman" w:hAnsi="Times New Roman" w:cs="Times New Roman"/>
          <w:b/>
        </w:rPr>
      </w:pPr>
    </w:p>
    <w:p w14:paraId="34384BB2" w14:textId="77777777" w:rsidR="00D51923" w:rsidRPr="00D51923" w:rsidRDefault="0054625A" w:rsidP="00D51923">
      <w:pPr>
        <w:spacing w:after="0" w:line="240" w:lineRule="auto"/>
        <w:jc w:val="both"/>
        <w:rPr>
          <w:rFonts w:ascii="Times New Roman" w:hAnsi="Times New Roman" w:cs="Times New Roman"/>
          <w:b/>
        </w:rPr>
      </w:pPr>
      <w:r w:rsidRPr="00D51923">
        <w:rPr>
          <w:rFonts w:ascii="Times New Roman" w:hAnsi="Times New Roman" w:cs="Times New Roman"/>
          <w:b/>
        </w:rPr>
        <w:t>5. Цель и задачи учебного предмета</w:t>
      </w:r>
      <w:r w:rsidR="00D51923" w:rsidRPr="00D51923">
        <w:rPr>
          <w:rFonts w:ascii="Times New Roman" w:hAnsi="Times New Roman" w:cs="Times New Roman"/>
          <w:b/>
        </w:rPr>
        <w:t>.</w:t>
      </w:r>
      <w:r w:rsidRPr="00D51923">
        <w:rPr>
          <w:rFonts w:ascii="Times New Roman" w:hAnsi="Times New Roman" w:cs="Times New Roman"/>
          <w:b/>
        </w:rPr>
        <w:t xml:space="preserve"> </w:t>
      </w:r>
    </w:p>
    <w:p w14:paraId="6EBCAFEC" w14:textId="77777777" w:rsidR="00D5192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Цель: </w:t>
      </w:r>
      <w:r w:rsidR="00212DE6">
        <w:rPr>
          <w:rFonts w:ascii="Times New Roman" w:hAnsi="Times New Roman" w:cs="Times New Roman"/>
        </w:rPr>
        <w:t>р</w:t>
      </w:r>
      <w:r w:rsidRPr="0054625A">
        <w:rPr>
          <w:rFonts w:ascii="Times New Roman" w:hAnsi="Times New Roman" w:cs="Times New Roman"/>
        </w:rPr>
        <w:t xml:space="preserve">азвитие танцевально-исполнительских и художественно-эстетических способностей учащихся на основе приобретенного ими комплекса знаний, умений, навыков, необходимых для исполнения танцевальных композиций различных жанров и форм в соответствии с ФГТ, а также выявление наиболее одаренных детей в области хореографического исполнительства и подготовки их к дальнейшему поступлению в образовательные учреждения, реализующие образовательные программы среднего и высшего профессионального образования в области хореографического искусства. </w:t>
      </w:r>
    </w:p>
    <w:p w14:paraId="57B5DCC8" w14:textId="77777777" w:rsidR="00212DE6"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Задачи: </w:t>
      </w:r>
    </w:p>
    <w:p w14:paraId="76E3BBCB" w14:textId="77777777" w:rsidR="00212DE6" w:rsidRDefault="0054625A" w:rsidP="00EF2681">
      <w:pPr>
        <w:pStyle w:val="a3"/>
        <w:numPr>
          <w:ilvl w:val="1"/>
          <w:numId w:val="45"/>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развитие интереса к классическому танцу и хореографическому творчеству; </w:t>
      </w:r>
    </w:p>
    <w:p w14:paraId="19A86478" w14:textId="77777777" w:rsidR="00212DE6" w:rsidRDefault="0054625A" w:rsidP="00EF2681">
      <w:pPr>
        <w:pStyle w:val="a3"/>
        <w:numPr>
          <w:ilvl w:val="1"/>
          <w:numId w:val="45"/>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овладение учащимися основными исполнительскими навыками классического танца, позволяющими грамотно исполнять музыкальные композиции, как соло, так и в ансамбле; </w:t>
      </w:r>
    </w:p>
    <w:p w14:paraId="6C22FDAC" w14:textId="77777777" w:rsidR="00212DE6" w:rsidRDefault="0054625A" w:rsidP="00EF2681">
      <w:pPr>
        <w:pStyle w:val="a3"/>
        <w:numPr>
          <w:ilvl w:val="1"/>
          <w:numId w:val="45"/>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развитие музыкальных способностей: слуха, ритма, памяти и музыкальности; </w:t>
      </w:r>
    </w:p>
    <w:p w14:paraId="156AA486" w14:textId="77777777" w:rsidR="00212DE6" w:rsidRDefault="0054625A" w:rsidP="00EF2681">
      <w:pPr>
        <w:pStyle w:val="a3"/>
        <w:numPr>
          <w:ilvl w:val="1"/>
          <w:numId w:val="45"/>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освоение учащимися музыкальной грамоты, необходимой для владения классическим танцем в пределах программы; </w:t>
      </w:r>
    </w:p>
    <w:p w14:paraId="37367808" w14:textId="77777777" w:rsidR="00212DE6" w:rsidRDefault="0054625A" w:rsidP="00EF2681">
      <w:pPr>
        <w:pStyle w:val="a3"/>
        <w:numPr>
          <w:ilvl w:val="1"/>
          <w:numId w:val="45"/>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стимулирование развития эмоциональности, памяти, мышления, воображения и творческой активности в ансамбле; </w:t>
      </w:r>
    </w:p>
    <w:p w14:paraId="3FA78C18" w14:textId="77777777" w:rsidR="00212DE6" w:rsidRDefault="0054625A" w:rsidP="00EF2681">
      <w:pPr>
        <w:pStyle w:val="a3"/>
        <w:numPr>
          <w:ilvl w:val="1"/>
          <w:numId w:val="45"/>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развитие чувства ансамбля (чувства партнерства), двигательно-танцевальных способностей, артистизма; </w:t>
      </w:r>
    </w:p>
    <w:p w14:paraId="19B64F9C" w14:textId="77777777" w:rsidR="00212DE6" w:rsidRDefault="0054625A" w:rsidP="00EF2681">
      <w:pPr>
        <w:pStyle w:val="a3"/>
        <w:numPr>
          <w:ilvl w:val="1"/>
          <w:numId w:val="45"/>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приобретение обучающимися опыта творческой деятельности и публичных выступлений; </w:t>
      </w:r>
    </w:p>
    <w:p w14:paraId="0218D3D1" w14:textId="77777777" w:rsidR="00212DE6" w:rsidRPr="00212DE6" w:rsidRDefault="0054625A" w:rsidP="00EF2681">
      <w:pPr>
        <w:pStyle w:val="a3"/>
        <w:numPr>
          <w:ilvl w:val="1"/>
          <w:numId w:val="45"/>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формирование у одаренных детей комплекса знаний, умений и навыков, позволяющих в дальнейшем осваивать профессиональные образовательные программы в области хореографического искусства. </w:t>
      </w:r>
    </w:p>
    <w:p w14:paraId="0D8298A0" w14:textId="77777777" w:rsidR="00212DE6" w:rsidRDefault="00212DE6" w:rsidP="00212DE6">
      <w:pPr>
        <w:spacing w:after="0" w:line="240" w:lineRule="auto"/>
        <w:jc w:val="both"/>
        <w:rPr>
          <w:rFonts w:ascii="Times New Roman" w:hAnsi="Times New Roman" w:cs="Times New Roman"/>
          <w:b/>
        </w:rPr>
      </w:pPr>
    </w:p>
    <w:p w14:paraId="6625DF3B" w14:textId="77777777" w:rsidR="00212DE6" w:rsidRPr="00212DE6" w:rsidRDefault="0054625A" w:rsidP="00212DE6">
      <w:pPr>
        <w:spacing w:after="0" w:line="240" w:lineRule="auto"/>
        <w:jc w:val="both"/>
        <w:rPr>
          <w:rFonts w:ascii="Times New Roman" w:hAnsi="Times New Roman" w:cs="Times New Roman"/>
          <w:b/>
        </w:rPr>
      </w:pPr>
      <w:r w:rsidRPr="00212DE6">
        <w:rPr>
          <w:rFonts w:ascii="Times New Roman" w:hAnsi="Times New Roman" w:cs="Times New Roman"/>
          <w:b/>
        </w:rPr>
        <w:t>6. Обоснование структуры учебного предмета</w:t>
      </w:r>
      <w:r w:rsidR="00212DE6" w:rsidRPr="00212DE6">
        <w:rPr>
          <w:rFonts w:ascii="Times New Roman" w:hAnsi="Times New Roman" w:cs="Times New Roman"/>
          <w:b/>
        </w:rPr>
        <w:t>.</w:t>
      </w:r>
      <w:r w:rsidRPr="00212DE6">
        <w:rPr>
          <w:rFonts w:ascii="Times New Roman" w:hAnsi="Times New Roman" w:cs="Times New Roman"/>
          <w:b/>
        </w:rPr>
        <w:t xml:space="preserve"> </w:t>
      </w:r>
    </w:p>
    <w:p w14:paraId="55F1D89D" w14:textId="77777777" w:rsidR="00212DE6"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Обоснованием структуры программы являются ФГТ, отражающие все аспекты работы преподавателя с учеником. </w:t>
      </w:r>
    </w:p>
    <w:p w14:paraId="3A0FD461" w14:textId="77777777" w:rsidR="00212DE6"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содержит следующие разделы: </w:t>
      </w:r>
    </w:p>
    <w:p w14:paraId="0C5362CF" w14:textId="77777777" w:rsidR="00212DE6" w:rsidRDefault="0054625A"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сведения о затратах учебного времени, предусмотренного на освоение учебного предмета;</w:t>
      </w:r>
    </w:p>
    <w:p w14:paraId="7602634E" w14:textId="77777777" w:rsidR="00212DE6" w:rsidRDefault="0054625A"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распределение учебного материала по годам обучения; - описание дидактических единиц; </w:t>
      </w:r>
    </w:p>
    <w:p w14:paraId="54A8ABCF" w14:textId="77777777" w:rsidR="00212DE6" w:rsidRDefault="0054625A"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требования к уровню подготовки обучающихся; </w:t>
      </w:r>
    </w:p>
    <w:p w14:paraId="65D4036E" w14:textId="77777777" w:rsidR="00212DE6" w:rsidRDefault="0054625A"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формы и методы контроля, система оценок; </w:t>
      </w:r>
    </w:p>
    <w:p w14:paraId="11948DFF" w14:textId="77777777" w:rsidR="00212DE6" w:rsidRPr="00212DE6" w:rsidRDefault="0054625A"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методическое обеспечение учебного процесса. </w:t>
      </w:r>
    </w:p>
    <w:p w14:paraId="0B182CDB" w14:textId="77777777" w:rsidR="00212DE6"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соответствии с данными направлениями строится основной раздел программы «Содержание учебного предмета». </w:t>
      </w:r>
    </w:p>
    <w:p w14:paraId="397D9065" w14:textId="77777777" w:rsidR="00212DE6" w:rsidRDefault="00212DE6" w:rsidP="00212DE6">
      <w:pPr>
        <w:spacing w:after="0" w:line="240" w:lineRule="auto"/>
        <w:jc w:val="both"/>
        <w:rPr>
          <w:rFonts w:ascii="Times New Roman" w:hAnsi="Times New Roman" w:cs="Times New Roman"/>
          <w:b/>
        </w:rPr>
      </w:pPr>
    </w:p>
    <w:p w14:paraId="21194D6F" w14:textId="77777777" w:rsidR="00212DE6" w:rsidRPr="00212DE6" w:rsidRDefault="0054625A" w:rsidP="00212DE6">
      <w:pPr>
        <w:spacing w:after="0" w:line="240" w:lineRule="auto"/>
        <w:jc w:val="both"/>
        <w:rPr>
          <w:rFonts w:ascii="Times New Roman" w:hAnsi="Times New Roman" w:cs="Times New Roman"/>
          <w:b/>
        </w:rPr>
      </w:pPr>
      <w:r w:rsidRPr="00212DE6">
        <w:rPr>
          <w:rFonts w:ascii="Times New Roman" w:hAnsi="Times New Roman" w:cs="Times New Roman"/>
          <w:b/>
        </w:rPr>
        <w:t>7. Методы обучения</w:t>
      </w:r>
      <w:r w:rsidR="00212DE6" w:rsidRPr="00212DE6">
        <w:rPr>
          <w:rFonts w:ascii="Times New Roman" w:hAnsi="Times New Roman" w:cs="Times New Roman"/>
          <w:b/>
        </w:rPr>
        <w:t>.</w:t>
      </w:r>
      <w:r w:rsidRPr="00212DE6">
        <w:rPr>
          <w:rFonts w:ascii="Times New Roman" w:hAnsi="Times New Roman" w:cs="Times New Roman"/>
          <w:b/>
        </w:rPr>
        <w:t xml:space="preserve"> </w:t>
      </w:r>
    </w:p>
    <w:p w14:paraId="62BC4D86" w14:textId="77777777" w:rsidR="00212DE6"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достижения поставленной цели и реализации задач предмета используются следующие </w:t>
      </w:r>
      <w:r w:rsidR="00212DE6">
        <w:rPr>
          <w:rFonts w:ascii="Times New Roman" w:hAnsi="Times New Roman" w:cs="Times New Roman"/>
        </w:rPr>
        <w:t xml:space="preserve">подходы и </w:t>
      </w:r>
      <w:r w:rsidRPr="0054625A">
        <w:rPr>
          <w:rFonts w:ascii="Times New Roman" w:hAnsi="Times New Roman" w:cs="Times New Roman"/>
        </w:rPr>
        <w:t xml:space="preserve">методы обучения: </w:t>
      </w:r>
    </w:p>
    <w:p w14:paraId="6CF70257" w14:textId="77777777" w:rsidR="00212DE6" w:rsidRDefault="0054625A"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словесный (объяснение, разбор, анализ); </w:t>
      </w:r>
    </w:p>
    <w:p w14:paraId="5B21BCB0" w14:textId="77777777" w:rsidR="00212DE6" w:rsidRDefault="0054625A"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наглядный (качественный показ, демонстрация отдельных частей и всего движения; просмотр видеоматериалов с выступлениями выдающихся танцовщиц, танцовщиков, посещение концертов и спектаклей для повышения общего уровня развития обучающегося); </w:t>
      </w:r>
    </w:p>
    <w:p w14:paraId="38509A28" w14:textId="77777777" w:rsidR="00212DE6" w:rsidRDefault="0054625A"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практический (воспроизводящие и творческие упражнения, деление целого произведения на более мелкие части для подробной проработки и последующей организации целого); </w:t>
      </w:r>
    </w:p>
    <w:p w14:paraId="0736D1CB" w14:textId="77777777" w:rsidR="00212DE6" w:rsidRDefault="0054625A"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аналитический (сравнения и обобщения, развитие логического мышления); </w:t>
      </w:r>
    </w:p>
    <w:p w14:paraId="5D1B0361" w14:textId="77777777" w:rsidR="00212DE6" w:rsidRDefault="0054625A"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эмоциональный (подбор ассоциаций, образов, создание художественных впечатлений); </w:t>
      </w:r>
    </w:p>
    <w:p w14:paraId="705D87A3" w14:textId="77777777" w:rsidR="00212DE6" w:rsidRPr="00212DE6" w:rsidRDefault="0054625A"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индивидуальный подход к каждому ученику с учетом природных способностей, возрастных особенностей, работоспособности и уровня подготовки. </w:t>
      </w:r>
    </w:p>
    <w:p w14:paraId="4F296B87" w14:textId="77777777" w:rsidR="00212DE6"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Предложенные методы работы при изучении классического танца в рамках предпрофессиональной образовательной программы являются наиболее продуктивными при реализации поставленных целей и задач учебного предмета и основаны на проверенных методиках и сложившихся традициях в хореографическом образовании. </w:t>
      </w:r>
    </w:p>
    <w:p w14:paraId="030F08DE" w14:textId="77777777" w:rsidR="00212DE6" w:rsidRDefault="00212DE6" w:rsidP="00212DE6">
      <w:pPr>
        <w:spacing w:after="0" w:line="240" w:lineRule="auto"/>
        <w:jc w:val="both"/>
        <w:rPr>
          <w:rFonts w:ascii="Times New Roman" w:hAnsi="Times New Roman" w:cs="Times New Roman"/>
        </w:rPr>
      </w:pPr>
    </w:p>
    <w:p w14:paraId="72D3D28F" w14:textId="77777777" w:rsidR="00212DE6" w:rsidRPr="00212DE6" w:rsidRDefault="0054625A" w:rsidP="00212DE6">
      <w:pPr>
        <w:spacing w:after="0" w:line="240" w:lineRule="auto"/>
        <w:jc w:val="both"/>
        <w:rPr>
          <w:rFonts w:ascii="Times New Roman" w:hAnsi="Times New Roman" w:cs="Times New Roman"/>
          <w:b/>
        </w:rPr>
      </w:pPr>
      <w:r w:rsidRPr="00212DE6">
        <w:rPr>
          <w:rFonts w:ascii="Times New Roman" w:hAnsi="Times New Roman" w:cs="Times New Roman"/>
          <w:b/>
        </w:rPr>
        <w:t>8. Описание материально-технических условий реализации учебного предмета</w:t>
      </w:r>
      <w:r w:rsidR="00212DE6" w:rsidRPr="00212DE6">
        <w:rPr>
          <w:rFonts w:ascii="Times New Roman" w:hAnsi="Times New Roman" w:cs="Times New Roman"/>
          <w:b/>
        </w:rPr>
        <w:t>.</w:t>
      </w:r>
      <w:r w:rsidRPr="00212DE6">
        <w:rPr>
          <w:rFonts w:ascii="Times New Roman" w:hAnsi="Times New Roman" w:cs="Times New Roman"/>
          <w:b/>
        </w:rPr>
        <w:t xml:space="preserve"> </w:t>
      </w:r>
    </w:p>
    <w:p w14:paraId="4341B4B5" w14:textId="77777777" w:rsidR="00212DE6"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Материально-техническая база </w:t>
      </w:r>
      <w:r w:rsidR="001064EF">
        <w:rPr>
          <w:rFonts w:ascii="Times New Roman" w:hAnsi="Times New Roman" w:cs="Times New Roman"/>
        </w:rPr>
        <w:t>школы</w:t>
      </w:r>
      <w:r w:rsidRPr="0054625A">
        <w:rPr>
          <w:rFonts w:ascii="Times New Roman" w:hAnsi="Times New Roman" w:cs="Times New Roman"/>
        </w:rPr>
        <w:t xml:space="preserve"> должна соответствовать санитарным и противопожарным нормам, нормам охраны труда. </w:t>
      </w:r>
    </w:p>
    <w:p w14:paraId="4ABE5ECB" w14:textId="77777777" w:rsidR="00212DE6"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Минимально необходимый для реализации программы «Классический танец» перечень учебных аудиторий, специализированных кабинетов и материально-технического обеспечения включает в себя: </w:t>
      </w:r>
    </w:p>
    <w:p w14:paraId="04475FD3" w14:textId="77777777" w:rsidR="00212DE6" w:rsidRDefault="0054625A"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балетные </w:t>
      </w:r>
      <w:r w:rsidR="00212DE6">
        <w:rPr>
          <w:rFonts w:ascii="Times New Roman" w:hAnsi="Times New Roman" w:cs="Times New Roman"/>
        </w:rPr>
        <w:t xml:space="preserve">(танцевальные) </w:t>
      </w:r>
      <w:r w:rsidRPr="00212DE6">
        <w:rPr>
          <w:rFonts w:ascii="Times New Roman" w:hAnsi="Times New Roman" w:cs="Times New Roman"/>
        </w:rPr>
        <w:t xml:space="preserve">залы площадью не менее 40 </w:t>
      </w:r>
      <w:proofErr w:type="spellStart"/>
      <w:r w:rsidRPr="00212DE6">
        <w:rPr>
          <w:rFonts w:ascii="Times New Roman" w:hAnsi="Times New Roman" w:cs="Times New Roman"/>
        </w:rPr>
        <w:t>кв.м</w:t>
      </w:r>
      <w:proofErr w:type="spellEnd"/>
      <w:r w:rsidRPr="00212DE6">
        <w:rPr>
          <w:rFonts w:ascii="Times New Roman" w:hAnsi="Times New Roman" w:cs="Times New Roman"/>
        </w:rPr>
        <w:t xml:space="preserve"> (на 12-14 обучающихся), имеющие пригодное для танца напольное покрытие (деревянный пол или специализированное пластиковое (линолеумное) покрытие), балетные станки (палки) длиной не менее 25 погонных метров вдоль трех стен, зеркала размером 7м х 2м на одной стене; </w:t>
      </w:r>
    </w:p>
    <w:p w14:paraId="4133DF78" w14:textId="77777777" w:rsidR="00212DE6" w:rsidRDefault="0054625A"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lastRenderedPageBreak/>
        <w:t xml:space="preserve">наличие музыкального инструмента (рояля) в балетном </w:t>
      </w:r>
      <w:r w:rsidR="00212DE6">
        <w:rPr>
          <w:rFonts w:ascii="Times New Roman" w:hAnsi="Times New Roman" w:cs="Times New Roman"/>
        </w:rPr>
        <w:t xml:space="preserve">(танцевальном) </w:t>
      </w:r>
      <w:r w:rsidRPr="00212DE6">
        <w:rPr>
          <w:rFonts w:ascii="Times New Roman" w:hAnsi="Times New Roman" w:cs="Times New Roman"/>
        </w:rPr>
        <w:t xml:space="preserve">классе; </w:t>
      </w:r>
    </w:p>
    <w:p w14:paraId="7E10D2CF" w14:textId="77777777" w:rsidR="00212DE6" w:rsidRDefault="0054625A"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учебные аудитории для групповых, мелкогрупповых и индивидуальных занятий; </w:t>
      </w:r>
    </w:p>
    <w:p w14:paraId="667455B2" w14:textId="77777777" w:rsidR="00212DE6" w:rsidRDefault="0054625A"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костюмерную, располагающую необходимым количеством костюмов для сценических выступлений; </w:t>
      </w:r>
    </w:p>
    <w:p w14:paraId="1808694E" w14:textId="77777777" w:rsidR="00212DE6" w:rsidRPr="00212DE6" w:rsidRDefault="0054625A"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раздевалки для обучающихся и преподавателей. </w:t>
      </w:r>
    </w:p>
    <w:p w14:paraId="15BC8E6F" w14:textId="77777777" w:rsidR="00212DE6"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w:t>
      </w:r>
      <w:r w:rsidR="001064EF">
        <w:rPr>
          <w:rFonts w:ascii="Times New Roman" w:hAnsi="Times New Roman" w:cs="Times New Roman"/>
        </w:rPr>
        <w:t>школе</w:t>
      </w:r>
      <w:r w:rsidRPr="0054625A">
        <w:rPr>
          <w:rFonts w:ascii="Times New Roman" w:hAnsi="Times New Roman" w:cs="Times New Roman"/>
        </w:rPr>
        <w:t xml:space="preserve"> должны быть созданы условия для содержания, своевременного обслуживания и ремонта музыкальных инструментов, содержания, обслуживания и ремонта балетных залов, костюмерной. </w:t>
      </w:r>
    </w:p>
    <w:p w14:paraId="7DB0FB88" w14:textId="77777777" w:rsidR="00212DE6" w:rsidRDefault="00212DE6" w:rsidP="00212DE6">
      <w:pPr>
        <w:spacing w:after="0" w:line="240" w:lineRule="auto"/>
        <w:jc w:val="both"/>
        <w:rPr>
          <w:rFonts w:ascii="Times New Roman" w:hAnsi="Times New Roman" w:cs="Times New Roman"/>
        </w:rPr>
      </w:pPr>
    </w:p>
    <w:p w14:paraId="09AE8DFD" w14:textId="77777777" w:rsidR="00212DE6" w:rsidRPr="00212DE6" w:rsidRDefault="0054625A" w:rsidP="00212DE6">
      <w:pPr>
        <w:spacing w:after="0" w:line="240" w:lineRule="auto"/>
        <w:jc w:val="center"/>
        <w:rPr>
          <w:rFonts w:ascii="Times New Roman" w:hAnsi="Times New Roman" w:cs="Times New Roman"/>
          <w:b/>
          <w:sz w:val="24"/>
          <w:szCs w:val="24"/>
        </w:rPr>
      </w:pPr>
      <w:r w:rsidRPr="00212DE6">
        <w:rPr>
          <w:rFonts w:ascii="Times New Roman" w:hAnsi="Times New Roman" w:cs="Times New Roman"/>
          <w:b/>
          <w:sz w:val="24"/>
          <w:szCs w:val="24"/>
        </w:rPr>
        <w:t xml:space="preserve">II. Содержание учебного предмета </w:t>
      </w:r>
      <w:r w:rsidR="00212DE6">
        <w:rPr>
          <w:rFonts w:ascii="Times New Roman" w:hAnsi="Times New Roman" w:cs="Times New Roman"/>
          <w:b/>
          <w:sz w:val="24"/>
          <w:szCs w:val="24"/>
        </w:rPr>
        <w:t>«</w:t>
      </w:r>
      <w:r w:rsidRPr="00212DE6">
        <w:rPr>
          <w:rFonts w:ascii="Times New Roman" w:hAnsi="Times New Roman" w:cs="Times New Roman"/>
          <w:b/>
          <w:sz w:val="24"/>
          <w:szCs w:val="24"/>
        </w:rPr>
        <w:t>Классический танец</w:t>
      </w:r>
      <w:r w:rsidR="00212DE6">
        <w:rPr>
          <w:rFonts w:ascii="Times New Roman" w:hAnsi="Times New Roman" w:cs="Times New Roman"/>
          <w:b/>
          <w:sz w:val="24"/>
          <w:szCs w:val="24"/>
        </w:rPr>
        <w:t>»</w:t>
      </w:r>
    </w:p>
    <w:p w14:paraId="0889E6E0" w14:textId="77777777" w:rsidR="00212DE6" w:rsidRDefault="00212DE6" w:rsidP="00212DE6">
      <w:pPr>
        <w:spacing w:after="0" w:line="240" w:lineRule="auto"/>
        <w:jc w:val="both"/>
        <w:rPr>
          <w:rFonts w:ascii="Times New Roman" w:hAnsi="Times New Roman" w:cs="Times New Roman"/>
        </w:rPr>
      </w:pPr>
    </w:p>
    <w:p w14:paraId="2D6AC930" w14:textId="77777777" w:rsidR="00212DE6" w:rsidRDefault="0054625A" w:rsidP="00212DE6">
      <w:pPr>
        <w:spacing w:after="0" w:line="240" w:lineRule="auto"/>
        <w:jc w:val="both"/>
        <w:rPr>
          <w:rFonts w:ascii="Times New Roman" w:hAnsi="Times New Roman" w:cs="Times New Roman"/>
        </w:rPr>
      </w:pPr>
      <w:r w:rsidRPr="00212DE6">
        <w:rPr>
          <w:rFonts w:ascii="Times New Roman" w:hAnsi="Times New Roman" w:cs="Times New Roman"/>
          <w:b/>
        </w:rPr>
        <w:t>1. Сведения о затратах учебного времени</w:t>
      </w:r>
      <w:r w:rsidRPr="0054625A">
        <w:rPr>
          <w:rFonts w:ascii="Times New Roman" w:hAnsi="Times New Roman" w:cs="Times New Roman"/>
        </w:rPr>
        <w:t>, предусмотренного на освоение учебного предмета «Классический танец», на максимальную нагрузку обучающихся на ауди</w:t>
      </w:r>
      <w:r w:rsidR="00212DE6">
        <w:rPr>
          <w:rFonts w:ascii="Times New Roman" w:hAnsi="Times New Roman" w:cs="Times New Roman"/>
        </w:rPr>
        <w:t>торных занятиях.</w:t>
      </w:r>
    </w:p>
    <w:p w14:paraId="74B4F78C" w14:textId="77777777" w:rsidR="00212DE6" w:rsidRPr="00212DE6" w:rsidRDefault="0054625A" w:rsidP="00212DE6">
      <w:pPr>
        <w:spacing w:after="0" w:line="240" w:lineRule="auto"/>
        <w:jc w:val="both"/>
        <w:rPr>
          <w:rFonts w:ascii="Times New Roman" w:hAnsi="Times New Roman" w:cs="Times New Roman"/>
          <w:sz w:val="20"/>
          <w:szCs w:val="20"/>
        </w:rPr>
      </w:pPr>
      <w:r w:rsidRPr="00212DE6">
        <w:rPr>
          <w:rFonts w:ascii="Times New Roman" w:hAnsi="Times New Roman" w:cs="Times New Roman"/>
          <w:sz w:val="20"/>
          <w:szCs w:val="20"/>
        </w:rPr>
        <w:t xml:space="preserve">Таблица </w:t>
      </w:r>
      <w:r w:rsidR="00212DE6">
        <w:rPr>
          <w:rFonts w:ascii="Times New Roman" w:hAnsi="Times New Roman" w:cs="Times New Roman"/>
          <w:sz w:val="20"/>
          <w:szCs w:val="20"/>
        </w:rPr>
        <w:t>2</w:t>
      </w:r>
    </w:p>
    <w:tbl>
      <w:tblPr>
        <w:tblStyle w:val="af"/>
        <w:tblW w:w="9684" w:type="dxa"/>
        <w:tblLook w:val="04A0" w:firstRow="1" w:lastRow="0" w:firstColumn="1" w:lastColumn="0" w:noHBand="0" w:noVBand="1"/>
      </w:tblPr>
      <w:tblGrid>
        <w:gridCol w:w="3652"/>
        <w:gridCol w:w="670"/>
        <w:gridCol w:w="670"/>
        <w:gridCol w:w="670"/>
        <w:gridCol w:w="670"/>
        <w:gridCol w:w="671"/>
        <w:gridCol w:w="670"/>
        <w:gridCol w:w="670"/>
        <w:gridCol w:w="670"/>
        <w:gridCol w:w="671"/>
      </w:tblGrid>
      <w:tr w:rsidR="00212DE6" w14:paraId="1093A214" w14:textId="77777777" w:rsidTr="007D58E1">
        <w:tc>
          <w:tcPr>
            <w:tcW w:w="3652" w:type="dxa"/>
          </w:tcPr>
          <w:p w14:paraId="5D89B024" w14:textId="77777777" w:rsidR="00212DE6" w:rsidRDefault="00212DE6" w:rsidP="00212DE6">
            <w:pPr>
              <w:jc w:val="center"/>
              <w:rPr>
                <w:rFonts w:ascii="Times New Roman" w:hAnsi="Times New Roman" w:cs="Times New Roman"/>
                <w:sz w:val="20"/>
                <w:szCs w:val="20"/>
              </w:rPr>
            </w:pPr>
          </w:p>
        </w:tc>
        <w:tc>
          <w:tcPr>
            <w:tcW w:w="6032" w:type="dxa"/>
            <w:gridSpan w:val="9"/>
          </w:tcPr>
          <w:p w14:paraId="06373FB4" w14:textId="77777777" w:rsidR="00212DE6" w:rsidRDefault="00212DE6" w:rsidP="00212DE6">
            <w:pPr>
              <w:jc w:val="center"/>
              <w:rPr>
                <w:rFonts w:ascii="Times New Roman" w:hAnsi="Times New Roman" w:cs="Times New Roman"/>
                <w:sz w:val="20"/>
                <w:szCs w:val="20"/>
              </w:rPr>
            </w:pPr>
            <w:r w:rsidRPr="0054625A">
              <w:rPr>
                <w:rFonts w:ascii="Times New Roman" w:hAnsi="Times New Roman" w:cs="Times New Roman"/>
              </w:rPr>
              <w:t>Распределение по годам обучения</w:t>
            </w:r>
          </w:p>
        </w:tc>
      </w:tr>
      <w:tr w:rsidR="00212DE6" w14:paraId="1EB7FC77" w14:textId="77777777" w:rsidTr="007D58E1">
        <w:tc>
          <w:tcPr>
            <w:tcW w:w="3652" w:type="dxa"/>
          </w:tcPr>
          <w:p w14:paraId="0ABD89E6" w14:textId="77777777" w:rsidR="00212DE6" w:rsidRDefault="00212DE6" w:rsidP="00212DE6">
            <w:pPr>
              <w:jc w:val="center"/>
              <w:rPr>
                <w:rFonts w:ascii="Times New Roman" w:hAnsi="Times New Roman" w:cs="Times New Roman"/>
                <w:sz w:val="20"/>
                <w:szCs w:val="20"/>
              </w:rPr>
            </w:pPr>
            <w:r w:rsidRPr="0054625A">
              <w:rPr>
                <w:rFonts w:ascii="Times New Roman" w:hAnsi="Times New Roman" w:cs="Times New Roman"/>
              </w:rPr>
              <w:t>Классы</w:t>
            </w:r>
          </w:p>
        </w:tc>
        <w:tc>
          <w:tcPr>
            <w:tcW w:w="670" w:type="dxa"/>
          </w:tcPr>
          <w:p w14:paraId="245FEB9D"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1</w:t>
            </w:r>
          </w:p>
        </w:tc>
        <w:tc>
          <w:tcPr>
            <w:tcW w:w="670" w:type="dxa"/>
          </w:tcPr>
          <w:p w14:paraId="0EDE9C36"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2</w:t>
            </w:r>
          </w:p>
        </w:tc>
        <w:tc>
          <w:tcPr>
            <w:tcW w:w="670" w:type="dxa"/>
          </w:tcPr>
          <w:p w14:paraId="0D1B839C"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3</w:t>
            </w:r>
          </w:p>
        </w:tc>
        <w:tc>
          <w:tcPr>
            <w:tcW w:w="670" w:type="dxa"/>
          </w:tcPr>
          <w:p w14:paraId="7394AFCA"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4</w:t>
            </w:r>
          </w:p>
        </w:tc>
        <w:tc>
          <w:tcPr>
            <w:tcW w:w="671" w:type="dxa"/>
          </w:tcPr>
          <w:p w14:paraId="2A28DA76"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5</w:t>
            </w:r>
          </w:p>
        </w:tc>
        <w:tc>
          <w:tcPr>
            <w:tcW w:w="670" w:type="dxa"/>
          </w:tcPr>
          <w:p w14:paraId="7C51A0ED"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6</w:t>
            </w:r>
          </w:p>
        </w:tc>
        <w:tc>
          <w:tcPr>
            <w:tcW w:w="670" w:type="dxa"/>
          </w:tcPr>
          <w:p w14:paraId="6297AFE9"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7</w:t>
            </w:r>
          </w:p>
        </w:tc>
        <w:tc>
          <w:tcPr>
            <w:tcW w:w="670" w:type="dxa"/>
          </w:tcPr>
          <w:p w14:paraId="70447BBF"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8</w:t>
            </w:r>
          </w:p>
        </w:tc>
        <w:tc>
          <w:tcPr>
            <w:tcW w:w="671" w:type="dxa"/>
          </w:tcPr>
          <w:p w14:paraId="0E4C4321"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9</w:t>
            </w:r>
          </w:p>
        </w:tc>
      </w:tr>
      <w:tr w:rsidR="00212DE6" w14:paraId="7B0C1F70" w14:textId="77777777" w:rsidTr="007D58E1">
        <w:tc>
          <w:tcPr>
            <w:tcW w:w="3652" w:type="dxa"/>
          </w:tcPr>
          <w:p w14:paraId="135D32E8" w14:textId="77777777" w:rsidR="00212DE6" w:rsidRDefault="00212DE6" w:rsidP="00212DE6">
            <w:pPr>
              <w:jc w:val="both"/>
              <w:rPr>
                <w:rFonts w:ascii="Times New Roman" w:hAnsi="Times New Roman" w:cs="Times New Roman"/>
                <w:sz w:val="20"/>
                <w:szCs w:val="20"/>
              </w:rPr>
            </w:pPr>
            <w:r w:rsidRPr="0054625A">
              <w:rPr>
                <w:rFonts w:ascii="Times New Roman" w:hAnsi="Times New Roman" w:cs="Times New Roman"/>
              </w:rPr>
              <w:t>Продолжительность учебных занятий (в неделях)</w:t>
            </w:r>
          </w:p>
        </w:tc>
        <w:tc>
          <w:tcPr>
            <w:tcW w:w="670" w:type="dxa"/>
          </w:tcPr>
          <w:p w14:paraId="7976A14E"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32</w:t>
            </w:r>
          </w:p>
        </w:tc>
        <w:tc>
          <w:tcPr>
            <w:tcW w:w="670" w:type="dxa"/>
          </w:tcPr>
          <w:p w14:paraId="571721EC"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33</w:t>
            </w:r>
          </w:p>
        </w:tc>
        <w:tc>
          <w:tcPr>
            <w:tcW w:w="670" w:type="dxa"/>
          </w:tcPr>
          <w:p w14:paraId="2D7D4CDA"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33</w:t>
            </w:r>
          </w:p>
        </w:tc>
        <w:tc>
          <w:tcPr>
            <w:tcW w:w="670" w:type="dxa"/>
          </w:tcPr>
          <w:p w14:paraId="3AFA132C"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33</w:t>
            </w:r>
          </w:p>
        </w:tc>
        <w:tc>
          <w:tcPr>
            <w:tcW w:w="671" w:type="dxa"/>
          </w:tcPr>
          <w:p w14:paraId="26BE5FDE"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33</w:t>
            </w:r>
          </w:p>
        </w:tc>
        <w:tc>
          <w:tcPr>
            <w:tcW w:w="670" w:type="dxa"/>
          </w:tcPr>
          <w:p w14:paraId="70709C2A"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33</w:t>
            </w:r>
          </w:p>
        </w:tc>
        <w:tc>
          <w:tcPr>
            <w:tcW w:w="670" w:type="dxa"/>
          </w:tcPr>
          <w:p w14:paraId="2B23F344"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33</w:t>
            </w:r>
          </w:p>
        </w:tc>
        <w:tc>
          <w:tcPr>
            <w:tcW w:w="670" w:type="dxa"/>
          </w:tcPr>
          <w:p w14:paraId="1D3842DC"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33</w:t>
            </w:r>
          </w:p>
        </w:tc>
        <w:tc>
          <w:tcPr>
            <w:tcW w:w="671" w:type="dxa"/>
          </w:tcPr>
          <w:p w14:paraId="1269AC85" w14:textId="77777777" w:rsidR="00212DE6" w:rsidRDefault="00212DE6" w:rsidP="00212DE6">
            <w:pPr>
              <w:jc w:val="center"/>
              <w:rPr>
                <w:rFonts w:ascii="Times New Roman" w:hAnsi="Times New Roman" w:cs="Times New Roman"/>
                <w:sz w:val="20"/>
                <w:szCs w:val="20"/>
              </w:rPr>
            </w:pPr>
            <w:r>
              <w:rPr>
                <w:rFonts w:ascii="Times New Roman" w:hAnsi="Times New Roman" w:cs="Times New Roman"/>
                <w:sz w:val="20"/>
                <w:szCs w:val="20"/>
              </w:rPr>
              <w:t>33</w:t>
            </w:r>
          </w:p>
        </w:tc>
      </w:tr>
      <w:tr w:rsidR="00212DE6" w14:paraId="00C4FFAD" w14:textId="77777777" w:rsidTr="007D58E1">
        <w:tc>
          <w:tcPr>
            <w:tcW w:w="3652" w:type="dxa"/>
          </w:tcPr>
          <w:p w14:paraId="1B1F0393" w14:textId="77777777" w:rsidR="00212DE6" w:rsidRDefault="00212DE6" w:rsidP="00212DE6">
            <w:pPr>
              <w:jc w:val="both"/>
              <w:rPr>
                <w:rFonts w:ascii="Times New Roman" w:hAnsi="Times New Roman" w:cs="Times New Roman"/>
                <w:sz w:val="20"/>
                <w:szCs w:val="20"/>
              </w:rPr>
            </w:pPr>
            <w:r w:rsidRPr="0054625A">
              <w:rPr>
                <w:rFonts w:ascii="Times New Roman" w:hAnsi="Times New Roman" w:cs="Times New Roman"/>
              </w:rPr>
              <w:t>Количество часов на аудиторные занятия (в неделю)</w:t>
            </w:r>
          </w:p>
        </w:tc>
        <w:tc>
          <w:tcPr>
            <w:tcW w:w="670" w:type="dxa"/>
          </w:tcPr>
          <w:p w14:paraId="0FD8E9DC" w14:textId="77777777" w:rsidR="00212DE6" w:rsidRDefault="00212DE6" w:rsidP="007D58E1">
            <w:pPr>
              <w:jc w:val="center"/>
              <w:rPr>
                <w:rFonts w:ascii="Times New Roman" w:hAnsi="Times New Roman" w:cs="Times New Roman"/>
              </w:rPr>
            </w:pPr>
            <w:r>
              <w:rPr>
                <w:rFonts w:ascii="Times New Roman" w:hAnsi="Times New Roman" w:cs="Times New Roman"/>
              </w:rPr>
              <w:t>1</w:t>
            </w:r>
          </w:p>
        </w:tc>
        <w:tc>
          <w:tcPr>
            <w:tcW w:w="670" w:type="dxa"/>
          </w:tcPr>
          <w:p w14:paraId="0F904D07" w14:textId="77777777" w:rsidR="00212DE6" w:rsidRDefault="00212DE6" w:rsidP="007D58E1">
            <w:pPr>
              <w:jc w:val="center"/>
              <w:rPr>
                <w:rFonts w:ascii="Times New Roman" w:hAnsi="Times New Roman" w:cs="Times New Roman"/>
              </w:rPr>
            </w:pPr>
            <w:r>
              <w:rPr>
                <w:rFonts w:ascii="Times New Roman" w:hAnsi="Times New Roman" w:cs="Times New Roman"/>
              </w:rPr>
              <w:t>2</w:t>
            </w:r>
          </w:p>
        </w:tc>
        <w:tc>
          <w:tcPr>
            <w:tcW w:w="670" w:type="dxa"/>
          </w:tcPr>
          <w:p w14:paraId="2DE7D08C" w14:textId="77777777" w:rsidR="00212DE6" w:rsidRDefault="00212DE6" w:rsidP="007D58E1">
            <w:pPr>
              <w:jc w:val="center"/>
              <w:rPr>
                <w:rFonts w:ascii="Times New Roman" w:hAnsi="Times New Roman" w:cs="Times New Roman"/>
              </w:rPr>
            </w:pPr>
            <w:r w:rsidRPr="0054625A">
              <w:rPr>
                <w:rFonts w:ascii="Times New Roman" w:hAnsi="Times New Roman" w:cs="Times New Roman"/>
              </w:rPr>
              <w:t>6</w:t>
            </w:r>
          </w:p>
        </w:tc>
        <w:tc>
          <w:tcPr>
            <w:tcW w:w="670" w:type="dxa"/>
          </w:tcPr>
          <w:p w14:paraId="31385DE2" w14:textId="77777777" w:rsidR="00212DE6" w:rsidRDefault="00212DE6" w:rsidP="007D58E1">
            <w:pPr>
              <w:jc w:val="center"/>
              <w:rPr>
                <w:rFonts w:ascii="Times New Roman" w:hAnsi="Times New Roman" w:cs="Times New Roman"/>
              </w:rPr>
            </w:pPr>
            <w:r>
              <w:rPr>
                <w:rFonts w:ascii="Times New Roman" w:hAnsi="Times New Roman" w:cs="Times New Roman"/>
              </w:rPr>
              <w:t>5</w:t>
            </w:r>
          </w:p>
        </w:tc>
        <w:tc>
          <w:tcPr>
            <w:tcW w:w="671" w:type="dxa"/>
          </w:tcPr>
          <w:p w14:paraId="5A766477" w14:textId="77777777" w:rsidR="00212DE6" w:rsidRDefault="00212DE6" w:rsidP="007D58E1">
            <w:pPr>
              <w:jc w:val="center"/>
              <w:rPr>
                <w:rFonts w:ascii="Times New Roman" w:hAnsi="Times New Roman" w:cs="Times New Roman"/>
              </w:rPr>
            </w:pPr>
            <w:r>
              <w:rPr>
                <w:rFonts w:ascii="Times New Roman" w:hAnsi="Times New Roman" w:cs="Times New Roman"/>
              </w:rPr>
              <w:t>5</w:t>
            </w:r>
          </w:p>
        </w:tc>
        <w:tc>
          <w:tcPr>
            <w:tcW w:w="670" w:type="dxa"/>
          </w:tcPr>
          <w:p w14:paraId="0AF9205F" w14:textId="77777777" w:rsidR="00212DE6" w:rsidRDefault="00212DE6" w:rsidP="007D58E1">
            <w:pPr>
              <w:jc w:val="center"/>
              <w:rPr>
                <w:rFonts w:ascii="Times New Roman" w:hAnsi="Times New Roman" w:cs="Times New Roman"/>
              </w:rPr>
            </w:pPr>
            <w:r>
              <w:rPr>
                <w:rFonts w:ascii="Times New Roman" w:hAnsi="Times New Roman" w:cs="Times New Roman"/>
              </w:rPr>
              <w:t>5</w:t>
            </w:r>
          </w:p>
        </w:tc>
        <w:tc>
          <w:tcPr>
            <w:tcW w:w="670" w:type="dxa"/>
          </w:tcPr>
          <w:p w14:paraId="125B88A6" w14:textId="77777777" w:rsidR="00212DE6" w:rsidRDefault="00212DE6" w:rsidP="007D58E1">
            <w:pPr>
              <w:jc w:val="center"/>
              <w:rPr>
                <w:rFonts w:ascii="Times New Roman" w:hAnsi="Times New Roman" w:cs="Times New Roman"/>
              </w:rPr>
            </w:pPr>
            <w:r>
              <w:rPr>
                <w:rFonts w:ascii="Times New Roman" w:hAnsi="Times New Roman" w:cs="Times New Roman"/>
              </w:rPr>
              <w:t>5</w:t>
            </w:r>
          </w:p>
        </w:tc>
        <w:tc>
          <w:tcPr>
            <w:tcW w:w="670" w:type="dxa"/>
          </w:tcPr>
          <w:p w14:paraId="5C95FB41" w14:textId="77777777" w:rsidR="00212DE6" w:rsidRDefault="00212DE6" w:rsidP="007D58E1">
            <w:pPr>
              <w:jc w:val="center"/>
              <w:rPr>
                <w:rFonts w:ascii="Times New Roman" w:hAnsi="Times New Roman" w:cs="Times New Roman"/>
              </w:rPr>
            </w:pPr>
            <w:r>
              <w:rPr>
                <w:rFonts w:ascii="Times New Roman" w:hAnsi="Times New Roman" w:cs="Times New Roman"/>
              </w:rPr>
              <w:t>5</w:t>
            </w:r>
          </w:p>
        </w:tc>
        <w:tc>
          <w:tcPr>
            <w:tcW w:w="671" w:type="dxa"/>
          </w:tcPr>
          <w:p w14:paraId="00D4DA3D" w14:textId="77777777" w:rsidR="00212DE6" w:rsidRDefault="00212DE6" w:rsidP="007D58E1">
            <w:pPr>
              <w:jc w:val="center"/>
              <w:rPr>
                <w:rFonts w:ascii="Times New Roman" w:hAnsi="Times New Roman" w:cs="Times New Roman"/>
              </w:rPr>
            </w:pPr>
            <w:r>
              <w:rPr>
                <w:rFonts w:ascii="Times New Roman" w:hAnsi="Times New Roman" w:cs="Times New Roman"/>
              </w:rPr>
              <w:t>5</w:t>
            </w:r>
          </w:p>
        </w:tc>
      </w:tr>
      <w:tr w:rsidR="00854727" w14:paraId="1241EAB2" w14:textId="77777777" w:rsidTr="007D58E1">
        <w:tc>
          <w:tcPr>
            <w:tcW w:w="3652" w:type="dxa"/>
          </w:tcPr>
          <w:p w14:paraId="20913517" w14:textId="77777777" w:rsidR="00854727" w:rsidRDefault="00854727" w:rsidP="007D58E1">
            <w:pPr>
              <w:ind w:right="-92"/>
              <w:jc w:val="both"/>
              <w:rPr>
                <w:rFonts w:ascii="Times New Roman" w:hAnsi="Times New Roman" w:cs="Times New Roman"/>
                <w:sz w:val="20"/>
                <w:szCs w:val="20"/>
              </w:rPr>
            </w:pPr>
            <w:r w:rsidRPr="0054625A">
              <w:rPr>
                <w:rFonts w:ascii="Times New Roman" w:hAnsi="Times New Roman" w:cs="Times New Roman"/>
              </w:rPr>
              <w:t>Общее максимальное количество часов по годам (аудиторные занятия)</w:t>
            </w:r>
          </w:p>
        </w:tc>
        <w:tc>
          <w:tcPr>
            <w:tcW w:w="670" w:type="dxa"/>
          </w:tcPr>
          <w:p w14:paraId="7DAE7CE4"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32</w:t>
            </w:r>
          </w:p>
        </w:tc>
        <w:tc>
          <w:tcPr>
            <w:tcW w:w="670" w:type="dxa"/>
          </w:tcPr>
          <w:p w14:paraId="29FA3DF7"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66</w:t>
            </w:r>
          </w:p>
        </w:tc>
        <w:tc>
          <w:tcPr>
            <w:tcW w:w="670" w:type="dxa"/>
          </w:tcPr>
          <w:p w14:paraId="0027E3A8"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198</w:t>
            </w:r>
          </w:p>
        </w:tc>
        <w:tc>
          <w:tcPr>
            <w:tcW w:w="670" w:type="dxa"/>
          </w:tcPr>
          <w:p w14:paraId="15555CFB"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165</w:t>
            </w:r>
          </w:p>
        </w:tc>
        <w:tc>
          <w:tcPr>
            <w:tcW w:w="671" w:type="dxa"/>
          </w:tcPr>
          <w:p w14:paraId="06DCBE76" w14:textId="77777777" w:rsidR="00854727" w:rsidRDefault="00854727" w:rsidP="00FB3E8D">
            <w:pPr>
              <w:jc w:val="center"/>
              <w:rPr>
                <w:rFonts w:ascii="Times New Roman" w:hAnsi="Times New Roman" w:cs="Times New Roman"/>
                <w:sz w:val="20"/>
                <w:szCs w:val="20"/>
              </w:rPr>
            </w:pPr>
            <w:r>
              <w:rPr>
                <w:rFonts w:ascii="Times New Roman" w:hAnsi="Times New Roman" w:cs="Times New Roman"/>
                <w:sz w:val="20"/>
                <w:szCs w:val="20"/>
              </w:rPr>
              <w:t>165</w:t>
            </w:r>
          </w:p>
        </w:tc>
        <w:tc>
          <w:tcPr>
            <w:tcW w:w="670" w:type="dxa"/>
          </w:tcPr>
          <w:p w14:paraId="5D837C54" w14:textId="77777777" w:rsidR="00854727" w:rsidRDefault="00854727" w:rsidP="00FB3E8D">
            <w:pPr>
              <w:jc w:val="center"/>
              <w:rPr>
                <w:rFonts w:ascii="Times New Roman" w:hAnsi="Times New Roman" w:cs="Times New Roman"/>
                <w:sz w:val="20"/>
                <w:szCs w:val="20"/>
              </w:rPr>
            </w:pPr>
            <w:r>
              <w:rPr>
                <w:rFonts w:ascii="Times New Roman" w:hAnsi="Times New Roman" w:cs="Times New Roman"/>
                <w:sz w:val="20"/>
                <w:szCs w:val="20"/>
              </w:rPr>
              <w:t>165</w:t>
            </w:r>
          </w:p>
        </w:tc>
        <w:tc>
          <w:tcPr>
            <w:tcW w:w="670" w:type="dxa"/>
          </w:tcPr>
          <w:p w14:paraId="18458F25" w14:textId="77777777" w:rsidR="00854727" w:rsidRDefault="00854727" w:rsidP="00FB3E8D">
            <w:pPr>
              <w:jc w:val="center"/>
              <w:rPr>
                <w:rFonts w:ascii="Times New Roman" w:hAnsi="Times New Roman" w:cs="Times New Roman"/>
                <w:sz w:val="20"/>
                <w:szCs w:val="20"/>
              </w:rPr>
            </w:pPr>
            <w:r>
              <w:rPr>
                <w:rFonts w:ascii="Times New Roman" w:hAnsi="Times New Roman" w:cs="Times New Roman"/>
                <w:sz w:val="20"/>
                <w:szCs w:val="20"/>
              </w:rPr>
              <w:t>165</w:t>
            </w:r>
          </w:p>
        </w:tc>
        <w:tc>
          <w:tcPr>
            <w:tcW w:w="670" w:type="dxa"/>
          </w:tcPr>
          <w:p w14:paraId="3F914852" w14:textId="77777777" w:rsidR="00854727" w:rsidRDefault="00854727" w:rsidP="00FB3E8D">
            <w:pPr>
              <w:jc w:val="center"/>
              <w:rPr>
                <w:rFonts w:ascii="Times New Roman" w:hAnsi="Times New Roman" w:cs="Times New Roman"/>
                <w:sz w:val="20"/>
                <w:szCs w:val="20"/>
              </w:rPr>
            </w:pPr>
            <w:r>
              <w:rPr>
                <w:rFonts w:ascii="Times New Roman" w:hAnsi="Times New Roman" w:cs="Times New Roman"/>
                <w:sz w:val="20"/>
                <w:szCs w:val="20"/>
              </w:rPr>
              <w:t>165</w:t>
            </w:r>
          </w:p>
        </w:tc>
        <w:tc>
          <w:tcPr>
            <w:tcW w:w="671" w:type="dxa"/>
          </w:tcPr>
          <w:p w14:paraId="43904F60" w14:textId="77777777" w:rsidR="00854727" w:rsidRDefault="00854727" w:rsidP="00FB3E8D">
            <w:pPr>
              <w:jc w:val="center"/>
              <w:rPr>
                <w:rFonts w:ascii="Times New Roman" w:hAnsi="Times New Roman" w:cs="Times New Roman"/>
                <w:sz w:val="20"/>
                <w:szCs w:val="20"/>
              </w:rPr>
            </w:pPr>
            <w:r>
              <w:rPr>
                <w:rFonts w:ascii="Times New Roman" w:hAnsi="Times New Roman" w:cs="Times New Roman"/>
                <w:sz w:val="20"/>
                <w:szCs w:val="20"/>
              </w:rPr>
              <w:t>165</w:t>
            </w:r>
          </w:p>
        </w:tc>
      </w:tr>
      <w:tr w:rsidR="00854727" w14:paraId="230FC2B1" w14:textId="77777777" w:rsidTr="00854727">
        <w:trPr>
          <w:trHeight w:val="374"/>
        </w:trPr>
        <w:tc>
          <w:tcPr>
            <w:tcW w:w="3652" w:type="dxa"/>
            <w:vMerge w:val="restart"/>
          </w:tcPr>
          <w:p w14:paraId="05D579D2" w14:textId="77777777" w:rsidR="00854727" w:rsidRDefault="00854727" w:rsidP="00212DE6">
            <w:pPr>
              <w:jc w:val="both"/>
              <w:rPr>
                <w:rFonts w:ascii="Times New Roman" w:hAnsi="Times New Roman" w:cs="Times New Roman"/>
                <w:sz w:val="20"/>
                <w:szCs w:val="20"/>
              </w:rPr>
            </w:pPr>
            <w:r w:rsidRPr="0054625A">
              <w:rPr>
                <w:rFonts w:ascii="Times New Roman" w:hAnsi="Times New Roman" w:cs="Times New Roman"/>
              </w:rPr>
              <w:t>Общее максимальное количество часов на весь период обучения (аудиторные занятия)</w:t>
            </w:r>
          </w:p>
        </w:tc>
        <w:tc>
          <w:tcPr>
            <w:tcW w:w="1340" w:type="dxa"/>
            <w:gridSpan w:val="2"/>
          </w:tcPr>
          <w:p w14:paraId="69AF27E1"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98</w:t>
            </w:r>
          </w:p>
        </w:tc>
        <w:tc>
          <w:tcPr>
            <w:tcW w:w="4021" w:type="dxa"/>
            <w:gridSpan w:val="6"/>
          </w:tcPr>
          <w:p w14:paraId="7F99E496" w14:textId="77777777" w:rsidR="00854727" w:rsidRPr="00854727" w:rsidRDefault="00854727" w:rsidP="00854727">
            <w:pPr>
              <w:jc w:val="center"/>
              <w:rPr>
                <w:rFonts w:ascii="Times New Roman" w:hAnsi="Times New Roman" w:cs="Times New Roman"/>
              </w:rPr>
            </w:pPr>
            <w:r w:rsidRPr="0054625A">
              <w:rPr>
                <w:rFonts w:ascii="Times New Roman" w:hAnsi="Times New Roman" w:cs="Times New Roman"/>
              </w:rPr>
              <w:t>1023</w:t>
            </w:r>
          </w:p>
        </w:tc>
        <w:tc>
          <w:tcPr>
            <w:tcW w:w="671" w:type="dxa"/>
          </w:tcPr>
          <w:p w14:paraId="4DE34660" w14:textId="77777777" w:rsidR="00854727" w:rsidRDefault="00854727" w:rsidP="00212DE6">
            <w:pPr>
              <w:jc w:val="center"/>
              <w:rPr>
                <w:rFonts w:ascii="Times New Roman" w:hAnsi="Times New Roman" w:cs="Times New Roman"/>
                <w:sz w:val="20"/>
                <w:szCs w:val="20"/>
              </w:rPr>
            </w:pPr>
            <w:r w:rsidRPr="0054625A">
              <w:rPr>
                <w:rFonts w:ascii="Times New Roman" w:hAnsi="Times New Roman" w:cs="Times New Roman"/>
              </w:rPr>
              <w:t>165</w:t>
            </w:r>
          </w:p>
        </w:tc>
      </w:tr>
      <w:tr w:rsidR="00854727" w14:paraId="2B13CA10" w14:textId="77777777" w:rsidTr="00FB3E8D">
        <w:trPr>
          <w:trHeight w:val="375"/>
        </w:trPr>
        <w:tc>
          <w:tcPr>
            <w:tcW w:w="3652" w:type="dxa"/>
            <w:vMerge/>
          </w:tcPr>
          <w:p w14:paraId="2EACD6C5" w14:textId="77777777" w:rsidR="00854727" w:rsidRPr="0054625A" w:rsidRDefault="00854727" w:rsidP="00212DE6">
            <w:pPr>
              <w:jc w:val="both"/>
              <w:rPr>
                <w:rFonts w:ascii="Times New Roman" w:hAnsi="Times New Roman" w:cs="Times New Roman"/>
              </w:rPr>
            </w:pPr>
          </w:p>
        </w:tc>
        <w:tc>
          <w:tcPr>
            <w:tcW w:w="6032" w:type="dxa"/>
            <w:gridSpan w:val="9"/>
          </w:tcPr>
          <w:p w14:paraId="37B80E92" w14:textId="77777777" w:rsidR="00854727" w:rsidRPr="0054625A" w:rsidRDefault="00854727" w:rsidP="00212DE6">
            <w:pPr>
              <w:jc w:val="center"/>
              <w:rPr>
                <w:rFonts w:ascii="Times New Roman" w:hAnsi="Times New Roman" w:cs="Times New Roman"/>
              </w:rPr>
            </w:pPr>
            <w:r>
              <w:rPr>
                <w:rFonts w:ascii="Times New Roman" w:hAnsi="Times New Roman" w:cs="Times New Roman"/>
              </w:rPr>
              <w:t>1286</w:t>
            </w:r>
          </w:p>
        </w:tc>
      </w:tr>
      <w:tr w:rsidR="00854727" w14:paraId="547CDEF2" w14:textId="77777777" w:rsidTr="007D58E1">
        <w:tc>
          <w:tcPr>
            <w:tcW w:w="3652" w:type="dxa"/>
          </w:tcPr>
          <w:p w14:paraId="313B852E" w14:textId="77777777" w:rsidR="00854727" w:rsidRDefault="00854727" w:rsidP="00212DE6">
            <w:pPr>
              <w:jc w:val="both"/>
              <w:rPr>
                <w:rFonts w:ascii="Times New Roman" w:hAnsi="Times New Roman" w:cs="Times New Roman"/>
                <w:sz w:val="20"/>
                <w:szCs w:val="20"/>
              </w:rPr>
            </w:pPr>
            <w:r w:rsidRPr="0054625A">
              <w:rPr>
                <w:rFonts w:ascii="Times New Roman" w:hAnsi="Times New Roman" w:cs="Times New Roman"/>
              </w:rPr>
              <w:t>Консультации (часов в год)</w:t>
            </w:r>
          </w:p>
        </w:tc>
        <w:tc>
          <w:tcPr>
            <w:tcW w:w="670" w:type="dxa"/>
          </w:tcPr>
          <w:p w14:paraId="5371067C" w14:textId="77777777" w:rsidR="00854727" w:rsidRDefault="00854727" w:rsidP="00212DE6">
            <w:pPr>
              <w:jc w:val="center"/>
              <w:rPr>
                <w:rFonts w:ascii="Times New Roman" w:hAnsi="Times New Roman" w:cs="Times New Roman"/>
                <w:sz w:val="20"/>
                <w:szCs w:val="20"/>
              </w:rPr>
            </w:pPr>
          </w:p>
        </w:tc>
        <w:tc>
          <w:tcPr>
            <w:tcW w:w="670" w:type="dxa"/>
          </w:tcPr>
          <w:p w14:paraId="3212958B" w14:textId="77777777" w:rsidR="00854727" w:rsidRDefault="00854727" w:rsidP="00212DE6">
            <w:pPr>
              <w:jc w:val="center"/>
              <w:rPr>
                <w:rFonts w:ascii="Times New Roman" w:hAnsi="Times New Roman" w:cs="Times New Roman"/>
                <w:sz w:val="20"/>
                <w:szCs w:val="20"/>
              </w:rPr>
            </w:pPr>
          </w:p>
        </w:tc>
        <w:tc>
          <w:tcPr>
            <w:tcW w:w="670" w:type="dxa"/>
          </w:tcPr>
          <w:p w14:paraId="0DFFCED0"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8</w:t>
            </w:r>
          </w:p>
        </w:tc>
        <w:tc>
          <w:tcPr>
            <w:tcW w:w="670" w:type="dxa"/>
          </w:tcPr>
          <w:p w14:paraId="29ADC8D2"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8</w:t>
            </w:r>
          </w:p>
        </w:tc>
        <w:tc>
          <w:tcPr>
            <w:tcW w:w="671" w:type="dxa"/>
          </w:tcPr>
          <w:p w14:paraId="0AFDF02B"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8</w:t>
            </w:r>
          </w:p>
        </w:tc>
        <w:tc>
          <w:tcPr>
            <w:tcW w:w="670" w:type="dxa"/>
          </w:tcPr>
          <w:p w14:paraId="4AF346DC"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8</w:t>
            </w:r>
          </w:p>
        </w:tc>
        <w:tc>
          <w:tcPr>
            <w:tcW w:w="670" w:type="dxa"/>
          </w:tcPr>
          <w:p w14:paraId="71F24A53"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8</w:t>
            </w:r>
          </w:p>
        </w:tc>
        <w:tc>
          <w:tcPr>
            <w:tcW w:w="670" w:type="dxa"/>
          </w:tcPr>
          <w:p w14:paraId="771A3B46"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8</w:t>
            </w:r>
          </w:p>
        </w:tc>
        <w:tc>
          <w:tcPr>
            <w:tcW w:w="671" w:type="dxa"/>
          </w:tcPr>
          <w:p w14:paraId="4460E6A3"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8</w:t>
            </w:r>
          </w:p>
        </w:tc>
      </w:tr>
      <w:tr w:rsidR="00854727" w14:paraId="281B2AE0" w14:textId="77777777" w:rsidTr="00FB3E8D">
        <w:tc>
          <w:tcPr>
            <w:tcW w:w="3652" w:type="dxa"/>
            <w:vMerge w:val="restart"/>
          </w:tcPr>
          <w:p w14:paraId="5581BAB0" w14:textId="77777777" w:rsidR="00854727" w:rsidRDefault="00854727" w:rsidP="007D58E1">
            <w:pPr>
              <w:ind w:right="-108"/>
              <w:jc w:val="both"/>
              <w:rPr>
                <w:rFonts w:ascii="Times New Roman" w:hAnsi="Times New Roman" w:cs="Times New Roman"/>
                <w:sz w:val="20"/>
                <w:szCs w:val="20"/>
              </w:rPr>
            </w:pPr>
            <w:r w:rsidRPr="0054625A">
              <w:rPr>
                <w:rFonts w:ascii="Times New Roman" w:hAnsi="Times New Roman" w:cs="Times New Roman"/>
              </w:rPr>
              <w:t>Общий объем времени на консультации</w:t>
            </w:r>
          </w:p>
        </w:tc>
        <w:tc>
          <w:tcPr>
            <w:tcW w:w="670" w:type="dxa"/>
          </w:tcPr>
          <w:p w14:paraId="6CE3C46E" w14:textId="77777777" w:rsidR="00854727" w:rsidRDefault="00854727" w:rsidP="00212DE6">
            <w:pPr>
              <w:jc w:val="center"/>
              <w:rPr>
                <w:rFonts w:ascii="Times New Roman" w:hAnsi="Times New Roman" w:cs="Times New Roman"/>
                <w:sz w:val="20"/>
                <w:szCs w:val="20"/>
              </w:rPr>
            </w:pPr>
          </w:p>
        </w:tc>
        <w:tc>
          <w:tcPr>
            <w:tcW w:w="670" w:type="dxa"/>
          </w:tcPr>
          <w:p w14:paraId="78F3AFA3" w14:textId="77777777" w:rsidR="00854727" w:rsidRDefault="00854727" w:rsidP="00212DE6">
            <w:pPr>
              <w:jc w:val="center"/>
              <w:rPr>
                <w:rFonts w:ascii="Times New Roman" w:hAnsi="Times New Roman" w:cs="Times New Roman"/>
                <w:sz w:val="20"/>
                <w:szCs w:val="20"/>
              </w:rPr>
            </w:pPr>
          </w:p>
        </w:tc>
        <w:tc>
          <w:tcPr>
            <w:tcW w:w="4021" w:type="dxa"/>
            <w:gridSpan w:val="6"/>
          </w:tcPr>
          <w:p w14:paraId="37A5EDD6"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48</w:t>
            </w:r>
          </w:p>
        </w:tc>
        <w:tc>
          <w:tcPr>
            <w:tcW w:w="671" w:type="dxa"/>
          </w:tcPr>
          <w:p w14:paraId="73A1FAB0"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8</w:t>
            </w:r>
          </w:p>
        </w:tc>
      </w:tr>
      <w:tr w:rsidR="00854727" w14:paraId="4E562525" w14:textId="77777777" w:rsidTr="00FB3E8D">
        <w:tc>
          <w:tcPr>
            <w:tcW w:w="3652" w:type="dxa"/>
            <w:vMerge/>
          </w:tcPr>
          <w:p w14:paraId="35488D72" w14:textId="77777777" w:rsidR="00854727" w:rsidRPr="0054625A" w:rsidRDefault="00854727" w:rsidP="007D58E1">
            <w:pPr>
              <w:ind w:right="-108"/>
              <w:jc w:val="both"/>
              <w:rPr>
                <w:rFonts w:ascii="Times New Roman" w:hAnsi="Times New Roman" w:cs="Times New Roman"/>
              </w:rPr>
            </w:pPr>
          </w:p>
        </w:tc>
        <w:tc>
          <w:tcPr>
            <w:tcW w:w="670" w:type="dxa"/>
          </w:tcPr>
          <w:p w14:paraId="3B671F7D" w14:textId="77777777" w:rsidR="00854727" w:rsidRDefault="00854727" w:rsidP="00212DE6">
            <w:pPr>
              <w:jc w:val="center"/>
              <w:rPr>
                <w:rFonts w:ascii="Times New Roman" w:hAnsi="Times New Roman" w:cs="Times New Roman"/>
                <w:sz w:val="20"/>
                <w:szCs w:val="20"/>
              </w:rPr>
            </w:pPr>
          </w:p>
        </w:tc>
        <w:tc>
          <w:tcPr>
            <w:tcW w:w="670" w:type="dxa"/>
          </w:tcPr>
          <w:p w14:paraId="7E2FC66A" w14:textId="77777777" w:rsidR="00854727" w:rsidRDefault="00854727" w:rsidP="00212DE6">
            <w:pPr>
              <w:jc w:val="center"/>
              <w:rPr>
                <w:rFonts w:ascii="Times New Roman" w:hAnsi="Times New Roman" w:cs="Times New Roman"/>
                <w:sz w:val="20"/>
                <w:szCs w:val="20"/>
              </w:rPr>
            </w:pPr>
          </w:p>
        </w:tc>
        <w:tc>
          <w:tcPr>
            <w:tcW w:w="4692" w:type="dxa"/>
            <w:gridSpan w:val="7"/>
          </w:tcPr>
          <w:p w14:paraId="09DBBFB4" w14:textId="77777777" w:rsidR="00854727" w:rsidRDefault="00854727" w:rsidP="00212DE6">
            <w:pPr>
              <w:jc w:val="center"/>
              <w:rPr>
                <w:rFonts w:ascii="Times New Roman" w:hAnsi="Times New Roman" w:cs="Times New Roman"/>
                <w:sz w:val="20"/>
                <w:szCs w:val="20"/>
              </w:rPr>
            </w:pPr>
            <w:r>
              <w:rPr>
                <w:rFonts w:ascii="Times New Roman" w:hAnsi="Times New Roman" w:cs="Times New Roman"/>
                <w:sz w:val="20"/>
                <w:szCs w:val="20"/>
              </w:rPr>
              <w:t>56</w:t>
            </w:r>
          </w:p>
        </w:tc>
      </w:tr>
    </w:tbl>
    <w:p w14:paraId="59DBE497" w14:textId="77777777" w:rsidR="00212DE6" w:rsidRPr="00212DE6" w:rsidRDefault="0054625A" w:rsidP="00212DE6">
      <w:pPr>
        <w:spacing w:after="0" w:line="240" w:lineRule="auto"/>
        <w:jc w:val="both"/>
        <w:rPr>
          <w:rFonts w:ascii="Times New Roman" w:hAnsi="Times New Roman" w:cs="Times New Roman"/>
          <w:sz w:val="20"/>
          <w:szCs w:val="20"/>
        </w:rPr>
      </w:pPr>
      <w:r w:rsidRPr="00212DE6">
        <w:rPr>
          <w:rFonts w:ascii="Times New Roman" w:hAnsi="Times New Roman" w:cs="Times New Roman"/>
          <w:sz w:val="20"/>
          <w:szCs w:val="20"/>
        </w:rPr>
        <w:t xml:space="preserve"> </w:t>
      </w:r>
    </w:p>
    <w:p w14:paraId="63DD6120" w14:textId="77777777" w:rsidR="00FB3E8D" w:rsidRPr="00FB3E8D" w:rsidRDefault="00FB3E8D" w:rsidP="00FB3E8D">
      <w:pPr>
        <w:spacing w:after="0" w:line="240" w:lineRule="auto"/>
        <w:jc w:val="both"/>
        <w:rPr>
          <w:rFonts w:ascii="Times New Roman" w:hAnsi="Times New Roman" w:cs="Times New Roman"/>
          <w:b/>
        </w:rPr>
      </w:pPr>
      <w:r w:rsidRPr="00FB3E8D">
        <w:rPr>
          <w:rFonts w:ascii="Times New Roman" w:hAnsi="Times New Roman" w:cs="Times New Roman"/>
          <w:b/>
        </w:rPr>
        <w:t xml:space="preserve">2. </w:t>
      </w:r>
      <w:r>
        <w:rPr>
          <w:rFonts w:ascii="Times New Roman" w:hAnsi="Times New Roman" w:cs="Times New Roman"/>
          <w:b/>
        </w:rPr>
        <w:t>Годовые т</w:t>
      </w:r>
      <w:r w:rsidR="0054625A" w:rsidRPr="00FB3E8D">
        <w:rPr>
          <w:rFonts w:ascii="Times New Roman" w:hAnsi="Times New Roman" w:cs="Times New Roman"/>
          <w:b/>
        </w:rPr>
        <w:t>ребования по годам обучения</w:t>
      </w:r>
      <w:r w:rsidRPr="00FB3E8D">
        <w:rPr>
          <w:rFonts w:ascii="Times New Roman" w:hAnsi="Times New Roman" w:cs="Times New Roman"/>
          <w:b/>
        </w:rPr>
        <w:t>.</w:t>
      </w:r>
      <w:r w:rsidR="0054625A" w:rsidRPr="00FB3E8D">
        <w:rPr>
          <w:rFonts w:ascii="Times New Roman" w:hAnsi="Times New Roman" w:cs="Times New Roman"/>
          <w:b/>
        </w:rPr>
        <w:t xml:space="preserve"> </w:t>
      </w:r>
    </w:p>
    <w:p w14:paraId="3EE3F486" w14:textId="77777777" w:rsidR="00212DE6" w:rsidRDefault="0054625A" w:rsidP="00FB3E8D">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Настоящая программа составлена традиционно: включает основной комплекс движений - у станка и на середине зала и дает право преподавателю на творческий подход к ее осуществлению с учетом особенностей психологического и физического развития детей 9-15 лет. </w:t>
      </w:r>
    </w:p>
    <w:p w14:paraId="4A2881BC" w14:textId="77777777" w:rsidR="00212DE6"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Обучение по данной программе позволяет изучать материал поэтапно, в развитии - от простого к сложному. </w:t>
      </w:r>
    </w:p>
    <w:p w14:paraId="0F05E6F6" w14:textId="77777777" w:rsidR="00FB3E8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Урок состоит из двух частей - теоретической и практической, а именно: </w:t>
      </w:r>
    </w:p>
    <w:p w14:paraId="707A20CA" w14:textId="77777777" w:rsidR="00FB3E8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а) знакомство с правилами выполнения движения, его физиологическими особенностями; </w:t>
      </w:r>
    </w:p>
    <w:p w14:paraId="1848D2C8" w14:textId="77777777" w:rsidR="00FB3E8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б) изучение движения и работа над движениями в комбинациях. </w:t>
      </w:r>
    </w:p>
    <w:p w14:paraId="3CCAFDA0" w14:textId="77777777" w:rsidR="00FB3E8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Урок для женского класса состоит из 3-х частей - экзерсис у станка, экзерсис на середине зала, </w:t>
      </w:r>
      <w:proofErr w:type="spellStart"/>
      <w:r w:rsidRPr="0054625A">
        <w:rPr>
          <w:rFonts w:ascii="Times New Roman" w:hAnsi="Times New Roman" w:cs="Times New Roman"/>
        </w:rPr>
        <w:t>allegro</w:t>
      </w:r>
      <w:proofErr w:type="spellEnd"/>
      <w:r w:rsidRPr="0054625A">
        <w:rPr>
          <w:rFonts w:ascii="Times New Roman" w:hAnsi="Times New Roman" w:cs="Times New Roman"/>
        </w:rPr>
        <w:t xml:space="preserve">. </w:t>
      </w:r>
    </w:p>
    <w:p w14:paraId="5270BB17" w14:textId="77777777" w:rsidR="00FB3E8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Урок для мужского класса состоит из 3-х частей - экзерсис у станка, экзерсис на середине зала, </w:t>
      </w:r>
      <w:proofErr w:type="spellStart"/>
      <w:r w:rsidRPr="0054625A">
        <w:rPr>
          <w:rFonts w:ascii="Times New Roman" w:hAnsi="Times New Roman" w:cs="Times New Roman"/>
        </w:rPr>
        <w:t>allegro</w:t>
      </w:r>
      <w:proofErr w:type="spellEnd"/>
      <w:r w:rsidRPr="0054625A">
        <w:rPr>
          <w:rFonts w:ascii="Times New Roman" w:hAnsi="Times New Roman" w:cs="Times New Roman"/>
        </w:rPr>
        <w:t xml:space="preserve">. </w:t>
      </w:r>
    </w:p>
    <w:p w14:paraId="49C644A3" w14:textId="77777777" w:rsidR="00FB3E8D" w:rsidRPr="004473DC" w:rsidRDefault="00FB3E8D" w:rsidP="008442F2">
      <w:pPr>
        <w:spacing w:after="0" w:line="240" w:lineRule="auto"/>
        <w:jc w:val="center"/>
        <w:rPr>
          <w:rFonts w:ascii="Times New Roman" w:hAnsi="Times New Roman" w:cs="Times New Roman"/>
        </w:rPr>
      </w:pPr>
      <w:r w:rsidRPr="004473DC">
        <w:rPr>
          <w:rFonts w:ascii="Times New Roman" w:hAnsi="Times New Roman" w:cs="Times New Roman"/>
        </w:rPr>
        <w:t>Годовые требования</w:t>
      </w:r>
    </w:p>
    <w:p w14:paraId="5643EE8A" w14:textId="77777777" w:rsidR="00FB3E8D" w:rsidRPr="008442F2" w:rsidRDefault="00FB3E8D" w:rsidP="00FB3E8D">
      <w:pPr>
        <w:spacing w:after="0" w:line="240" w:lineRule="auto"/>
        <w:rPr>
          <w:rFonts w:ascii="Times New Roman" w:hAnsi="Times New Roman" w:cs="Times New Roman"/>
          <w:u w:val="single"/>
        </w:rPr>
      </w:pPr>
      <w:r w:rsidRPr="008442F2">
        <w:rPr>
          <w:rFonts w:ascii="Times New Roman" w:hAnsi="Times New Roman" w:cs="Times New Roman"/>
          <w:u w:val="single"/>
        </w:rPr>
        <w:t>1</w:t>
      </w:r>
      <w:r w:rsidR="00772CDC" w:rsidRPr="008442F2">
        <w:rPr>
          <w:rFonts w:ascii="Times New Roman" w:hAnsi="Times New Roman" w:cs="Times New Roman"/>
          <w:u w:val="single"/>
        </w:rPr>
        <w:t xml:space="preserve"> класс </w:t>
      </w:r>
    </w:p>
    <w:p w14:paraId="07230F5C" w14:textId="77777777" w:rsidR="00FB3E8D" w:rsidRDefault="00FB3E8D" w:rsidP="00FB3E8D">
      <w:pPr>
        <w:spacing w:after="0" w:line="240" w:lineRule="auto"/>
        <w:jc w:val="both"/>
        <w:rPr>
          <w:rFonts w:ascii="Times New Roman" w:hAnsi="Times New Roman" w:cs="Times New Roman"/>
        </w:rPr>
      </w:pPr>
      <w:r w:rsidRPr="0054625A">
        <w:rPr>
          <w:rFonts w:ascii="Times New Roman" w:hAnsi="Times New Roman" w:cs="Times New Roman"/>
        </w:rPr>
        <w:t xml:space="preserve">Аудиторные занятия - </w:t>
      </w:r>
      <w:r>
        <w:rPr>
          <w:rFonts w:ascii="Times New Roman" w:hAnsi="Times New Roman" w:cs="Times New Roman"/>
        </w:rPr>
        <w:t>1</w:t>
      </w:r>
      <w:r w:rsidRPr="0054625A">
        <w:rPr>
          <w:rFonts w:ascii="Times New Roman" w:hAnsi="Times New Roman" w:cs="Times New Roman"/>
        </w:rPr>
        <w:t xml:space="preserve"> час в неделю </w:t>
      </w:r>
    </w:p>
    <w:p w14:paraId="6710ED20" w14:textId="77777777" w:rsidR="00FB3E8D" w:rsidRDefault="00FB3E8D" w:rsidP="00FB3E8D">
      <w:pPr>
        <w:spacing w:after="0" w:line="240" w:lineRule="auto"/>
        <w:ind w:firstLine="567"/>
        <w:jc w:val="both"/>
        <w:rPr>
          <w:rFonts w:ascii="Times New Roman" w:hAnsi="Times New Roman" w:cs="Times New Roman"/>
        </w:rPr>
      </w:pPr>
      <w:r w:rsidRPr="0054625A">
        <w:rPr>
          <w:rFonts w:ascii="Times New Roman" w:hAnsi="Times New Roman" w:cs="Times New Roman"/>
        </w:rPr>
        <w:t>В первый год обучения по предмету «Классический танец» преподаватель занимается с</w:t>
      </w:r>
      <w:r w:rsidRPr="00FB3E8D">
        <w:rPr>
          <w:rFonts w:ascii="Times New Roman" w:hAnsi="Times New Roman" w:cs="Times New Roman"/>
        </w:rPr>
        <w:t xml:space="preserve"> </w:t>
      </w:r>
      <w:r w:rsidRPr="0054625A">
        <w:rPr>
          <w:rFonts w:ascii="Times New Roman" w:hAnsi="Times New Roman" w:cs="Times New Roman"/>
        </w:rPr>
        <w:t>учащимися над выработкой навыков правильности и чистоты исполнения, приобретения навыков точной согласованности движений, закрепления развития активной выворотности, развития и закрепления устойчивости, развития координации движений, воспитание силы и выносливости, освоения простейших танцевальных элементов, развития артистичности.</w:t>
      </w:r>
    </w:p>
    <w:p w14:paraId="0F65C104" w14:textId="77777777" w:rsidR="00547C9B" w:rsidRDefault="00FB3E8D" w:rsidP="008C0A9D">
      <w:pPr>
        <w:spacing w:after="0" w:line="240" w:lineRule="auto"/>
        <w:ind w:firstLine="567"/>
        <w:jc w:val="center"/>
        <w:rPr>
          <w:rFonts w:ascii="Times New Roman" w:hAnsi="Times New Roman" w:cs="Times New Roman"/>
        </w:rPr>
      </w:pPr>
      <w:r w:rsidRPr="0054625A">
        <w:rPr>
          <w:rFonts w:ascii="Times New Roman" w:hAnsi="Times New Roman" w:cs="Times New Roman"/>
        </w:rPr>
        <w:t>Примерный рекомендуемый список изучаемых движений:</w:t>
      </w:r>
    </w:p>
    <w:p w14:paraId="4DAA6881" w14:textId="77777777" w:rsidR="00547C9B" w:rsidRDefault="00547C9B" w:rsidP="00FB3E8D">
      <w:pPr>
        <w:spacing w:after="0" w:line="240" w:lineRule="auto"/>
        <w:ind w:firstLine="567"/>
        <w:rPr>
          <w:rFonts w:ascii="Times New Roman" w:hAnsi="Times New Roman" w:cs="Times New Roman"/>
        </w:rPr>
      </w:pPr>
      <w:r>
        <w:rPr>
          <w:rFonts w:ascii="Times New Roman" w:hAnsi="Times New Roman" w:cs="Times New Roman"/>
        </w:rPr>
        <w:t>ПАРТЕР</w:t>
      </w:r>
    </w:p>
    <w:p w14:paraId="1D780398" w14:textId="77777777" w:rsidR="00547C9B" w:rsidRDefault="00547C9B" w:rsidP="00EF2681">
      <w:pPr>
        <w:pStyle w:val="a3"/>
        <w:numPr>
          <w:ilvl w:val="0"/>
          <w:numId w:val="49"/>
        </w:numPr>
        <w:tabs>
          <w:tab w:val="left" w:pos="284"/>
        </w:tabs>
        <w:spacing w:after="0" w:line="240" w:lineRule="auto"/>
        <w:ind w:left="0" w:firstLine="0"/>
        <w:rPr>
          <w:rFonts w:ascii="Times New Roman" w:hAnsi="Times New Roman" w:cs="Times New Roman"/>
        </w:rPr>
      </w:pPr>
      <w:r>
        <w:rPr>
          <w:rFonts w:ascii="Times New Roman" w:hAnsi="Times New Roman" w:cs="Times New Roman"/>
        </w:rPr>
        <w:t>Основные понятия у станка и на середине зала.</w:t>
      </w:r>
    </w:p>
    <w:p w14:paraId="202E92D2" w14:textId="77777777" w:rsidR="00547C9B" w:rsidRDefault="00547C9B" w:rsidP="00EF2681">
      <w:pPr>
        <w:pStyle w:val="a3"/>
        <w:numPr>
          <w:ilvl w:val="0"/>
          <w:numId w:val="49"/>
        </w:numPr>
        <w:tabs>
          <w:tab w:val="left" w:pos="284"/>
        </w:tabs>
        <w:spacing w:after="0" w:line="240" w:lineRule="auto"/>
        <w:ind w:left="0" w:firstLine="0"/>
        <w:rPr>
          <w:rFonts w:ascii="Times New Roman" w:hAnsi="Times New Roman" w:cs="Times New Roman"/>
        </w:rPr>
      </w:pPr>
      <w:r>
        <w:rPr>
          <w:rFonts w:ascii="Times New Roman" w:hAnsi="Times New Roman" w:cs="Times New Roman"/>
        </w:rPr>
        <w:t>Напряжение и релаксация всех мышц.</w:t>
      </w:r>
    </w:p>
    <w:p w14:paraId="35C34966" w14:textId="77777777" w:rsidR="00547C9B" w:rsidRPr="00547C9B" w:rsidRDefault="00547C9B" w:rsidP="00EF2681">
      <w:pPr>
        <w:pStyle w:val="a3"/>
        <w:numPr>
          <w:ilvl w:val="0"/>
          <w:numId w:val="49"/>
        </w:numPr>
        <w:tabs>
          <w:tab w:val="left" w:pos="284"/>
        </w:tabs>
        <w:spacing w:after="0" w:line="240" w:lineRule="auto"/>
        <w:ind w:left="0" w:firstLine="0"/>
        <w:rPr>
          <w:rFonts w:ascii="Times New Roman" w:hAnsi="Times New Roman" w:cs="Times New Roman"/>
        </w:rPr>
      </w:pPr>
      <w:r>
        <w:rPr>
          <w:rFonts w:ascii="Times New Roman" w:hAnsi="Times New Roman" w:cs="Times New Roman"/>
        </w:rPr>
        <w:t>Позы.</w:t>
      </w:r>
    </w:p>
    <w:p w14:paraId="1FE38FFE" w14:textId="77777777" w:rsidR="00547C9B" w:rsidRDefault="00FB3E8D" w:rsidP="00FB3E8D">
      <w:pPr>
        <w:spacing w:after="0" w:line="240" w:lineRule="auto"/>
        <w:ind w:firstLine="567"/>
        <w:rPr>
          <w:rFonts w:ascii="Times New Roman" w:hAnsi="Times New Roman" w:cs="Times New Roman"/>
        </w:rPr>
      </w:pPr>
      <w:r w:rsidRPr="0054625A">
        <w:rPr>
          <w:rFonts w:ascii="Times New Roman" w:hAnsi="Times New Roman" w:cs="Times New Roman"/>
        </w:rPr>
        <w:t xml:space="preserve">ЭКЗЕРСИС У СТАНКА </w:t>
      </w:r>
    </w:p>
    <w:p w14:paraId="7817D71D" w14:textId="77777777" w:rsidR="00547C9B" w:rsidRPr="00547C9B" w:rsidRDefault="00547C9B" w:rsidP="00EF2681">
      <w:pPr>
        <w:pStyle w:val="a3"/>
        <w:numPr>
          <w:ilvl w:val="0"/>
          <w:numId w:val="50"/>
        </w:numPr>
        <w:tabs>
          <w:tab w:val="left" w:pos="284"/>
        </w:tabs>
        <w:spacing w:after="0" w:line="240" w:lineRule="auto"/>
        <w:ind w:left="0" w:firstLine="0"/>
        <w:jc w:val="both"/>
        <w:rPr>
          <w:rFonts w:ascii="Times New Roman" w:hAnsi="Times New Roman" w:cs="Times New Roman"/>
        </w:rPr>
      </w:pPr>
      <w:r w:rsidRPr="00547C9B">
        <w:rPr>
          <w:rFonts w:ascii="Times New Roman" w:hAnsi="Times New Roman" w:cs="Times New Roman"/>
          <w:lang w:val="en-US"/>
        </w:rPr>
        <w:t>Preparation</w:t>
      </w:r>
      <w:r w:rsidRPr="00547C9B">
        <w:rPr>
          <w:rFonts w:ascii="Times New Roman" w:hAnsi="Times New Roman" w:cs="Times New Roman"/>
        </w:rPr>
        <w:t xml:space="preserve"> рук у станка </w:t>
      </w:r>
    </w:p>
    <w:p w14:paraId="45A47D8E" w14:textId="78669662" w:rsidR="00547C9B" w:rsidRPr="00F55CEA" w:rsidRDefault="00547C9B" w:rsidP="00EF2681">
      <w:pPr>
        <w:pStyle w:val="a3"/>
        <w:numPr>
          <w:ilvl w:val="0"/>
          <w:numId w:val="50"/>
        </w:numPr>
        <w:tabs>
          <w:tab w:val="left" w:pos="284"/>
        </w:tabs>
        <w:spacing w:after="0" w:line="240" w:lineRule="auto"/>
        <w:ind w:left="0" w:firstLine="0"/>
        <w:jc w:val="both"/>
        <w:rPr>
          <w:rFonts w:ascii="Times New Roman" w:hAnsi="Times New Roman" w:cs="Times New Roman"/>
        </w:rPr>
      </w:pPr>
      <w:r w:rsidRPr="00F55CEA">
        <w:rPr>
          <w:rFonts w:ascii="Times New Roman" w:hAnsi="Times New Roman" w:cs="Times New Roman"/>
          <w:lang w:val="en-US"/>
        </w:rPr>
        <w:lastRenderedPageBreak/>
        <w:t>Demi</w:t>
      </w:r>
      <w:r w:rsidRPr="00F55CEA">
        <w:rPr>
          <w:rFonts w:ascii="Times New Roman" w:hAnsi="Times New Roman" w:cs="Times New Roman"/>
        </w:rPr>
        <w:t xml:space="preserve"> </w:t>
      </w:r>
      <w:r w:rsidRPr="00F55CEA">
        <w:rPr>
          <w:rFonts w:ascii="Times New Roman" w:hAnsi="Times New Roman" w:cs="Times New Roman"/>
          <w:lang w:val="en-US"/>
        </w:rPr>
        <w:t>plie</w:t>
      </w:r>
      <w:r w:rsidRPr="00F55CEA">
        <w:rPr>
          <w:rFonts w:ascii="Times New Roman" w:hAnsi="Times New Roman" w:cs="Times New Roman"/>
        </w:rPr>
        <w:t xml:space="preserve"> по всем позициям</w:t>
      </w:r>
      <w:r w:rsidRPr="00E91E61">
        <w:rPr>
          <w:rFonts w:ascii="Times New Roman" w:hAnsi="Times New Roman" w:cs="Times New Roman"/>
        </w:rPr>
        <w:t xml:space="preserve"> </w:t>
      </w:r>
    </w:p>
    <w:p w14:paraId="52717A8A" w14:textId="77777777" w:rsidR="00547C9B" w:rsidRPr="00F55CEA" w:rsidRDefault="00547C9B" w:rsidP="00F55CEA">
      <w:pPr>
        <w:pStyle w:val="a3"/>
        <w:numPr>
          <w:ilvl w:val="0"/>
          <w:numId w:val="50"/>
        </w:numPr>
        <w:tabs>
          <w:tab w:val="left" w:pos="284"/>
        </w:tabs>
        <w:spacing w:after="0" w:line="240" w:lineRule="auto"/>
        <w:ind w:left="0" w:firstLine="0"/>
        <w:jc w:val="both"/>
        <w:rPr>
          <w:rFonts w:ascii="Times New Roman" w:hAnsi="Times New Roman" w:cs="Times New Roman"/>
          <w:lang w:val="en-US"/>
        </w:rPr>
      </w:pPr>
      <w:r w:rsidRPr="00F55CEA">
        <w:rPr>
          <w:rFonts w:ascii="Times New Roman" w:hAnsi="Times New Roman" w:cs="Times New Roman"/>
          <w:lang w:val="en-US"/>
        </w:rPr>
        <w:t xml:space="preserve">Battement tendu, tendu jete </w:t>
      </w:r>
      <w:r w:rsidRPr="00F55CEA">
        <w:rPr>
          <w:rFonts w:ascii="Times New Roman" w:hAnsi="Times New Roman" w:cs="Times New Roman"/>
        </w:rPr>
        <w:t>из</w:t>
      </w:r>
      <w:r w:rsidRPr="00F55CEA">
        <w:rPr>
          <w:rFonts w:ascii="Times New Roman" w:hAnsi="Times New Roman" w:cs="Times New Roman"/>
          <w:lang w:val="en-US"/>
        </w:rPr>
        <w:t xml:space="preserve"> I </w:t>
      </w:r>
      <w:r w:rsidRPr="00F55CEA">
        <w:rPr>
          <w:rFonts w:ascii="Times New Roman" w:hAnsi="Times New Roman" w:cs="Times New Roman"/>
        </w:rPr>
        <w:t>позиции</w:t>
      </w:r>
      <w:r w:rsidRPr="00F55CEA">
        <w:rPr>
          <w:rFonts w:ascii="Times New Roman" w:hAnsi="Times New Roman" w:cs="Times New Roman"/>
          <w:lang w:val="en-US"/>
        </w:rPr>
        <w:t xml:space="preserve"> </w:t>
      </w:r>
    </w:p>
    <w:p w14:paraId="6676E4AF" w14:textId="77777777" w:rsidR="00FB3E8D" w:rsidRPr="00F55CEA" w:rsidRDefault="00547C9B" w:rsidP="00F55CEA">
      <w:pPr>
        <w:pStyle w:val="a3"/>
        <w:numPr>
          <w:ilvl w:val="0"/>
          <w:numId w:val="50"/>
        </w:numPr>
        <w:tabs>
          <w:tab w:val="left" w:pos="284"/>
        </w:tabs>
        <w:spacing w:after="0" w:line="240" w:lineRule="auto"/>
        <w:ind w:left="0" w:firstLine="0"/>
        <w:jc w:val="both"/>
        <w:rPr>
          <w:rFonts w:ascii="Times New Roman" w:hAnsi="Times New Roman" w:cs="Times New Roman"/>
          <w:lang w:val="en-US"/>
        </w:rPr>
      </w:pPr>
      <w:proofErr w:type="spellStart"/>
      <w:r w:rsidRPr="00F55CEA">
        <w:rPr>
          <w:rFonts w:ascii="Times New Roman" w:hAnsi="Times New Roman" w:cs="Times New Roman"/>
          <w:lang w:val="en-US"/>
        </w:rPr>
        <w:t>Rond</w:t>
      </w:r>
      <w:proofErr w:type="spellEnd"/>
      <w:r w:rsidRPr="00F55CEA">
        <w:rPr>
          <w:rFonts w:ascii="Times New Roman" w:hAnsi="Times New Roman" w:cs="Times New Roman"/>
          <w:lang w:val="en-US"/>
        </w:rPr>
        <w:t xml:space="preserve"> de jamb par </w:t>
      </w:r>
      <w:proofErr w:type="spellStart"/>
      <w:r w:rsidRPr="00F55CEA">
        <w:rPr>
          <w:rFonts w:ascii="Times New Roman" w:hAnsi="Times New Roman" w:cs="Times New Roman"/>
          <w:lang w:val="en-US"/>
        </w:rPr>
        <w:t>terre</w:t>
      </w:r>
      <w:proofErr w:type="spellEnd"/>
      <w:r w:rsidRPr="00F55CEA">
        <w:rPr>
          <w:rFonts w:ascii="Times New Roman" w:hAnsi="Times New Roman" w:cs="Times New Roman"/>
          <w:lang w:val="en-US"/>
        </w:rPr>
        <w:t xml:space="preserve"> ¼ </w:t>
      </w:r>
      <w:r w:rsidRPr="00F55CEA">
        <w:rPr>
          <w:rFonts w:ascii="Times New Roman" w:hAnsi="Times New Roman" w:cs="Times New Roman"/>
        </w:rPr>
        <w:t>круга</w:t>
      </w:r>
      <w:r w:rsidRPr="00F55CEA">
        <w:rPr>
          <w:rFonts w:ascii="Times New Roman" w:hAnsi="Times New Roman" w:cs="Times New Roman"/>
          <w:lang w:val="en-US"/>
        </w:rPr>
        <w:t xml:space="preserve"> </w:t>
      </w:r>
      <w:proofErr w:type="spellStart"/>
      <w:r w:rsidRPr="00F55CEA">
        <w:rPr>
          <w:rFonts w:ascii="Times New Roman" w:hAnsi="Times New Roman" w:cs="Times New Roman"/>
          <w:lang w:val="en-US"/>
        </w:rPr>
        <w:t>en</w:t>
      </w:r>
      <w:proofErr w:type="spellEnd"/>
      <w:r w:rsidRPr="00F55CEA">
        <w:rPr>
          <w:rFonts w:ascii="Times New Roman" w:hAnsi="Times New Roman" w:cs="Times New Roman"/>
          <w:lang w:val="en-US"/>
        </w:rPr>
        <w:t xml:space="preserve"> dehors </w:t>
      </w:r>
      <w:r w:rsidRPr="00F55CEA">
        <w:rPr>
          <w:rFonts w:ascii="Times New Roman" w:hAnsi="Times New Roman" w:cs="Times New Roman"/>
        </w:rPr>
        <w:t>и</w:t>
      </w:r>
      <w:r w:rsidRPr="00F55CEA">
        <w:rPr>
          <w:rFonts w:ascii="Times New Roman" w:hAnsi="Times New Roman" w:cs="Times New Roman"/>
          <w:lang w:val="en-US"/>
        </w:rPr>
        <w:t xml:space="preserve"> </w:t>
      </w:r>
      <w:proofErr w:type="spellStart"/>
      <w:r w:rsidRPr="00F55CEA">
        <w:rPr>
          <w:rFonts w:ascii="Times New Roman" w:hAnsi="Times New Roman" w:cs="Times New Roman"/>
          <w:lang w:val="en-US"/>
        </w:rPr>
        <w:t>en</w:t>
      </w:r>
      <w:proofErr w:type="spellEnd"/>
      <w:r w:rsidRPr="00F55CEA">
        <w:rPr>
          <w:rFonts w:ascii="Times New Roman" w:hAnsi="Times New Roman" w:cs="Times New Roman"/>
          <w:lang w:val="en-US"/>
        </w:rPr>
        <w:t xml:space="preserve"> dedans</w:t>
      </w:r>
    </w:p>
    <w:p w14:paraId="7A3004A2" w14:textId="12A4209F" w:rsidR="00547C9B" w:rsidRPr="00F55CEA" w:rsidRDefault="00F55CEA" w:rsidP="00F55CEA">
      <w:pPr>
        <w:pStyle w:val="a3"/>
        <w:numPr>
          <w:ilvl w:val="0"/>
          <w:numId w:val="50"/>
        </w:numPr>
        <w:tabs>
          <w:tab w:val="left" w:pos="284"/>
        </w:tabs>
        <w:spacing w:after="0" w:line="240" w:lineRule="auto"/>
        <w:ind w:left="0" w:firstLine="0"/>
        <w:jc w:val="both"/>
        <w:rPr>
          <w:rFonts w:ascii="Times New Roman" w:hAnsi="Times New Roman" w:cs="Times New Roman"/>
          <w:lang w:val="en-US"/>
        </w:rPr>
      </w:pPr>
      <w:proofErr w:type="spellStart"/>
      <w:r w:rsidRPr="00F55CEA">
        <w:rPr>
          <w:rFonts w:ascii="Times New Roman" w:hAnsi="Times New Roman" w:cs="Times New Roman"/>
          <w:lang w:val="en-US"/>
        </w:rPr>
        <w:t>Passe</w:t>
      </w:r>
      <w:proofErr w:type="spellEnd"/>
      <w:r w:rsidR="00547C9B" w:rsidRPr="00E208EE">
        <w:rPr>
          <w:rFonts w:ascii="Times New Roman" w:hAnsi="Times New Roman" w:cs="Times New Roman"/>
        </w:rPr>
        <w:t xml:space="preserve"> </w:t>
      </w:r>
      <w:r w:rsidR="00547C9B" w:rsidRPr="00F55CEA">
        <w:rPr>
          <w:rFonts w:ascii="Times New Roman" w:hAnsi="Times New Roman" w:cs="Times New Roman"/>
          <w:lang w:val="en-US"/>
        </w:rPr>
        <w:t>par</w:t>
      </w:r>
      <w:r w:rsidR="00547C9B" w:rsidRPr="00E208EE">
        <w:rPr>
          <w:rFonts w:ascii="Times New Roman" w:hAnsi="Times New Roman" w:cs="Times New Roman"/>
        </w:rPr>
        <w:t xml:space="preserve"> </w:t>
      </w:r>
      <w:proofErr w:type="spellStart"/>
      <w:r w:rsidR="00547C9B" w:rsidRPr="00F55CEA">
        <w:rPr>
          <w:rFonts w:ascii="Times New Roman" w:hAnsi="Times New Roman" w:cs="Times New Roman"/>
          <w:lang w:val="en-US"/>
        </w:rPr>
        <w:t>terre</w:t>
      </w:r>
      <w:proofErr w:type="spellEnd"/>
      <w:r w:rsidR="00547C9B" w:rsidRPr="00E208EE">
        <w:rPr>
          <w:rFonts w:ascii="Times New Roman" w:hAnsi="Times New Roman" w:cs="Times New Roman"/>
        </w:rPr>
        <w:t xml:space="preserve"> </w:t>
      </w:r>
      <w:r w:rsidR="00547C9B" w:rsidRPr="00F55CEA">
        <w:rPr>
          <w:rFonts w:ascii="Times New Roman" w:hAnsi="Times New Roman" w:cs="Times New Roman"/>
        </w:rPr>
        <w:t>по</w:t>
      </w:r>
      <w:r w:rsidR="00547C9B" w:rsidRPr="00E208EE">
        <w:rPr>
          <w:rFonts w:ascii="Times New Roman" w:hAnsi="Times New Roman" w:cs="Times New Roman"/>
        </w:rPr>
        <w:t xml:space="preserve"> </w:t>
      </w:r>
      <w:r w:rsidR="00547C9B" w:rsidRPr="00F55CEA">
        <w:rPr>
          <w:rFonts w:ascii="Times New Roman" w:hAnsi="Times New Roman" w:cs="Times New Roman"/>
          <w:lang w:val="en-US"/>
        </w:rPr>
        <w:t>I</w:t>
      </w:r>
      <w:r w:rsidR="00547C9B" w:rsidRPr="00E208EE">
        <w:rPr>
          <w:rFonts w:ascii="Times New Roman" w:hAnsi="Times New Roman" w:cs="Times New Roman"/>
        </w:rPr>
        <w:t xml:space="preserve"> </w:t>
      </w:r>
      <w:r w:rsidR="00547C9B" w:rsidRPr="00F55CEA">
        <w:rPr>
          <w:rFonts w:ascii="Times New Roman" w:hAnsi="Times New Roman" w:cs="Times New Roman"/>
        </w:rPr>
        <w:t>позиции</w:t>
      </w:r>
      <w:r w:rsidR="00547C9B" w:rsidRPr="00E208EE">
        <w:rPr>
          <w:rFonts w:ascii="Times New Roman" w:hAnsi="Times New Roman" w:cs="Times New Roman"/>
        </w:rPr>
        <w:t xml:space="preserve"> </w:t>
      </w:r>
      <w:r w:rsidR="00547C9B" w:rsidRPr="00F55CEA">
        <w:rPr>
          <w:rFonts w:ascii="Times New Roman" w:hAnsi="Times New Roman" w:cs="Times New Roman"/>
        </w:rPr>
        <w:t>вперед</w:t>
      </w:r>
      <w:r w:rsidR="00547C9B" w:rsidRPr="00E208EE">
        <w:rPr>
          <w:rFonts w:ascii="Times New Roman" w:hAnsi="Times New Roman" w:cs="Times New Roman"/>
        </w:rPr>
        <w:t xml:space="preserve"> </w:t>
      </w:r>
      <w:r w:rsidR="00547C9B" w:rsidRPr="00F55CEA">
        <w:rPr>
          <w:rFonts w:ascii="Times New Roman" w:hAnsi="Times New Roman" w:cs="Times New Roman"/>
        </w:rPr>
        <w:t>и</w:t>
      </w:r>
      <w:r w:rsidR="00547C9B" w:rsidRPr="00E208EE">
        <w:rPr>
          <w:rFonts w:ascii="Times New Roman" w:hAnsi="Times New Roman" w:cs="Times New Roman"/>
        </w:rPr>
        <w:t xml:space="preserve"> </w:t>
      </w:r>
      <w:r w:rsidR="00547C9B" w:rsidRPr="00F55CEA">
        <w:rPr>
          <w:rFonts w:ascii="Times New Roman" w:hAnsi="Times New Roman" w:cs="Times New Roman"/>
        </w:rPr>
        <w:t>назад</w:t>
      </w:r>
      <w:r w:rsidR="00547C9B" w:rsidRPr="00E208EE">
        <w:rPr>
          <w:rFonts w:ascii="Times New Roman" w:hAnsi="Times New Roman" w:cs="Times New Roman"/>
        </w:rPr>
        <w:t xml:space="preserve">. </w:t>
      </w:r>
      <w:r w:rsidR="00547C9B" w:rsidRPr="00F55CEA">
        <w:rPr>
          <w:rFonts w:ascii="Times New Roman" w:hAnsi="Times New Roman" w:cs="Times New Roman"/>
          <w:lang w:val="en-US"/>
        </w:rPr>
        <w:t xml:space="preserve">Battement </w:t>
      </w:r>
      <w:proofErr w:type="spellStart"/>
      <w:r w:rsidR="00547C9B" w:rsidRPr="00F55CEA">
        <w:rPr>
          <w:rFonts w:ascii="Times New Roman" w:hAnsi="Times New Roman" w:cs="Times New Roman"/>
          <w:lang w:val="en-US"/>
        </w:rPr>
        <w:t>releve</w:t>
      </w:r>
      <w:proofErr w:type="spellEnd"/>
      <w:r w:rsidR="00547C9B" w:rsidRPr="00F55CEA">
        <w:rPr>
          <w:rFonts w:ascii="Times New Roman" w:hAnsi="Times New Roman" w:cs="Times New Roman"/>
          <w:lang w:val="en-US"/>
        </w:rPr>
        <w:t xml:space="preserve"> lent </w:t>
      </w:r>
      <w:r w:rsidR="00547C9B" w:rsidRPr="00F55CEA">
        <w:rPr>
          <w:rFonts w:ascii="Times New Roman" w:hAnsi="Times New Roman" w:cs="Times New Roman"/>
        </w:rPr>
        <w:t>на</w:t>
      </w:r>
      <w:r w:rsidR="00547C9B" w:rsidRPr="00F55CEA">
        <w:rPr>
          <w:rFonts w:ascii="Times New Roman" w:hAnsi="Times New Roman" w:cs="Times New Roman"/>
          <w:lang w:val="en-US"/>
        </w:rPr>
        <w:t xml:space="preserve"> 45˚</w:t>
      </w:r>
    </w:p>
    <w:p w14:paraId="1F2EACBF" w14:textId="77777777" w:rsidR="00547C9B" w:rsidRPr="00F55CEA" w:rsidRDefault="00547C9B" w:rsidP="00F55CEA">
      <w:pPr>
        <w:pStyle w:val="a3"/>
        <w:numPr>
          <w:ilvl w:val="0"/>
          <w:numId w:val="50"/>
        </w:numPr>
        <w:tabs>
          <w:tab w:val="left" w:pos="284"/>
        </w:tabs>
        <w:spacing w:after="0" w:line="240" w:lineRule="auto"/>
        <w:ind w:left="0" w:firstLine="0"/>
        <w:jc w:val="both"/>
        <w:rPr>
          <w:rFonts w:ascii="Times New Roman" w:hAnsi="Times New Roman" w:cs="Times New Roman"/>
          <w:lang w:val="en-US"/>
        </w:rPr>
      </w:pPr>
      <w:proofErr w:type="spellStart"/>
      <w:r w:rsidRPr="00F55CEA">
        <w:rPr>
          <w:rFonts w:ascii="Times New Roman" w:hAnsi="Times New Roman" w:cs="Times New Roman"/>
          <w:lang w:val="en-US"/>
        </w:rPr>
        <w:t>Releve</w:t>
      </w:r>
      <w:proofErr w:type="spellEnd"/>
      <w:r w:rsidRPr="00F55CEA">
        <w:rPr>
          <w:rFonts w:ascii="Times New Roman" w:hAnsi="Times New Roman" w:cs="Times New Roman"/>
        </w:rPr>
        <w:t xml:space="preserve"> на полупальцах в </w:t>
      </w:r>
      <w:r w:rsidRPr="00F55CEA">
        <w:rPr>
          <w:rFonts w:ascii="Times New Roman" w:hAnsi="Times New Roman" w:cs="Times New Roman"/>
          <w:lang w:val="en-US"/>
        </w:rPr>
        <w:t>I</w:t>
      </w:r>
      <w:r w:rsidRPr="00F55CEA">
        <w:rPr>
          <w:rFonts w:ascii="Times New Roman" w:hAnsi="Times New Roman" w:cs="Times New Roman"/>
        </w:rPr>
        <w:t xml:space="preserve">, </w:t>
      </w:r>
      <w:r w:rsidRPr="00F55CEA">
        <w:rPr>
          <w:rFonts w:ascii="Times New Roman" w:hAnsi="Times New Roman" w:cs="Times New Roman"/>
          <w:lang w:val="en-US"/>
        </w:rPr>
        <w:t>II</w:t>
      </w:r>
      <w:r w:rsidRPr="00F55CEA">
        <w:rPr>
          <w:rFonts w:ascii="Times New Roman" w:hAnsi="Times New Roman" w:cs="Times New Roman"/>
        </w:rPr>
        <w:t xml:space="preserve"> позициях. </w:t>
      </w:r>
      <w:r w:rsidRPr="00F55CEA">
        <w:rPr>
          <w:rFonts w:ascii="Times New Roman" w:hAnsi="Times New Roman" w:cs="Times New Roman"/>
          <w:lang w:val="en-US"/>
        </w:rPr>
        <w:t xml:space="preserve">Grand plie I, II </w:t>
      </w:r>
      <w:r w:rsidRPr="00F55CEA">
        <w:rPr>
          <w:rFonts w:ascii="Times New Roman" w:hAnsi="Times New Roman" w:cs="Times New Roman"/>
        </w:rPr>
        <w:t>позициях</w:t>
      </w:r>
    </w:p>
    <w:p w14:paraId="5CA5D275" w14:textId="77777777" w:rsidR="00547C9B" w:rsidRPr="00F55CEA" w:rsidRDefault="00547C9B" w:rsidP="00F55CEA">
      <w:pPr>
        <w:pStyle w:val="a3"/>
        <w:numPr>
          <w:ilvl w:val="0"/>
          <w:numId w:val="50"/>
        </w:numPr>
        <w:tabs>
          <w:tab w:val="left" w:pos="284"/>
        </w:tabs>
        <w:spacing w:after="0" w:line="240" w:lineRule="auto"/>
        <w:ind w:left="0" w:firstLine="0"/>
        <w:jc w:val="both"/>
        <w:rPr>
          <w:rFonts w:ascii="Times New Roman" w:hAnsi="Times New Roman" w:cs="Times New Roman"/>
          <w:lang w:val="en-US"/>
        </w:rPr>
      </w:pPr>
      <w:r w:rsidRPr="00F55CEA">
        <w:rPr>
          <w:rFonts w:ascii="Times New Roman" w:hAnsi="Times New Roman" w:cs="Times New Roman"/>
          <w:lang w:val="en-US"/>
        </w:rPr>
        <w:t xml:space="preserve">Battement </w:t>
      </w:r>
      <w:proofErr w:type="spellStart"/>
      <w:r w:rsidRPr="00F55CEA">
        <w:rPr>
          <w:rFonts w:ascii="Times New Roman" w:hAnsi="Times New Roman" w:cs="Times New Roman"/>
          <w:lang w:val="en-US"/>
        </w:rPr>
        <w:t>releve</w:t>
      </w:r>
      <w:proofErr w:type="spellEnd"/>
      <w:r w:rsidRPr="00F55CEA">
        <w:rPr>
          <w:rFonts w:ascii="Times New Roman" w:hAnsi="Times New Roman" w:cs="Times New Roman"/>
          <w:lang w:val="en-US"/>
        </w:rPr>
        <w:t xml:space="preserve"> lent </w:t>
      </w:r>
      <w:r w:rsidRPr="00F55CEA">
        <w:rPr>
          <w:rFonts w:ascii="Times New Roman" w:hAnsi="Times New Roman" w:cs="Times New Roman"/>
        </w:rPr>
        <w:t>на</w:t>
      </w:r>
      <w:r w:rsidRPr="00F55CEA">
        <w:rPr>
          <w:rFonts w:ascii="Times New Roman" w:hAnsi="Times New Roman" w:cs="Times New Roman"/>
          <w:lang w:val="en-US"/>
        </w:rPr>
        <w:t xml:space="preserve"> 90˚ </w:t>
      </w:r>
      <w:r w:rsidRPr="00F55CEA">
        <w:rPr>
          <w:rFonts w:ascii="Times New Roman" w:hAnsi="Times New Roman" w:cs="Times New Roman"/>
        </w:rPr>
        <w:t>из</w:t>
      </w:r>
      <w:r w:rsidRPr="00F55CEA">
        <w:rPr>
          <w:rFonts w:ascii="Times New Roman" w:hAnsi="Times New Roman" w:cs="Times New Roman"/>
          <w:lang w:val="en-US"/>
        </w:rPr>
        <w:t xml:space="preserve"> I </w:t>
      </w:r>
      <w:r w:rsidRPr="00F55CEA">
        <w:rPr>
          <w:rFonts w:ascii="Times New Roman" w:hAnsi="Times New Roman" w:cs="Times New Roman"/>
        </w:rPr>
        <w:t>позиции</w:t>
      </w:r>
    </w:p>
    <w:p w14:paraId="6087BFBF" w14:textId="77777777" w:rsidR="00547C9B" w:rsidRPr="00547C9B" w:rsidRDefault="00547C9B" w:rsidP="00F55CEA">
      <w:pPr>
        <w:pStyle w:val="a3"/>
        <w:numPr>
          <w:ilvl w:val="0"/>
          <w:numId w:val="50"/>
        </w:numPr>
        <w:tabs>
          <w:tab w:val="left" w:pos="284"/>
        </w:tabs>
        <w:spacing w:after="0" w:line="240" w:lineRule="auto"/>
        <w:ind w:left="0" w:firstLine="0"/>
        <w:jc w:val="both"/>
        <w:rPr>
          <w:rFonts w:ascii="Times New Roman" w:hAnsi="Times New Roman" w:cs="Times New Roman"/>
          <w:lang w:val="en-US"/>
        </w:rPr>
      </w:pPr>
      <w:r w:rsidRPr="00547C9B">
        <w:rPr>
          <w:rFonts w:ascii="Times New Roman" w:hAnsi="Times New Roman" w:cs="Times New Roman"/>
          <w:lang w:val="en-US"/>
        </w:rPr>
        <w:t xml:space="preserve">Battement tendu, tendu jete </w:t>
      </w:r>
      <w:r w:rsidRPr="00547C9B">
        <w:rPr>
          <w:rFonts w:ascii="Times New Roman" w:hAnsi="Times New Roman" w:cs="Times New Roman"/>
        </w:rPr>
        <w:t>из</w:t>
      </w:r>
      <w:r w:rsidRPr="00547C9B">
        <w:rPr>
          <w:rFonts w:ascii="Times New Roman" w:hAnsi="Times New Roman" w:cs="Times New Roman"/>
          <w:lang w:val="en-US"/>
        </w:rPr>
        <w:t xml:space="preserve"> V </w:t>
      </w:r>
      <w:r w:rsidRPr="00547C9B">
        <w:rPr>
          <w:rFonts w:ascii="Times New Roman" w:hAnsi="Times New Roman" w:cs="Times New Roman"/>
        </w:rPr>
        <w:t>позиции</w:t>
      </w:r>
    </w:p>
    <w:p w14:paraId="52D3FC25" w14:textId="3D842058" w:rsidR="00547C9B" w:rsidRPr="00547C9B" w:rsidRDefault="00547C9B" w:rsidP="00F55CEA">
      <w:pPr>
        <w:pStyle w:val="a3"/>
        <w:numPr>
          <w:ilvl w:val="0"/>
          <w:numId w:val="50"/>
        </w:numPr>
        <w:tabs>
          <w:tab w:val="left" w:pos="284"/>
        </w:tabs>
        <w:spacing w:after="0" w:line="240" w:lineRule="auto"/>
        <w:ind w:left="0" w:firstLine="0"/>
        <w:jc w:val="both"/>
        <w:rPr>
          <w:rFonts w:ascii="Times New Roman" w:hAnsi="Times New Roman" w:cs="Times New Roman"/>
          <w:lang w:val="en-US"/>
        </w:rPr>
      </w:pPr>
      <w:proofErr w:type="spellStart"/>
      <w:r w:rsidRPr="00547C9B">
        <w:rPr>
          <w:rFonts w:ascii="Times New Roman" w:hAnsi="Times New Roman" w:cs="Times New Roman"/>
          <w:lang w:val="en-US"/>
        </w:rPr>
        <w:t>Rond</w:t>
      </w:r>
      <w:proofErr w:type="spellEnd"/>
      <w:r w:rsidRPr="00547C9B">
        <w:rPr>
          <w:rFonts w:ascii="Times New Roman" w:hAnsi="Times New Roman" w:cs="Times New Roman"/>
          <w:lang w:val="en-US"/>
        </w:rPr>
        <w:t xml:space="preserve"> de jamb par </w:t>
      </w:r>
      <w:proofErr w:type="spellStart"/>
      <w:r w:rsidRPr="00547C9B">
        <w:rPr>
          <w:rFonts w:ascii="Times New Roman" w:hAnsi="Times New Roman" w:cs="Times New Roman"/>
          <w:lang w:val="en-US"/>
        </w:rPr>
        <w:t>terre</w:t>
      </w:r>
      <w:proofErr w:type="spellEnd"/>
      <w:r w:rsidRPr="00547C9B">
        <w:rPr>
          <w:rFonts w:ascii="Times New Roman" w:hAnsi="Times New Roman" w:cs="Times New Roman"/>
          <w:lang w:val="en-US"/>
        </w:rPr>
        <w:t xml:space="preserve"> </w:t>
      </w:r>
      <w:proofErr w:type="spellStart"/>
      <w:r w:rsidRPr="00547C9B">
        <w:rPr>
          <w:rFonts w:ascii="Times New Roman" w:hAnsi="Times New Roman" w:cs="Times New Roman"/>
          <w:lang w:val="en-US"/>
        </w:rPr>
        <w:t>en</w:t>
      </w:r>
      <w:proofErr w:type="spellEnd"/>
      <w:r w:rsidRPr="00547C9B">
        <w:rPr>
          <w:rFonts w:ascii="Times New Roman" w:hAnsi="Times New Roman" w:cs="Times New Roman"/>
          <w:lang w:val="en-US"/>
        </w:rPr>
        <w:t xml:space="preserve"> dehors </w:t>
      </w:r>
      <w:r w:rsidRPr="00547C9B">
        <w:rPr>
          <w:rFonts w:ascii="Times New Roman" w:hAnsi="Times New Roman" w:cs="Times New Roman"/>
        </w:rPr>
        <w:t>и</w:t>
      </w:r>
      <w:r w:rsidRPr="00547C9B">
        <w:rPr>
          <w:rFonts w:ascii="Times New Roman" w:hAnsi="Times New Roman" w:cs="Times New Roman"/>
          <w:lang w:val="en-US"/>
        </w:rPr>
        <w:t xml:space="preserve"> </w:t>
      </w:r>
      <w:proofErr w:type="spellStart"/>
      <w:r w:rsidRPr="00547C9B">
        <w:rPr>
          <w:rFonts w:ascii="Times New Roman" w:hAnsi="Times New Roman" w:cs="Times New Roman"/>
          <w:lang w:val="en-US"/>
        </w:rPr>
        <w:t>en</w:t>
      </w:r>
      <w:proofErr w:type="spellEnd"/>
      <w:r w:rsidRPr="00547C9B">
        <w:rPr>
          <w:rFonts w:ascii="Times New Roman" w:hAnsi="Times New Roman" w:cs="Times New Roman"/>
          <w:lang w:val="en-US"/>
        </w:rPr>
        <w:t xml:space="preserve"> dedans</w:t>
      </w:r>
    </w:p>
    <w:p w14:paraId="297CF7A7" w14:textId="77777777" w:rsidR="00547C9B" w:rsidRDefault="00547C9B" w:rsidP="00F55CEA">
      <w:pPr>
        <w:pStyle w:val="a3"/>
        <w:numPr>
          <w:ilvl w:val="0"/>
          <w:numId w:val="50"/>
        </w:numPr>
        <w:tabs>
          <w:tab w:val="left" w:pos="284"/>
        </w:tabs>
        <w:spacing w:after="0" w:line="240" w:lineRule="auto"/>
        <w:ind w:left="0" w:firstLine="0"/>
        <w:jc w:val="both"/>
        <w:rPr>
          <w:rFonts w:ascii="Times New Roman" w:hAnsi="Times New Roman" w:cs="Times New Roman"/>
        </w:rPr>
      </w:pPr>
      <w:proofErr w:type="spellStart"/>
      <w:r w:rsidRPr="00547C9B">
        <w:rPr>
          <w:rFonts w:ascii="Times New Roman" w:hAnsi="Times New Roman" w:cs="Times New Roman"/>
          <w:lang w:val="en-US"/>
        </w:rPr>
        <w:t>Releve</w:t>
      </w:r>
      <w:proofErr w:type="spellEnd"/>
      <w:r w:rsidRPr="00547C9B">
        <w:rPr>
          <w:rFonts w:ascii="Times New Roman" w:hAnsi="Times New Roman" w:cs="Times New Roman"/>
        </w:rPr>
        <w:t xml:space="preserve"> на полупальцах в </w:t>
      </w:r>
      <w:r w:rsidRPr="00547C9B">
        <w:rPr>
          <w:rFonts w:ascii="Times New Roman" w:hAnsi="Times New Roman" w:cs="Times New Roman"/>
          <w:lang w:val="en-US"/>
        </w:rPr>
        <w:t>V</w:t>
      </w:r>
      <w:r w:rsidRPr="00547C9B">
        <w:rPr>
          <w:rFonts w:ascii="Times New Roman" w:hAnsi="Times New Roman" w:cs="Times New Roman"/>
        </w:rPr>
        <w:t xml:space="preserve"> позиции</w:t>
      </w:r>
    </w:p>
    <w:p w14:paraId="3A357DD6" w14:textId="77777777" w:rsidR="00547C9B" w:rsidRPr="00547C9B" w:rsidRDefault="00547C9B" w:rsidP="00F55CEA">
      <w:pPr>
        <w:pStyle w:val="a3"/>
        <w:numPr>
          <w:ilvl w:val="0"/>
          <w:numId w:val="50"/>
        </w:numPr>
        <w:tabs>
          <w:tab w:val="left" w:pos="284"/>
        </w:tabs>
        <w:spacing w:after="0" w:line="240" w:lineRule="auto"/>
        <w:ind w:left="0" w:firstLine="0"/>
        <w:jc w:val="both"/>
        <w:rPr>
          <w:rFonts w:ascii="Times New Roman" w:hAnsi="Times New Roman" w:cs="Times New Roman"/>
          <w:lang w:val="en-US"/>
        </w:rPr>
      </w:pPr>
      <w:r w:rsidRPr="00547C9B">
        <w:rPr>
          <w:rFonts w:ascii="Times New Roman" w:hAnsi="Times New Roman" w:cs="Times New Roman"/>
          <w:lang w:val="en-US"/>
        </w:rPr>
        <w:t xml:space="preserve">Grand battement jete </w:t>
      </w:r>
      <w:r w:rsidRPr="00547C9B">
        <w:rPr>
          <w:rFonts w:ascii="Times New Roman" w:hAnsi="Times New Roman" w:cs="Times New Roman"/>
        </w:rPr>
        <w:t>из</w:t>
      </w:r>
      <w:r w:rsidRPr="00547C9B">
        <w:rPr>
          <w:rFonts w:ascii="Times New Roman" w:hAnsi="Times New Roman" w:cs="Times New Roman"/>
          <w:lang w:val="en-US"/>
        </w:rPr>
        <w:t xml:space="preserve"> I </w:t>
      </w:r>
      <w:r w:rsidRPr="00547C9B">
        <w:rPr>
          <w:rFonts w:ascii="Times New Roman" w:hAnsi="Times New Roman" w:cs="Times New Roman"/>
        </w:rPr>
        <w:t>позиции</w:t>
      </w:r>
    </w:p>
    <w:p w14:paraId="31294F1D" w14:textId="77777777" w:rsidR="00547C9B" w:rsidRPr="00547C9B" w:rsidRDefault="00547C9B" w:rsidP="00EF2681">
      <w:pPr>
        <w:pStyle w:val="a3"/>
        <w:numPr>
          <w:ilvl w:val="0"/>
          <w:numId w:val="50"/>
        </w:numPr>
        <w:tabs>
          <w:tab w:val="left" w:pos="284"/>
        </w:tabs>
        <w:spacing w:after="0" w:line="240" w:lineRule="auto"/>
        <w:ind w:left="0" w:firstLine="0"/>
        <w:jc w:val="both"/>
        <w:rPr>
          <w:rFonts w:ascii="Times New Roman" w:hAnsi="Times New Roman" w:cs="Times New Roman"/>
        </w:rPr>
      </w:pPr>
      <w:r w:rsidRPr="00547C9B">
        <w:rPr>
          <w:rFonts w:ascii="Times New Roman" w:hAnsi="Times New Roman" w:cs="Times New Roman"/>
        </w:rPr>
        <w:t>Перегибы корпуса назад и в сторону</w:t>
      </w:r>
    </w:p>
    <w:p w14:paraId="18CCD33F" w14:textId="77777777" w:rsidR="00547C9B" w:rsidRDefault="00547C9B" w:rsidP="00547C9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НА СЕРЕДИНЕ ЗАЛА </w:t>
      </w:r>
    </w:p>
    <w:p w14:paraId="04D0C4D9" w14:textId="77777777" w:rsidR="00547C9B" w:rsidRDefault="00547C9B" w:rsidP="00EF2681">
      <w:pPr>
        <w:pStyle w:val="a3"/>
        <w:numPr>
          <w:ilvl w:val="0"/>
          <w:numId w:val="51"/>
        </w:numPr>
        <w:tabs>
          <w:tab w:val="left" w:pos="284"/>
        </w:tabs>
        <w:spacing w:after="0" w:line="240" w:lineRule="auto"/>
        <w:ind w:left="0" w:firstLine="0"/>
        <w:jc w:val="both"/>
        <w:rPr>
          <w:rFonts w:ascii="Times New Roman" w:hAnsi="Times New Roman" w:cs="Times New Roman"/>
        </w:rPr>
      </w:pPr>
      <w:r w:rsidRPr="00547C9B">
        <w:rPr>
          <w:rFonts w:ascii="Times New Roman" w:hAnsi="Times New Roman" w:cs="Times New Roman"/>
        </w:rPr>
        <w:t xml:space="preserve">Поклон </w:t>
      </w:r>
      <w:proofErr w:type="spellStart"/>
      <w:r w:rsidRPr="00547C9B">
        <w:rPr>
          <w:rFonts w:ascii="Times New Roman" w:hAnsi="Times New Roman" w:cs="Times New Roman"/>
          <w:lang w:val="en-US"/>
        </w:rPr>
        <w:t>en</w:t>
      </w:r>
      <w:proofErr w:type="spellEnd"/>
      <w:r w:rsidRPr="00547C9B">
        <w:rPr>
          <w:rFonts w:ascii="Times New Roman" w:hAnsi="Times New Roman" w:cs="Times New Roman"/>
        </w:rPr>
        <w:t xml:space="preserve"> </w:t>
      </w:r>
      <w:r w:rsidRPr="00547C9B">
        <w:rPr>
          <w:rFonts w:ascii="Times New Roman" w:hAnsi="Times New Roman" w:cs="Times New Roman"/>
          <w:lang w:val="en-US"/>
        </w:rPr>
        <w:t>face</w:t>
      </w:r>
    </w:p>
    <w:p w14:paraId="581C6BB5" w14:textId="77777777" w:rsidR="00547C9B" w:rsidRDefault="00547C9B" w:rsidP="00EF2681">
      <w:pPr>
        <w:pStyle w:val="a3"/>
        <w:numPr>
          <w:ilvl w:val="0"/>
          <w:numId w:val="51"/>
        </w:numPr>
        <w:tabs>
          <w:tab w:val="left" w:pos="284"/>
        </w:tabs>
        <w:spacing w:after="0" w:line="240" w:lineRule="auto"/>
        <w:ind w:left="0" w:firstLine="0"/>
        <w:jc w:val="both"/>
        <w:rPr>
          <w:rFonts w:ascii="Times New Roman" w:hAnsi="Times New Roman" w:cs="Times New Roman"/>
        </w:rPr>
      </w:pPr>
      <w:r w:rsidRPr="00547C9B">
        <w:rPr>
          <w:rFonts w:ascii="Times New Roman" w:hAnsi="Times New Roman" w:cs="Times New Roman"/>
          <w:lang w:val="en-US"/>
        </w:rPr>
        <w:t>Port</w:t>
      </w:r>
      <w:r w:rsidRPr="00547C9B">
        <w:rPr>
          <w:rFonts w:ascii="Times New Roman" w:hAnsi="Times New Roman" w:cs="Times New Roman"/>
        </w:rPr>
        <w:t xml:space="preserve"> </w:t>
      </w:r>
      <w:r w:rsidRPr="00547C9B">
        <w:rPr>
          <w:rFonts w:ascii="Times New Roman" w:hAnsi="Times New Roman" w:cs="Times New Roman"/>
          <w:lang w:val="en-US"/>
        </w:rPr>
        <w:t>de</w:t>
      </w:r>
      <w:r w:rsidRPr="00547C9B">
        <w:rPr>
          <w:rFonts w:ascii="Times New Roman" w:hAnsi="Times New Roman" w:cs="Times New Roman"/>
        </w:rPr>
        <w:t xml:space="preserve"> </w:t>
      </w:r>
      <w:r w:rsidRPr="00547C9B">
        <w:rPr>
          <w:rFonts w:ascii="Times New Roman" w:hAnsi="Times New Roman" w:cs="Times New Roman"/>
          <w:lang w:val="en-US"/>
        </w:rPr>
        <w:t>bras</w:t>
      </w:r>
      <w:r w:rsidRPr="00547C9B">
        <w:rPr>
          <w:rFonts w:ascii="Times New Roman" w:hAnsi="Times New Roman" w:cs="Times New Roman"/>
        </w:rPr>
        <w:t xml:space="preserve"> подготовительное и </w:t>
      </w:r>
      <w:r w:rsidRPr="00547C9B">
        <w:rPr>
          <w:rFonts w:ascii="Times New Roman" w:hAnsi="Times New Roman" w:cs="Times New Roman"/>
          <w:lang w:val="en-US"/>
        </w:rPr>
        <w:t>I</w:t>
      </w:r>
    </w:p>
    <w:p w14:paraId="555CE568" w14:textId="77777777" w:rsidR="00547C9B" w:rsidRDefault="00547C9B" w:rsidP="00EF2681">
      <w:pPr>
        <w:pStyle w:val="a3"/>
        <w:numPr>
          <w:ilvl w:val="0"/>
          <w:numId w:val="51"/>
        </w:numPr>
        <w:tabs>
          <w:tab w:val="left" w:pos="284"/>
        </w:tabs>
        <w:spacing w:after="0" w:line="240" w:lineRule="auto"/>
        <w:ind w:left="0" w:firstLine="0"/>
        <w:jc w:val="both"/>
        <w:rPr>
          <w:rFonts w:ascii="Times New Roman" w:hAnsi="Times New Roman" w:cs="Times New Roman"/>
        </w:rPr>
      </w:pPr>
      <w:r w:rsidRPr="00547C9B">
        <w:rPr>
          <w:rFonts w:ascii="Times New Roman" w:hAnsi="Times New Roman" w:cs="Times New Roman"/>
        </w:rPr>
        <w:t xml:space="preserve">Поклон </w:t>
      </w:r>
      <w:r w:rsidRPr="00547C9B">
        <w:rPr>
          <w:rFonts w:ascii="Times New Roman" w:hAnsi="Times New Roman" w:cs="Times New Roman"/>
          <w:lang w:val="en-US"/>
        </w:rPr>
        <w:t>epaulement</w:t>
      </w:r>
    </w:p>
    <w:p w14:paraId="67D99AC6" w14:textId="77777777" w:rsidR="00547C9B" w:rsidRPr="00547C9B" w:rsidRDefault="00547C9B" w:rsidP="00EF2681">
      <w:pPr>
        <w:pStyle w:val="a3"/>
        <w:numPr>
          <w:ilvl w:val="0"/>
          <w:numId w:val="51"/>
        </w:numPr>
        <w:tabs>
          <w:tab w:val="left" w:pos="284"/>
        </w:tabs>
        <w:spacing w:after="0" w:line="240" w:lineRule="auto"/>
        <w:ind w:left="0" w:firstLine="0"/>
        <w:jc w:val="both"/>
        <w:rPr>
          <w:rFonts w:ascii="Times New Roman" w:hAnsi="Times New Roman" w:cs="Times New Roman"/>
          <w:lang w:val="en-US"/>
        </w:rPr>
      </w:pPr>
      <w:r w:rsidRPr="00547C9B">
        <w:rPr>
          <w:rFonts w:ascii="Times New Roman" w:hAnsi="Times New Roman" w:cs="Times New Roman"/>
          <w:lang w:val="en-US"/>
        </w:rPr>
        <w:t xml:space="preserve">Port de bras II </w:t>
      </w:r>
      <w:r w:rsidRPr="00547C9B">
        <w:rPr>
          <w:rFonts w:ascii="Times New Roman" w:hAnsi="Times New Roman" w:cs="Times New Roman"/>
        </w:rPr>
        <w:t>и</w:t>
      </w:r>
      <w:r w:rsidRPr="00547C9B">
        <w:rPr>
          <w:rFonts w:ascii="Times New Roman" w:hAnsi="Times New Roman" w:cs="Times New Roman"/>
          <w:lang w:val="en-US"/>
        </w:rPr>
        <w:t xml:space="preserve"> III</w:t>
      </w:r>
    </w:p>
    <w:p w14:paraId="22138F86" w14:textId="77777777" w:rsidR="00547C9B" w:rsidRPr="00547C9B" w:rsidRDefault="00547C9B" w:rsidP="00EF2681">
      <w:pPr>
        <w:pStyle w:val="a3"/>
        <w:numPr>
          <w:ilvl w:val="0"/>
          <w:numId w:val="51"/>
        </w:numPr>
        <w:tabs>
          <w:tab w:val="left" w:pos="284"/>
        </w:tabs>
        <w:spacing w:after="0" w:line="240" w:lineRule="auto"/>
        <w:ind w:left="0" w:firstLine="0"/>
        <w:jc w:val="both"/>
        <w:rPr>
          <w:rFonts w:ascii="Times New Roman" w:hAnsi="Times New Roman" w:cs="Times New Roman"/>
        </w:rPr>
      </w:pPr>
      <w:proofErr w:type="spellStart"/>
      <w:r w:rsidRPr="00547C9B">
        <w:rPr>
          <w:rFonts w:ascii="Times New Roman" w:hAnsi="Times New Roman" w:cs="Times New Roman"/>
          <w:lang w:val="en-US"/>
        </w:rPr>
        <w:t>Releve</w:t>
      </w:r>
      <w:proofErr w:type="spellEnd"/>
      <w:r w:rsidRPr="00547C9B">
        <w:rPr>
          <w:rFonts w:ascii="Times New Roman" w:hAnsi="Times New Roman" w:cs="Times New Roman"/>
        </w:rPr>
        <w:t xml:space="preserve"> на полупальцах в </w:t>
      </w:r>
      <w:r w:rsidRPr="00547C9B">
        <w:rPr>
          <w:rFonts w:ascii="Times New Roman" w:hAnsi="Times New Roman" w:cs="Times New Roman"/>
          <w:lang w:val="en-US"/>
        </w:rPr>
        <w:t>I</w:t>
      </w:r>
      <w:r w:rsidRPr="00547C9B">
        <w:rPr>
          <w:rFonts w:ascii="Times New Roman" w:hAnsi="Times New Roman" w:cs="Times New Roman"/>
        </w:rPr>
        <w:t xml:space="preserve">, </w:t>
      </w:r>
      <w:r w:rsidRPr="00547C9B">
        <w:rPr>
          <w:rFonts w:ascii="Times New Roman" w:hAnsi="Times New Roman" w:cs="Times New Roman"/>
          <w:lang w:val="en-US"/>
        </w:rPr>
        <w:t>II</w:t>
      </w:r>
      <w:r w:rsidRPr="00547C9B">
        <w:rPr>
          <w:rFonts w:ascii="Times New Roman" w:hAnsi="Times New Roman" w:cs="Times New Roman"/>
        </w:rPr>
        <w:t xml:space="preserve">, </w:t>
      </w:r>
      <w:r w:rsidRPr="00547C9B">
        <w:rPr>
          <w:rFonts w:ascii="Times New Roman" w:hAnsi="Times New Roman" w:cs="Times New Roman"/>
          <w:lang w:val="en-US"/>
        </w:rPr>
        <w:t>V</w:t>
      </w:r>
      <w:r w:rsidRPr="00547C9B">
        <w:rPr>
          <w:rFonts w:ascii="Times New Roman" w:hAnsi="Times New Roman" w:cs="Times New Roman"/>
        </w:rPr>
        <w:t xml:space="preserve"> позициях</w:t>
      </w:r>
    </w:p>
    <w:p w14:paraId="6375C93D" w14:textId="77777777" w:rsidR="00547C9B" w:rsidRPr="00772CDC" w:rsidRDefault="00547C9B" w:rsidP="00547C9B">
      <w:pPr>
        <w:spacing w:after="0" w:line="240" w:lineRule="auto"/>
        <w:ind w:firstLine="567"/>
        <w:jc w:val="both"/>
        <w:rPr>
          <w:rFonts w:ascii="Times New Roman" w:hAnsi="Times New Roman" w:cs="Times New Roman"/>
          <w:lang w:val="en-US"/>
        </w:rPr>
      </w:pPr>
      <w:r w:rsidRPr="0054625A">
        <w:rPr>
          <w:rFonts w:ascii="Times New Roman" w:hAnsi="Times New Roman" w:cs="Times New Roman"/>
          <w:lang w:val="en-US"/>
        </w:rPr>
        <w:t xml:space="preserve">ALLEGRO </w:t>
      </w:r>
    </w:p>
    <w:p w14:paraId="38B626E4" w14:textId="77777777" w:rsidR="00547C9B" w:rsidRPr="00772CDC" w:rsidRDefault="00547C9B" w:rsidP="00EF2681">
      <w:pPr>
        <w:pStyle w:val="a3"/>
        <w:numPr>
          <w:ilvl w:val="0"/>
          <w:numId w:val="52"/>
        </w:numPr>
        <w:tabs>
          <w:tab w:val="left" w:pos="284"/>
        </w:tabs>
        <w:spacing w:after="0" w:line="240" w:lineRule="auto"/>
        <w:ind w:left="0" w:firstLine="0"/>
        <w:jc w:val="both"/>
        <w:rPr>
          <w:rFonts w:ascii="Times New Roman" w:hAnsi="Times New Roman" w:cs="Times New Roman"/>
          <w:lang w:val="en-US"/>
        </w:rPr>
      </w:pPr>
      <w:r w:rsidRPr="00772CDC">
        <w:rPr>
          <w:rFonts w:ascii="Times New Roman" w:hAnsi="Times New Roman" w:cs="Times New Roman"/>
          <w:lang w:val="en-US"/>
        </w:rPr>
        <w:t xml:space="preserve">Temps </w:t>
      </w:r>
      <w:proofErr w:type="spellStart"/>
      <w:r w:rsidRPr="00772CDC">
        <w:rPr>
          <w:rFonts w:ascii="Times New Roman" w:hAnsi="Times New Roman" w:cs="Times New Roman"/>
          <w:lang w:val="en-US"/>
        </w:rPr>
        <w:t>leve</w:t>
      </w:r>
      <w:proofErr w:type="spellEnd"/>
      <w:r w:rsidRPr="00772CDC">
        <w:rPr>
          <w:rFonts w:ascii="Times New Roman" w:hAnsi="Times New Roman" w:cs="Times New Roman"/>
          <w:lang w:val="en-US"/>
        </w:rPr>
        <w:t xml:space="preserve"> </w:t>
      </w:r>
      <w:proofErr w:type="spellStart"/>
      <w:r w:rsidRPr="00772CDC">
        <w:rPr>
          <w:rFonts w:ascii="Times New Roman" w:hAnsi="Times New Roman" w:cs="Times New Roman"/>
          <w:lang w:val="en-US"/>
        </w:rPr>
        <w:t>saute</w:t>
      </w:r>
      <w:proofErr w:type="spellEnd"/>
      <w:r w:rsidRPr="00772CDC">
        <w:rPr>
          <w:rFonts w:ascii="Times New Roman" w:hAnsi="Times New Roman" w:cs="Times New Roman"/>
          <w:lang w:val="en-US"/>
        </w:rPr>
        <w:t xml:space="preserve"> no I, II, V </w:t>
      </w:r>
      <w:r w:rsidRPr="00772CDC">
        <w:rPr>
          <w:rFonts w:ascii="Times New Roman" w:hAnsi="Times New Roman" w:cs="Times New Roman"/>
        </w:rPr>
        <w:t>по</w:t>
      </w:r>
      <w:r w:rsidR="00772CDC" w:rsidRPr="00772CDC">
        <w:rPr>
          <w:rFonts w:ascii="Times New Roman" w:hAnsi="Times New Roman" w:cs="Times New Roman"/>
        </w:rPr>
        <w:t>зициям</w:t>
      </w:r>
    </w:p>
    <w:p w14:paraId="3EFECABA" w14:textId="77777777" w:rsidR="00772CDC" w:rsidRPr="00772CDC" w:rsidRDefault="00772CDC" w:rsidP="00EF2681">
      <w:pPr>
        <w:pStyle w:val="a3"/>
        <w:numPr>
          <w:ilvl w:val="0"/>
          <w:numId w:val="52"/>
        </w:numPr>
        <w:tabs>
          <w:tab w:val="left" w:pos="284"/>
        </w:tabs>
        <w:spacing w:after="0" w:line="240" w:lineRule="auto"/>
        <w:ind w:left="0" w:firstLine="0"/>
        <w:jc w:val="both"/>
        <w:rPr>
          <w:rFonts w:ascii="Times New Roman" w:hAnsi="Times New Roman" w:cs="Times New Roman"/>
          <w:lang w:val="en-US"/>
        </w:rPr>
      </w:pPr>
      <w:proofErr w:type="spellStart"/>
      <w:r w:rsidRPr="00772CDC">
        <w:rPr>
          <w:rFonts w:ascii="Times New Roman" w:hAnsi="Times New Roman" w:cs="Times New Roman"/>
          <w:lang w:val="en-US"/>
        </w:rPr>
        <w:t>Changement</w:t>
      </w:r>
      <w:proofErr w:type="spellEnd"/>
      <w:r w:rsidRPr="00772CDC">
        <w:rPr>
          <w:rFonts w:ascii="Times New Roman" w:hAnsi="Times New Roman" w:cs="Times New Roman"/>
          <w:lang w:val="en-US"/>
        </w:rPr>
        <w:t xml:space="preserve"> de pied</w:t>
      </w:r>
    </w:p>
    <w:p w14:paraId="4FB40980" w14:textId="77777777" w:rsidR="00772CDC" w:rsidRPr="00772CDC" w:rsidRDefault="00772CDC" w:rsidP="00EF2681">
      <w:pPr>
        <w:pStyle w:val="a3"/>
        <w:numPr>
          <w:ilvl w:val="0"/>
          <w:numId w:val="52"/>
        </w:numPr>
        <w:tabs>
          <w:tab w:val="left" w:pos="284"/>
        </w:tabs>
        <w:spacing w:after="0" w:line="240" w:lineRule="auto"/>
        <w:ind w:left="0" w:firstLine="0"/>
        <w:jc w:val="both"/>
        <w:rPr>
          <w:rFonts w:ascii="Times New Roman" w:hAnsi="Times New Roman" w:cs="Times New Roman"/>
          <w:lang w:val="en-US"/>
        </w:rPr>
      </w:pPr>
      <w:r w:rsidRPr="00772CDC">
        <w:rPr>
          <w:rFonts w:ascii="Times New Roman" w:hAnsi="Times New Roman" w:cs="Times New Roman"/>
          <w:lang w:val="en-US"/>
        </w:rPr>
        <w:t>Pas</w:t>
      </w:r>
      <w:r w:rsidRPr="00772CDC">
        <w:rPr>
          <w:rFonts w:ascii="Times New Roman" w:hAnsi="Times New Roman" w:cs="Times New Roman"/>
        </w:rPr>
        <w:t xml:space="preserve"> </w:t>
      </w:r>
      <w:r w:rsidRPr="00772CDC">
        <w:rPr>
          <w:rFonts w:ascii="Times New Roman" w:hAnsi="Times New Roman" w:cs="Times New Roman"/>
          <w:lang w:val="en-US"/>
        </w:rPr>
        <w:t>echappe</w:t>
      </w:r>
      <w:r w:rsidRPr="00772CDC">
        <w:rPr>
          <w:rFonts w:ascii="Times New Roman" w:hAnsi="Times New Roman" w:cs="Times New Roman"/>
        </w:rPr>
        <w:t xml:space="preserve"> во </w:t>
      </w:r>
      <w:r w:rsidRPr="00772CDC">
        <w:rPr>
          <w:rFonts w:ascii="Times New Roman" w:hAnsi="Times New Roman" w:cs="Times New Roman"/>
          <w:lang w:val="en-US"/>
        </w:rPr>
        <w:t>II</w:t>
      </w:r>
      <w:r w:rsidRPr="00772CDC">
        <w:rPr>
          <w:rFonts w:ascii="Times New Roman" w:hAnsi="Times New Roman" w:cs="Times New Roman"/>
        </w:rPr>
        <w:t xml:space="preserve"> позицию</w:t>
      </w:r>
    </w:p>
    <w:p w14:paraId="48DD5BBA" w14:textId="77777777" w:rsidR="00547C9B" w:rsidRDefault="00772CDC" w:rsidP="00547C9B">
      <w:pPr>
        <w:spacing w:after="0" w:line="240" w:lineRule="auto"/>
        <w:ind w:firstLine="567"/>
        <w:jc w:val="both"/>
        <w:rPr>
          <w:rFonts w:ascii="Times New Roman" w:hAnsi="Times New Roman" w:cs="Times New Roman"/>
        </w:rPr>
      </w:pPr>
      <w:r>
        <w:rPr>
          <w:rFonts w:ascii="Times New Roman" w:hAnsi="Times New Roman" w:cs="Times New Roman"/>
        </w:rPr>
        <w:t xml:space="preserve">По итогам </w:t>
      </w:r>
      <w:r w:rsidRPr="0054625A">
        <w:rPr>
          <w:rFonts w:ascii="Times New Roman" w:hAnsi="Times New Roman" w:cs="Times New Roman"/>
        </w:rPr>
        <w:t>пройденно</w:t>
      </w:r>
      <w:r>
        <w:rPr>
          <w:rFonts w:ascii="Times New Roman" w:hAnsi="Times New Roman" w:cs="Times New Roman"/>
        </w:rPr>
        <w:t>го</w:t>
      </w:r>
      <w:r w:rsidRPr="0054625A">
        <w:rPr>
          <w:rFonts w:ascii="Times New Roman" w:hAnsi="Times New Roman" w:cs="Times New Roman"/>
        </w:rPr>
        <w:t xml:space="preserve"> и освоенно</w:t>
      </w:r>
      <w:r>
        <w:rPr>
          <w:rFonts w:ascii="Times New Roman" w:hAnsi="Times New Roman" w:cs="Times New Roman"/>
        </w:rPr>
        <w:t>го</w:t>
      </w:r>
      <w:r w:rsidRPr="0054625A">
        <w:rPr>
          <w:rFonts w:ascii="Times New Roman" w:hAnsi="Times New Roman" w:cs="Times New Roman"/>
        </w:rPr>
        <w:t xml:space="preserve"> материал</w:t>
      </w:r>
      <w:r>
        <w:rPr>
          <w:rFonts w:ascii="Times New Roman" w:hAnsi="Times New Roman" w:cs="Times New Roman"/>
        </w:rPr>
        <w:t>а в конце</w:t>
      </w:r>
      <w:r w:rsidR="00547C9B" w:rsidRPr="0054625A">
        <w:rPr>
          <w:rFonts w:ascii="Times New Roman" w:hAnsi="Times New Roman" w:cs="Times New Roman"/>
        </w:rPr>
        <w:t xml:space="preserve"> перво</w:t>
      </w:r>
      <w:r>
        <w:rPr>
          <w:rFonts w:ascii="Times New Roman" w:hAnsi="Times New Roman" w:cs="Times New Roman"/>
        </w:rPr>
        <w:t>го и второго</w:t>
      </w:r>
      <w:r w:rsidR="00547C9B" w:rsidRPr="0054625A">
        <w:rPr>
          <w:rFonts w:ascii="Times New Roman" w:hAnsi="Times New Roman" w:cs="Times New Roman"/>
        </w:rPr>
        <w:t xml:space="preserve"> полугоди</w:t>
      </w:r>
      <w:r>
        <w:rPr>
          <w:rFonts w:ascii="Times New Roman" w:hAnsi="Times New Roman" w:cs="Times New Roman"/>
        </w:rPr>
        <w:t>й</w:t>
      </w:r>
      <w:r w:rsidR="00547C9B" w:rsidRPr="0054625A">
        <w:rPr>
          <w:rFonts w:ascii="Times New Roman" w:hAnsi="Times New Roman" w:cs="Times New Roman"/>
        </w:rPr>
        <w:t xml:space="preserve"> провод</w:t>
      </w:r>
      <w:r>
        <w:rPr>
          <w:rFonts w:ascii="Times New Roman" w:hAnsi="Times New Roman" w:cs="Times New Roman"/>
        </w:rPr>
        <w:t>я</w:t>
      </w:r>
      <w:r w:rsidR="00547C9B" w:rsidRPr="0054625A">
        <w:rPr>
          <w:rFonts w:ascii="Times New Roman" w:hAnsi="Times New Roman" w:cs="Times New Roman"/>
        </w:rPr>
        <w:t>тся контроль</w:t>
      </w:r>
      <w:r>
        <w:rPr>
          <w:rFonts w:ascii="Times New Roman" w:hAnsi="Times New Roman" w:cs="Times New Roman"/>
        </w:rPr>
        <w:t>ные</w:t>
      </w:r>
      <w:r w:rsidR="00547C9B" w:rsidRPr="0054625A">
        <w:rPr>
          <w:rFonts w:ascii="Times New Roman" w:hAnsi="Times New Roman" w:cs="Times New Roman"/>
        </w:rPr>
        <w:t xml:space="preserve"> урок</w:t>
      </w:r>
      <w:r>
        <w:rPr>
          <w:rFonts w:ascii="Times New Roman" w:hAnsi="Times New Roman" w:cs="Times New Roman"/>
        </w:rPr>
        <w:t>и</w:t>
      </w:r>
      <w:r w:rsidR="00547C9B" w:rsidRPr="0054625A">
        <w:rPr>
          <w:rFonts w:ascii="Times New Roman" w:hAnsi="Times New Roman" w:cs="Times New Roman"/>
        </w:rPr>
        <w:t xml:space="preserve">. </w:t>
      </w:r>
    </w:p>
    <w:p w14:paraId="6F14BB72" w14:textId="77777777" w:rsidR="00772CDC" w:rsidRDefault="00772CDC" w:rsidP="00772CDC">
      <w:pPr>
        <w:spacing w:after="0" w:line="240" w:lineRule="auto"/>
        <w:rPr>
          <w:rFonts w:ascii="Times New Roman" w:hAnsi="Times New Roman" w:cs="Times New Roman"/>
        </w:rPr>
      </w:pPr>
    </w:p>
    <w:p w14:paraId="0967EC32" w14:textId="77777777" w:rsidR="00772CDC" w:rsidRPr="008442F2" w:rsidRDefault="00772CDC" w:rsidP="00772CDC">
      <w:pPr>
        <w:spacing w:after="0" w:line="240" w:lineRule="auto"/>
        <w:rPr>
          <w:rFonts w:ascii="Times New Roman" w:hAnsi="Times New Roman" w:cs="Times New Roman"/>
          <w:u w:val="single"/>
        </w:rPr>
      </w:pPr>
      <w:r w:rsidRPr="008442F2">
        <w:rPr>
          <w:rFonts w:ascii="Times New Roman" w:hAnsi="Times New Roman" w:cs="Times New Roman"/>
          <w:u w:val="single"/>
        </w:rPr>
        <w:t xml:space="preserve">2 класс </w:t>
      </w:r>
    </w:p>
    <w:p w14:paraId="72DCDD4D" w14:textId="77777777" w:rsidR="00772CDC" w:rsidRDefault="00772CDC" w:rsidP="00772CDC">
      <w:pPr>
        <w:spacing w:after="0" w:line="240" w:lineRule="auto"/>
        <w:jc w:val="both"/>
        <w:rPr>
          <w:rFonts w:ascii="Times New Roman" w:hAnsi="Times New Roman" w:cs="Times New Roman"/>
        </w:rPr>
      </w:pPr>
      <w:r w:rsidRPr="0054625A">
        <w:rPr>
          <w:rFonts w:ascii="Times New Roman" w:hAnsi="Times New Roman" w:cs="Times New Roman"/>
        </w:rPr>
        <w:t xml:space="preserve">Аудиторные занятия - </w:t>
      </w:r>
      <w:r>
        <w:rPr>
          <w:rFonts w:ascii="Times New Roman" w:hAnsi="Times New Roman" w:cs="Times New Roman"/>
        </w:rPr>
        <w:t>2</w:t>
      </w:r>
      <w:r w:rsidRPr="0054625A">
        <w:rPr>
          <w:rFonts w:ascii="Times New Roman" w:hAnsi="Times New Roman" w:cs="Times New Roman"/>
        </w:rPr>
        <w:t xml:space="preserve"> час</w:t>
      </w:r>
      <w:r>
        <w:rPr>
          <w:rFonts w:ascii="Times New Roman" w:hAnsi="Times New Roman" w:cs="Times New Roman"/>
        </w:rPr>
        <w:t>а</w:t>
      </w:r>
      <w:r w:rsidRPr="0054625A">
        <w:rPr>
          <w:rFonts w:ascii="Times New Roman" w:hAnsi="Times New Roman" w:cs="Times New Roman"/>
        </w:rPr>
        <w:t xml:space="preserve"> в неделю </w:t>
      </w:r>
    </w:p>
    <w:p w14:paraId="1E22DA72" w14:textId="77777777" w:rsidR="00772CDC" w:rsidRDefault="00772CDC" w:rsidP="00772CDC">
      <w:pPr>
        <w:spacing w:after="0" w:line="240" w:lineRule="auto"/>
        <w:ind w:firstLine="567"/>
        <w:rPr>
          <w:rFonts w:ascii="Times New Roman" w:hAnsi="Times New Roman" w:cs="Times New Roman"/>
        </w:rPr>
      </w:pPr>
      <w:r>
        <w:rPr>
          <w:rFonts w:ascii="Times New Roman" w:hAnsi="Times New Roman" w:cs="Times New Roman"/>
        </w:rPr>
        <w:t>На втором году</w:t>
      </w:r>
      <w:r w:rsidRPr="0054625A">
        <w:rPr>
          <w:rFonts w:ascii="Times New Roman" w:hAnsi="Times New Roman" w:cs="Times New Roman"/>
        </w:rPr>
        <w:t xml:space="preserve"> обучения по предмету «Классический танец» </w:t>
      </w:r>
      <w:r>
        <w:rPr>
          <w:rFonts w:ascii="Times New Roman" w:hAnsi="Times New Roman" w:cs="Times New Roman"/>
        </w:rPr>
        <w:t>идет п</w:t>
      </w:r>
      <w:r w:rsidRPr="0054625A">
        <w:rPr>
          <w:rFonts w:ascii="Times New Roman" w:hAnsi="Times New Roman" w:cs="Times New Roman"/>
        </w:rPr>
        <w:t>родолжение работы над приобретенными навыками</w:t>
      </w:r>
      <w:r>
        <w:rPr>
          <w:rFonts w:ascii="Times New Roman" w:hAnsi="Times New Roman" w:cs="Times New Roman"/>
        </w:rPr>
        <w:t>, умениями и знаниями.</w:t>
      </w:r>
      <w:r w:rsidRPr="0054625A">
        <w:rPr>
          <w:rFonts w:ascii="Times New Roman" w:hAnsi="Times New Roman" w:cs="Times New Roman"/>
        </w:rPr>
        <w:t xml:space="preserve"> </w:t>
      </w:r>
    </w:p>
    <w:p w14:paraId="3A230A7A" w14:textId="77777777" w:rsidR="00772CDC" w:rsidRDefault="00772CDC" w:rsidP="008C0A9D">
      <w:pPr>
        <w:spacing w:after="0" w:line="240" w:lineRule="auto"/>
        <w:ind w:firstLine="567"/>
        <w:jc w:val="center"/>
        <w:rPr>
          <w:rFonts w:ascii="Times New Roman" w:hAnsi="Times New Roman" w:cs="Times New Roman"/>
        </w:rPr>
      </w:pPr>
      <w:r w:rsidRPr="0054625A">
        <w:rPr>
          <w:rFonts w:ascii="Times New Roman" w:hAnsi="Times New Roman" w:cs="Times New Roman"/>
        </w:rPr>
        <w:t>Примерный рекомендуемый список изучаемых движений:</w:t>
      </w:r>
    </w:p>
    <w:p w14:paraId="6D55B399" w14:textId="77777777" w:rsidR="00772CDC" w:rsidRDefault="00772CDC" w:rsidP="00772CDC">
      <w:pPr>
        <w:spacing w:after="0" w:line="240" w:lineRule="auto"/>
        <w:ind w:firstLine="567"/>
        <w:rPr>
          <w:rFonts w:ascii="Times New Roman" w:hAnsi="Times New Roman" w:cs="Times New Roman"/>
        </w:rPr>
      </w:pPr>
      <w:r>
        <w:rPr>
          <w:rFonts w:ascii="Times New Roman" w:hAnsi="Times New Roman" w:cs="Times New Roman"/>
        </w:rPr>
        <w:t>ПАРТЕР</w:t>
      </w:r>
    </w:p>
    <w:p w14:paraId="0BD7E727" w14:textId="77777777" w:rsidR="00772CDC" w:rsidRDefault="00772CDC" w:rsidP="00EF2681">
      <w:pPr>
        <w:pStyle w:val="a3"/>
        <w:numPr>
          <w:ilvl w:val="0"/>
          <w:numId w:val="53"/>
        </w:numPr>
        <w:tabs>
          <w:tab w:val="left" w:pos="284"/>
        </w:tabs>
        <w:spacing w:after="0" w:line="240" w:lineRule="auto"/>
        <w:ind w:hanging="720"/>
        <w:rPr>
          <w:rFonts w:ascii="Times New Roman" w:hAnsi="Times New Roman" w:cs="Times New Roman"/>
        </w:rPr>
      </w:pPr>
      <w:r>
        <w:rPr>
          <w:rFonts w:ascii="Times New Roman" w:hAnsi="Times New Roman" w:cs="Times New Roman"/>
        </w:rPr>
        <w:t>Основные понятия у станка и на середине зала.</w:t>
      </w:r>
    </w:p>
    <w:p w14:paraId="74CB6C4D" w14:textId="77777777" w:rsidR="00772CDC" w:rsidRPr="00772CDC" w:rsidRDefault="00772CDC" w:rsidP="00EF2681">
      <w:pPr>
        <w:pStyle w:val="a3"/>
        <w:numPr>
          <w:ilvl w:val="0"/>
          <w:numId w:val="53"/>
        </w:numPr>
        <w:tabs>
          <w:tab w:val="left" w:pos="284"/>
        </w:tabs>
        <w:spacing w:after="0" w:line="240" w:lineRule="auto"/>
        <w:ind w:left="0" w:firstLine="0"/>
        <w:rPr>
          <w:rFonts w:ascii="Times New Roman" w:hAnsi="Times New Roman" w:cs="Times New Roman"/>
        </w:rPr>
      </w:pPr>
      <w:r w:rsidRPr="00772CDC">
        <w:rPr>
          <w:rFonts w:ascii="Times New Roman" w:hAnsi="Times New Roman" w:cs="Times New Roman"/>
        </w:rPr>
        <w:t>Упражнения для развития тела.</w:t>
      </w:r>
    </w:p>
    <w:p w14:paraId="3B06BB76" w14:textId="77777777" w:rsidR="00772CDC" w:rsidRPr="00547C9B" w:rsidRDefault="00772CDC" w:rsidP="00EF2681">
      <w:pPr>
        <w:pStyle w:val="a3"/>
        <w:numPr>
          <w:ilvl w:val="0"/>
          <w:numId w:val="53"/>
        </w:numPr>
        <w:tabs>
          <w:tab w:val="left" w:pos="284"/>
        </w:tabs>
        <w:spacing w:after="0" w:line="240" w:lineRule="auto"/>
        <w:ind w:left="0" w:firstLine="0"/>
        <w:rPr>
          <w:rFonts w:ascii="Times New Roman" w:hAnsi="Times New Roman" w:cs="Times New Roman"/>
        </w:rPr>
      </w:pPr>
      <w:r>
        <w:rPr>
          <w:rFonts w:ascii="Times New Roman" w:hAnsi="Times New Roman" w:cs="Times New Roman"/>
        </w:rPr>
        <w:t>Позы.</w:t>
      </w:r>
    </w:p>
    <w:p w14:paraId="0C527084" w14:textId="77777777" w:rsidR="00772CDC" w:rsidRDefault="00772CDC" w:rsidP="00772CDC">
      <w:pPr>
        <w:spacing w:after="0" w:line="240" w:lineRule="auto"/>
        <w:ind w:firstLine="567"/>
        <w:rPr>
          <w:rFonts w:ascii="Times New Roman" w:hAnsi="Times New Roman" w:cs="Times New Roman"/>
        </w:rPr>
      </w:pPr>
      <w:r w:rsidRPr="0054625A">
        <w:rPr>
          <w:rFonts w:ascii="Times New Roman" w:hAnsi="Times New Roman" w:cs="Times New Roman"/>
        </w:rPr>
        <w:t xml:space="preserve">ЭКЗЕРСИС У СТАНКА </w:t>
      </w:r>
    </w:p>
    <w:p w14:paraId="51B338D7" w14:textId="77777777" w:rsidR="00772CDC" w:rsidRPr="00547C9B" w:rsidRDefault="00772CDC" w:rsidP="00EF2681">
      <w:pPr>
        <w:pStyle w:val="a3"/>
        <w:numPr>
          <w:ilvl w:val="0"/>
          <w:numId w:val="54"/>
        </w:numPr>
        <w:tabs>
          <w:tab w:val="left" w:pos="284"/>
        </w:tabs>
        <w:spacing w:after="0" w:line="240" w:lineRule="auto"/>
        <w:ind w:hanging="720"/>
        <w:jc w:val="both"/>
        <w:rPr>
          <w:rFonts w:ascii="Times New Roman" w:hAnsi="Times New Roman" w:cs="Times New Roman"/>
        </w:rPr>
      </w:pPr>
      <w:r w:rsidRPr="00547C9B">
        <w:rPr>
          <w:rFonts w:ascii="Times New Roman" w:hAnsi="Times New Roman" w:cs="Times New Roman"/>
          <w:lang w:val="en-US"/>
        </w:rPr>
        <w:t>Preparation</w:t>
      </w:r>
      <w:r w:rsidRPr="00547C9B">
        <w:rPr>
          <w:rFonts w:ascii="Times New Roman" w:hAnsi="Times New Roman" w:cs="Times New Roman"/>
        </w:rPr>
        <w:t xml:space="preserve"> рук у станка </w:t>
      </w:r>
    </w:p>
    <w:p w14:paraId="6398757B" w14:textId="10D9ACBC" w:rsidR="00772CDC"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rPr>
      </w:pPr>
      <w:r w:rsidRPr="00547C9B">
        <w:rPr>
          <w:rFonts w:ascii="Times New Roman" w:hAnsi="Times New Roman" w:cs="Times New Roman"/>
          <w:lang w:val="en-US"/>
        </w:rPr>
        <w:t>Demi</w:t>
      </w:r>
      <w:r w:rsidRPr="00547C9B">
        <w:rPr>
          <w:rFonts w:ascii="Times New Roman" w:hAnsi="Times New Roman" w:cs="Times New Roman"/>
        </w:rPr>
        <w:t xml:space="preserve"> </w:t>
      </w:r>
      <w:r w:rsidRPr="00547C9B">
        <w:rPr>
          <w:rFonts w:ascii="Times New Roman" w:hAnsi="Times New Roman" w:cs="Times New Roman"/>
          <w:lang w:val="en-US"/>
        </w:rPr>
        <w:t>plie</w:t>
      </w:r>
      <w:r w:rsidRPr="00547C9B">
        <w:rPr>
          <w:rFonts w:ascii="Times New Roman" w:hAnsi="Times New Roman" w:cs="Times New Roman"/>
        </w:rPr>
        <w:t xml:space="preserve"> по всем позициям</w:t>
      </w:r>
      <w:r w:rsidRPr="00E91E61">
        <w:rPr>
          <w:rFonts w:ascii="Times New Roman" w:hAnsi="Times New Roman" w:cs="Times New Roman"/>
        </w:rPr>
        <w:t xml:space="preserve"> </w:t>
      </w:r>
    </w:p>
    <w:p w14:paraId="6ADFE6AB" w14:textId="77777777" w:rsidR="00772CDC" w:rsidRPr="00547C9B"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lang w:val="en-US"/>
        </w:rPr>
      </w:pPr>
      <w:r w:rsidRPr="00547C9B">
        <w:rPr>
          <w:rFonts w:ascii="Times New Roman" w:hAnsi="Times New Roman" w:cs="Times New Roman"/>
          <w:lang w:val="en-US"/>
        </w:rPr>
        <w:t xml:space="preserve">Battement tendu </w:t>
      </w:r>
      <w:r w:rsidRPr="00547C9B">
        <w:rPr>
          <w:rFonts w:ascii="Times New Roman" w:hAnsi="Times New Roman" w:cs="Times New Roman"/>
        </w:rPr>
        <w:t>из</w:t>
      </w:r>
      <w:r w:rsidRPr="00547C9B">
        <w:rPr>
          <w:rFonts w:ascii="Times New Roman" w:hAnsi="Times New Roman" w:cs="Times New Roman"/>
          <w:lang w:val="en-US"/>
        </w:rPr>
        <w:t xml:space="preserve"> I </w:t>
      </w:r>
      <w:r w:rsidRPr="00547C9B">
        <w:rPr>
          <w:rFonts w:ascii="Times New Roman" w:hAnsi="Times New Roman" w:cs="Times New Roman"/>
        </w:rPr>
        <w:t>позиции</w:t>
      </w:r>
      <w:r w:rsidRPr="00547C9B">
        <w:rPr>
          <w:rFonts w:ascii="Times New Roman" w:hAnsi="Times New Roman" w:cs="Times New Roman"/>
          <w:lang w:val="en-US"/>
        </w:rPr>
        <w:t xml:space="preserve"> </w:t>
      </w:r>
    </w:p>
    <w:p w14:paraId="2AA1190C" w14:textId="77777777" w:rsidR="008442F2" w:rsidRPr="00547C9B" w:rsidRDefault="008442F2" w:rsidP="00EF2681">
      <w:pPr>
        <w:pStyle w:val="a3"/>
        <w:numPr>
          <w:ilvl w:val="0"/>
          <w:numId w:val="54"/>
        </w:numPr>
        <w:tabs>
          <w:tab w:val="left" w:pos="284"/>
        </w:tabs>
        <w:spacing w:after="0" w:line="240" w:lineRule="auto"/>
        <w:ind w:left="0" w:firstLine="0"/>
        <w:jc w:val="both"/>
        <w:rPr>
          <w:rFonts w:ascii="Times New Roman" w:hAnsi="Times New Roman" w:cs="Times New Roman"/>
          <w:lang w:val="en-US"/>
        </w:rPr>
      </w:pPr>
      <w:r w:rsidRPr="00547C9B">
        <w:rPr>
          <w:rFonts w:ascii="Times New Roman" w:hAnsi="Times New Roman" w:cs="Times New Roman"/>
          <w:lang w:val="en-US"/>
        </w:rPr>
        <w:t xml:space="preserve">Battement tendu jete </w:t>
      </w:r>
      <w:r w:rsidRPr="00547C9B">
        <w:rPr>
          <w:rFonts w:ascii="Times New Roman" w:hAnsi="Times New Roman" w:cs="Times New Roman"/>
        </w:rPr>
        <w:t>из</w:t>
      </w:r>
      <w:r w:rsidRPr="00547C9B">
        <w:rPr>
          <w:rFonts w:ascii="Times New Roman" w:hAnsi="Times New Roman" w:cs="Times New Roman"/>
          <w:lang w:val="en-US"/>
        </w:rPr>
        <w:t xml:space="preserve"> I </w:t>
      </w:r>
      <w:r w:rsidRPr="00547C9B">
        <w:rPr>
          <w:rFonts w:ascii="Times New Roman" w:hAnsi="Times New Roman" w:cs="Times New Roman"/>
        </w:rPr>
        <w:t>позиции</w:t>
      </w:r>
      <w:r w:rsidRPr="00547C9B">
        <w:rPr>
          <w:rFonts w:ascii="Times New Roman" w:hAnsi="Times New Roman" w:cs="Times New Roman"/>
          <w:lang w:val="en-US"/>
        </w:rPr>
        <w:t xml:space="preserve"> </w:t>
      </w:r>
    </w:p>
    <w:p w14:paraId="014A9CA2" w14:textId="77777777" w:rsidR="00772CDC" w:rsidRPr="00547C9B"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lang w:val="en-US"/>
        </w:rPr>
      </w:pPr>
      <w:proofErr w:type="spellStart"/>
      <w:r w:rsidRPr="00547C9B">
        <w:rPr>
          <w:rFonts w:ascii="Times New Roman" w:hAnsi="Times New Roman" w:cs="Times New Roman"/>
          <w:lang w:val="en-US"/>
        </w:rPr>
        <w:t>Rond</w:t>
      </w:r>
      <w:proofErr w:type="spellEnd"/>
      <w:r w:rsidRPr="00547C9B">
        <w:rPr>
          <w:rFonts w:ascii="Times New Roman" w:hAnsi="Times New Roman" w:cs="Times New Roman"/>
          <w:lang w:val="en-US"/>
        </w:rPr>
        <w:t xml:space="preserve"> de jamb par </w:t>
      </w:r>
      <w:proofErr w:type="spellStart"/>
      <w:r w:rsidRPr="00547C9B">
        <w:rPr>
          <w:rFonts w:ascii="Times New Roman" w:hAnsi="Times New Roman" w:cs="Times New Roman"/>
          <w:lang w:val="en-US"/>
        </w:rPr>
        <w:t>terre</w:t>
      </w:r>
      <w:proofErr w:type="spellEnd"/>
      <w:r w:rsidRPr="00547C9B">
        <w:rPr>
          <w:rFonts w:ascii="Times New Roman" w:hAnsi="Times New Roman" w:cs="Times New Roman"/>
          <w:lang w:val="en-US"/>
        </w:rPr>
        <w:t xml:space="preserve"> ¼ </w:t>
      </w:r>
      <w:r w:rsidRPr="00547C9B">
        <w:rPr>
          <w:rFonts w:ascii="Times New Roman" w:hAnsi="Times New Roman" w:cs="Times New Roman"/>
        </w:rPr>
        <w:t>круга</w:t>
      </w:r>
      <w:r w:rsidRPr="00547C9B">
        <w:rPr>
          <w:rFonts w:ascii="Times New Roman" w:hAnsi="Times New Roman" w:cs="Times New Roman"/>
          <w:lang w:val="en-US"/>
        </w:rPr>
        <w:t xml:space="preserve"> </w:t>
      </w:r>
      <w:proofErr w:type="spellStart"/>
      <w:r w:rsidRPr="00547C9B">
        <w:rPr>
          <w:rFonts w:ascii="Times New Roman" w:hAnsi="Times New Roman" w:cs="Times New Roman"/>
          <w:lang w:val="en-US"/>
        </w:rPr>
        <w:t>en</w:t>
      </w:r>
      <w:proofErr w:type="spellEnd"/>
      <w:r w:rsidRPr="00547C9B">
        <w:rPr>
          <w:rFonts w:ascii="Times New Roman" w:hAnsi="Times New Roman" w:cs="Times New Roman"/>
          <w:lang w:val="en-US"/>
        </w:rPr>
        <w:t xml:space="preserve"> dehors </w:t>
      </w:r>
      <w:r w:rsidRPr="00547C9B">
        <w:rPr>
          <w:rFonts w:ascii="Times New Roman" w:hAnsi="Times New Roman" w:cs="Times New Roman"/>
        </w:rPr>
        <w:t>и</w:t>
      </w:r>
      <w:r w:rsidRPr="00547C9B">
        <w:rPr>
          <w:rFonts w:ascii="Times New Roman" w:hAnsi="Times New Roman" w:cs="Times New Roman"/>
          <w:lang w:val="en-US"/>
        </w:rPr>
        <w:t xml:space="preserve"> </w:t>
      </w:r>
      <w:proofErr w:type="spellStart"/>
      <w:r w:rsidRPr="00547C9B">
        <w:rPr>
          <w:rFonts w:ascii="Times New Roman" w:hAnsi="Times New Roman" w:cs="Times New Roman"/>
          <w:lang w:val="en-US"/>
        </w:rPr>
        <w:t>en</w:t>
      </w:r>
      <w:proofErr w:type="spellEnd"/>
      <w:r w:rsidRPr="00547C9B">
        <w:rPr>
          <w:rFonts w:ascii="Times New Roman" w:hAnsi="Times New Roman" w:cs="Times New Roman"/>
          <w:lang w:val="en-US"/>
        </w:rPr>
        <w:t xml:space="preserve"> dedans</w:t>
      </w:r>
    </w:p>
    <w:p w14:paraId="266799F7" w14:textId="09C456D5" w:rsidR="008442F2" w:rsidRPr="00AA0785"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rPr>
      </w:pPr>
      <w:r w:rsidRPr="00547C9B">
        <w:rPr>
          <w:rFonts w:ascii="Times New Roman" w:hAnsi="Times New Roman" w:cs="Times New Roman"/>
          <w:lang w:val="en-US"/>
        </w:rPr>
        <w:t>Pas</w:t>
      </w:r>
      <w:r w:rsidRPr="00772CDC">
        <w:rPr>
          <w:rFonts w:ascii="Times New Roman" w:hAnsi="Times New Roman" w:cs="Times New Roman"/>
        </w:rPr>
        <w:t xml:space="preserve"> </w:t>
      </w:r>
      <w:r w:rsidRPr="00547C9B">
        <w:rPr>
          <w:rFonts w:ascii="Times New Roman" w:hAnsi="Times New Roman" w:cs="Times New Roman"/>
          <w:lang w:val="en-US"/>
        </w:rPr>
        <w:t>par</w:t>
      </w:r>
      <w:r w:rsidRPr="00772CDC">
        <w:rPr>
          <w:rFonts w:ascii="Times New Roman" w:hAnsi="Times New Roman" w:cs="Times New Roman"/>
        </w:rPr>
        <w:t xml:space="preserve"> </w:t>
      </w:r>
      <w:proofErr w:type="spellStart"/>
      <w:r w:rsidRPr="00547C9B">
        <w:rPr>
          <w:rFonts w:ascii="Times New Roman" w:hAnsi="Times New Roman" w:cs="Times New Roman"/>
          <w:lang w:val="en-US"/>
        </w:rPr>
        <w:t>terre</w:t>
      </w:r>
      <w:proofErr w:type="spellEnd"/>
      <w:r w:rsidRPr="00772CDC">
        <w:rPr>
          <w:rFonts w:ascii="Times New Roman" w:hAnsi="Times New Roman" w:cs="Times New Roman"/>
        </w:rPr>
        <w:t xml:space="preserve"> </w:t>
      </w:r>
      <w:r w:rsidRPr="00547C9B">
        <w:rPr>
          <w:rFonts w:ascii="Times New Roman" w:hAnsi="Times New Roman" w:cs="Times New Roman"/>
        </w:rPr>
        <w:t>по</w:t>
      </w:r>
      <w:r w:rsidRPr="00772CDC">
        <w:rPr>
          <w:rFonts w:ascii="Times New Roman" w:hAnsi="Times New Roman" w:cs="Times New Roman"/>
        </w:rPr>
        <w:t xml:space="preserve"> </w:t>
      </w:r>
      <w:r w:rsidRPr="00547C9B">
        <w:rPr>
          <w:rFonts w:ascii="Times New Roman" w:hAnsi="Times New Roman" w:cs="Times New Roman"/>
          <w:lang w:val="en-US"/>
        </w:rPr>
        <w:t>I</w:t>
      </w:r>
      <w:r w:rsidRPr="00772CDC">
        <w:rPr>
          <w:rFonts w:ascii="Times New Roman" w:hAnsi="Times New Roman" w:cs="Times New Roman"/>
        </w:rPr>
        <w:t xml:space="preserve"> </w:t>
      </w:r>
      <w:r w:rsidRPr="00547C9B">
        <w:rPr>
          <w:rFonts w:ascii="Times New Roman" w:hAnsi="Times New Roman" w:cs="Times New Roman"/>
        </w:rPr>
        <w:t>позиции</w:t>
      </w:r>
      <w:r w:rsidRPr="00772CDC">
        <w:rPr>
          <w:rFonts w:ascii="Times New Roman" w:hAnsi="Times New Roman" w:cs="Times New Roman"/>
        </w:rPr>
        <w:t xml:space="preserve"> </w:t>
      </w:r>
      <w:r w:rsidRPr="00547C9B">
        <w:rPr>
          <w:rFonts w:ascii="Times New Roman" w:hAnsi="Times New Roman" w:cs="Times New Roman"/>
        </w:rPr>
        <w:t>вперед</w:t>
      </w:r>
      <w:r w:rsidRPr="00772CDC">
        <w:rPr>
          <w:rFonts w:ascii="Times New Roman" w:hAnsi="Times New Roman" w:cs="Times New Roman"/>
        </w:rPr>
        <w:t xml:space="preserve"> </w:t>
      </w:r>
      <w:r w:rsidRPr="00547C9B">
        <w:rPr>
          <w:rFonts w:ascii="Times New Roman" w:hAnsi="Times New Roman" w:cs="Times New Roman"/>
        </w:rPr>
        <w:t>и</w:t>
      </w:r>
      <w:r w:rsidRPr="00772CDC">
        <w:rPr>
          <w:rFonts w:ascii="Times New Roman" w:hAnsi="Times New Roman" w:cs="Times New Roman"/>
        </w:rPr>
        <w:t xml:space="preserve"> </w:t>
      </w:r>
      <w:r w:rsidRPr="00547C9B">
        <w:rPr>
          <w:rFonts w:ascii="Times New Roman" w:hAnsi="Times New Roman" w:cs="Times New Roman"/>
        </w:rPr>
        <w:t>назад</w:t>
      </w:r>
      <w:r w:rsidRPr="00772CDC">
        <w:rPr>
          <w:rFonts w:ascii="Times New Roman" w:hAnsi="Times New Roman" w:cs="Times New Roman"/>
        </w:rPr>
        <w:t xml:space="preserve">. </w:t>
      </w:r>
    </w:p>
    <w:p w14:paraId="6F8A6B86" w14:textId="77777777" w:rsidR="00772CDC" w:rsidRPr="00547C9B"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lang w:val="en-US"/>
        </w:rPr>
      </w:pPr>
      <w:r w:rsidRPr="00547C9B">
        <w:rPr>
          <w:rFonts w:ascii="Times New Roman" w:hAnsi="Times New Roman" w:cs="Times New Roman"/>
          <w:lang w:val="en-US"/>
        </w:rPr>
        <w:t xml:space="preserve">Battement </w:t>
      </w:r>
      <w:proofErr w:type="spellStart"/>
      <w:r w:rsidRPr="00547C9B">
        <w:rPr>
          <w:rFonts w:ascii="Times New Roman" w:hAnsi="Times New Roman" w:cs="Times New Roman"/>
          <w:lang w:val="en-US"/>
        </w:rPr>
        <w:t>releve</w:t>
      </w:r>
      <w:proofErr w:type="spellEnd"/>
      <w:r w:rsidRPr="00547C9B">
        <w:rPr>
          <w:rFonts w:ascii="Times New Roman" w:hAnsi="Times New Roman" w:cs="Times New Roman"/>
          <w:lang w:val="en-US"/>
        </w:rPr>
        <w:t xml:space="preserve"> lent </w:t>
      </w:r>
      <w:r w:rsidRPr="00547C9B">
        <w:rPr>
          <w:rFonts w:ascii="Times New Roman" w:hAnsi="Times New Roman" w:cs="Times New Roman"/>
        </w:rPr>
        <w:t>на</w:t>
      </w:r>
      <w:r w:rsidRPr="00547C9B">
        <w:rPr>
          <w:rFonts w:ascii="Times New Roman" w:hAnsi="Times New Roman" w:cs="Times New Roman"/>
          <w:lang w:val="en-US"/>
        </w:rPr>
        <w:t xml:space="preserve"> 45˚</w:t>
      </w:r>
    </w:p>
    <w:p w14:paraId="2C4BF45F" w14:textId="77777777" w:rsidR="008442F2" w:rsidRPr="00AA0785"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rPr>
      </w:pPr>
      <w:proofErr w:type="spellStart"/>
      <w:r w:rsidRPr="00547C9B">
        <w:rPr>
          <w:rFonts w:ascii="Times New Roman" w:hAnsi="Times New Roman" w:cs="Times New Roman"/>
          <w:lang w:val="en-US"/>
        </w:rPr>
        <w:t>Releve</w:t>
      </w:r>
      <w:proofErr w:type="spellEnd"/>
      <w:r w:rsidRPr="00547C9B">
        <w:rPr>
          <w:rFonts w:ascii="Times New Roman" w:hAnsi="Times New Roman" w:cs="Times New Roman"/>
        </w:rPr>
        <w:t xml:space="preserve"> на полупальцах в </w:t>
      </w:r>
      <w:r w:rsidRPr="00547C9B">
        <w:rPr>
          <w:rFonts w:ascii="Times New Roman" w:hAnsi="Times New Roman" w:cs="Times New Roman"/>
          <w:lang w:val="en-US"/>
        </w:rPr>
        <w:t>I</w:t>
      </w:r>
      <w:r w:rsidRPr="00547C9B">
        <w:rPr>
          <w:rFonts w:ascii="Times New Roman" w:hAnsi="Times New Roman" w:cs="Times New Roman"/>
        </w:rPr>
        <w:t xml:space="preserve">, </w:t>
      </w:r>
      <w:r w:rsidRPr="00547C9B">
        <w:rPr>
          <w:rFonts w:ascii="Times New Roman" w:hAnsi="Times New Roman" w:cs="Times New Roman"/>
          <w:lang w:val="en-US"/>
        </w:rPr>
        <w:t>II</w:t>
      </w:r>
      <w:r w:rsidRPr="00547C9B">
        <w:rPr>
          <w:rFonts w:ascii="Times New Roman" w:hAnsi="Times New Roman" w:cs="Times New Roman"/>
        </w:rPr>
        <w:t xml:space="preserve"> позициях. </w:t>
      </w:r>
    </w:p>
    <w:p w14:paraId="78EAA5F8" w14:textId="77777777" w:rsidR="00772CDC" w:rsidRPr="00547C9B"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lang w:val="en-US"/>
        </w:rPr>
      </w:pPr>
      <w:r w:rsidRPr="00547C9B">
        <w:rPr>
          <w:rFonts w:ascii="Times New Roman" w:hAnsi="Times New Roman" w:cs="Times New Roman"/>
          <w:lang w:val="en-US"/>
        </w:rPr>
        <w:t xml:space="preserve">Grand plie I, II </w:t>
      </w:r>
      <w:r w:rsidRPr="00547C9B">
        <w:rPr>
          <w:rFonts w:ascii="Times New Roman" w:hAnsi="Times New Roman" w:cs="Times New Roman"/>
        </w:rPr>
        <w:t>позициях</w:t>
      </w:r>
    </w:p>
    <w:p w14:paraId="5CEE038B" w14:textId="77777777" w:rsidR="00772CDC" w:rsidRPr="00547C9B"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lang w:val="en-US"/>
        </w:rPr>
      </w:pPr>
      <w:r w:rsidRPr="00547C9B">
        <w:rPr>
          <w:rFonts w:ascii="Times New Roman" w:hAnsi="Times New Roman" w:cs="Times New Roman"/>
          <w:lang w:val="en-US"/>
        </w:rPr>
        <w:t xml:space="preserve">Battement </w:t>
      </w:r>
      <w:proofErr w:type="spellStart"/>
      <w:r w:rsidRPr="00547C9B">
        <w:rPr>
          <w:rFonts w:ascii="Times New Roman" w:hAnsi="Times New Roman" w:cs="Times New Roman"/>
          <w:lang w:val="en-US"/>
        </w:rPr>
        <w:t>releve</w:t>
      </w:r>
      <w:proofErr w:type="spellEnd"/>
      <w:r w:rsidRPr="00547C9B">
        <w:rPr>
          <w:rFonts w:ascii="Times New Roman" w:hAnsi="Times New Roman" w:cs="Times New Roman"/>
          <w:lang w:val="en-US"/>
        </w:rPr>
        <w:t xml:space="preserve"> lent </w:t>
      </w:r>
      <w:r w:rsidRPr="00547C9B">
        <w:rPr>
          <w:rFonts w:ascii="Times New Roman" w:hAnsi="Times New Roman" w:cs="Times New Roman"/>
        </w:rPr>
        <w:t>на</w:t>
      </w:r>
      <w:r w:rsidRPr="00547C9B">
        <w:rPr>
          <w:rFonts w:ascii="Times New Roman" w:hAnsi="Times New Roman" w:cs="Times New Roman"/>
          <w:lang w:val="en-US"/>
        </w:rPr>
        <w:t xml:space="preserve"> 90˚ </w:t>
      </w:r>
      <w:r w:rsidRPr="00547C9B">
        <w:rPr>
          <w:rFonts w:ascii="Times New Roman" w:hAnsi="Times New Roman" w:cs="Times New Roman"/>
        </w:rPr>
        <w:t>из</w:t>
      </w:r>
      <w:r w:rsidRPr="00547C9B">
        <w:rPr>
          <w:rFonts w:ascii="Times New Roman" w:hAnsi="Times New Roman" w:cs="Times New Roman"/>
          <w:lang w:val="en-US"/>
        </w:rPr>
        <w:t xml:space="preserve"> I </w:t>
      </w:r>
      <w:r w:rsidRPr="00547C9B">
        <w:rPr>
          <w:rFonts w:ascii="Times New Roman" w:hAnsi="Times New Roman" w:cs="Times New Roman"/>
        </w:rPr>
        <w:t>позиции</w:t>
      </w:r>
    </w:p>
    <w:p w14:paraId="320ACD6E" w14:textId="77777777" w:rsidR="00772CDC" w:rsidRPr="00547C9B"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lang w:val="en-US"/>
        </w:rPr>
      </w:pPr>
      <w:r w:rsidRPr="00547C9B">
        <w:rPr>
          <w:rFonts w:ascii="Times New Roman" w:hAnsi="Times New Roman" w:cs="Times New Roman"/>
          <w:lang w:val="en-US"/>
        </w:rPr>
        <w:t xml:space="preserve">Battement tendu </w:t>
      </w:r>
      <w:r w:rsidRPr="00547C9B">
        <w:rPr>
          <w:rFonts w:ascii="Times New Roman" w:hAnsi="Times New Roman" w:cs="Times New Roman"/>
        </w:rPr>
        <w:t>из</w:t>
      </w:r>
      <w:r w:rsidRPr="00547C9B">
        <w:rPr>
          <w:rFonts w:ascii="Times New Roman" w:hAnsi="Times New Roman" w:cs="Times New Roman"/>
          <w:lang w:val="en-US"/>
        </w:rPr>
        <w:t xml:space="preserve"> V </w:t>
      </w:r>
      <w:r w:rsidRPr="00547C9B">
        <w:rPr>
          <w:rFonts w:ascii="Times New Roman" w:hAnsi="Times New Roman" w:cs="Times New Roman"/>
        </w:rPr>
        <w:t>позиции</w:t>
      </w:r>
    </w:p>
    <w:p w14:paraId="6377B7F2" w14:textId="77777777" w:rsidR="008442F2" w:rsidRPr="00547C9B" w:rsidRDefault="008442F2" w:rsidP="00EF2681">
      <w:pPr>
        <w:pStyle w:val="a3"/>
        <w:numPr>
          <w:ilvl w:val="0"/>
          <w:numId w:val="54"/>
        </w:numPr>
        <w:tabs>
          <w:tab w:val="left" w:pos="284"/>
        </w:tabs>
        <w:spacing w:after="0" w:line="240" w:lineRule="auto"/>
        <w:ind w:left="0" w:firstLine="0"/>
        <w:jc w:val="both"/>
        <w:rPr>
          <w:rFonts w:ascii="Times New Roman" w:hAnsi="Times New Roman" w:cs="Times New Roman"/>
          <w:lang w:val="en-US"/>
        </w:rPr>
      </w:pPr>
      <w:r w:rsidRPr="00547C9B">
        <w:rPr>
          <w:rFonts w:ascii="Times New Roman" w:hAnsi="Times New Roman" w:cs="Times New Roman"/>
          <w:lang w:val="en-US"/>
        </w:rPr>
        <w:t xml:space="preserve">Battement tendu jete </w:t>
      </w:r>
      <w:r w:rsidRPr="00547C9B">
        <w:rPr>
          <w:rFonts w:ascii="Times New Roman" w:hAnsi="Times New Roman" w:cs="Times New Roman"/>
        </w:rPr>
        <w:t>из</w:t>
      </w:r>
      <w:r w:rsidRPr="00547C9B">
        <w:rPr>
          <w:rFonts w:ascii="Times New Roman" w:hAnsi="Times New Roman" w:cs="Times New Roman"/>
          <w:lang w:val="en-US"/>
        </w:rPr>
        <w:t xml:space="preserve"> V </w:t>
      </w:r>
      <w:r w:rsidRPr="00547C9B">
        <w:rPr>
          <w:rFonts w:ascii="Times New Roman" w:hAnsi="Times New Roman" w:cs="Times New Roman"/>
        </w:rPr>
        <w:t>позиции</w:t>
      </w:r>
    </w:p>
    <w:p w14:paraId="02D8A798" w14:textId="4C43D523" w:rsidR="00772CDC" w:rsidRPr="00547C9B"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lang w:val="en-US"/>
        </w:rPr>
      </w:pPr>
      <w:proofErr w:type="spellStart"/>
      <w:r w:rsidRPr="00547C9B">
        <w:rPr>
          <w:rFonts w:ascii="Times New Roman" w:hAnsi="Times New Roman" w:cs="Times New Roman"/>
          <w:lang w:val="en-US"/>
        </w:rPr>
        <w:t>Rond</w:t>
      </w:r>
      <w:proofErr w:type="spellEnd"/>
      <w:r w:rsidRPr="00547C9B">
        <w:rPr>
          <w:rFonts w:ascii="Times New Roman" w:hAnsi="Times New Roman" w:cs="Times New Roman"/>
          <w:lang w:val="en-US"/>
        </w:rPr>
        <w:t xml:space="preserve"> de jamb par </w:t>
      </w:r>
      <w:proofErr w:type="spellStart"/>
      <w:r w:rsidRPr="00547C9B">
        <w:rPr>
          <w:rFonts w:ascii="Times New Roman" w:hAnsi="Times New Roman" w:cs="Times New Roman"/>
          <w:lang w:val="en-US"/>
        </w:rPr>
        <w:t>terre</w:t>
      </w:r>
      <w:proofErr w:type="spellEnd"/>
      <w:r w:rsidRPr="00547C9B">
        <w:rPr>
          <w:rFonts w:ascii="Times New Roman" w:hAnsi="Times New Roman" w:cs="Times New Roman"/>
          <w:lang w:val="en-US"/>
        </w:rPr>
        <w:t xml:space="preserve"> </w:t>
      </w:r>
      <w:proofErr w:type="spellStart"/>
      <w:r w:rsidRPr="00547C9B">
        <w:rPr>
          <w:rFonts w:ascii="Times New Roman" w:hAnsi="Times New Roman" w:cs="Times New Roman"/>
          <w:lang w:val="en-US"/>
        </w:rPr>
        <w:t>en</w:t>
      </w:r>
      <w:proofErr w:type="spellEnd"/>
      <w:r w:rsidRPr="00547C9B">
        <w:rPr>
          <w:rFonts w:ascii="Times New Roman" w:hAnsi="Times New Roman" w:cs="Times New Roman"/>
          <w:lang w:val="en-US"/>
        </w:rPr>
        <w:t xml:space="preserve"> dehors </w:t>
      </w:r>
      <w:r w:rsidRPr="00547C9B">
        <w:rPr>
          <w:rFonts w:ascii="Times New Roman" w:hAnsi="Times New Roman" w:cs="Times New Roman"/>
        </w:rPr>
        <w:t>и</w:t>
      </w:r>
      <w:r w:rsidRPr="00547C9B">
        <w:rPr>
          <w:rFonts w:ascii="Times New Roman" w:hAnsi="Times New Roman" w:cs="Times New Roman"/>
          <w:lang w:val="en-US"/>
        </w:rPr>
        <w:t xml:space="preserve"> </w:t>
      </w:r>
      <w:proofErr w:type="spellStart"/>
      <w:r w:rsidRPr="00547C9B">
        <w:rPr>
          <w:rFonts w:ascii="Times New Roman" w:hAnsi="Times New Roman" w:cs="Times New Roman"/>
          <w:lang w:val="en-US"/>
        </w:rPr>
        <w:t>en</w:t>
      </w:r>
      <w:proofErr w:type="spellEnd"/>
      <w:r w:rsidRPr="00547C9B">
        <w:rPr>
          <w:rFonts w:ascii="Times New Roman" w:hAnsi="Times New Roman" w:cs="Times New Roman"/>
          <w:lang w:val="en-US"/>
        </w:rPr>
        <w:t xml:space="preserve"> dedans</w:t>
      </w:r>
    </w:p>
    <w:p w14:paraId="4CA21C2E" w14:textId="77777777" w:rsidR="00772CDC"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rPr>
      </w:pPr>
      <w:proofErr w:type="spellStart"/>
      <w:r w:rsidRPr="00547C9B">
        <w:rPr>
          <w:rFonts w:ascii="Times New Roman" w:hAnsi="Times New Roman" w:cs="Times New Roman"/>
          <w:lang w:val="en-US"/>
        </w:rPr>
        <w:t>Releve</w:t>
      </w:r>
      <w:proofErr w:type="spellEnd"/>
      <w:r w:rsidRPr="00547C9B">
        <w:rPr>
          <w:rFonts w:ascii="Times New Roman" w:hAnsi="Times New Roman" w:cs="Times New Roman"/>
        </w:rPr>
        <w:t xml:space="preserve"> на полупальцах в </w:t>
      </w:r>
      <w:r w:rsidRPr="00547C9B">
        <w:rPr>
          <w:rFonts w:ascii="Times New Roman" w:hAnsi="Times New Roman" w:cs="Times New Roman"/>
          <w:lang w:val="en-US"/>
        </w:rPr>
        <w:t>V</w:t>
      </w:r>
      <w:r w:rsidRPr="00547C9B">
        <w:rPr>
          <w:rFonts w:ascii="Times New Roman" w:hAnsi="Times New Roman" w:cs="Times New Roman"/>
        </w:rPr>
        <w:t xml:space="preserve"> позиции</w:t>
      </w:r>
    </w:p>
    <w:p w14:paraId="021FDFC4" w14:textId="77777777" w:rsidR="00772CDC" w:rsidRPr="00547C9B"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lang w:val="en-US"/>
        </w:rPr>
      </w:pPr>
      <w:r w:rsidRPr="00547C9B">
        <w:rPr>
          <w:rFonts w:ascii="Times New Roman" w:hAnsi="Times New Roman" w:cs="Times New Roman"/>
          <w:lang w:val="en-US"/>
        </w:rPr>
        <w:t xml:space="preserve">Grand battement jete </w:t>
      </w:r>
      <w:r w:rsidRPr="00547C9B">
        <w:rPr>
          <w:rFonts w:ascii="Times New Roman" w:hAnsi="Times New Roman" w:cs="Times New Roman"/>
        </w:rPr>
        <w:t>из</w:t>
      </w:r>
      <w:r w:rsidRPr="00547C9B">
        <w:rPr>
          <w:rFonts w:ascii="Times New Roman" w:hAnsi="Times New Roman" w:cs="Times New Roman"/>
          <w:lang w:val="en-US"/>
        </w:rPr>
        <w:t xml:space="preserve"> I </w:t>
      </w:r>
      <w:r w:rsidRPr="00547C9B">
        <w:rPr>
          <w:rFonts w:ascii="Times New Roman" w:hAnsi="Times New Roman" w:cs="Times New Roman"/>
        </w:rPr>
        <w:t>позиции</w:t>
      </w:r>
    </w:p>
    <w:p w14:paraId="1BD81E86" w14:textId="77777777" w:rsidR="00772CDC" w:rsidRPr="00547C9B" w:rsidRDefault="00772CDC" w:rsidP="00EF2681">
      <w:pPr>
        <w:pStyle w:val="a3"/>
        <w:numPr>
          <w:ilvl w:val="0"/>
          <w:numId w:val="54"/>
        </w:numPr>
        <w:tabs>
          <w:tab w:val="left" w:pos="284"/>
        </w:tabs>
        <w:spacing w:after="0" w:line="240" w:lineRule="auto"/>
        <w:ind w:left="0" w:firstLine="0"/>
        <w:jc w:val="both"/>
        <w:rPr>
          <w:rFonts w:ascii="Times New Roman" w:hAnsi="Times New Roman" w:cs="Times New Roman"/>
        </w:rPr>
      </w:pPr>
      <w:r w:rsidRPr="00547C9B">
        <w:rPr>
          <w:rFonts w:ascii="Times New Roman" w:hAnsi="Times New Roman" w:cs="Times New Roman"/>
        </w:rPr>
        <w:t>Перегибы корпуса назад и в сторону</w:t>
      </w:r>
    </w:p>
    <w:p w14:paraId="4D17B6A0" w14:textId="77777777" w:rsidR="00772CDC" w:rsidRDefault="00772CDC" w:rsidP="00772CDC">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НА СЕРЕДИНЕ ЗАЛА </w:t>
      </w:r>
    </w:p>
    <w:p w14:paraId="21C5EE98" w14:textId="77777777" w:rsidR="00772CDC" w:rsidRDefault="00772CDC" w:rsidP="00EF2681">
      <w:pPr>
        <w:pStyle w:val="a3"/>
        <w:numPr>
          <w:ilvl w:val="0"/>
          <w:numId w:val="55"/>
        </w:numPr>
        <w:tabs>
          <w:tab w:val="left" w:pos="284"/>
        </w:tabs>
        <w:spacing w:after="0" w:line="240" w:lineRule="auto"/>
        <w:ind w:hanging="720"/>
        <w:jc w:val="both"/>
        <w:rPr>
          <w:rFonts w:ascii="Times New Roman" w:hAnsi="Times New Roman" w:cs="Times New Roman"/>
        </w:rPr>
      </w:pPr>
      <w:r w:rsidRPr="00547C9B">
        <w:rPr>
          <w:rFonts w:ascii="Times New Roman" w:hAnsi="Times New Roman" w:cs="Times New Roman"/>
        </w:rPr>
        <w:t xml:space="preserve">Поклон </w:t>
      </w:r>
      <w:proofErr w:type="spellStart"/>
      <w:r w:rsidRPr="00547C9B">
        <w:rPr>
          <w:rFonts w:ascii="Times New Roman" w:hAnsi="Times New Roman" w:cs="Times New Roman"/>
          <w:lang w:val="en-US"/>
        </w:rPr>
        <w:t>en</w:t>
      </w:r>
      <w:proofErr w:type="spellEnd"/>
      <w:r w:rsidRPr="00547C9B">
        <w:rPr>
          <w:rFonts w:ascii="Times New Roman" w:hAnsi="Times New Roman" w:cs="Times New Roman"/>
        </w:rPr>
        <w:t xml:space="preserve"> </w:t>
      </w:r>
      <w:r w:rsidRPr="00547C9B">
        <w:rPr>
          <w:rFonts w:ascii="Times New Roman" w:hAnsi="Times New Roman" w:cs="Times New Roman"/>
          <w:lang w:val="en-US"/>
        </w:rPr>
        <w:t>face</w:t>
      </w:r>
    </w:p>
    <w:p w14:paraId="415F0839" w14:textId="77777777" w:rsidR="00772CDC" w:rsidRDefault="00772CDC" w:rsidP="00EF2681">
      <w:pPr>
        <w:pStyle w:val="a3"/>
        <w:numPr>
          <w:ilvl w:val="0"/>
          <w:numId w:val="55"/>
        </w:numPr>
        <w:tabs>
          <w:tab w:val="left" w:pos="284"/>
        </w:tabs>
        <w:spacing w:after="0" w:line="240" w:lineRule="auto"/>
        <w:ind w:left="0" w:firstLine="0"/>
        <w:jc w:val="both"/>
        <w:rPr>
          <w:rFonts w:ascii="Times New Roman" w:hAnsi="Times New Roman" w:cs="Times New Roman"/>
        </w:rPr>
      </w:pPr>
      <w:r w:rsidRPr="00547C9B">
        <w:rPr>
          <w:rFonts w:ascii="Times New Roman" w:hAnsi="Times New Roman" w:cs="Times New Roman"/>
          <w:lang w:val="en-US"/>
        </w:rPr>
        <w:t>Port</w:t>
      </w:r>
      <w:r w:rsidRPr="00547C9B">
        <w:rPr>
          <w:rFonts w:ascii="Times New Roman" w:hAnsi="Times New Roman" w:cs="Times New Roman"/>
        </w:rPr>
        <w:t xml:space="preserve"> </w:t>
      </w:r>
      <w:r w:rsidRPr="00547C9B">
        <w:rPr>
          <w:rFonts w:ascii="Times New Roman" w:hAnsi="Times New Roman" w:cs="Times New Roman"/>
          <w:lang w:val="en-US"/>
        </w:rPr>
        <w:t>de</w:t>
      </w:r>
      <w:r w:rsidRPr="00547C9B">
        <w:rPr>
          <w:rFonts w:ascii="Times New Roman" w:hAnsi="Times New Roman" w:cs="Times New Roman"/>
        </w:rPr>
        <w:t xml:space="preserve"> </w:t>
      </w:r>
      <w:r w:rsidRPr="00547C9B">
        <w:rPr>
          <w:rFonts w:ascii="Times New Roman" w:hAnsi="Times New Roman" w:cs="Times New Roman"/>
          <w:lang w:val="en-US"/>
        </w:rPr>
        <w:t>bras</w:t>
      </w:r>
      <w:r w:rsidRPr="00547C9B">
        <w:rPr>
          <w:rFonts w:ascii="Times New Roman" w:hAnsi="Times New Roman" w:cs="Times New Roman"/>
        </w:rPr>
        <w:t xml:space="preserve"> подготовительное и </w:t>
      </w:r>
      <w:r w:rsidRPr="00547C9B">
        <w:rPr>
          <w:rFonts w:ascii="Times New Roman" w:hAnsi="Times New Roman" w:cs="Times New Roman"/>
          <w:lang w:val="en-US"/>
        </w:rPr>
        <w:t>I</w:t>
      </w:r>
    </w:p>
    <w:p w14:paraId="75CB45BA" w14:textId="77777777" w:rsidR="00772CDC" w:rsidRDefault="00772CDC" w:rsidP="00EF2681">
      <w:pPr>
        <w:pStyle w:val="a3"/>
        <w:numPr>
          <w:ilvl w:val="0"/>
          <w:numId w:val="55"/>
        </w:numPr>
        <w:tabs>
          <w:tab w:val="left" w:pos="284"/>
        </w:tabs>
        <w:spacing w:after="0" w:line="240" w:lineRule="auto"/>
        <w:ind w:left="0" w:firstLine="0"/>
        <w:jc w:val="both"/>
        <w:rPr>
          <w:rFonts w:ascii="Times New Roman" w:hAnsi="Times New Roman" w:cs="Times New Roman"/>
        </w:rPr>
      </w:pPr>
      <w:r w:rsidRPr="00547C9B">
        <w:rPr>
          <w:rFonts w:ascii="Times New Roman" w:hAnsi="Times New Roman" w:cs="Times New Roman"/>
        </w:rPr>
        <w:t xml:space="preserve">Поклон </w:t>
      </w:r>
      <w:r w:rsidRPr="00547C9B">
        <w:rPr>
          <w:rFonts w:ascii="Times New Roman" w:hAnsi="Times New Roman" w:cs="Times New Roman"/>
          <w:lang w:val="en-US"/>
        </w:rPr>
        <w:t>epaulement</w:t>
      </w:r>
    </w:p>
    <w:p w14:paraId="123ED44E" w14:textId="77777777" w:rsidR="00772CDC" w:rsidRPr="00547C9B" w:rsidRDefault="00772CDC" w:rsidP="00EF2681">
      <w:pPr>
        <w:pStyle w:val="a3"/>
        <w:numPr>
          <w:ilvl w:val="0"/>
          <w:numId w:val="55"/>
        </w:numPr>
        <w:tabs>
          <w:tab w:val="left" w:pos="284"/>
        </w:tabs>
        <w:spacing w:after="0" w:line="240" w:lineRule="auto"/>
        <w:ind w:left="0" w:firstLine="0"/>
        <w:jc w:val="both"/>
        <w:rPr>
          <w:rFonts w:ascii="Times New Roman" w:hAnsi="Times New Roman" w:cs="Times New Roman"/>
          <w:lang w:val="en-US"/>
        </w:rPr>
      </w:pPr>
      <w:r w:rsidRPr="00547C9B">
        <w:rPr>
          <w:rFonts w:ascii="Times New Roman" w:hAnsi="Times New Roman" w:cs="Times New Roman"/>
          <w:lang w:val="en-US"/>
        </w:rPr>
        <w:t xml:space="preserve">Port de bras II </w:t>
      </w:r>
      <w:r w:rsidRPr="00547C9B">
        <w:rPr>
          <w:rFonts w:ascii="Times New Roman" w:hAnsi="Times New Roman" w:cs="Times New Roman"/>
        </w:rPr>
        <w:t>и</w:t>
      </w:r>
      <w:r w:rsidRPr="00547C9B">
        <w:rPr>
          <w:rFonts w:ascii="Times New Roman" w:hAnsi="Times New Roman" w:cs="Times New Roman"/>
          <w:lang w:val="en-US"/>
        </w:rPr>
        <w:t xml:space="preserve"> III</w:t>
      </w:r>
    </w:p>
    <w:p w14:paraId="0F635ED3" w14:textId="77777777" w:rsidR="00772CDC" w:rsidRPr="00547C9B" w:rsidRDefault="00772CDC" w:rsidP="00EF2681">
      <w:pPr>
        <w:pStyle w:val="a3"/>
        <w:numPr>
          <w:ilvl w:val="0"/>
          <w:numId w:val="55"/>
        </w:numPr>
        <w:tabs>
          <w:tab w:val="left" w:pos="284"/>
        </w:tabs>
        <w:spacing w:after="0" w:line="240" w:lineRule="auto"/>
        <w:ind w:left="0" w:firstLine="0"/>
        <w:jc w:val="both"/>
        <w:rPr>
          <w:rFonts w:ascii="Times New Roman" w:hAnsi="Times New Roman" w:cs="Times New Roman"/>
        </w:rPr>
      </w:pPr>
      <w:proofErr w:type="spellStart"/>
      <w:r w:rsidRPr="00547C9B">
        <w:rPr>
          <w:rFonts w:ascii="Times New Roman" w:hAnsi="Times New Roman" w:cs="Times New Roman"/>
          <w:lang w:val="en-US"/>
        </w:rPr>
        <w:t>Releve</w:t>
      </w:r>
      <w:proofErr w:type="spellEnd"/>
      <w:r w:rsidRPr="00547C9B">
        <w:rPr>
          <w:rFonts w:ascii="Times New Roman" w:hAnsi="Times New Roman" w:cs="Times New Roman"/>
        </w:rPr>
        <w:t xml:space="preserve"> на полупальцах в </w:t>
      </w:r>
      <w:r w:rsidRPr="00547C9B">
        <w:rPr>
          <w:rFonts w:ascii="Times New Roman" w:hAnsi="Times New Roman" w:cs="Times New Roman"/>
          <w:lang w:val="en-US"/>
        </w:rPr>
        <w:t>I</w:t>
      </w:r>
      <w:r w:rsidRPr="00547C9B">
        <w:rPr>
          <w:rFonts w:ascii="Times New Roman" w:hAnsi="Times New Roman" w:cs="Times New Roman"/>
        </w:rPr>
        <w:t xml:space="preserve">, </w:t>
      </w:r>
      <w:r w:rsidRPr="00547C9B">
        <w:rPr>
          <w:rFonts w:ascii="Times New Roman" w:hAnsi="Times New Roman" w:cs="Times New Roman"/>
          <w:lang w:val="en-US"/>
        </w:rPr>
        <w:t>II</w:t>
      </w:r>
      <w:r w:rsidRPr="00547C9B">
        <w:rPr>
          <w:rFonts w:ascii="Times New Roman" w:hAnsi="Times New Roman" w:cs="Times New Roman"/>
        </w:rPr>
        <w:t xml:space="preserve">, </w:t>
      </w:r>
      <w:r w:rsidRPr="00547C9B">
        <w:rPr>
          <w:rFonts w:ascii="Times New Roman" w:hAnsi="Times New Roman" w:cs="Times New Roman"/>
          <w:lang w:val="en-US"/>
        </w:rPr>
        <w:t>V</w:t>
      </w:r>
      <w:r w:rsidRPr="00547C9B">
        <w:rPr>
          <w:rFonts w:ascii="Times New Roman" w:hAnsi="Times New Roman" w:cs="Times New Roman"/>
        </w:rPr>
        <w:t xml:space="preserve"> позициях</w:t>
      </w:r>
    </w:p>
    <w:p w14:paraId="723977C0" w14:textId="77777777" w:rsidR="00D20036" w:rsidRDefault="00D20036" w:rsidP="00772CDC">
      <w:pPr>
        <w:spacing w:after="0" w:line="240" w:lineRule="auto"/>
        <w:ind w:firstLine="567"/>
        <w:jc w:val="both"/>
        <w:rPr>
          <w:rFonts w:ascii="Times New Roman" w:hAnsi="Times New Roman" w:cs="Times New Roman"/>
        </w:rPr>
      </w:pPr>
    </w:p>
    <w:p w14:paraId="21B3FC4F" w14:textId="77777777" w:rsidR="00772CDC" w:rsidRPr="00772CDC" w:rsidRDefault="00772CDC" w:rsidP="00772CDC">
      <w:pPr>
        <w:spacing w:after="0" w:line="240" w:lineRule="auto"/>
        <w:ind w:firstLine="567"/>
        <w:jc w:val="both"/>
        <w:rPr>
          <w:rFonts w:ascii="Times New Roman" w:hAnsi="Times New Roman" w:cs="Times New Roman"/>
          <w:lang w:val="en-US"/>
        </w:rPr>
      </w:pPr>
      <w:r w:rsidRPr="0054625A">
        <w:rPr>
          <w:rFonts w:ascii="Times New Roman" w:hAnsi="Times New Roman" w:cs="Times New Roman"/>
          <w:lang w:val="en-US"/>
        </w:rPr>
        <w:lastRenderedPageBreak/>
        <w:t xml:space="preserve">ALLEGRO </w:t>
      </w:r>
    </w:p>
    <w:p w14:paraId="10E32A69" w14:textId="77777777" w:rsidR="00772CDC" w:rsidRPr="00772CDC" w:rsidRDefault="00772CDC" w:rsidP="00EF2681">
      <w:pPr>
        <w:pStyle w:val="a3"/>
        <w:numPr>
          <w:ilvl w:val="0"/>
          <w:numId w:val="56"/>
        </w:numPr>
        <w:tabs>
          <w:tab w:val="left" w:pos="284"/>
        </w:tabs>
        <w:spacing w:after="0" w:line="240" w:lineRule="auto"/>
        <w:ind w:hanging="720"/>
        <w:jc w:val="both"/>
        <w:rPr>
          <w:rFonts w:ascii="Times New Roman" w:hAnsi="Times New Roman" w:cs="Times New Roman"/>
          <w:lang w:val="en-US"/>
        </w:rPr>
      </w:pPr>
      <w:r w:rsidRPr="00772CDC">
        <w:rPr>
          <w:rFonts w:ascii="Times New Roman" w:hAnsi="Times New Roman" w:cs="Times New Roman"/>
          <w:lang w:val="en-US"/>
        </w:rPr>
        <w:t xml:space="preserve">Temps </w:t>
      </w:r>
      <w:proofErr w:type="spellStart"/>
      <w:r w:rsidRPr="00772CDC">
        <w:rPr>
          <w:rFonts w:ascii="Times New Roman" w:hAnsi="Times New Roman" w:cs="Times New Roman"/>
          <w:lang w:val="en-US"/>
        </w:rPr>
        <w:t>leve</w:t>
      </w:r>
      <w:proofErr w:type="spellEnd"/>
      <w:r w:rsidRPr="00772CDC">
        <w:rPr>
          <w:rFonts w:ascii="Times New Roman" w:hAnsi="Times New Roman" w:cs="Times New Roman"/>
          <w:lang w:val="en-US"/>
        </w:rPr>
        <w:t xml:space="preserve"> </w:t>
      </w:r>
      <w:proofErr w:type="spellStart"/>
      <w:r w:rsidRPr="00772CDC">
        <w:rPr>
          <w:rFonts w:ascii="Times New Roman" w:hAnsi="Times New Roman" w:cs="Times New Roman"/>
          <w:lang w:val="en-US"/>
        </w:rPr>
        <w:t>saute</w:t>
      </w:r>
      <w:proofErr w:type="spellEnd"/>
      <w:r w:rsidRPr="00772CDC">
        <w:rPr>
          <w:rFonts w:ascii="Times New Roman" w:hAnsi="Times New Roman" w:cs="Times New Roman"/>
          <w:lang w:val="en-US"/>
        </w:rPr>
        <w:t xml:space="preserve"> no I, II, V </w:t>
      </w:r>
      <w:r w:rsidRPr="00772CDC">
        <w:rPr>
          <w:rFonts w:ascii="Times New Roman" w:hAnsi="Times New Roman" w:cs="Times New Roman"/>
        </w:rPr>
        <w:t>позициям</w:t>
      </w:r>
    </w:p>
    <w:p w14:paraId="75DEAB19" w14:textId="77777777" w:rsidR="00772CDC" w:rsidRPr="00772CDC" w:rsidRDefault="00772CDC" w:rsidP="00EF2681">
      <w:pPr>
        <w:pStyle w:val="a3"/>
        <w:numPr>
          <w:ilvl w:val="0"/>
          <w:numId w:val="56"/>
        </w:numPr>
        <w:tabs>
          <w:tab w:val="left" w:pos="284"/>
        </w:tabs>
        <w:spacing w:after="0" w:line="240" w:lineRule="auto"/>
        <w:ind w:left="0" w:firstLine="0"/>
        <w:jc w:val="both"/>
        <w:rPr>
          <w:rFonts w:ascii="Times New Roman" w:hAnsi="Times New Roman" w:cs="Times New Roman"/>
          <w:lang w:val="en-US"/>
        </w:rPr>
      </w:pPr>
      <w:proofErr w:type="spellStart"/>
      <w:r w:rsidRPr="00772CDC">
        <w:rPr>
          <w:rFonts w:ascii="Times New Roman" w:hAnsi="Times New Roman" w:cs="Times New Roman"/>
          <w:lang w:val="en-US"/>
        </w:rPr>
        <w:t>Changement</w:t>
      </w:r>
      <w:proofErr w:type="spellEnd"/>
      <w:r w:rsidRPr="00772CDC">
        <w:rPr>
          <w:rFonts w:ascii="Times New Roman" w:hAnsi="Times New Roman" w:cs="Times New Roman"/>
          <w:lang w:val="en-US"/>
        </w:rPr>
        <w:t xml:space="preserve"> de pied</w:t>
      </w:r>
    </w:p>
    <w:p w14:paraId="7A56DDAF" w14:textId="77777777" w:rsidR="00772CDC" w:rsidRPr="00772CDC" w:rsidRDefault="00772CDC" w:rsidP="00EF2681">
      <w:pPr>
        <w:pStyle w:val="a3"/>
        <w:numPr>
          <w:ilvl w:val="0"/>
          <w:numId w:val="56"/>
        </w:numPr>
        <w:tabs>
          <w:tab w:val="left" w:pos="284"/>
        </w:tabs>
        <w:spacing w:after="0" w:line="240" w:lineRule="auto"/>
        <w:ind w:left="0" w:firstLine="0"/>
        <w:jc w:val="both"/>
        <w:rPr>
          <w:rFonts w:ascii="Times New Roman" w:hAnsi="Times New Roman" w:cs="Times New Roman"/>
          <w:lang w:val="en-US"/>
        </w:rPr>
      </w:pPr>
      <w:r w:rsidRPr="00772CDC">
        <w:rPr>
          <w:rFonts w:ascii="Times New Roman" w:hAnsi="Times New Roman" w:cs="Times New Roman"/>
          <w:lang w:val="en-US"/>
        </w:rPr>
        <w:t>Pas</w:t>
      </w:r>
      <w:r w:rsidRPr="00772CDC">
        <w:rPr>
          <w:rFonts w:ascii="Times New Roman" w:hAnsi="Times New Roman" w:cs="Times New Roman"/>
        </w:rPr>
        <w:t xml:space="preserve"> </w:t>
      </w:r>
      <w:r w:rsidRPr="00772CDC">
        <w:rPr>
          <w:rFonts w:ascii="Times New Roman" w:hAnsi="Times New Roman" w:cs="Times New Roman"/>
          <w:lang w:val="en-US"/>
        </w:rPr>
        <w:t>echappe</w:t>
      </w:r>
      <w:r w:rsidRPr="00772CDC">
        <w:rPr>
          <w:rFonts w:ascii="Times New Roman" w:hAnsi="Times New Roman" w:cs="Times New Roman"/>
        </w:rPr>
        <w:t xml:space="preserve"> во </w:t>
      </w:r>
      <w:r w:rsidRPr="00772CDC">
        <w:rPr>
          <w:rFonts w:ascii="Times New Roman" w:hAnsi="Times New Roman" w:cs="Times New Roman"/>
          <w:lang w:val="en-US"/>
        </w:rPr>
        <w:t>II</w:t>
      </w:r>
      <w:r w:rsidRPr="00772CDC">
        <w:rPr>
          <w:rFonts w:ascii="Times New Roman" w:hAnsi="Times New Roman" w:cs="Times New Roman"/>
        </w:rPr>
        <w:t xml:space="preserve"> позицию</w:t>
      </w:r>
    </w:p>
    <w:p w14:paraId="7183694C" w14:textId="77777777" w:rsidR="008442F2" w:rsidRDefault="008442F2" w:rsidP="00772CDC">
      <w:pPr>
        <w:spacing w:after="0" w:line="240" w:lineRule="auto"/>
        <w:ind w:firstLine="567"/>
        <w:jc w:val="both"/>
        <w:rPr>
          <w:rFonts w:ascii="Times New Roman" w:hAnsi="Times New Roman" w:cs="Times New Roman"/>
        </w:rPr>
      </w:pPr>
      <w:r>
        <w:rPr>
          <w:rFonts w:ascii="Times New Roman" w:hAnsi="Times New Roman" w:cs="Times New Roman"/>
        </w:rPr>
        <w:t>ВАРИАЦИИ. КОМБИНАЦИИ</w:t>
      </w:r>
    </w:p>
    <w:p w14:paraId="596B8A02" w14:textId="77777777" w:rsidR="008442F2" w:rsidRDefault="008442F2" w:rsidP="008442F2">
      <w:pPr>
        <w:spacing w:after="0" w:line="240" w:lineRule="auto"/>
        <w:jc w:val="both"/>
        <w:rPr>
          <w:rFonts w:ascii="Times New Roman" w:hAnsi="Times New Roman" w:cs="Times New Roman"/>
        </w:rPr>
      </w:pPr>
      <w:r>
        <w:rPr>
          <w:rFonts w:ascii="Times New Roman" w:hAnsi="Times New Roman" w:cs="Times New Roman"/>
        </w:rPr>
        <w:t>1. Сюжетные вариации</w:t>
      </w:r>
    </w:p>
    <w:p w14:paraId="0D9A633E" w14:textId="77777777" w:rsidR="008442F2" w:rsidRDefault="008442F2" w:rsidP="008442F2">
      <w:pPr>
        <w:spacing w:after="0" w:line="240" w:lineRule="auto"/>
        <w:jc w:val="both"/>
        <w:rPr>
          <w:rFonts w:ascii="Times New Roman" w:hAnsi="Times New Roman" w:cs="Times New Roman"/>
        </w:rPr>
      </w:pPr>
      <w:r>
        <w:rPr>
          <w:rFonts w:ascii="Times New Roman" w:hAnsi="Times New Roman" w:cs="Times New Roman"/>
        </w:rPr>
        <w:t>2. Комбинации</w:t>
      </w:r>
    </w:p>
    <w:p w14:paraId="76DE064E" w14:textId="77777777" w:rsidR="00772CDC" w:rsidRDefault="00772CDC" w:rsidP="00772CDC">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первом </w:t>
      </w:r>
      <w:r>
        <w:rPr>
          <w:rFonts w:ascii="Times New Roman" w:hAnsi="Times New Roman" w:cs="Times New Roman"/>
        </w:rPr>
        <w:t xml:space="preserve">и </w:t>
      </w:r>
      <w:r w:rsidRPr="0054625A">
        <w:rPr>
          <w:rFonts w:ascii="Times New Roman" w:hAnsi="Times New Roman" w:cs="Times New Roman"/>
        </w:rPr>
        <w:t>втором полугоди</w:t>
      </w:r>
      <w:r>
        <w:rPr>
          <w:rFonts w:ascii="Times New Roman" w:hAnsi="Times New Roman" w:cs="Times New Roman"/>
        </w:rPr>
        <w:t>ях</w:t>
      </w:r>
      <w:r w:rsidRPr="0054625A">
        <w:rPr>
          <w:rFonts w:ascii="Times New Roman" w:hAnsi="Times New Roman" w:cs="Times New Roman"/>
        </w:rPr>
        <w:t xml:space="preserve"> провод</w:t>
      </w:r>
      <w:r>
        <w:rPr>
          <w:rFonts w:ascii="Times New Roman" w:hAnsi="Times New Roman" w:cs="Times New Roman"/>
        </w:rPr>
        <w:t>я</w:t>
      </w:r>
      <w:r w:rsidRPr="0054625A">
        <w:rPr>
          <w:rFonts w:ascii="Times New Roman" w:hAnsi="Times New Roman" w:cs="Times New Roman"/>
        </w:rPr>
        <w:t>тся кон</w:t>
      </w:r>
      <w:r>
        <w:rPr>
          <w:rFonts w:ascii="Times New Roman" w:hAnsi="Times New Roman" w:cs="Times New Roman"/>
        </w:rPr>
        <w:t>трольные</w:t>
      </w:r>
      <w:r w:rsidRPr="0054625A">
        <w:rPr>
          <w:rFonts w:ascii="Times New Roman" w:hAnsi="Times New Roman" w:cs="Times New Roman"/>
        </w:rPr>
        <w:t xml:space="preserve"> урок</w:t>
      </w:r>
      <w:r>
        <w:rPr>
          <w:rFonts w:ascii="Times New Roman" w:hAnsi="Times New Roman" w:cs="Times New Roman"/>
        </w:rPr>
        <w:t>и</w:t>
      </w:r>
      <w:r w:rsidRPr="0054625A">
        <w:rPr>
          <w:rFonts w:ascii="Times New Roman" w:hAnsi="Times New Roman" w:cs="Times New Roman"/>
        </w:rPr>
        <w:t xml:space="preserve"> по пройденному и освоенному материалу. </w:t>
      </w:r>
    </w:p>
    <w:p w14:paraId="3EA4D4CC" w14:textId="77777777" w:rsidR="00772CDC" w:rsidRDefault="00772CDC" w:rsidP="00772CDC">
      <w:pPr>
        <w:spacing w:after="0" w:line="240" w:lineRule="auto"/>
        <w:rPr>
          <w:rFonts w:ascii="Times New Roman" w:hAnsi="Times New Roman" w:cs="Times New Roman"/>
        </w:rPr>
      </w:pPr>
    </w:p>
    <w:p w14:paraId="548476B1" w14:textId="77777777" w:rsidR="00FB3E8D" w:rsidRPr="008442F2" w:rsidRDefault="0054625A" w:rsidP="00772CDC">
      <w:pPr>
        <w:spacing w:after="0" w:line="240" w:lineRule="auto"/>
        <w:rPr>
          <w:rFonts w:ascii="Times New Roman" w:hAnsi="Times New Roman" w:cs="Times New Roman"/>
          <w:u w:val="single"/>
        </w:rPr>
      </w:pPr>
      <w:r w:rsidRPr="008442F2">
        <w:rPr>
          <w:rFonts w:ascii="Times New Roman" w:hAnsi="Times New Roman" w:cs="Times New Roman"/>
          <w:u w:val="single"/>
        </w:rPr>
        <w:t xml:space="preserve">3 класс </w:t>
      </w:r>
    </w:p>
    <w:p w14:paraId="78CA434F" w14:textId="77777777" w:rsidR="00FB3E8D" w:rsidRDefault="0054625A" w:rsidP="00772CDC">
      <w:pPr>
        <w:spacing w:after="0" w:line="240" w:lineRule="auto"/>
        <w:jc w:val="both"/>
        <w:rPr>
          <w:rFonts w:ascii="Times New Roman" w:hAnsi="Times New Roman" w:cs="Times New Roman"/>
        </w:rPr>
      </w:pPr>
      <w:r w:rsidRPr="0054625A">
        <w:rPr>
          <w:rFonts w:ascii="Times New Roman" w:hAnsi="Times New Roman" w:cs="Times New Roman"/>
        </w:rPr>
        <w:t xml:space="preserve">Аудиторные занятия - 6 часов в неделю </w:t>
      </w:r>
    </w:p>
    <w:p w14:paraId="028513D5" w14:textId="77777777" w:rsidR="00FB3E8D" w:rsidRDefault="0054625A" w:rsidP="00772CDC">
      <w:pPr>
        <w:spacing w:after="0" w:line="240" w:lineRule="auto"/>
        <w:jc w:val="both"/>
        <w:rPr>
          <w:rFonts w:ascii="Times New Roman" w:hAnsi="Times New Roman" w:cs="Times New Roman"/>
        </w:rPr>
      </w:pPr>
      <w:r w:rsidRPr="0054625A">
        <w:rPr>
          <w:rFonts w:ascii="Times New Roman" w:hAnsi="Times New Roman" w:cs="Times New Roman"/>
        </w:rPr>
        <w:t xml:space="preserve">Консультации - 8 часов в год </w:t>
      </w:r>
    </w:p>
    <w:p w14:paraId="465675AC" w14:textId="77777777" w:rsidR="00547C9B" w:rsidRDefault="0054625A" w:rsidP="008C0A9D">
      <w:pPr>
        <w:spacing w:after="0" w:line="240" w:lineRule="auto"/>
        <w:ind w:firstLine="567"/>
        <w:jc w:val="center"/>
        <w:rPr>
          <w:rFonts w:ascii="Times New Roman" w:hAnsi="Times New Roman" w:cs="Times New Roman"/>
        </w:rPr>
      </w:pPr>
      <w:r w:rsidRPr="0054625A">
        <w:rPr>
          <w:rFonts w:ascii="Times New Roman" w:hAnsi="Times New Roman" w:cs="Times New Roman"/>
        </w:rPr>
        <w:t>Примерный рекомендуемый список изучаемых движений:</w:t>
      </w:r>
    </w:p>
    <w:p w14:paraId="7DED102A" w14:textId="77777777" w:rsidR="00547C9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У СТАНКА </w:t>
      </w:r>
    </w:p>
    <w:p w14:paraId="0A921372" w14:textId="77777777"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1. Позиции ног: I, II, V. </w:t>
      </w:r>
    </w:p>
    <w:p w14:paraId="2100BD61" w14:textId="77777777"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2. Постановка корпуса одной рукой за палку в сочетании с </w:t>
      </w:r>
      <w:proofErr w:type="spellStart"/>
      <w:r w:rsidRPr="0054625A">
        <w:rPr>
          <w:rFonts w:ascii="Times New Roman" w:hAnsi="Times New Roman" w:cs="Times New Roman"/>
        </w:rPr>
        <w:t>port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bras</w:t>
      </w:r>
      <w:proofErr w:type="spellEnd"/>
      <w:r w:rsidRPr="0054625A">
        <w:rPr>
          <w:rFonts w:ascii="Times New Roman" w:hAnsi="Times New Roman" w:cs="Times New Roman"/>
        </w:rPr>
        <w:t xml:space="preserve"> (I, II, III позиции рук). </w:t>
      </w:r>
    </w:p>
    <w:p w14:paraId="346DF839" w14:textId="77777777" w:rsidR="008442F2" w:rsidRPr="00AA0785" w:rsidRDefault="0054625A" w:rsidP="008442F2">
      <w:pPr>
        <w:spacing w:after="0" w:line="240" w:lineRule="auto"/>
        <w:jc w:val="both"/>
        <w:rPr>
          <w:rFonts w:ascii="Times New Roman" w:hAnsi="Times New Roman" w:cs="Times New Roman"/>
          <w:lang w:val="en-US"/>
        </w:rPr>
      </w:pPr>
      <w:r w:rsidRPr="008442F2">
        <w:rPr>
          <w:rFonts w:ascii="Times New Roman" w:hAnsi="Times New Roman" w:cs="Times New Roman"/>
          <w:lang w:val="en-US"/>
        </w:rPr>
        <w:t xml:space="preserve">3. </w:t>
      </w:r>
      <w:r w:rsidRPr="0054625A">
        <w:rPr>
          <w:rFonts w:ascii="Times New Roman" w:hAnsi="Times New Roman" w:cs="Times New Roman"/>
          <w:lang w:val="en-US"/>
        </w:rPr>
        <w:t xml:space="preserve">Demi plie no I, II, V </w:t>
      </w:r>
      <w:r w:rsidRPr="0054625A">
        <w:rPr>
          <w:rFonts w:ascii="Times New Roman" w:hAnsi="Times New Roman" w:cs="Times New Roman"/>
        </w:rPr>
        <w:t>позициям</w:t>
      </w:r>
      <w:r w:rsidRPr="0054625A">
        <w:rPr>
          <w:rFonts w:ascii="Times New Roman" w:hAnsi="Times New Roman" w:cs="Times New Roman"/>
          <w:lang w:val="en-US"/>
        </w:rPr>
        <w:t xml:space="preserve">. </w:t>
      </w:r>
    </w:p>
    <w:p w14:paraId="79D86F35" w14:textId="77777777" w:rsidR="008442F2" w:rsidRPr="00AA0785" w:rsidRDefault="0054625A" w:rsidP="008442F2">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Grand plie no I, II </w:t>
      </w:r>
      <w:r w:rsidRPr="0054625A">
        <w:rPr>
          <w:rFonts w:ascii="Times New Roman" w:hAnsi="Times New Roman" w:cs="Times New Roman"/>
        </w:rPr>
        <w:t>позиции</w:t>
      </w:r>
      <w:r w:rsidRPr="0054625A">
        <w:rPr>
          <w:rFonts w:ascii="Times New Roman" w:hAnsi="Times New Roman" w:cs="Times New Roman"/>
          <w:lang w:val="en-US"/>
        </w:rPr>
        <w:t xml:space="preserve">. </w:t>
      </w:r>
    </w:p>
    <w:p w14:paraId="7F2F2F8C" w14:textId="77777777" w:rsidR="008442F2" w:rsidRPr="008442F2" w:rsidRDefault="0054625A" w:rsidP="008442F2">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5. Battements </w:t>
      </w:r>
      <w:proofErr w:type="spellStart"/>
      <w:r w:rsidRPr="0054625A">
        <w:rPr>
          <w:rFonts w:ascii="Times New Roman" w:hAnsi="Times New Roman" w:cs="Times New Roman"/>
          <w:lang w:val="en-US"/>
        </w:rPr>
        <w:t>tendus</w:t>
      </w:r>
      <w:proofErr w:type="spellEnd"/>
      <w:r w:rsidRPr="0054625A">
        <w:rPr>
          <w:rFonts w:ascii="Times New Roman" w:hAnsi="Times New Roman" w:cs="Times New Roman"/>
          <w:lang w:val="en-US"/>
        </w:rPr>
        <w:t xml:space="preserve"> </w:t>
      </w:r>
      <w:r w:rsidRPr="0054625A">
        <w:rPr>
          <w:rFonts w:ascii="Times New Roman" w:hAnsi="Times New Roman" w:cs="Times New Roman"/>
        </w:rPr>
        <w:t>из</w:t>
      </w:r>
      <w:r w:rsidRPr="0054625A">
        <w:rPr>
          <w:rFonts w:ascii="Times New Roman" w:hAnsi="Times New Roman" w:cs="Times New Roman"/>
          <w:lang w:val="en-US"/>
        </w:rPr>
        <w:t xml:space="preserve"> I </w:t>
      </w:r>
      <w:r w:rsidRPr="0054625A">
        <w:rPr>
          <w:rFonts w:ascii="Times New Roman" w:hAnsi="Times New Roman" w:cs="Times New Roman"/>
        </w:rPr>
        <w:t>позиции</w:t>
      </w:r>
      <w:r w:rsidRPr="0054625A">
        <w:rPr>
          <w:rFonts w:ascii="Times New Roman" w:hAnsi="Times New Roman" w:cs="Times New Roman"/>
          <w:lang w:val="en-US"/>
        </w:rPr>
        <w:t xml:space="preserve">: battements </w:t>
      </w:r>
      <w:proofErr w:type="spellStart"/>
      <w:r w:rsidRPr="0054625A">
        <w:rPr>
          <w:rFonts w:ascii="Times New Roman" w:hAnsi="Times New Roman" w:cs="Times New Roman"/>
          <w:lang w:val="en-US"/>
        </w:rPr>
        <w:t>tendus</w:t>
      </w:r>
      <w:proofErr w:type="spellEnd"/>
      <w:r w:rsidRPr="0054625A">
        <w:rPr>
          <w:rFonts w:ascii="Times New Roman" w:hAnsi="Times New Roman" w:cs="Times New Roman"/>
          <w:lang w:val="en-US"/>
        </w:rPr>
        <w:t xml:space="preserve"> pour le pled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сторону</w:t>
      </w:r>
      <w:r w:rsidRPr="0054625A">
        <w:rPr>
          <w:rFonts w:ascii="Times New Roman" w:hAnsi="Times New Roman" w:cs="Times New Roman"/>
          <w:lang w:val="en-US"/>
        </w:rPr>
        <w:t xml:space="preserve">; battements </w:t>
      </w:r>
      <w:proofErr w:type="spellStart"/>
      <w:r w:rsidRPr="0054625A">
        <w:rPr>
          <w:rFonts w:ascii="Times New Roman" w:hAnsi="Times New Roman" w:cs="Times New Roman"/>
          <w:lang w:val="en-US"/>
        </w:rPr>
        <w:t>tendus</w:t>
      </w:r>
      <w:proofErr w:type="spellEnd"/>
      <w:r w:rsidRPr="0054625A">
        <w:rPr>
          <w:rFonts w:ascii="Times New Roman" w:hAnsi="Times New Roman" w:cs="Times New Roman"/>
          <w:lang w:val="en-US"/>
        </w:rPr>
        <w:t xml:space="preserve"> </w:t>
      </w:r>
      <w:r w:rsidRPr="0054625A">
        <w:rPr>
          <w:rFonts w:ascii="Times New Roman" w:hAnsi="Times New Roman" w:cs="Times New Roman"/>
        </w:rPr>
        <w:t>из</w:t>
      </w:r>
      <w:r w:rsidRPr="0054625A">
        <w:rPr>
          <w:rFonts w:ascii="Times New Roman" w:hAnsi="Times New Roman" w:cs="Times New Roman"/>
          <w:lang w:val="en-US"/>
        </w:rPr>
        <w:t xml:space="preserve"> V </w:t>
      </w:r>
      <w:r w:rsidRPr="0054625A">
        <w:rPr>
          <w:rFonts w:ascii="Times New Roman" w:hAnsi="Times New Roman" w:cs="Times New Roman"/>
        </w:rPr>
        <w:t>позиции</w:t>
      </w:r>
      <w:r w:rsidRPr="0054625A">
        <w:rPr>
          <w:rFonts w:ascii="Times New Roman" w:hAnsi="Times New Roman" w:cs="Times New Roman"/>
          <w:lang w:val="en-US"/>
        </w:rPr>
        <w:t xml:space="preserve">. </w:t>
      </w:r>
    </w:p>
    <w:p w14:paraId="50401242" w14:textId="77777777"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6. </w:t>
      </w:r>
      <w:proofErr w:type="spellStart"/>
      <w:r w:rsidRPr="0054625A">
        <w:rPr>
          <w:rFonts w:ascii="Times New Roman" w:hAnsi="Times New Roman" w:cs="Times New Roman"/>
        </w:rPr>
        <w:t>Passe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par</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terre</w:t>
      </w:r>
      <w:proofErr w:type="spellEnd"/>
      <w:r w:rsidRPr="0054625A">
        <w:rPr>
          <w:rFonts w:ascii="Times New Roman" w:hAnsi="Times New Roman" w:cs="Times New Roman"/>
        </w:rPr>
        <w:t xml:space="preserve">: с </w:t>
      </w:r>
      <w:proofErr w:type="spellStart"/>
      <w:r w:rsidRPr="0054625A">
        <w:rPr>
          <w:rFonts w:ascii="Times New Roman" w:hAnsi="Times New Roman" w:cs="Times New Roman"/>
        </w:rPr>
        <w:t>deml</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по I позиции</w:t>
      </w:r>
      <w:r w:rsidR="008442F2">
        <w:rPr>
          <w:rFonts w:ascii="Times New Roman" w:hAnsi="Times New Roman" w:cs="Times New Roman"/>
        </w:rPr>
        <w:t xml:space="preserve">, </w:t>
      </w:r>
      <w:r w:rsidRPr="0054625A">
        <w:rPr>
          <w:rFonts w:ascii="Times New Roman" w:hAnsi="Times New Roman" w:cs="Times New Roman"/>
        </w:rPr>
        <w:t xml:space="preserve">с окончанием в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w:t>
      </w:r>
    </w:p>
    <w:p w14:paraId="45094651" w14:textId="77777777" w:rsidR="008442F2" w:rsidRPr="008442F2" w:rsidRDefault="0054625A" w:rsidP="008442F2">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7. Battement tendu jete </w:t>
      </w:r>
      <w:r w:rsidRPr="0054625A">
        <w:rPr>
          <w:rFonts w:ascii="Times New Roman" w:hAnsi="Times New Roman" w:cs="Times New Roman"/>
        </w:rPr>
        <w:t>из</w:t>
      </w:r>
      <w:r w:rsidRPr="0054625A">
        <w:rPr>
          <w:rFonts w:ascii="Times New Roman" w:hAnsi="Times New Roman" w:cs="Times New Roman"/>
          <w:lang w:val="en-US"/>
        </w:rPr>
        <w:t xml:space="preserve"> I </w:t>
      </w:r>
      <w:r w:rsidRPr="0054625A">
        <w:rPr>
          <w:rFonts w:ascii="Times New Roman" w:hAnsi="Times New Roman" w:cs="Times New Roman"/>
        </w:rPr>
        <w:t>позиции</w:t>
      </w:r>
      <w:r w:rsidRPr="0054625A">
        <w:rPr>
          <w:rFonts w:ascii="Times New Roman" w:hAnsi="Times New Roman" w:cs="Times New Roman"/>
          <w:lang w:val="en-US"/>
        </w:rPr>
        <w:t xml:space="preserve"> </w:t>
      </w:r>
      <w:r w:rsidRPr="0054625A">
        <w:rPr>
          <w:rFonts w:ascii="Times New Roman" w:hAnsi="Times New Roman" w:cs="Times New Roman"/>
        </w:rPr>
        <w:t>во</w:t>
      </w:r>
      <w:r w:rsidRPr="0054625A">
        <w:rPr>
          <w:rFonts w:ascii="Times New Roman" w:hAnsi="Times New Roman" w:cs="Times New Roman"/>
          <w:lang w:val="en-US"/>
        </w:rPr>
        <w:t xml:space="preserve"> </w:t>
      </w:r>
      <w:r w:rsidRPr="0054625A">
        <w:rPr>
          <w:rFonts w:ascii="Times New Roman" w:hAnsi="Times New Roman" w:cs="Times New Roman"/>
        </w:rPr>
        <w:t>всех</w:t>
      </w:r>
      <w:r w:rsidRPr="0054625A">
        <w:rPr>
          <w:rFonts w:ascii="Times New Roman" w:hAnsi="Times New Roman" w:cs="Times New Roman"/>
          <w:lang w:val="en-US"/>
        </w:rPr>
        <w:t xml:space="preserve"> </w:t>
      </w:r>
      <w:r w:rsidRPr="0054625A">
        <w:rPr>
          <w:rFonts w:ascii="Times New Roman" w:hAnsi="Times New Roman" w:cs="Times New Roman"/>
        </w:rPr>
        <w:t>направлениях</w:t>
      </w:r>
      <w:r w:rsidRPr="0054625A">
        <w:rPr>
          <w:rFonts w:ascii="Times New Roman" w:hAnsi="Times New Roman" w:cs="Times New Roman"/>
          <w:lang w:val="en-US"/>
        </w:rPr>
        <w:t xml:space="preserve">: battements </w:t>
      </w:r>
      <w:proofErr w:type="spellStart"/>
      <w:r w:rsidRPr="0054625A">
        <w:rPr>
          <w:rFonts w:ascii="Times New Roman" w:hAnsi="Times New Roman" w:cs="Times New Roman"/>
          <w:lang w:val="en-US"/>
        </w:rPr>
        <w:t>tendus</w:t>
      </w:r>
      <w:proofErr w:type="spellEnd"/>
      <w:r w:rsidRPr="0054625A">
        <w:rPr>
          <w:rFonts w:ascii="Times New Roman" w:hAnsi="Times New Roman" w:cs="Times New Roman"/>
          <w:lang w:val="en-US"/>
        </w:rPr>
        <w:t xml:space="preserve"> jete </w:t>
      </w:r>
      <w:r w:rsidRPr="0054625A">
        <w:rPr>
          <w:rFonts w:ascii="Times New Roman" w:hAnsi="Times New Roman" w:cs="Times New Roman"/>
        </w:rPr>
        <w:t>с</w:t>
      </w:r>
      <w:r w:rsidRPr="0054625A">
        <w:rPr>
          <w:rFonts w:ascii="Times New Roman" w:hAnsi="Times New Roman" w:cs="Times New Roman"/>
          <w:lang w:val="en-US"/>
        </w:rPr>
        <w:t xml:space="preserve"> pique; battements </w:t>
      </w:r>
      <w:proofErr w:type="spellStart"/>
      <w:r w:rsidRPr="0054625A">
        <w:rPr>
          <w:rFonts w:ascii="Times New Roman" w:hAnsi="Times New Roman" w:cs="Times New Roman"/>
          <w:lang w:val="en-US"/>
        </w:rPr>
        <w:t>tendus</w:t>
      </w:r>
      <w:proofErr w:type="spellEnd"/>
      <w:r w:rsidRPr="0054625A">
        <w:rPr>
          <w:rFonts w:ascii="Times New Roman" w:hAnsi="Times New Roman" w:cs="Times New Roman"/>
          <w:lang w:val="en-US"/>
        </w:rPr>
        <w:t xml:space="preserve"> jete </w:t>
      </w:r>
      <w:r w:rsidRPr="0054625A">
        <w:rPr>
          <w:rFonts w:ascii="Times New Roman" w:hAnsi="Times New Roman" w:cs="Times New Roman"/>
        </w:rPr>
        <w:t>из</w:t>
      </w:r>
      <w:r w:rsidRPr="0054625A">
        <w:rPr>
          <w:rFonts w:ascii="Times New Roman" w:hAnsi="Times New Roman" w:cs="Times New Roman"/>
          <w:lang w:val="en-US"/>
        </w:rPr>
        <w:t xml:space="preserve"> V </w:t>
      </w:r>
      <w:r w:rsidRPr="0054625A">
        <w:rPr>
          <w:rFonts w:ascii="Times New Roman" w:hAnsi="Times New Roman" w:cs="Times New Roman"/>
        </w:rPr>
        <w:t>позиции</w:t>
      </w:r>
      <w:r w:rsidRPr="0054625A">
        <w:rPr>
          <w:rFonts w:ascii="Times New Roman" w:hAnsi="Times New Roman" w:cs="Times New Roman"/>
          <w:lang w:val="en-US"/>
        </w:rPr>
        <w:t xml:space="preserve">. </w:t>
      </w:r>
    </w:p>
    <w:p w14:paraId="0FDB7130" w14:textId="77777777" w:rsidR="008442F2" w:rsidRPr="00AA0785" w:rsidRDefault="0054625A" w:rsidP="008442F2">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8.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de jambe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первой</w:t>
      </w:r>
      <w:r w:rsidRPr="0054625A">
        <w:rPr>
          <w:rFonts w:ascii="Times New Roman" w:hAnsi="Times New Roman" w:cs="Times New Roman"/>
          <w:lang w:val="en-US"/>
        </w:rPr>
        <w:t xml:space="preserve"> </w:t>
      </w:r>
      <w:r w:rsidRPr="0054625A">
        <w:rPr>
          <w:rFonts w:ascii="Times New Roman" w:hAnsi="Times New Roman" w:cs="Times New Roman"/>
        </w:rPr>
        <w:t>раскладке</w:t>
      </w:r>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p>
    <w:p w14:paraId="7091F728" w14:textId="77777777"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9. Положение ноги </w:t>
      </w:r>
      <w:proofErr w:type="spellStart"/>
      <w:r w:rsidRPr="0054625A">
        <w:rPr>
          <w:rFonts w:ascii="Times New Roman" w:hAnsi="Times New Roman" w:cs="Times New Roman"/>
        </w:rPr>
        <w:t>sur</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le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cou</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pied</w:t>
      </w:r>
      <w:proofErr w:type="spellEnd"/>
      <w:r w:rsidRPr="0054625A">
        <w:rPr>
          <w:rFonts w:ascii="Times New Roman" w:hAnsi="Times New Roman" w:cs="Times New Roman"/>
        </w:rPr>
        <w:t>: «условное» спереди, сзади, «</w:t>
      </w:r>
      <w:proofErr w:type="spellStart"/>
      <w:r w:rsidRPr="0054625A">
        <w:rPr>
          <w:rFonts w:ascii="Times New Roman" w:hAnsi="Times New Roman" w:cs="Times New Roman"/>
        </w:rPr>
        <w:t>обхватное</w:t>
      </w:r>
      <w:proofErr w:type="spellEnd"/>
      <w:r w:rsidRPr="0054625A">
        <w:rPr>
          <w:rFonts w:ascii="Times New Roman" w:hAnsi="Times New Roman" w:cs="Times New Roman"/>
        </w:rPr>
        <w:t xml:space="preserve">». </w:t>
      </w:r>
    </w:p>
    <w:p w14:paraId="2AC3A6A1" w14:textId="77777777"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10.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frappe лицом к станку, носком в пол, в сторону во всех направлениях. </w:t>
      </w:r>
    </w:p>
    <w:p w14:paraId="2EDC33F3" w14:textId="77777777"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11.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frappe боком к станку, носком в пол во всех направлениях. </w:t>
      </w:r>
    </w:p>
    <w:p w14:paraId="50C1B35D" w14:textId="77777777"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12.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fondu</w:t>
      </w:r>
      <w:proofErr w:type="spellEnd"/>
      <w:r w:rsidRPr="0054625A">
        <w:rPr>
          <w:rFonts w:ascii="Times New Roman" w:hAnsi="Times New Roman" w:cs="Times New Roman"/>
        </w:rPr>
        <w:t xml:space="preserve"> носком в пол во всех направлениях, лицом к станку; - боком к станку, носком в пол. </w:t>
      </w:r>
    </w:p>
    <w:p w14:paraId="320AD891" w14:textId="77777777" w:rsidR="008442F2" w:rsidRPr="008442F2" w:rsidRDefault="0054625A" w:rsidP="008442F2">
      <w:pPr>
        <w:spacing w:after="0" w:line="240" w:lineRule="auto"/>
        <w:jc w:val="both"/>
        <w:rPr>
          <w:rFonts w:ascii="Times New Roman" w:hAnsi="Times New Roman" w:cs="Times New Roman"/>
          <w:lang w:val="en-US"/>
        </w:rPr>
      </w:pPr>
      <w:r w:rsidRPr="008442F2">
        <w:rPr>
          <w:rFonts w:ascii="Times New Roman" w:hAnsi="Times New Roman" w:cs="Times New Roman"/>
          <w:lang w:val="en-US"/>
        </w:rPr>
        <w:t xml:space="preserve">13. </w:t>
      </w:r>
      <w:r w:rsidRPr="0054625A">
        <w:rPr>
          <w:rFonts w:ascii="Times New Roman" w:hAnsi="Times New Roman" w:cs="Times New Roman"/>
          <w:lang w:val="en-US"/>
        </w:rPr>
        <w:t xml:space="preserve">Preparation </w:t>
      </w:r>
      <w:r w:rsidRPr="0054625A">
        <w:rPr>
          <w:rFonts w:ascii="Times New Roman" w:hAnsi="Times New Roman" w:cs="Times New Roman"/>
        </w:rPr>
        <w:t>к</w:t>
      </w:r>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de jambe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p>
    <w:p w14:paraId="65230E16" w14:textId="77777777"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14.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releve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lent</w:t>
      </w:r>
      <w:proofErr w:type="spellEnd"/>
      <w:r w:rsidRPr="0054625A">
        <w:rPr>
          <w:rFonts w:ascii="Times New Roman" w:hAnsi="Times New Roman" w:cs="Times New Roman"/>
        </w:rPr>
        <w:t xml:space="preserve"> на 90</w:t>
      </w:r>
      <w:r w:rsidR="008442F2">
        <w:rPr>
          <w:rFonts w:ascii="Times New Roman" w:hAnsi="Times New Roman" w:cs="Times New Roman"/>
        </w:rPr>
        <w:t>˚</w:t>
      </w:r>
      <w:r w:rsidRPr="0054625A">
        <w:rPr>
          <w:rFonts w:ascii="Times New Roman" w:hAnsi="Times New Roman" w:cs="Times New Roman"/>
        </w:rPr>
        <w:t xml:space="preserve"> во всех направлениях лицом к станку; боком к станку. </w:t>
      </w:r>
    </w:p>
    <w:p w14:paraId="0CE052EA" w14:textId="61547C8D"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15. Понятие </w:t>
      </w:r>
      <w:proofErr w:type="spellStart"/>
      <w:r w:rsidRPr="0054625A">
        <w:rPr>
          <w:rFonts w:ascii="Times New Roman" w:hAnsi="Times New Roman" w:cs="Times New Roman"/>
        </w:rPr>
        <w:t>retire</w:t>
      </w:r>
      <w:proofErr w:type="spellEnd"/>
      <w:r w:rsidRPr="0054625A">
        <w:rPr>
          <w:rFonts w:ascii="Times New Roman" w:hAnsi="Times New Roman" w:cs="Times New Roman"/>
        </w:rPr>
        <w:t xml:space="preserve">. </w:t>
      </w:r>
    </w:p>
    <w:p w14:paraId="14D98439" w14:textId="77777777"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16.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jete из I позиции во всех лицом к станку; боком к станку. </w:t>
      </w:r>
    </w:p>
    <w:p w14:paraId="77B22E6F" w14:textId="77777777"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17. </w:t>
      </w:r>
      <w:proofErr w:type="spellStart"/>
      <w:r w:rsidRPr="0054625A">
        <w:rPr>
          <w:rFonts w:ascii="Times New Roman" w:hAnsi="Times New Roman" w:cs="Times New Roman"/>
        </w:rPr>
        <w:t>Releve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no</w:t>
      </w:r>
      <w:proofErr w:type="spellEnd"/>
      <w:r w:rsidRPr="0054625A">
        <w:rPr>
          <w:rFonts w:ascii="Times New Roman" w:hAnsi="Times New Roman" w:cs="Times New Roman"/>
        </w:rPr>
        <w:t xml:space="preserve"> I, II, V позициям: с вытянутых ног, с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w:t>
      </w:r>
    </w:p>
    <w:p w14:paraId="09AC4D37" w14:textId="77777777" w:rsidR="00547C9B"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18. </w:t>
      </w:r>
      <w:proofErr w:type="spellStart"/>
      <w:r w:rsidRPr="0054625A">
        <w:rPr>
          <w:rFonts w:ascii="Times New Roman" w:hAnsi="Times New Roman" w:cs="Times New Roman"/>
        </w:rPr>
        <w:t>Port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bras</w:t>
      </w:r>
      <w:proofErr w:type="spellEnd"/>
      <w:r w:rsidRPr="0054625A">
        <w:rPr>
          <w:rFonts w:ascii="Times New Roman" w:hAnsi="Times New Roman" w:cs="Times New Roman"/>
        </w:rPr>
        <w:t xml:space="preserve"> (перегибы корпуса) в различных сочетаниях: в сторону, вперед, назад.  </w:t>
      </w:r>
    </w:p>
    <w:p w14:paraId="321AF83F" w14:textId="77777777" w:rsidR="008442F2"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НА СЕРЕДИНЕ ЗАЛА </w:t>
      </w:r>
    </w:p>
    <w:p w14:paraId="4FB24461" w14:textId="77777777" w:rsidR="008442F2" w:rsidRPr="006E62C2" w:rsidRDefault="0054625A" w:rsidP="008442F2">
      <w:pPr>
        <w:spacing w:after="0" w:line="240" w:lineRule="auto"/>
        <w:jc w:val="both"/>
        <w:rPr>
          <w:rFonts w:ascii="Times New Roman" w:hAnsi="Times New Roman" w:cs="Times New Roman"/>
        </w:rPr>
      </w:pPr>
      <w:r w:rsidRPr="006E62C2">
        <w:rPr>
          <w:rFonts w:ascii="Times New Roman" w:hAnsi="Times New Roman" w:cs="Times New Roman"/>
        </w:rPr>
        <w:t xml:space="preserve">1. </w:t>
      </w:r>
      <w:r w:rsidRPr="0054625A">
        <w:rPr>
          <w:rFonts w:ascii="Times New Roman" w:hAnsi="Times New Roman" w:cs="Times New Roman"/>
          <w:lang w:val="en-US"/>
        </w:rPr>
        <w:t>I</w:t>
      </w:r>
      <w:r w:rsidRPr="006E62C2">
        <w:rPr>
          <w:rFonts w:ascii="Times New Roman" w:hAnsi="Times New Roman" w:cs="Times New Roman"/>
        </w:rPr>
        <w:t xml:space="preserve"> </w:t>
      </w:r>
      <w:r w:rsidR="008442F2">
        <w:rPr>
          <w:rFonts w:ascii="Times New Roman" w:hAnsi="Times New Roman" w:cs="Times New Roman"/>
        </w:rPr>
        <w:t>ф</w:t>
      </w:r>
      <w:r w:rsidRPr="0054625A">
        <w:rPr>
          <w:rFonts w:ascii="Times New Roman" w:hAnsi="Times New Roman" w:cs="Times New Roman"/>
        </w:rPr>
        <w:t>орма</w:t>
      </w:r>
      <w:r w:rsidRPr="006E62C2">
        <w:rPr>
          <w:rFonts w:ascii="Times New Roman" w:hAnsi="Times New Roman" w:cs="Times New Roman"/>
        </w:rPr>
        <w:t xml:space="preserve"> </w:t>
      </w:r>
      <w:r w:rsidRPr="0054625A">
        <w:rPr>
          <w:rFonts w:ascii="Times New Roman" w:hAnsi="Times New Roman" w:cs="Times New Roman"/>
          <w:lang w:val="en-US"/>
        </w:rPr>
        <w:t>port</w:t>
      </w:r>
      <w:r w:rsidRPr="006E62C2">
        <w:rPr>
          <w:rFonts w:ascii="Times New Roman" w:hAnsi="Times New Roman" w:cs="Times New Roman"/>
        </w:rPr>
        <w:t xml:space="preserve"> </w:t>
      </w:r>
      <w:r w:rsidRPr="0054625A">
        <w:rPr>
          <w:rFonts w:ascii="Times New Roman" w:hAnsi="Times New Roman" w:cs="Times New Roman"/>
          <w:lang w:val="en-US"/>
        </w:rPr>
        <w:t>de</w:t>
      </w:r>
      <w:r w:rsidRPr="006E62C2">
        <w:rPr>
          <w:rFonts w:ascii="Times New Roman" w:hAnsi="Times New Roman" w:cs="Times New Roman"/>
        </w:rPr>
        <w:t xml:space="preserve"> </w:t>
      </w:r>
      <w:r w:rsidRPr="0054625A">
        <w:rPr>
          <w:rFonts w:ascii="Times New Roman" w:hAnsi="Times New Roman" w:cs="Times New Roman"/>
          <w:lang w:val="en-US"/>
        </w:rPr>
        <w:t>bras</w:t>
      </w:r>
      <w:r w:rsidRPr="006E62C2">
        <w:rPr>
          <w:rFonts w:ascii="Times New Roman" w:hAnsi="Times New Roman" w:cs="Times New Roman"/>
        </w:rPr>
        <w:t xml:space="preserve"> </w:t>
      </w:r>
      <w:r w:rsidRPr="0054625A">
        <w:rPr>
          <w:rFonts w:ascii="Times New Roman" w:hAnsi="Times New Roman" w:cs="Times New Roman"/>
        </w:rPr>
        <w:t>в</w:t>
      </w:r>
      <w:r w:rsidRPr="006E62C2">
        <w:rPr>
          <w:rFonts w:ascii="Times New Roman" w:hAnsi="Times New Roman" w:cs="Times New Roman"/>
        </w:rPr>
        <w:t xml:space="preserve"> </w:t>
      </w:r>
      <w:r w:rsidRPr="0054625A">
        <w:rPr>
          <w:rFonts w:ascii="Times New Roman" w:hAnsi="Times New Roman" w:cs="Times New Roman"/>
        </w:rPr>
        <w:t>различных</w:t>
      </w:r>
      <w:r w:rsidRPr="006E62C2">
        <w:rPr>
          <w:rFonts w:ascii="Times New Roman" w:hAnsi="Times New Roman" w:cs="Times New Roman"/>
        </w:rPr>
        <w:t xml:space="preserve"> </w:t>
      </w:r>
      <w:r w:rsidRPr="0054625A">
        <w:rPr>
          <w:rFonts w:ascii="Times New Roman" w:hAnsi="Times New Roman" w:cs="Times New Roman"/>
        </w:rPr>
        <w:t>сочетаниях</w:t>
      </w:r>
      <w:r w:rsidRPr="006E62C2">
        <w:rPr>
          <w:rFonts w:ascii="Times New Roman" w:hAnsi="Times New Roman" w:cs="Times New Roman"/>
        </w:rPr>
        <w:t xml:space="preserve"> (</w:t>
      </w:r>
      <w:proofErr w:type="spellStart"/>
      <w:r w:rsidRPr="0054625A">
        <w:rPr>
          <w:rFonts w:ascii="Times New Roman" w:hAnsi="Times New Roman" w:cs="Times New Roman"/>
          <w:lang w:val="en-US"/>
        </w:rPr>
        <w:t>en</w:t>
      </w:r>
      <w:proofErr w:type="spellEnd"/>
      <w:r w:rsidRPr="006E62C2">
        <w:rPr>
          <w:rFonts w:ascii="Times New Roman" w:hAnsi="Times New Roman" w:cs="Times New Roman"/>
        </w:rPr>
        <w:t xml:space="preserve"> </w:t>
      </w:r>
      <w:r w:rsidRPr="0054625A">
        <w:rPr>
          <w:rFonts w:ascii="Times New Roman" w:hAnsi="Times New Roman" w:cs="Times New Roman"/>
          <w:lang w:val="en-US"/>
        </w:rPr>
        <w:t>dehors</w:t>
      </w:r>
      <w:r w:rsidRPr="006E62C2">
        <w:rPr>
          <w:rFonts w:ascii="Times New Roman" w:hAnsi="Times New Roman" w:cs="Times New Roman"/>
        </w:rPr>
        <w:t xml:space="preserve">, </w:t>
      </w:r>
      <w:proofErr w:type="spellStart"/>
      <w:r w:rsidRPr="0054625A">
        <w:rPr>
          <w:rFonts w:ascii="Times New Roman" w:hAnsi="Times New Roman" w:cs="Times New Roman"/>
          <w:lang w:val="en-US"/>
        </w:rPr>
        <w:t>en</w:t>
      </w:r>
      <w:proofErr w:type="spellEnd"/>
      <w:r w:rsidRPr="006E62C2">
        <w:rPr>
          <w:rFonts w:ascii="Times New Roman" w:hAnsi="Times New Roman" w:cs="Times New Roman"/>
        </w:rPr>
        <w:t xml:space="preserve"> </w:t>
      </w:r>
      <w:r w:rsidRPr="0054625A">
        <w:rPr>
          <w:rFonts w:ascii="Times New Roman" w:hAnsi="Times New Roman" w:cs="Times New Roman"/>
          <w:lang w:val="en-US"/>
        </w:rPr>
        <w:t>dedans</w:t>
      </w:r>
      <w:r w:rsidRPr="006E62C2">
        <w:rPr>
          <w:rFonts w:ascii="Times New Roman" w:hAnsi="Times New Roman" w:cs="Times New Roman"/>
        </w:rPr>
        <w:t xml:space="preserve">). </w:t>
      </w:r>
    </w:p>
    <w:p w14:paraId="04F61FA0" w14:textId="013B0917" w:rsidR="008442F2" w:rsidRPr="008442F2" w:rsidRDefault="0054625A" w:rsidP="008442F2">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2. Demi plie no I, II, V </w:t>
      </w:r>
      <w:r w:rsidRPr="0054625A">
        <w:rPr>
          <w:rFonts w:ascii="Times New Roman" w:hAnsi="Times New Roman" w:cs="Times New Roman"/>
        </w:rPr>
        <w:t>позициям</w:t>
      </w:r>
      <w:r w:rsidRPr="0054625A">
        <w:rPr>
          <w:rFonts w:ascii="Times New Roman" w:hAnsi="Times New Roman" w:cs="Times New Roman"/>
          <w:lang w:val="en-US"/>
        </w:rPr>
        <w:t xml:space="preserve">; grand plie </w:t>
      </w:r>
      <w:r w:rsidRPr="0054625A">
        <w:rPr>
          <w:rFonts w:ascii="Times New Roman" w:hAnsi="Times New Roman" w:cs="Times New Roman"/>
        </w:rPr>
        <w:t>по</w:t>
      </w:r>
      <w:r w:rsidRPr="0054625A">
        <w:rPr>
          <w:rFonts w:ascii="Times New Roman" w:hAnsi="Times New Roman" w:cs="Times New Roman"/>
          <w:lang w:val="en-US"/>
        </w:rPr>
        <w:t xml:space="preserve"> I, II </w:t>
      </w:r>
      <w:r w:rsidRPr="0054625A">
        <w:rPr>
          <w:rFonts w:ascii="Times New Roman" w:hAnsi="Times New Roman" w:cs="Times New Roman"/>
        </w:rPr>
        <w:t>позициям</w:t>
      </w:r>
      <w:r w:rsidRPr="0054625A">
        <w:rPr>
          <w:rFonts w:ascii="Times New Roman" w:hAnsi="Times New Roman" w:cs="Times New Roman"/>
          <w:lang w:val="en-US"/>
        </w:rPr>
        <w:t xml:space="preserve">. </w:t>
      </w:r>
    </w:p>
    <w:p w14:paraId="7127DD31" w14:textId="50D85EFE"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3.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tendu</w:t>
      </w:r>
      <w:proofErr w:type="spellEnd"/>
      <w:r w:rsidRPr="0054625A">
        <w:rPr>
          <w:rFonts w:ascii="Times New Roman" w:hAnsi="Times New Roman" w:cs="Times New Roman"/>
        </w:rPr>
        <w:t xml:space="preserve"> из I позиции во всех направлениях; с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w:t>
      </w:r>
    </w:p>
    <w:p w14:paraId="215D971D" w14:textId="77777777"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4.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tendu</w:t>
      </w:r>
      <w:proofErr w:type="spellEnd"/>
      <w:r w:rsidRPr="0054625A">
        <w:rPr>
          <w:rFonts w:ascii="Times New Roman" w:hAnsi="Times New Roman" w:cs="Times New Roman"/>
        </w:rPr>
        <w:t xml:space="preserve"> jete во всех направлениях из I позиции; с </w:t>
      </w:r>
      <w:proofErr w:type="spellStart"/>
      <w:r w:rsidRPr="0054625A">
        <w:rPr>
          <w:rFonts w:ascii="Times New Roman" w:hAnsi="Times New Roman" w:cs="Times New Roman"/>
        </w:rPr>
        <w:t>рique</w:t>
      </w:r>
      <w:proofErr w:type="spellEnd"/>
      <w:r w:rsidRPr="0054625A">
        <w:rPr>
          <w:rFonts w:ascii="Times New Roman" w:hAnsi="Times New Roman" w:cs="Times New Roman"/>
        </w:rPr>
        <w:t xml:space="preserve">. </w:t>
      </w:r>
    </w:p>
    <w:p w14:paraId="1E7B062F" w14:textId="77777777" w:rsidR="008442F2" w:rsidRPr="00AA0785" w:rsidRDefault="0054625A" w:rsidP="008442F2">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5. Demi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de jambe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de jambe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w:t>
      </w:r>
      <w:r w:rsidRPr="0054625A">
        <w:rPr>
          <w:rFonts w:ascii="Times New Roman" w:hAnsi="Times New Roman" w:cs="Times New Roman"/>
        </w:rPr>
        <w:t>полный</w:t>
      </w:r>
      <w:r w:rsidRPr="0054625A">
        <w:rPr>
          <w:rFonts w:ascii="Times New Roman" w:hAnsi="Times New Roman" w:cs="Times New Roman"/>
          <w:lang w:val="en-US"/>
        </w:rPr>
        <w:t xml:space="preserve"> </w:t>
      </w:r>
      <w:r w:rsidRPr="0054625A">
        <w:rPr>
          <w:rFonts w:ascii="Times New Roman" w:hAnsi="Times New Roman" w:cs="Times New Roman"/>
        </w:rPr>
        <w:t>круг</w:t>
      </w:r>
      <w:r w:rsidRPr="0054625A">
        <w:rPr>
          <w:rFonts w:ascii="Times New Roman" w:hAnsi="Times New Roman" w:cs="Times New Roman"/>
          <w:lang w:val="en-US"/>
        </w:rPr>
        <w:t xml:space="preserve">). </w:t>
      </w:r>
    </w:p>
    <w:p w14:paraId="70A8F9F6" w14:textId="77777777" w:rsidR="008442F2"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6.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releve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lent</w:t>
      </w:r>
      <w:proofErr w:type="spellEnd"/>
      <w:r w:rsidRPr="0054625A">
        <w:rPr>
          <w:rFonts w:ascii="Times New Roman" w:hAnsi="Times New Roman" w:cs="Times New Roman"/>
        </w:rPr>
        <w:t xml:space="preserve"> во всех направлениях на 90</w:t>
      </w:r>
      <w:r w:rsidR="008442F2">
        <w:rPr>
          <w:rFonts w:ascii="Times New Roman" w:hAnsi="Times New Roman" w:cs="Times New Roman"/>
        </w:rPr>
        <w:t>˚</w:t>
      </w:r>
      <w:r w:rsidRPr="0054625A">
        <w:rPr>
          <w:rFonts w:ascii="Times New Roman" w:hAnsi="Times New Roman" w:cs="Times New Roman"/>
        </w:rPr>
        <w:t xml:space="preserve">. </w:t>
      </w:r>
    </w:p>
    <w:p w14:paraId="1D8A37BF" w14:textId="17C1137D" w:rsidR="008442F2" w:rsidRPr="0084708C" w:rsidRDefault="0054625A" w:rsidP="008442F2">
      <w:pPr>
        <w:spacing w:after="0" w:line="240" w:lineRule="auto"/>
        <w:jc w:val="both"/>
        <w:rPr>
          <w:rFonts w:ascii="Times New Roman" w:hAnsi="Times New Roman" w:cs="Times New Roman"/>
          <w:lang w:val="en-US"/>
        </w:rPr>
      </w:pPr>
      <w:r w:rsidRPr="0054625A">
        <w:rPr>
          <w:rFonts w:ascii="Times New Roman" w:hAnsi="Times New Roman" w:cs="Times New Roman"/>
        </w:rPr>
        <w:t xml:space="preserve">7.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jete из I позиции в первоначальной раскладке</w:t>
      </w:r>
      <w:r w:rsidR="008442F2">
        <w:rPr>
          <w:rFonts w:ascii="Times New Roman" w:hAnsi="Times New Roman" w:cs="Times New Roman"/>
        </w:rPr>
        <w:t>,</w:t>
      </w:r>
      <w:r w:rsidRPr="0054625A">
        <w:rPr>
          <w:rFonts w:ascii="Times New Roman" w:hAnsi="Times New Roman" w:cs="Times New Roman"/>
        </w:rPr>
        <w:t xml:space="preserve"> с вытянутых ног; с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w:t>
      </w:r>
      <w:r w:rsidRPr="0084708C">
        <w:rPr>
          <w:rFonts w:ascii="Times New Roman" w:hAnsi="Times New Roman" w:cs="Times New Roman"/>
          <w:lang w:val="en-US"/>
        </w:rPr>
        <w:t>8.</w:t>
      </w:r>
      <w:r w:rsidRPr="0054625A">
        <w:rPr>
          <w:rFonts w:ascii="Times New Roman" w:hAnsi="Times New Roman" w:cs="Times New Roman"/>
        </w:rPr>
        <w:t>Понятие</w:t>
      </w:r>
      <w:r w:rsidRPr="0084708C">
        <w:rPr>
          <w:rFonts w:ascii="Times New Roman" w:hAnsi="Times New Roman" w:cs="Times New Roman"/>
          <w:lang w:val="en-US"/>
        </w:rPr>
        <w:t xml:space="preserve"> </w:t>
      </w:r>
      <w:r w:rsidRPr="0054625A">
        <w:rPr>
          <w:rFonts w:ascii="Times New Roman" w:hAnsi="Times New Roman" w:cs="Times New Roman"/>
          <w:lang w:val="en-US"/>
        </w:rPr>
        <w:t>epaulement</w:t>
      </w:r>
      <w:r w:rsidRPr="0084708C">
        <w:rPr>
          <w:rFonts w:ascii="Times New Roman" w:hAnsi="Times New Roman" w:cs="Times New Roman"/>
          <w:lang w:val="en-US"/>
        </w:rPr>
        <w:t xml:space="preserve"> (</w:t>
      </w:r>
      <w:proofErr w:type="spellStart"/>
      <w:r w:rsidRPr="0054625A">
        <w:rPr>
          <w:rFonts w:ascii="Times New Roman" w:hAnsi="Times New Roman" w:cs="Times New Roman"/>
          <w:lang w:val="en-US"/>
        </w:rPr>
        <w:t>croisee</w:t>
      </w:r>
      <w:proofErr w:type="spellEnd"/>
      <w:r w:rsidRPr="0084708C">
        <w:rPr>
          <w:rFonts w:ascii="Times New Roman" w:hAnsi="Times New Roman" w:cs="Times New Roman"/>
          <w:lang w:val="en-US"/>
        </w:rPr>
        <w:t xml:space="preserve">, </w:t>
      </w:r>
      <w:r w:rsidRPr="0054625A">
        <w:rPr>
          <w:rFonts w:ascii="Times New Roman" w:hAnsi="Times New Roman" w:cs="Times New Roman"/>
          <w:lang w:val="en-US"/>
        </w:rPr>
        <w:t>efface</w:t>
      </w:r>
      <w:r w:rsidRPr="0084708C">
        <w:rPr>
          <w:rFonts w:ascii="Times New Roman" w:hAnsi="Times New Roman" w:cs="Times New Roman"/>
          <w:lang w:val="en-US"/>
        </w:rPr>
        <w:t xml:space="preserve">, </w:t>
      </w:r>
      <w:proofErr w:type="spellStart"/>
      <w:r w:rsidRPr="0054625A">
        <w:rPr>
          <w:rFonts w:ascii="Times New Roman" w:hAnsi="Times New Roman" w:cs="Times New Roman"/>
          <w:lang w:val="en-US"/>
        </w:rPr>
        <w:t>ecarte</w:t>
      </w:r>
      <w:proofErr w:type="spellEnd"/>
      <w:r w:rsidRPr="0084708C">
        <w:rPr>
          <w:rFonts w:ascii="Times New Roman" w:hAnsi="Times New Roman" w:cs="Times New Roman"/>
          <w:lang w:val="en-US"/>
        </w:rPr>
        <w:t xml:space="preserve">) </w:t>
      </w:r>
      <w:r w:rsidRPr="0054625A">
        <w:rPr>
          <w:rFonts w:ascii="Times New Roman" w:hAnsi="Times New Roman" w:cs="Times New Roman"/>
        </w:rPr>
        <w:t>позы</w:t>
      </w:r>
      <w:r w:rsidRPr="0084708C">
        <w:rPr>
          <w:rFonts w:ascii="Times New Roman" w:hAnsi="Times New Roman" w:cs="Times New Roman"/>
          <w:lang w:val="en-US"/>
        </w:rPr>
        <w:t xml:space="preserve">. </w:t>
      </w:r>
    </w:p>
    <w:p w14:paraId="5A896B15" w14:textId="77777777" w:rsidR="00547C9B" w:rsidRPr="00AA0785" w:rsidRDefault="0054625A" w:rsidP="008442F2">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9. </w:t>
      </w:r>
      <w:r w:rsidRPr="0054625A">
        <w:rPr>
          <w:rFonts w:ascii="Times New Roman" w:hAnsi="Times New Roman" w:cs="Times New Roman"/>
        </w:rPr>
        <w:t>Раз</w:t>
      </w:r>
      <w:r w:rsidRPr="0054625A">
        <w:rPr>
          <w:rFonts w:ascii="Times New Roman" w:hAnsi="Times New Roman" w:cs="Times New Roman"/>
          <w:lang w:val="en-US"/>
        </w:rPr>
        <w:t xml:space="preserve"> balance. </w:t>
      </w:r>
    </w:p>
    <w:p w14:paraId="64DDF685" w14:textId="77777777" w:rsidR="008442F2" w:rsidRPr="00AA0785" w:rsidRDefault="0054625A" w:rsidP="0054625A">
      <w:pPr>
        <w:spacing w:after="0" w:line="240" w:lineRule="auto"/>
        <w:ind w:firstLine="567"/>
        <w:jc w:val="both"/>
        <w:rPr>
          <w:rFonts w:ascii="Times New Roman" w:hAnsi="Times New Roman" w:cs="Times New Roman"/>
          <w:lang w:val="en-US"/>
        </w:rPr>
      </w:pPr>
      <w:r w:rsidRPr="0054625A">
        <w:rPr>
          <w:rFonts w:ascii="Times New Roman" w:hAnsi="Times New Roman" w:cs="Times New Roman"/>
          <w:lang w:val="en-US"/>
        </w:rPr>
        <w:t xml:space="preserve">ALLEGRO </w:t>
      </w:r>
    </w:p>
    <w:p w14:paraId="324729C1" w14:textId="77777777" w:rsidR="008442F2" w:rsidRPr="00AA0785" w:rsidRDefault="0054625A" w:rsidP="008442F2">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 Temps </w:t>
      </w:r>
      <w:proofErr w:type="spellStart"/>
      <w:r w:rsidRPr="0054625A">
        <w:rPr>
          <w:rFonts w:ascii="Times New Roman" w:hAnsi="Times New Roman" w:cs="Times New Roman"/>
          <w:lang w:val="en-US"/>
        </w:rPr>
        <w:t>leve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saute</w:t>
      </w:r>
      <w:proofErr w:type="spellEnd"/>
      <w:r w:rsidRPr="0054625A">
        <w:rPr>
          <w:rFonts w:ascii="Times New Roman" w:hAnsi="Times New Roman" w:cs="Times New Roman"/>
          <w:lang w:val="en-US"/>
        </w:rPr>
        <w:t xml:space="preserve"> no I, II </w:t>
      </w:r>
      <w:r w:rsidRPr="0054625A">
        <w:rPr>
          <w:rFonts w:ascii="Times New Roman" w:hAnsi="Times New Roman" w:cs="Times New Roman"/>
        </w:rPr>
        <w:t>позициям</w:t>
      </w:r>
      <w:r w:rsidR="008442F2">
        <w:rPr>
          <w:rFonts w:ascii="Times New Roman" w:hAnsi="Times New Roman" w:cs="Times New Roman"/>
          <w:lang w:val="en-US"/>
        </w:rPr>
        <w:t xml:space="preserve">; </w:t>
      </w:r>
      <w:r w:rsidRPr="0054625A">
        <w:rPr>
          <w:rFonts w:ascii="Times New Roman" w:hAnsi="Times New Roman" w:cs="Times New Roman"/>
          <w:lang w:val="en-US"/>
        </w:rPr>
        <w:t xml:space="preserve">V </w:t>
      </w:r>
      <w:r w:rsidRPr="0054625A">
        <w:rPr>
          <w:rFonts w:ascii="Times New Roman" w:hAnsi="Times New Roman" w:cs="Times New Roman"/>
        </w:rPr>
        <w:t>позиции</w:t>
      </w:r>
      <w:r w:rsidRPr="0054625A">
        <w:rPr>
          <w:rFonts w:ascii="Times New Roman" w:hAnsi="Times New Roman" w:cs="Times New Roman"/>
          <w:lang w:val="en-US"/>
        </w:rPr>
        <w:t xml:space="preserve">. </w:t>
      </w:r>
    </w:p>
    <w:p w14:paraId="6F1997FE" w14:textId="77777777" w:rsidR="008442F2" w:rsidRPr="00AA0785" w:rsidRDefault="0054625A" w:rsidP="008442F2">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2. Petit </w:t>
      </w:r>
      <w:proofErr w:type="spellStart"/>
      <w:r w:rsidRPr="00AA0785">
        <w:rPr>
          <w:rFonts w:ascii="Times New Roman" w:hAnsi="Times New Roman" w:cs="Times New Roman"/>
          <w:lang w:val="en-US"/>
        </w:rPr>
        <w:t>changement</w:t>
      </w:r>
      <w:proofErr w:type="spellEnd"/>
      <w:r w:rsidRPr="00AA0785">
        <w:rPr>
          <w:rFonts w:ascii="Times New Roman" w:hAnsi="Times New Roman" w:cs="Times New Roman"/>
          <w:lang w:val="en-US"/>
        </w:rPr>
        <w:t xml:space="preserve"> de pied. </w:t>
      </w:r>
    </w:p>
    <w:p w14:paraId="43E8E508" w14:textId="77777777" w:rsidR="008442F2" w:rsidRPr="00AA0785" w:rsidRDefault="0054625A" w:rsidP="008442F2">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3. </w:t>
      </w:r>
      <w:r w:rsidRPr="0054625A">
        <w:rPr>
          <w:rFonts w:ascii="Times New Roman" w:hAnsi="Times New Roman" w:cs="Times New Roman"/>
        </w:rPr>
        <w:t>Раз</w:t>
      </w:r>
      <w:r w:rsidRPr="00AA0785">
        <w:rPr>
          <w:rFonts w:ascii="Times New Roman" w:hAnsi="Times New Roman" w:cs="Times New Roman"/>
          <w:lang w:val="en-US"/>
        </w:rPr>
        <w:t xml:space="preserve"> echappe </w:t>
      </w:r>
      <w:r w:rsidRPr="0054625A">
        <w:rPr>
          <w:rFonts w:ascii="Times New Roman" w:hAnsi="Times New Roman" w:cs="Times New Roman"/>
        </w:rPr>
        <w:t>в</w:t>
      </w:r>
      <w:r w:rsidRPr="00AA0785">
        <w:rPr>
          <w:rFonts w:ascii="Times New Roman" w:hAnsi="Times New Roman" w:cs="Times New Roman"/>
          <w:lang w:val="en-US"/>
        </w:rPr>
        <w:t xml:space="preserve"> </w:t>
      </w:r>
      <w:r w:rsidRPr="0054625A">
        <w:rPr>
          <w:rFonts w:ascii="Times New Roman" w:hAnsi="Times New Roman" w:cs="Times New Roman"/>
        </w:rPr>
        <w:t>первой</w:t>
      </w:r>
      <w:r w:rsidRPr="00AA0785">
        <w:rPr>
          <w:rFonts w:ascii="Times New Roman" w:hAnsi="Times New Roman" w:cs="Times New Roman"/>
          <w:lang w:val="en-US"/>
        </w:rPr>
        <w:t xml:space="preserve"> </w:t>
      </w:r>
      <w:r w:rsidRPr="0054625A">
        <w:rPr>
          <w:rFonts w:ascii="Times New Roman" w:hAnsi="Times New Roman" w:cs="Times New Roman"/>
        </w:rPr>
        <w:t>раскладке</w:t>
      </w:r>
      <w:r w:rsidRPr="00AA0785">
        <w:rPr>
          <w:rFonts w:ascii="Times New Roman" w:hAnsi="Times New Roman" w:cs="Times New Roman"/>
          <w:lang w:val="en-US"/>
        </w:rPr>
        <w:t xml:space="preserve">. </w:t>
      </w:r>
    </w:p>
    <w:p w14:paraId="58A74430" w14:textId="77777777" w:rsidR="00547C9B"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4. Шаг польки. </w:t>
      </w:r>
    </w:p>
    <w:p w14:paraId="23EFCEF0" w14:textId="77777777" w:rsidR="00547C9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первом полугодии проводится контрольный урок по пройденному и освоенному материалу. Во втором полугодии - переводной экзамен (зачет). </w:t>
      </w:r>
    </w:p>
    <w:p w14:paraId="41E29D70" w14:textId="77777777" w:rsidR="00547C9B" w:rsidRDefault="0054625A" w:rsidP="008442F2">
      <w:pPr>
        <w:spacing w:after="0" w:line="240" w:lineRule="auto"/>
        <w:jc w:val="center"/>
        <w:rPr>
          <w:rFonts w:ascii="Times New Roman" w:hAnsi="Times New Roman" w:cs="Times New Roman"/>
        </w:rPr>
      </w:pPr>
      <w:r w:rsidRPr="0054625A">
        <w:rPr>
          <w:rFonts w:ascii="Times New Roman" w:hAnsi="Times New Roman" w:cs="Times New Roman"/>
        </w:rPr>
        <w:t>Требования к переводному экзамену (зачету)</w:t>
      </w:r>
    </w:p>
    <w:p w14:paraId="2DBE99C5" w14:textId="77777777" w:rsidR="00547C9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окончании </w:t>
      </w:r>
      <w:r w:rsidR="00F9508F">
        <w:rPr>
          <w:rFonts w:ascii="Times New Roman" w:hAnsi="Times New Roman" w:cs="Times New Roman"/>
        </w:rPr>
        <w:t>учебно</w:t>
      </w:r>
      <w:r w:rsidR="00F9508F" w:rsidRPr="0054625A">
        <w:rPr>
          <w:rFonts w:ascii="Times New Roman" w:hAnsi="Times New Roman" w:cs="Times New Roman"/>
        </w:rPr>
        <w:t>го года</w:t>
      </w:r>
      <w:r w:rsidRPr="0054625A">
        <w:rPr>
          <w:rFonts w:ascii="Times New Roman" w:hAnsi="Times New Roman" w:cs="Times New Roman"/>
        </w:rPr>
        <w:t xml:space="preserve"> учащиеся должны знать и уметь: различать танцевальные жанры,</w:t>
      </w:r>
      <w:r w:rsidR="008442F2">
        <w:rPr>
          <w:rFonts w:ascii="Times New Roman" w:hAnsi="Times New Roman" w:cs="Times New Roman"/>
        </w:rPr>
        <w:t xml:space="preserve"> их специфические особенности; </w:t>
      </w:r>
      <w:r w:rsidRPr="0054625A">
        <w:rPr>
          <w:rFonts w:ascii="Times New Roman" w:hAnsi="Times New Roman" w:cs="Times New Roman"/>
        </w:rPr>
        <w:t xml:space="preserve">анализировать танцевальную музыку; грамотно исполнять программные движения;  знать правила выполнения движений; знать структуру и ритмическую </w:t>
      </w:r>
      <w:r w:rsidRPr="0054625A">
        <w:rPr>
          <w:rFonts w:ascii="Times New Roman" w:hAnsi="Times New Roman" w:cs="Times New Roman"/>
        </w:rPr>
        <w:lastRenderedPageBreak/>
        <w:t xml:space="preserve">раскладку; замечать ошибки в исполнении других и уметь предложить способы их исправления; координировать движения ног, корпуса и головы в умеренном и быстром темпе; уметь танцевать в ансамбле; оценивать выразительность исполнения; различать выразительные средства в передаче характерного настроения. </w:t>
      </w:r>
    </w:p>
    <w:p w14:paraId="041DEA5E" w14:textId="77777777" w:rsidR="008442F2" w:rsidRDefault="008442F2" w:rsidP="008442F2">
      <w:pPr>
        <w:spacing w:after="0" w:line="240" w:lineRule="auto"/>
        <w:jc w:val="both"/>
        <w:rPr>
          <w:rFonts w:ascii="Times New Roman" w:hAnsi="Times New Roman" w:cs="Times New Roman"/>
        </w:rPr>
      </w:pPr>
    </w:p>
    <w:p w14:paraId="0AB4DCC9" w14:textId="77777777" w:rsidR="008442F2" w:rsidRPr="008442F2" w:rsidRDefault="0054625A" w:rsidP="008442F2">
      <w:pPr>
        <w:spacing w:after="0" w:line="240" w:lineRule="auto"/>
        <w:jc w:val="both"/>
        <w:rPr>
          <w:rFonts w:ascii="Times New Roman" w:hAnsi="Times New Roman" w:cs="Times New Roman"/>
          <w:u w:val="single"/>
        </w:rPr>
      </w:pPr>
      <w:r w:rsidRPr="008442F2">
        <w:rPr>
          <w:rFonts w:ascii="Times New Roman" w:hAnsi="Times New Roman" w:cs="Times New Roman"/>
          <w:u w:val="single"/>
        </w:rPr>
        <w:t xml:space="preserve">4 класс </w:t>
      </w:r>
    </w:p>
    <w:p w14:paraId="5786CD2E" w14:textId="77777777" w:rsidR="008442F2" w:rsidRDefault="0054625A" w:rsidP="008442F2">
      <w:pPr>
        <w:spacing w:after="0" w:line="240" w:lineRule="auto"/>
        <w:jc w:val="both"/>
        <w:rPr>
          <w:rFonts w:ascii="Times New Roman" w:hAnsi="Times New Roman" w:cs="Times New Roman"/>
        </w:rPr>
      </w:pPr>
      <w:proofErr w:type="spellStart"/>
      <w:r w:rsidRPr="0054625A">
        <w:rPr>
          <w:rFonts w:ascii="Times New Roman" w:hAnsi="Times New Roman" w:cs="Times New Roman"/>
        </w:rPr>
        <w:t>Аудиторныге</w:t>
      </w:r>
      <w:proofErr w:type="spellEnd"/>
      <w:r w:rsidRPr="0054625A">
        <w:rPr>
          <w:rFonts w:ascii="Times New Roman" w:hAnsi="Times New Roman" w:cs="Times New Roman"/>
        </w:rPr>
        <w:t xml:space="preserve"> занятия - 5 часов в неделю </w:t>
      </w:r>
    </w:p>
    <w:p w14:paraId="697A4675" w14:textId="77777777" w:rsidR="00547C9B" w:rsidRDefault="0054625A" w:rsidP="008442F2">
      <w:pPr>
        <w:spacing w:after="0" w:line="240" w:lineRule="auto"/>
        <w:jc w:val="both"/>
        <w:rPr>
          <w:rFonts w:ascii="Times New Roman" w:hAnsi="Times New Roman" w:cs="Times New Roman"/>
        </w:rPr>
      </w:pPr>
      <w:r w:rsidRPr="0054625A">
        <w:rPr>
          <w:rFonts w:ascii="Times New Roman" w:hAnsi="Times New Roman" w:cs="Times New Roman"/>
        </w:rPr>
        <w:t xml:space="preserve">Консультации - 8 часов в год </w:t>
      </w:r>
    </w:p>
    <w:p w14:paraId="12EDF429" w14:textId="77777777" w:rsidR="00547C9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Продолжение работы над приобретенными навыками: выработки правильности и чистоты исполнения, воспитание умения гармонично сочетать движения ног, корпуса, рук и головы для достижения выразительности и осмысленности танца.</w:t>
      </w:r>
    </w:p>
    <w:p w14:paraId="4DBC93D3" w14:textId="77777777" w:rsidR="00547C9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 Развитие внимания при освоении несложных ритмических комбинаций, проверка точности и чистоты исполнения пройденных движений, выработка устойчивости на середине зала, дальнейшее развитие силы и выносливости за счет ускорения темпа и увеличения нагрузки в упражнениях, освоение более сложных танцевальных элементов, совершенствование техники, усложнение координации, развитие артистичности, чувства позы. </w:t>
      </w:r>
    </w:p>
    <w:p w14:paraId="567FD1B4" w14:textId="77777777" w:rsidR="00547C9B" w:rsidRDefault="0054625A" w:rsidP="008C0A9D">
      <w:pPr>
        <w:spacing w:after="0" w:line="240" w:lineRule="auto"/>
        <w:ind w:firstLine="567"/>
        <w:jc w:val="center"/>
        <w:rPr>
          <w:rFonts w:ascii="Times New Roman" w:hAnsi="Times New Roman" w:cs="Times New Roman"/>
        </w:rPr>
      </w:pPr>
      <w:r w:rsidRPr="0054625A">
        <w:rPr>
          <w:rFonts w:ascii="Times New Roman" w:hAnsi="Times New Roman" w:cs="Times New Roman"/>
        </w:rPr>
        <w:t>Примерный рекомендуемый список изучаемых движений:</w:t>
      </w:r>
    </w:p>
    <w:p w14:paraId="009CCE3F" w14:textId="77777777" w:rsidR="002B6BF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ЭКЗЕРСИС У СТАНКА</w:t>
      </w:r>
    </w:p>
    <w:p w14:paraId="1AA0F0ED"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1. Постановка корпуса по IV позиции. </w:t>
      </w:r>
    </w:p>
    <w:p w14:paraId="2B4763C1"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2. Battements </w:t>
      </w:r>
      <w:proofErr w:type="spellStart"/>
      <w:r w:rsidRPr="0054625A">
        <w:rPr>
          <w:rFonts w:ascii="Times New Roman" w:hAnsi="Times New Roman" w:cs="Times New Roman"/>
          <w:lang w:val="en-US"/>
        </w:rPr>
        <w:t>ten</w:t>
      </w:r>
      <w:r w:rsidR="002B6BF3">
        <w:rPr>
          <w:rFonts w:ascii="Times New Roman" w:hAnsi="Times New Roman" w:cs="Times New Roman"/>
          <w:lang w:val="en-US"/>
        </w:rPr>
        <w:t>dus</w:t>
      </w:r>
      <w:proofErr w:type="spellEnd"/>
      <w:r w:rsidR="002B6BF3">
        <w:rPr>
          <w:rFonts w:ascii="Times New Roman" w:hAnsi="Times New Roman" w:cs="Times New Roman"/>
          <w:lang w:val="en-US"/>
        </w:rPr>
        <w:t xml:space="preserve">: </w:t>
      </w:r>
      <w:r w:rsidRPr="0054625A">
        <w:rPr>
          <w:rFonts w:ascii="Times New Roman" w:hAnsi="Times New Roman" w:cs="Times New Roman"/>
          <w:lang w:val="en-US"/>
        </w:rPr>
        <w:t>double batt</w:t>
      </w:r>
      <w:r w:rsidR="002B6BF3">
        <w:rPr>
          <w:rFonts w:ascii="Times New Roman" w:hAnsi="Times New Roman" w:cs="Times New Roman"/>
          <w:lang w:val="en-US"/>
        </w:rPr>
        <w:t xml:space="preserve">ements </w:t>
      </w:r>
      <w:proofErr w:type="spellStart"/>
      <w:r w:rsidR="002B6BF3">
        <w:rPr>
          <w:rFonts w:ascii="Times New Roman" w:hAnsi="Times New Roman" w:cs="Times New Roman"/>
          <w:lang w:val="en-US"/>
        </w:rPr>
        <w:t>tendus</w:t>
      </w:r>
      <w:proofErr w:type="spellEnd"/>
      <w:r w:rsidR="002B6BF3">
        <w:rPr>
          <w:rFonts w:ascii="Times New Roman" w:hAnsi="Times New Roman" w:cs="Times New Roman"/>
          <w:lang w:val="en-US"/>
        </w:rPr>
        <w:t>;</w:t>
      </w:r>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позах</w:t>
      </w:r>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croisee</w:t>
      </w:r>
      <w:proofErr w:type="spellEnd"/>
      <w:r w:rsidRPr="0054625A">
        <w:rPr>
          <w:rFonts w:ascii="Times New Roman" w:hAnsi="Times New Roman" w:cs="Times New Roman"/>
          <w:lang w:val="en-US"/>
        </w:rPr>
        <w:t xml:space="preserve">, efface, </w:t>
      </w:r>
      <w:proofErr w:type="spellStart"/>
      <w:r w:rsidRPr="0054625A">
        <w:rPr>
          <w:rFonts w:ascii="Times New Roman" w:hAnsi="Times New Roman" w:cs="Times New Roman"/>
          <w:lang w:val="en-US"/>
        </w:rPr>
        <w:t>ecarte</w:t>
      </w:r>
      <w:proofErr w:type="spellEnd"/>
      <w:r w:rsidRPr="0054625A">
        <w:rPr>
          <w:rFonts w:ascii="Times New Roman" w:hAnsi="Times New Roman" w:cs="Times New Roman"/>
          <w:lang w:val="en-US"/>
        </w:rPr>
        <w:t xml:space="preserve">). </w:t>
      </w:r>
    </w:p>
    <w:p w14:paraId="6CCAB62B" w14:textId="77777777" w:rsidR="002B6BF3" w:rsidRPr="002B6BF3"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3. Battements </w:t>
      </w:r>
      <w:proofErr w:type="spellStart"/>
      <w:r w:rsidRPr="0054625A">
        <w:rPr>
          <w:rFonts w:ascii="Times New Roman" w:hAnsi="Times New Roman" w:cs="Times New Roman"/>
          <w:lang w:val="en-US"/>
        </w:rPr>
        <w:t>tendus</w:t>
      </w:r>
      <w:proofErr w:type="spellEnd"/>
      <w:r w:rsidRPr="0054625A">
        <w:rPr>
          <w:rFonts w:ascii="Times New Roman" w:hAnsi="Times New Roman" w:cs="Times New Roman"/>
          <w:lang w:val="en-US"/>
        </w:rPr>
        <w:t xml:space="preserve"> jete: </w:t>
      </w:r>
      <w:proofErr w:type="spellStart"/>
      <w:r w:rsidRPr="0054625A">
        <w:rPr>
          <w:rFonts w:ascii="Times New Roman" w:hAnsi="Times New Roman" w:cs="Times New Roman"/>
          <w:lang w:val="en-US"/>
        </w:rPr>
        <w:t>balancoire</w:t>
      </w:r>
      <w:proofErr w:type="spellEnd"/>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позах</w:t>
      </w:r>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croisee</w:t>
      </w:r>
      <w:proofErr w:type="spellEnd"/>
      <w:r w:rsidRPr="0054625A">
        <w:rPr>
          <w:rFonts w:ascii="Times New Roman" w:hAnsi="Times New Roman" w:cs="Times New Roman"/>
          <w:lang w:val="en-US"/>
        </w:rPr>
        <w:t xml:space="preserve">, efface, </w:t>
      </w:r>
      <w:proofErr w:type="spellStart"/>
      <w:r w:rsidRPr="0054625A">
        <w:rPr>
          <w:rFonts w:ascii="Times New Roman" w:hAnsi="Times New Roman" w:cs="Times New Roman"/>
          <w:lang w:val="en-US"/>
        </w:rPr>
        <w:t>ecarte</w:t>
      </w:r>
      <w:proofErr w:type="spellEnd"/>
      <w:r w:rsidRPr="0054625A">
        <w:rPr>
          <w:rFonts w:ascii="Times New Roman" w:hAnsi="Times New Roman" w:cs="Times New Roman"/>
          <w:lang w:val="en-US"/>
        </w:rPr>
        <w:t>).</w:t>
      </w:r>
    </w:p>
    <w:p w14:paraId="37BB8A04"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de jambe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demi plie. </w:t>
      </w:r>
    </w:p>
    <w:p w14:paraId="30AA9D63"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5.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fondu</w:t>
      </w:r>
      <w:proofErr w:type="spellEnd"/>
      <w:r w:rsidRPr="0054625A">
        <w:rPr>
          <w:rFonts w:ascii="Times New Roman" w:hAnsi="Times New Roman" w:cs="Times New Roman"/>
        </w:rPr>
        <w:t xml:space="preserve"> с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releve</w:t>
      </w:r>
      <w:proofErr w:type="spellEnd"/>
      <w:r w:rsidRPr="0054625A">
        <w:rPr>
          <w:rFonts w:ascii="Times New Roman" w:hAnsi="Times New Roman" w:cs="Times New Roman"/>
        </w:rPr>
        <w:t xml:space="preserve"> во всех направлениях. </w:t>
      </w:r>
    </w:p>
    <w:p w14:paraId="1C64A1F4"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6.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soutenu</w:t>
      </w:r>
      <w:proofErr w:type="spellEnd"/>
      <w:r w:rsidRPr="0054625A">
        <w:rPr>
          <w:rFonts w:ascii="Times New Roman" w:hAnsi="Times New Roman" w:cs="Times New Roman"/>
        </w:rPr>
        <w:t xml:space="preserve"> в первоначальной раскладке во всех направлениях носком в пол на всей стопе. </w:t>
      </w:r>
    </w:p>
    <w:p w14:paraId="5BA5CFF3"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7.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double</w:t>
      </w:r>
      <w:proofErr w:type="spellEnd"/>
      <w:r w:rsidRPr="0054625A">
        <w:rPr>
          <w:rFonts w:ascii="Times New Roman" w:hAnsi="Times New Roman" w:cs="Times New Roman"/>
        </w:rPr>
        <w:t xml:space="preserve"> frappe в сторону, носком в пол на всей стопе. </w:t>
      </w:r>
    </w:p>
    <w:p w14:paraId="032793F8"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8.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coupe</w:t>
      </w:r>
      <w:proofErr w:type="spellEnd"/>
      <w:r w:rsidRPr="0054625A">
        <w:rPr>
          <w:rFonts w:ascii="Times New Roman" w:hAnsi="Times New Roman" w:cs="Times New Roman"/>
        </w:rPr>
        <w:t xml:space="preserve"> на </w:t>
      </w:r>
      <w:proofErr w:type="spellStart"/>
      <w:r w:rsidRPr="0054625A">
        <w:rPr>
          <w:rFonts w:ascii="Times New Roman" w:hAnsi="Times New Roman" w:cs="Times New Roman"/>
        </w:rPr>
        <w:t>полупальпах</w:t>
      </w:r>
      <w:proofErr w:type="spellEnd"/>
      <w:r w:rsidRPr="0054625A">
        <w:rPr>
          <w:rFonts w:ascii="Times New Roman" w:hAnsi="Times New Roman" w:cs="Times New Roman"/>
        </w:rPr>
        <w:t xml:space="preserve">. </w:t>
      </w:r>
    </w:p>
    <w:p w14:paraId="206439C8"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9.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tombe</w:t>
      </w:r>
      <w:proofErr w:type="spellEnd"/>
      <w:r w:rsidRPr="0054625A">
        <w:rPr>
          <w:rFonts w:ascii="Times New Roman" w:hAnsi="Times New Roman" w:cs="Times New Roman"/>
        </w:rPr>
        <w:t xml:space="preserve"> с фиксацией ноги в положении </w:t>
      </w:r>
      <w:proofErr w:type="spellStart"/>
      <w:r w:rsidRPr="0054625A">
        <w:rPr>
          <w:rFonts w:ascii="Times New Roman" w:hAnsi="Times New Roman" w:cs="Times New Roman"/>
        </w:rPr>
        <w:t>sur</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le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cou</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pied</w:t>
      </w:r>
      <w:proofErr w:type="spellEnd"/>
      <w:r w:rsidRPr="0054625A">
        <w:rPr>
          <w:rFonts w:ascii="Times New Roman" w:hAnsi="Times New Roman" w:cs="Times New Roman"/>
        </w:rPr>
        <w:t xml:space="preserve"> на месте. </w:t>
      </w:r>
    </w:p>
    <w:p w14:paraId="40097956" w14:textId="77777777" w:rsidR="002B6BF3" w:rsidRPr="00AA0785" w:rsidRDefault="0054625A" w:rsidP="002B6BF3">
      <w:pPr>
        <w:spacing w:after="0" w:line="240" w:lineRule="auto"/>
        <w:jc w:val="both"/>
        <w:rPr>
          <w:rFonts w:ascii="Times New Roman" w:hAnsi="Times New Roman" w:cs="Times New Roman"/>
          <w:lang w:val="en-US"/>
        </w:rPr>
      </w:pPr>
      <w:r w:rsidRPr="002B6BF3">
        <w:rPr>
          <w:rFonts w:ascii="Times New Roman" w:hAnsi="Times New Roman" w:cs="Times New Roman"/>
          <w:lang w:val="en-US"/>
        </w:rPr>
        <w:t xml:space="preserve">10. Battements </w:t>
      </w:r>
      <w:proofErr w:type="spellStart"/>
      <w:r w:rsidRPr="002B6BF3">
        <w:rPr>
          <w:rFonts w:ascii="Times New Roman" w:hAnsi="Times New Roman" w:cs="Times New Roman"/>
          <w:lang w:val="en-US"/>
        </w:rPr>
        <w:t>releve</w:t>
      </w:r>
      <w:proofErr w:type="spellEnd"/>
      <w:r w:rsidRPr="002B6BF3">
        <w:rPr>
          <w:rFonts w:ascii="Times New Roman" w:hAnsi="Times New Roman" w:cs="Times New Roman"/>
          <w:lang w:val="en-US"/>
        </w:rPr>
        <w:t xml:space="preserve"> lent </w:t>
      </w:r>
      <w:r w:rsidRPr="0054625A">
        <w:rPr>
          <w:rFonts w:ascii="Times New Roman" w:hAnsi="Times New Roman" w:cs="Times New Roman"/>
        </w:rPr>
        <w:t>на</w:t>
      </w:r>
      <w:r w:rsidRPr="002B6BF3">
        <w:rPr>
          <w:rFonts w:ascii="Times New Roman" w:hAnsi="Times New Roman" w:cs="Times New Roman"/>
          <w:lang w:val="en-US"/>
        </w:rPr>
        <w:t xml:space="preserve"> 90</w:t>
      </w:r>
      <w:r w:rsidR="002B6BF3" w:rsidRPr="002B6BF3">
        <w:rPr>
          <w:rFonts w:ascii="Times New Roman" w:hAnsi="Times New Roman" w:cs="Times New Roman"/>
          <w:lang w:val="en-US"/>
        </w:rPr>
        <w:t>˚</w:t>
      </w:r>
      <w:r w:rsidRPr="002B6BF3">
        <w:rPr>
          <w:rFonts w:ascii="Times New Roman" w:hAnsi="Times New Roman" w:cs="Times New Roman"/>
          <w:lang w:val="en-US"/>
        </w:rPr>
        <w:t xml:space="preserve"> </w:t>
      </w:r>
      <w:r w:rsidRPr="0054625A">
        <w:rPr>
          <w:rFonts w:ascii="Times New Roman" w:hAnsi="Times New Roman" w:cs="Times New Roman"/>
        </w:rPr>
        <w:t>в</w:t>
      </w:r>
      <w:r w:rsidRPr="002B6BF3">
        <w:rPr>
          <w:rFonts w:ascii="Times New Roman" w:hAnsi="Times New Roman" w:cs="Times New Roman"/>
          <w:lang w:val="en-US"/>
        </w:rPr>
        <w:t xml:space="preserve"> </w:t>
      </w:r>
      <w:r w:rsidRPr="0054625A">
        <w:rPr>
          <w:rFonts w:ascii="Times New Roman" w:hAnsi="Times New Roman" w:cs="Times New Roman"/>
        </w:rPr>
        <w:t>позах</w:t>
      </w:r>
      <w:r w:rsidRPr="002B6BF3">
        <w:rPr>
          <w:rFonts w:ascii="Times New Roman" w:hAnsi="Times New Roman" w:cs="Times New Roman"/>
          <w:lang w:val="en-US"/>
        </w:rPr>
        <w:t xml:space="preserve">. </w:t>
      </w:r>
    </w:p>
    <w:p w14:paraId="4680B441"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11.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developpe</w:t>
      </w:r>
      <w:proofErr w:type="spellEnd"/>
      <w:r w:rsidRPr="0054625A">
        <w:rPr>
          <w:rFonts w:ascii="Times New Roman" w:hAnsi="Times New Roman" w:cs="Times New Roman"/>
        </w:rPr>
        <w:t xml:space="preserve"> во всех направлениях лицом к станку; боком к станку. </w:t>
      </w:r>
    </w:p>
    <w:p w14:paraId="528FFD8D" w14:textId="77777777" w:rsidR="002B6BF3" w:rsidRPr="00AA0785" w:rsidRDefault="0054625A" w:rsidP="002B6BF3">
      <w:pPr>
        <w:spacing w:after="0" w:line="240" w:lineRule="auto"/>
        <w:jc w:val="both"/>
        <w:rPr>
          <w:rFonts w:ascii="Times New Roman" w:hAnsi="Times New Roman" w:cs="Times New Roman"/>
          <w:lang w:val="en-US"/>
        </w:rPr>
      </w:pPr>
      <w:r w:rsidRPr="002B6BF3">
        <w:rPr>
          <w:rFonts w:ascii="Times New Roman" w:hAnsi="Times New Roman" w:cs="Times New Roman"/>
          <w:lang w:val="en-US"/>
        </w:rPr>
        <w:t xml:space="preserve">12. Grand battements jete </w:t>
      </w:r>
      <w:r w:rsidRPr="0054625A">
        <w:rPr>
          <w:rFonts w:ascii="Times New Roman" w:hAnsi="Times New Roman" w:cs="Times New Roman"/>
        </w:rPr>
        <w:t>в</w:t>
      </w:r>
      <w:r w:rsidRPr="002B6BF3">
        <w:rPr>
          <w:rFonts w:ascii="Times New Roman" w:hAnsi="Times New Roman" w:cs="Times New Roman"/>
          <w:lang w:val="en-US"/>
        </w:rPr>
        <w:t xml:space="preserve"> </w:t>
      </w:r>
      <w:r w:rsidRPr="0054625A">
        <w:rPr>
          <w:rFonts w:ascii="Times New Roman" w:hAnsi="Times New Roman" w:cs="Times New Roman"/>
        </w:rPr>
        <w:t>больших</w:t>
      </w:r>
      <w:r w:rsidRPr="002B6BF3">
        <w:rPr>
          <w:rFonts w:ascii="Times New Roman" w:hAnsi="Times New Roman" w:cs="Times New Roman"/>
          <w:lang w:val="en-US"/>
        </w:rPr>
        <w:t xml:space="preserve"> </w:t>
      </w:r>
      <w:r w:rsidRPr="0054625A">
        <w:rPr>
          <w:rFonts w:ascii="Times New Roman" w:hAnsi="Times New Roman" w:cs="Times New Roman"/>
        </w:rPr>
        <w:t>позах</w:t>
      </w:r>
      <w:r w:rsidRPr="002B6BF3">
        <w:rPr>
          <w:rFonts w:ascii="Times New Roman" w:hAnsi="Times New Roman" w:cs="Times New Roman"/>
          <w:lang w:val="en-US"/>
        </w:rPr>
        <w:t xml:space="preserve"> (</w:t>
      </w:r>
      <w:proofErr w:type="spellStart"/>
      <w:r w:rsidRPr="002B6BF3">
        <w:rPr>
          <w:rFonts w:ascii="Times New Roman" w:hAnsi="Times New Roman" w:cs="Times New Roman"/>
          <w:lang w:val="en-US"/>
        </w:rPr>
        <w:t>croisee</w:t>
      </w:r>
      <w:proofErr w:type="spellEnd"/>
      <w:r w:rsidRPr="002B6BF3">
        <w:rPr>
          <w:rFonts w:ascii="Times New Roman" w:hAnsi="Times New Roman" w:cs="Times New Roman"/>
          <w:lang w:val="en-US"/>
        </w:rPr>
        <w:t xml:space="preserve">, efface, </w:t>
      </w:r>
      <w:proofErr w:type="spellStart"/>
      <w:r w:rsidRPr="002B6BF3">
        <w:rPr>
          <w:rFonts w:ascii="Times New Roman" w:hAnsi="Times New Roman" w:cs="Times New Roman"/>
          <w:lang w:val="en-US"/>
        </w:rPr>
        <w:t>ecarte</w:t>
      </w:r>
      <w:proofErr w:type="spellEnd"/>
      <w:r w:rsidRPr="002B6BF3">
        <w:rPr>
          <w:rFonts w:ascii="Times New Roman" w:hAnsi="Times New Roman" w:cs="Times New Roman"/>
          <w:lang w:val="en-US"/>
        </w:rPr>
        <w:t xml:space="preserve">). </w:t>
      </w:r>
    </w:p>
    <w:p w14:paraId="78FEDF30" w14:textId="77777777" w:rsidR="00547C9B"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13. III форма </w:t>
      </w:r>
      <w:proofErr w:type="spellStart"/>
      <w:r w:rsidRPr="0054625A">
        <w:rPr>
          <w:rFonts w:ascii="Times New Roman" w:hAnsi="Times New Roman" w:cs="Times New Roman"/>
        </w:rPr>
        <w:t>port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bras</w:t>
      </w:r>
      <w:proofErr w:type="spellEnd"/>
      <w:r w:rsidRPr="0054625A">
        <w:rPr>
          <w:rFonts w:ascii="Times New Roman" w:hAnsi="Times New Roman" w:cs="Times New Roman"/>
        </w:rPr>
        <w:t xml:space="preserve"> как заключение комбинаций.</w:t>
      </w:r>
    </w:p>
    <w:p w14:paraId="64C533E3" w14:textId="77777777" w:rsidR="002B6BF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ЭКЗЕРСИС НА СЕРЕДИНЕ ЗАЛА</w:t>
      </w:r>
    </w:p>
    <w:p w14:paraId="7C648A9D"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1.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tendus</w:t>
      </w:r>
      <w:proofErr w:type="spellEnd"/>
      <w:r w:rsidRPr="0054625A">
        <w:rPr>
          <w:rFonts w:ascii="Times New Roman" w:hAnsi="Times New Roman" w:cs="Times New Roman"/>
        </w:rPr>
        <w:t xml:space="preserve"> во всех направлениях в малых позах, в сочетании с </w:t>
      </w:r>
      <w:proofErr w:type="spellStart"/>
      <w:r w:rsidRPr="0054625A">
        <w:rPr>
          <w:rFonts w:ascii="Times New Roman" w:hAnsi="Times New Roman" w:cs="Times New Roman"/>
        </w:rPr>
        <w:t>pour</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le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pied</w:t>
      </w:r>
      <w:proofErr w:type="spellEnd"/>
      <w:r w:rsidRPr="0054625A">
        <w:rPr>
          <w:rFonts w:ascii="Times New Roman" w:hAnsi="Times New Roman" w:cs="Times New Roman"/>
        </w:rPr>
        <w:t xml:space="preserve"> и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w:t>
      </w:r>
    </w:p>
    <w:p w14:paraId="3826B29B"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2.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tendus</w:t>
      </w:r>
      <w:proofErr w:type="spellEnd"/>
      <w:r w:rsidRPr="0054625A">
        <w:rPr>
          <w:rFonts w:ascii="Times New Roman" w:hAnsi="Times New Roman" w:cs="Times New Roman"/>
        </w:rPr>
        <w:t xml:space="preserve"> jete во всех направлениях в малых позах в сочетании с </w:t>
      </w:r>
      <w:proofErr w:type="spellStart"/>
      <w:r w:rsidRPr="0054625A">
        <w:rPr>
          <w:rFonts w:ascii="Times New Roman" w:hAnsi="Times New Roman" w:cs="Times New Roman"/>
        </w:rPr>
        <w:t>pique</w:t>
      </w:r>
      <w:proofErr w:type="spellEnd"/>
      <w:r w:rsidRPr="0054625A">
        <w:rPr>
          <w:rFonts w:ascii="Times New Roman" w:hAnsi="Times New Roman" w:cs="Times New Roman"/>
        </w:rPr>
        <w:t xml:space="preserve">. </w:t>
      </w:r>
    </w:p>
    <w:p w14:paraId="3F9EAAAB"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3. </w:t>
      </w:r>
      <w:proofErr w:type="spellStart"/>
      <w:r w:rsidRPr="0054625A">
        <w:rPr>
          <w:rFonts w:ascii="Times New Roman" w:hAnsi="Times New Roman" w:cs="Times New Roman"/>
        </w:rPr>
        <w:t>Batternents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fondu</w:t>
      </w:r>
      <w:proofErr w:type="spellEnd"/>
      <w:r w:rsidRPr="0054625A">
        <w:rPr>
          <w:rFonts w:ascii="Times New Roman" w:hAnsi="Times New Roman" w:cs="Times New Roman"/>
        </w:rPr>
        <w:t xml:space="preserve"> во всех направлениях носком в пол. </w:t>
      </w:r>
    </w:p>
    <w:p w14:paraId="45062B1A"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4.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frappe во всех направлениях носком в пол. </w:t>
      </w:r>
    </w:p>
    <w:p w14:paraId="18B05B24"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5. </w:t>
      </w:r>
      <w:proofErr w:type="spellStart"/>
      <w:r w:rsidRPr="0054625A">
        <w:rPr>
          <w:rFonts w:ascii="Times New Roman" w:hAnsi="Times New Roman" w:cs="Times New Roman"/>
        </w:rPr>
        <w:t>Battetnents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releve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lent</w:t>
      </w:r>
      <w:proofErr w:type="spellEnd"/>
      <w:r w:rsidRPr="0054625A">
        <w:rPr>
          <w:rFonts w:ascii="Times New Roman" w:hAnsi="Times New Roman" w:cs="Times New Roman"/>
        </w:rPr>
        <w:t xml:space="preserve"> на 90</w:t>
      </w:r>
      <w:r w:rsidR="002B6BF3">
        <w:rPr>
          <w:rFonts w:ascii="Times New Roman" w:hAnsi="Times New Roman" w:cs="Times New Roman"/>
        </w:rPr>
        <w:t>˚</w:t>
      </w:r>
      <w:r w:rsidRPr="0054625A">
        <w:rPr>
          <w:rFonts w:ascii="Times New Roman" w:hAnsi="Times New Roman" w:cs="Times New Roman"/>
        </w:rPr>
        <w:t xml:space="preserve"> во всех направлениях в сочетаниях с </w:t>
      </w:r>
      <w:proofErr w:type="spellStart"/>
      <w:r w:rsidRPr="0054625A">
        <w:rPr>
          <w:rFonts w:ascii="Times New Roman" w:hAnsi="Times New Roman" w:cs="Times New Roman"/>
        </w:rPr>
        <w:t>раssе</w:t>
      </w:r>
      <w:proofErr w:type="spellEnd"/>
      <w:r w:rsidRPr="0054625A">
        <w:rPr>
          <w:rFonts w:ascii="Times New Roman" w:hAnsi="Times New Roman" w:cs="Times New Roman"/>
        </w:rPr>
        <w:t xml:space="preserve">. </w:t>
      </w:r>
    </w:p>
    <w:p w14:paraId="40A52DA0"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6. </w:t>
      </w:r>
      <w:proofErr w:type="spellStart"/>
      <w:r w:rsidRPr="0054625A">
        <w:rPr>
          <w:rFonts w:ascii="Times New Roman" w:hAnsi="Times New Roman" w:cs="Times New Roman"/>
          <w:lang w:val="en-US"/>
        </w:rPr>
        <w:t>Battetnents</w:t>
      </w:r>
      <w:proofErr w:type="spellEnd"/>
      <w:r w:rsidRPr="0054625A">
        <w:rPr>
          <w:rFonts w:ascii="Times New Roman" w:hAnsi="Times New Roman" w:cs="Times New Roman"/>
          <w:lang w:val="en-US"/>
        </w:rPr>
        <w:t xml:space="preserve"> developpe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сторону</w:t>
      </w:r>
      <w:r w:rsidRPr="0054625A">
        <w:rPr>
          <w:rFonts w:ascii="Times New Roman" w:hAnsi="Times New Roman" w:cs="Times New Roman"/>
          <w:lang w:val="en-US"/>
        </w:rPr>
        <w:t xml:space="preserve">. </w:t>
      </w:r>
    </w:p>
    <w:p w14:paraId="1BD419C9" w14:textId="77777777" w:rsidR="002B6BF3" w:rsidRPr="00AA0785" w:rsidRDefault="0054625A" w:rsidP="002B6BF3">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7. </w:t>
      </w:r>
      <w:r w:rsidRPr="0054625A">
        <w:rPr>
          <w:rFonts w:ascii="Times New Roman" w:hAnsi="Times New Roman" w:cs="Times New Roman"/>
          <w:lang w:val="en-US"/>
        </w:rPr>
        <w:t>Grand</w:t>
      </w:r>
      <w:r w:rsidRPr="00AA0785">
        <w:rPr>
          <w:rFonts w:ascii="Times New Roman" w:hAnsi="Times New Roman" w:cs="Times New Roman"/>
          <w:lang w:val="en-US"/>
        </w:rPr>
        <w:t xml:space="preserve"> </w:t>
      </w:r>
      <w:r w:rsidRPr="0054625A">
        <w:rPr>
          <w:rFonts w:ascii="Times New Roman" w:hAnsi="Times New Roman" w:cs="Times New Roman"/>
          <w:lang w:val="en-US"/>
        </w:rPr>
        <w:t>battements</w:t>
      </w:r>
      <w:r w:rsidRPr="00AA0785">
        <w:rPr>
          <w:rFonts w:ascii="Times New Roman" w:hAnsi="Times New Roman" w:cs="Times New Roman"/>
          <w:lang w:val="en-US"/>
        </w:rPr>
        <w:t xml:space="preserve"> </w:t>
      </w:r>
      <w:r w:rsidRPr="0054625A">
        <w:rPr>
          <w:rFonts w:ascii="Times New Roman" w:hAnsi="Times New Roman" w:cs="Times New Roman"/>
          <w:lang w:val="en-US"/>
        </w:rPr>
        <w:t>jete</w:t>
      </w:r>
      <w:r w:rsidRPr="00AA0785">
        <w:rPr>
          <w:rFonts w:ascii="Times New Roman" w:hAnsi="Times New Roman" w:cs="Times New Roman"/>
          <w:lang w:val="en-US"/>
        </w:rPr>
        <w:t xml:space="preserve"> </w:t>
      </w:r>
      <w:r w:rsidRPr="0054625A">
        <w:rPr>
          <w:rFonts w:ascii="Times New Roman" w:hAnsi="Times New Roman" w:cs="Times New Roman"/>
        </w:rPr>
        <w:t>во</w:t>
      </w:r>
      <w:r w:rsidRPr="00AA0785">
        <w:rPr>
          <w:rFonts w:ascii="Times New Roman" w:hAnsi="Times New Roman" w:cs="Times New Roman"/>
          <w:lang w:val="en-US"/>
        </w:rPr>
        <w:t xml:space="preserve"> </w:t>
      </w:r>
      <w:r w:rsidRPr="0054625A">
        <w:rPr>
          <w:rFonts w:ascii="Times New Roman" w:hAnsi="Times New Roman" w:cs="Times New Roman"/>
        </w:rPr>
        <w:t>всех</w:t>
      </w:r>
      <w:r w:rsidRPr="00AA0785">
        <w:rPr>
          <w:rFonts w:ascii="Times New Roman" w:hAnsi="Times New Roman" w:cs="Times New Roman"/>
          <w:lang w:val="en-US"/>
        </w:rPr>
        <w:t xml:space="preserve"> </w:t>
      </w:r>
      <w:r w:rsidRPr="0054625A">
        <w:rPr>
          <w:rFonts w:ascii="Times New Roman" w:hAnsi="Times New Roman" w:cs="Times New Roman"/>
        </w:rPr>
        <w:t>направлениях</w:t>
      </w:r>
      <w:r w:rsidRPr="00AA0785">
        <w:rPr>
          <w:rFonts w:ascii="Times New Roman" w:hAnsi="Times New Roman" w:cs="Times New Roman"/>
          <w:lang w:val="en-US"/>
        </w:rPr>
        <w:t xml:space="preserve">. </w:t>
      </w:r>
    </w:p>
    <w:p w14:paraId="32EDF283" w14:textId="77777777" w:rsidR="00547C9B" w:rsidRPr="002B6BF3"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8. II </w:t>
      </w:r>
      <w:r w:rsidR="002B6BF3">
        <w:rPr>
          <w:rFonts w:ascii="Times New Roman" w:hAnsi="Times New Roman" w:cs="Times New Roman"/>
        </w:rPr>
        <w:t>ф</w:t>
      </w:r>
      <w:r w:rsidRPr="0054625A">
        <w:rPr>
          <w:rFonts w:ascii="Times New Roman" w:hAnsi="Times New Roman" w:cs="Times New Roman"/>
        </w:rPr>
        <w:t>орма</w:t>
      </w:r>
      <w:r w:rsidRPr="0054625A">
        <w:rPr>
          <w:rFonts w:ascii="Times New Roman" w:hAnsi="Times New Roman" w:cs="Times New Roman"/>
          <w:lang w:val="en-US"/>
        </w:rPr>
        <w:t xml:space="preserve"> port de bras. </w:t>
      </w:r>
    </w:p>
    <w:p w14:paraId="6D7D51CC" w14:textId="77777777" w:rsidR="002B6BF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ALLEGRO </w:t>
      </w:r>
    </w:p>
    <w:p w14:paraId="7BB7E083"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1. </w:t>
      </w:r>
      <w:proofErr w:type="spellStart"/>
      <w:r w:rsidRPr="0054625A">
        <w:rPr>
          <w:rFonts w:ascii="Times New Roman" w:hAnsi="Times New Roman" w:cs="Times New Roman"/>
        </w:rPr>
        <w:t>Раs</w:t>
      </w:r>
      <w:proofErr w:type="spellEnd"/>
      <w:r w:rsidRPr="0054625A">
        <w:rPr>
          <w:rFonts w:ascii="Times New Roman" w:hAnsi="Times New Roman" w:cs="Times New Roman"/>
        </w:rPr>
        <w:t xml:space="preserve"> echappe. </w:t>
      </w:r>
    </w:p>
    <w:p w14:paraId="582D06E3"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2.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002B6BF3">
        <w:rPr>
          <w:rFonts w:ascii="Times New Roman" w:hAnsi="Times New Roman" w:cs="Times New Roman"/>
        </w:rPr>
        <w:t>assemble</w:t>
      </w:r>
      <w:proofErr w:type="spellEnd"/>
      <w:r w:rsidR="002B6BF3">
        <w:rPr>
          <w:rFonts w:ascii="Times New Roman" w:hAnsi="Times New Roman" w:cs="Times New Roman"/>
        </w:rPr>
        <w:t xml:space="preserve"> в сторону: </w:t>
      </w:r>
      <w:r w:rsidRPr="0054625A">
        <w:rPr>
          <w:rFonts w:ascii="Times New Roman" w:hAnsi="Times New Roman" w:cs="Times New Roman"/>
        </w:rPr>
        <w:t xml:space="preserve">у станка и на середине. </w:t>
      </w:r>
    </w:p>
    <w:p w14:paraId="526E11B3" w14:textId="77777777" w:rsidR="002B6BF3" w:rsidRDefault="0054625A" w:rsidP="002B6BF3">
      <w:pPr>
        <w:spacing w:after="0" w:line="240" w:lineRule="auto"/>
        <w:jc w:val="both"/>
        <w:rPr>
          <w:rFonts w:ascii="Times New Roman" w:hAnsi="Times New Roman" w:cs="Times New Roman"/>
        </w:rPr>
      </w:pPr>
      <w:r w:rsidRPr="002B6BF3">
        <w:rPr>
          <w:rFonts w:ascii="Times New Roman" w:hAnsi="Times New Roman" w:cs="Times New Roman"/>
        </w:rPr>
        <w:t xml:space="preserve">3. </w:t>
      </w:r>
      <w:proofErr w:type="spellStart"/>
      <w:r w:rsidRPr="0054625A">
        <w:rPr>
          <w:rFonts w:ascii="Times New Roman" w:hAnsi="Times New Roman" w:cs="Times New Roman"/>
          <w:lang w:val="en-US"/>
        </w:rPr>
        <w:t>Sissorme</w:t>
      </w:r>
      <w:proofErr w:type="spellEnd"/>
      <w:r w:rsidRPr="002B6BF3">
        <w:rPr>
          <w:rFonts w:ascii="Times New Roman" w:hAnsi="Times New Roman" w:cs="Times New Roman"/>
        </w:rPr>
        <w:t xml:space="preserve"> </w:t>
      </w:r>
      <w:r w:rsidRPr="0054625A">
        <w:rPr>
          <w:rFonts w:ascii="Times New Roman" w:hAnsi="Times New Roman" w:cs="Times New Roman"/>
          <w:lang w:val="en-US"/>
        </w:rPr>
        <w:t>simple</w:t>
      </w:r>
      <w:r w:rsidRPr="002B6BF3">
        <w:rPr>
          <w:rFonts w:ascii="Times New Roman" w:hAnsi="Times New Roman" w:cs="Times New Roman"/>
        </w:rPr>
        <w:t xml:space="preserve"> </w:t>
      </w:r>
      <w:proofErr w:type="spellStart"/>
      <w:r w:rsidRPr="0054625A">
        <w:rPr>
          <w:rFonts w:ascii="Times New Roman" w:hAnsi="Times New Roman" w:cs="Times New Roman"/>
          <w:lang w:val="en-US"/>
        </w:rPr>
        <w:t>en</w:t>
      </w:r>
      <w:proofErr w:type="spellEnd"/>
      <w:r w:rsidRPr="002B6BF3">
        <w:rPr>
          <w:rFonts w:ascii="Times New Roman" w:hAnsi="Times New Roman" w:cs="Times New Roman"/>
        </w:rPr>
        <w:t xml:space="preserve"> </w:t>
      </w:r>
      <w:r w:rsidRPr="0054625A">
        <w:rPr>
          <w:rFonts w:ascii="Times New Roman" w:hAnsi="Times New Roman" w:cs="Times New Roman"/>
          <w:lang w:val="en-US"/>
        </w:rPr>
        <w:t>face</w:t>
      </w:r>
      <w:r w:rsidRPr="002B6BF3">
        <w:rPr>
          <w:rFonts w:ascii="Times New Roman" w:hAnsi="Times New Roman" w:cs="Times New Roman"/>
        </w:rPr>
        <w:t xml:space="preserve">: </w:t>
      </w:r>
      <w:r w:rsidRPr="0054625A">
        <w:rPr>
          <w:rFonts w:ascii="Times New Roman" w:hAnsi="Times New Roman" w:cs="Times New Roman"/>
        </w:rPr>
        <w:t>у</w:t>
      </w:r>
      <w:r w:rsidRPr="002B6BF3">
        <w:rPr>
          <w:rFonts w:ascii="Times New Roman" w:hAnsi="Times New Roman" w:cs="Times New Roman"/>
        </w:rPr>
        <w:t xml:space="preserve"> </w:t>
      </w:r>
      <w:r w:rsidRPr="0054625A">
        <w:rPr>
          <w:rFonts w:ascii="Times New Roman" w:hAnsi="Times New Roman" w:cs="Times New Roman"/>
        </w:rPr>
        <w:t>станка</w:t>
      </w:r>
      <w:r w:rsidRPr="002B6BF3">
        <w:rPr>
          <w:rFonts w:ascii="Times New Roman" w:hAnsi="Times New Roman" w:cs="Times New Roman"/>
        </w:rPr>
        <w:t xml:space="preserve"> </w:t>
      </w:r>
      <w:r w:rsidRPr="0054625A">
        <w:rPr>
          <w:rFonts w:ascii="Times New Roman" w:hAnsi="Times New Roman" w:cs="Times New Roman"/>
        </w:rPr>
        <w:t>и</w:t>
      </w:r>
      <w:r w:rsidRPr="002B6BF3">
        <w:rPr>
          <w:rFonts w:ascii="Times New Roman" w:hAnsi="Times New Roman" w:cs="Times New Roman"/>
        </w:rPr>
        <w:t xml:space="preserve"> </w:t>
      </w:r>
      <w:r w:rsidRPr="0054625A">
        <w:rPr>
          <w:rFonts w:ascii="Times New Roman" w:hAnsi="Times New Roman" w:cs="Times New Roman"/>
        </w:rPr>
        <w:t>на</w:t>
      </w:r>
      <w:r w:rsidRPr="002B6BF3">
        <w:rPr>
          <w:rFonts w:ascii="Times New Roman" w:hAnsi="Times New Roman" w:cs="Times New Roman"/>
        </w:rPr>
        <w:t xml:space="preserve"> </w:t>
      </w:r>
      <w:r w:rsidRPr="0054625A">
        <w:rPr>
          <w:rFonts w:ascii="Times New Roman" w:hAnsi="Times New Roman" w:cs="Times New Roman"/>
        </w:rPr>
        <w:t>середине</w:t>
      </w:r>
      <w:r w:rsidRPr="002B6BF3">
        <w:rPr>
          <w:rFonts w:ascii="Times New Roman" w:hAnsi="Times New Roman" w:cs="Times New Roman"/>
        </w:rPr>
        <w:t xml:space="preserve"> </w:t>
      </w:r>
    </w:p>
    <w:p w14:paraId="63A9D4B2" w14:textId="77777777" w:rsidR="00547C9B" w:rsidRDefault="0054625A" w:rsidP="002B6BF3">
      <w:pPr>
        <w:spacing w:after="0" w:line="240" w:lineRule="auto"/>
        <w:jc w:val="both"/>
        <w:rPr>
          <w:rFonts w:ascii="Times New Roman" w:hAnsi="Times New Roman" w:cs="Times New Roman"/>
        </w:rPr>
      </w:pPr>
      <w:r w:rsidRPr="002B6BF3">
        <w:rPr>
          <w:rFonts w:ascii="Times New Roman" w:hAnsi="Times New Roman" w:cs="Times New Roman"/>
        </w:rPr>
        <w:t xml:space="preserve">4. </w:t>
      </w:r>
      <w:r w:rsidRPr="0054625A">
        <w:rPr>
          <w:rFonts w:ascii="Times New Roman" w:hAnsi="Times New Roman" w:cs="Times New Roman"/>
          <w:lang w:val="en-US"/>
        </w:rPr>
        <w:t>Grand</w:t>
      </w:r>
      <w:r w:rsidRPr="00AA0785">
        <w:rPr>
          <w:rFonts w:ascii="Times New Roman" w:hAnsi="Times New Roman" w:cs="Times New Roman"/>
        </w:rPr>
        <w:t xml:space="preserve"> </w:t>
      </w:r>
      <w:proofErr w:type="spellStart"/>
      <w:r w:rsidRPr="0054625A">
        <w:rPr>
          <w:rFonts w:ascii="Times New Roman" w:hAnsi="Times New Roman" w:cs="Times New Roman"/>
          <w:lang w:val="en-US"/>
        </w:rPr>
        <w:t>changement</w:t>
      </w:r>
      <w:proofErr w:type="spellEnd"/>
      <w:r w:rsidRPr="00AA0785">
        <w:rPr>
          <w:rFonts w:ascii="Times New Roman" w:hAnsi="Times New Roman" w:cs="Times New Roman"/>
        </w:rPr>
        <w:t xml:space="preserve"> </w:t>
      </w:r>
      <w:r w:rsidRPr="0054625A">
        <w:rPr>
          <w:rFonts w:ascii="Times New Roman" w:hAnsi="Times New Roman" w:cs="Times New Roman"/>
          <w:lang w:val="en-US"/>
        </w:rPr>
        <w:t>de</w:t>
      </w:r>
      <w:r w:rsidRPr="00AA0785">
        <w:rPr>
          <w:rFonts w:ascii="Times New Roman" w:hAnsi="Times New Roman" w:cs="Times New Roman"/>
        </w:rPr>
        <w:t xml:space="preserve"> </w:t>
      </w:r>
      <w:r w:rsidRPr="0054625A">
        <w:rPr>
          <w:rFonts w:ascii="Times New Roman" w:hAnsi="Times New Roman" w:cs="Times New Roman"/>
          <w:lang w:val="en-US"/>
        </w:rPr>
        <w:t>pied</w:t>
      </w:r>
      <w:r w:rsidRPr="00AA0785">
        <w:rPr>
          <w:rFonts w:ascii="Times New Roman" w:hAnsi="Times New Roman" w:cs="Times New Roman"/>
        </w:rPr>
        <w:t xml:space="preserve">. </w:t>
      </w:r>
    </w:p>
    <w:p w14:paraId="0551943F" w14:textId="77777777" w:rsidR="00547C9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первом полугодии проводится контрольный урок по пройденному и освоенному материалу. Во втором полугодии - переводной экзамен (зачет). </w:t>
      </w:r>
    </w:p>
    <w:p w14:paraId="25B0F7BA" w14:textId="77777777" w:rsidR="00547C9B" w:rsidRDefault="0054625A" w:rsidP="002B6BF3">
      <w:pPr>
        <w:spacing w:after="0" w:line="240" w:lineRule="auto"/>
        <w:jc w:val="center"/>
        <w:rPr>
          <w:rFonts w:ascii="Times New Roman" w:hAnsi="Times New Roman" w:cs="Times New Roman"/>
        </w:rPr>
      </w:pPr>
      <w:r w:rsidRPr="0054625A">
        <w:rPr>
          <w:rFonts w:ascii="Times New Roman" w:hAnsi="Times New Roman" w:cs="Times New Roman"/>
        </w:rPr>
        <w:t>Требования к переводному экзамену (зачету)</w:t>
      </w:r>
    </w:p>
    <w:p w14:paraId="111C4EF3" w14:textId="77777777" w:rsidR="00547C9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По окончании</w:t>
      </w:r>
      <w:r w:rsidR="00F9508F" w:rsidRPr="00F9508F">
        <w:rPr>
          <w:rFonts w:ascii="Times New Roman" w:hAnsi="Times New Roman" w:cs="Times New Roman"/>
        </w:rPr>
        <w:t xml:space="preserve"> </w:t>
      </w:r>
      <w:r w:rsidR="00F9508F">
        <w:rPr>
          <w:rFonts w:ascii="Times New Roman" w:hAnsi="Times New Roman" w:cs="Times New Roman"/>
        </w:rPr>
        <w:t>учебно</w:t>
      </w:r>
      <w:r w:rsidR="00F9508F" w:rsidRPr="0054625A">
        <w:rPr>
          <w:rFonts w:ascii="Times New Roman" w:hAnsi="Times New Roman" w:cs="Times New Roman"/>
        </w:rPr>
        <w:t>го года</w:t>
      </w:r>
      <w:r w:rsidRPr="0054625A">
        <w:rPr>
          <w:rFonts w:ascii="Times New Roman" w:hAnsi="Times New Roman" w:cs="Times New Roman"/>
        </w:rPr>
        <w:t xml:space="preserve"> учащиеся должны знать и уметь: грамотно, музыкально-выразительно исполнять программные движения (умение свободно координировать движение рук, ног, головы, корпуса); владеть сценической площадкой; анализировать исполнение движений; знать об исполнительских средствах выразительности танца (выразительности рук, лица, позы); определять по звучанию музыки характер танца; термины и методику изученных программных д</w:t>
      </w:r>
      <w:r w:rsidR="002B6BF3">
        <w:rPr>
          <w:rFonts w:ascii="Times New Roman" w:hAnsi="Times New Roman" w:cs="Times New Roman"/>
        </w:rPr>
        <w:t xml:space="preserve">вижений; </w:t>
      </w:r>
      <w:r w:rsidRPr="0054625A">
        <w:rPr>
          <w:rFonts w:ascii="Times New Roman" w:hAnsi="Times New Roman" w:cs="Times New Roman"/>
        </w:rPr>
        <w:t>уметь грамотно пользоваться методикой при выполнении движений.</w:t>
      </w:r>
    </w:p>
    <w:p w14:paraId="060D727C" w14:textId="77777777" w:rsidR="002B6BF3" w:rsidRDefault="002B6BF3" w:rsidP="002B6BF3">
      <w:pPr>
        <w:spacing w:after="0" w:line="240" w:lineRule="auto"/>
        <w:jc w:val="both"/>
        <w:rPr>
          <w:rFonts w:ascii="Times New Roman" w:hAnsi="Times New Roman" w:cs="Times New Roman"/>
        </w:rPr>
      </w:pPr>
    </w:p>
    <w:p w14:paraId="4CEDA6FC" w14:textId="77777777" w:rsidR="00D20036" w:rsidRDefault="00D20036" w:rsidP="002B6BF3">
      <w:pPr>
        <w:spacing w:after="0" w:line="240" w:lineRule="auto"/>
        <w:jc w:val="both"/>
        <w:rPr>
          <w:rFonts w:ascii="Times New Roman" w:hAnsi="Times New Roman" w:cs="Times New Roman"/>
          <w:u w:val="single"/>
        </w:rPr>
      </w:pPr>
    </w:p>
    <w:p w14:paraId="542BE444" w14:textId="77777777" w:rsidR="002B6BF3" w:rsidRPr="002B6BF3" w:rsidRDefault="002B6BF3" w:rsidP="002B6BF3">
      <w:pPr>
        <w:spacing w:after="0" w:line="240" w:lineRule="auto"/>
        <w:jc w:val="both"/>
        <w:rPr>
          <w:rFonts w:ascii="Times New Roman" w:hAnsi="Times New Roman" w:cs="Times New Roman"/>
          <w:u w:val="single"/>
        </w:rPr>
      </w:pPr>
      <w:r w:rsidRPr="002B6BF3">
        <w:rPr>
          <w:rFonts w:ascii="Times New Roman" w:hAnsi="Times New Roman" w:cs="Times New Roman"/>
          <w:u w:val="single"/>
        </w:rPr>
        <w:lastRenderedPageBreak/>
        <w:t xml:space="preserve">5 класс </w:t>
      </w:r>
    </w:p>
    <w:p w14:paraId="32E0F2EC"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Аудиторные занятия - 5 часов в неделю </w:t>
      </w:r>
    </w:p>
    <w:p w14:paraId="7AD428FD" w14:textId="77777777" w:rsidR="00547C9B"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Консультации - 8 часов в год </w:t>
      </w:r>
    </w:p>
    <w:p w14:paraId="38356946" w14:textId="77777777" w:rsidR="002B6BF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целом требования совпадают с </w:t>
      </w:r>
      <w:r w:rsidR="00F9508F">
        <w:rPr>
          <w:rFonts w:ascii="Times New Roman" w:hAnsi="Times New Roman" w:cs="Times New Roman"/>
        </w:rPr>
        <w:t xml:space="preserve">требованиями </w:t>
      </w:r>
      <w:r w:rsidRPr="0054625A">
        <w:rPr>
          <w:rFonts w:ascii="Times New Roman" w:hAnsi="Times New Roman" w:cs="Times New Roman"/>
        </w:rPr>
        <w:t>4 класс</w:t>
      </w:r>
      <w:r w:rsidR="00F9508F">
        <w:rPr>
          <w:rFonts w:ascii="Times New Roman" w:hAnsi="Times New Roman" w:cs="Times New Roman"/>
        </w:rPr>
        <w:t>а</w:t>
      </w:r>
      <w:r w:rsidRPr="0054625A">
        <w:rPr>
          <w:rFonts w:ascii="Times New Roman" w:hAnsi="Times New Roman" w:cs="Times New Roman"/>
        </w:rPr>
        <w:t xml:space="preserve">, но с учетом усложнения программы: продолжается работа над выработкой правильности и чистоты исполнения, закреплением освоения хореографической грамоты, переходом к элементам будущей </w:t>
      </w:r>
      <w:proofErr w:type="spellStart"/>
      <w:r w:rsidRPr="0054625A">
        <w:rPr>
          <w:rFonts w:ascii="Times New Roman" w:hAnsi="Times New Roman" w:cs="Times New Roman"/>
        </w:rPr>
        <w:t>танцевальности</w:t>
      </w:r>
      <w:proofErr w:type="spellEnd"/>
      <w:r w:rsidRPr="0054625A">
        <w:rPr>
          <w:rFonts w:ascii="Times New Roman" w:hAnsi="Times New Roman" w:cs="Times New Roman"/>
        </w:rPr>
        <w:t xml:space="preserve">. </w:t>
      </w:r>
    </w:p>
    <w:p w14:paraId="7414638A" w14:textId="77777777" w:rsidR="002B6BF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5 классе больше внимания уделяется развитию силы стопы за счет увеличения упражнений на полупальцах и пальцах, развитию устойчивости, силы ног путем увеличения количества повторов изучаемых движений, развитию различных мышц тела в исполнении одного движения. </w:t>
      </w:r>
    </w:p>
    <w:p w14:paraId="4D3B9F6A" w14:textId="77777777" w:rsidR="002B6BF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Необходимо начать работу над техническим исполнением упражнений в ускоренном темпе и развитию </w:t>
      </w:r>
      <w:proofErr w:type="spellStart"/>
      <w:r w:rsidRPr="0054625A">
        <w:rPr>
          <w:rFonts w:ascii="Times New Roman" w:hAnsi="Times New Roman" w:cs="Times New Roman"/>
        </w:rPr>
        <w:t>танцевальности</w:t>
      </w:r>
      <w:proofErr w:type="spellEnd"/>
      <w:r w:rsidRPr="0054625A">
        <w:rPr>
          <w:rFonts w:ascii="Times New Roman" w:hAnsi="Times New Roman" w:cs="Times New Roman"/>
        </w:rPr>
        <w:t xml:space="preserve">. Продолжить работу над скоординированным исполнением изучаемых движений. </w:t>
      </w:r>
    </w:p>
    <w:p w14:paraId="035F9023" w14:textId="77777777" w:rsidR="002B6BF3" w:rsidRDefault="0054625A" w:rsidP="008C0A9D">
      <w:pPr>
        <w:spacing w:after="0" w:line="240" w:lineRule="auto"/>
        <w:ind w:firstLine="567"/>
        <w:jc w:val="center"/>
        <w:rPr>
          <w:rFonts w:ascii="Times New Roman" w:hAnsi="Times New Roman" w:cs="Times New Roman"/>
        </w:rPr>
      </w:pPr>
      <w:r w:rsidRPr="0054625A">
        <w:rPr>
          <w:rFonts w:ascii="Times New Roman" w:hAnsi="Times New Roman" w:cs="Times New Roman"/>
        </w:rPr>
        <w:t>Примерный рекомендуемый список изучаемых движений:</w:t>
      </w:r>
    </w:p>
    <w:p w14:paraId="04292E0A" w14:textId="77777777" w:rsidR="002B6BF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У СТАНКА </w:t>
      </w:r>
    </w:p>
    <w:p w14:paraId="3AD7E643" w14:textId="65155FD9" w:rsidR="002B6BF3" w:rsidRPr="00E208EE" w:rsidRDefault="0054625A" w:rsidP="002B6BF3">
      <w:pPr>
        <w:spacing w:after="0" w:line="240" w:lineRule="auto"/>
        <w:jc w:val="both"/>
        <w:rPr>
          <w:rFonts w:ascii="Times New Roman" w:hAnsi="Times New Roman" w:cs="Times New Roman"/>
        </w:rPr>
      </w:pPr>
      <w:r w:rsidRPr="00E208EE">
        <w:rPr>
          <w:rFonts w:ascii="Times New Roman" w:hAnsi="Times New Roman" w:cs="Times New Roman"/>
        </w:rPr>
        <w:t xml:space="preserve">1. </w:t>
      </w:r>
      <w:r w:rsidRPr="0054625A">
        <w:rPr>
          <w:rFonts w:ascii="Times New Roman" w:hAnsi="Times New Roman" w:cs="Times New Roman"/>
          <w:lang w:val="en-US"/>
        </w:rPr>
        <w:t>Demi</w:t>
      </w:r>
      <w:r w:rsidRPr="00E208EE">
        <w:rPr>
          <w:rFonts w:ascii="Times New Roman" w:hAnsi="Times New Roman" w:cs="Times New Roman"/>
        </w:rPr>
        <w:t xml:space="preserve"> </w:t>
      </w:r>
      <w:r w:rsidRPr="0054625A">
        <w:rPr>
          <w:rFonts w:ascii="Times New Roman" w:hAnsi="Times New Roman" w:cs="Times New Roman"/>
          <w:lang w:val="en-US"/>
        </w:rPr>
        <w:t>plie</w:t>
      </w:r>
      <w:r w:rsidRPr="00E208EE">
        <w:rPr>
          <w:rFonts w:ascii="Times New Roman" w:hAnsi="Times New Roman" w:cs="Times New Roman"/>
        </w:rPr>
        <w:t xml:space="preserve"> </w:t>
      </w:r>
      <w:r w:rsidRPr="0054625A">
        <w:rPr>
          <w:rFonts w:ascii="Times New Roman" w:hAnsi="Times New Roman" w:cs="Times New Roman"/>
          <w:lang w:val="en-US"/>
        </w:rPr>
        <w:t>no</w:t>
      </w:r>
      <w:r w:rsidRPr="00E208EE">
        <w:rPr>
          <w:rFonts w:ascii="Times New Roman" w:hAnsi="Times New Roman" w:cs="Times New Roman"/>
        </w:rPr>
        <w:t xml:space="preserve"> </w:t>
      </w:r>
      <w:r w:rsidRPr="0054625A">
        <w:rPr>
          <w:rFonts w:ascii="Times New Roman" w:hAnsi="Times New Roman" w:cs="Times New Roman"/>
          <w:lang w:val="en-US"/>
        </w:rPr>
        <w:t>IV</w:t>
      </w:r>
      <w:r w:rsidRPr="00E208EE">
        <w:rPr>
          <w:rFonts w:ascii="Times New Roman" w:hAnsi="Times New Roman" w:cs="Times New Roman"/>
        </w:rPr>
        <w:t xml:space="preserve"> </w:t>
      </w:r>
      <w:r w:rsidRPr="0054625A">
        <w:rPr>
          <w:rFonts w:ascii="Times New Roman" w:hAnsi="Times New Roman" w:cs="Times New Roman"/>
        </w:rPr>
        <w:t>позиции</w:t>
      </w:r>
      <w:r w:rsidRPr="00E208EE">
        <w:rPr>
          <w:rFonts w:ascii="Times New Roman" w:hAnsi="Times New Roman" w:cs="Times New Roman"/>
        </w:rPr>
        <w:t xml:space="preserve">; </w:t>
      </w:r>
      <w:r w:rsidRPr="0054625A">
        <w:rPr>
          <w:rFonts w:ascii="Times New Roman" w:hAnsi="Times New Roman" w:cs="Times New Roman"/>
          <w:lang w:val="en-US"/>
        </w:rPr>
        <w:t>grand</w:t>
      </w:r>
      <w:r w:rsidRPr="00E208EE">
        <w:rPr>
          <w:rFonts w:ascii="Times New Roman" w:hAnsi="Times New Roman" w:cs="Times New Roman"/>
        </w:rPr>
        <w:t xml:space="preserve"> </w:t>
      </w:r>
      <w:r w:rsidRPr="0054625A">
        <w:rPr>
          <w:rFonts w:ascii="Times New Roman" w:hAnsi="Times New Roman" w:cs="Times New Roman"/>
          <w:lang w:val="en-US"/>
        </w:rPr>
        <w:t>plie</w:t>
      </w:r>
      <w:r w:rsidRPr="00E208EE">
        <w:rPr>
          <w:rFonts w:ascii="Times New Roman" w:hAnsi="Times New Roman" w:cs="Times New Roman"/>
        </w:rPr>
        <w:t xml:space="preserve"> </w:t>
      </w:r>
      <w:r w:rsidRPr="0054625A">
        <w:rPr>
          <w:rFonts w:ascii="Times New Roman" w:hAnsi="Times New Roman" w:cs="Times New Roman"/>
          <w:lang w:val="en-US"/>
        </w:rPr>
        <w:t>no</w:t>
      </w:r>
      <w:r w:rsidRPr="00E208EE">
        <w:rPr>
          <w:rFonts w:ascii="Times New Roman" w:hAnsi="Times New Roman" w:cs="Times New Roman"/>
        </w:rPr>
        <w:t xml:space="preserve"> </w:t>
      </w:r>
      <w:r w:rsidRPr="0054625A">
        <w:rPr>
          <w:rFonts w:ascii="Times New Roman" w:hAnsi="Times New Roman" w:cs="Times New Roman"/>
          <w:lang w:val="en-US"/>
        </w:rPr>
        <w:t>IV</w:t>
      </w:r>
      <w:r w:rsidRPr="00E208EE">
        <w:rPr>
          <w:rFonts w:ascii="Times New Roman" w:hAnsi="Times New Roman" w:cs="Times New Roman"/>
        </w:rPr>
        <w:t xml:space="preserve"> </w:t>
      </w:r>
      <w:r w:rsidRPr="0054625A">
        <w:rPr>
          <w:rFonts w:ascii="Times New Roman" w:hAnsi="Times New Roman" w:cs="Times New Roman"/>
        </w:rPr>
        <w:t>позиции</w:t>
      </w:r>
      <w:r w:rsidRPr="00E208EE">
        <w:rPr>
          <w:rFonts w:ascii="Times New Roman" w:hAnsi="Times New Roman" w:cs="Times New Roman"/>
        </w:rPr>
        <w:t xml:space="preserve">. </w:t>
      </w:r>
    </w:p>
    <w:p w14:paraId="07A96DC3"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2. Demi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de jambe </w:t>
      </w:r>
      <w:r w:rsidRPr="0054625A">
        <w:rPr>
          <w:rFonts w:ascii="Times New Roman" w:hAnsi="Times New Roman" w:cs="Times New Roman"/>
        </w:rPr>
        <w:t>на</w:t>
      </w:r>
      <w:r w:rsidRPr="0054625A">
        <w:rPr>
          <w:rFonts w:ascii="Times New Roman" w:hAnsi="Times New Roman" w:cs="Times New Roman"/>
          <w:lang w:val="en-US"/>
        </w:rPr>
        <w:t xml:space="preserve"> 450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r w:rsidRPr="0054625A">
        <w:rPr>
          <w:rFonts w:ascii="Times New Roman" w:hAnsi="Times New Roman" w:cs="Times New Roman"/>
        </w:rPr>
        <w:t>на</w:t>
      </w:r>
      <w:r w:rsidRPr="0054625A">
        <w:rPr>
          <w:rFonts w:ascii="Times New Roman" w:hAnsi="Times New Roman" w:cs="Times New Roman"/>
          <w:lang w:val="en-US"/>
        </w:rPr>
        <w:t xml:space="preserve"> demi plie. </w:t>
      </w:r>
    </w:p>
    <w:p w14:paraId="09E48804" w14:textId="77777777" w:rsidR="002B6BF3" w:rsidRDefault="0054625A" w:rsidP="002B6BF3">
      <w:pPr>
        <w:spacing w:after="0" w:line="240" w:lineRule="auto"/>
        <w:jc w:val="both"/>
        <w:rPr>
          <w:rFonts w:ascii="Times New Roman" w:hAnsi="Times New Roman" w:cs="Times New Roman"/>
        </w:rPr>
      </w:pPr>
      <w:r w:rsidRPr="002B6BF3">
        <w:rPr>
          <w:rFonts w:ascii="Times New Roman" w:hAnsi="Times New Roman" w:cs="Times New Roman"/>
        </w:rPr>
        <w:t xml:space="preserve">3. </w:t>
      </w:r>
      <w:r w:rsidRPr="0054625A">
        <w:rPr>
          <w:rFonts w:ascii="Times New Roman" w:hAnsi="Times New Roman" w:cs="Times New Roman"/>
          <w:lang w:val="en-US"/>
        </w:rPr>
        <w:t>Battements</w:t>
      </w:r>
      <w:r w:rsidRPr="002B6BF3">
        <w:rPr>
          <w:rFonts w:ascii="Times New Roman" w:hAnsi="Times New Roman" w:cs="Times New Roman"/>
        </w:rPr>
        <w:t xml:space="preserve"> </w:t>
      </w:r>
      <w:proofErr w:type="spellStart"/>
      <w:r w:rsidRPr="0054625A">
        <w:rPr>
          <w:rFonts w:ascii="Times New Roman" w:hAnsi="Times New Roman" w:cs="Times New Roman"/>
          <w:lang w:val="en-US"/>
        </w:rPr>
        <w:t>fondu</w:t>
      </w:r>
      <w:proofErr w:type="spellEnd"/>
      <w:r w:rsidRPr="002B6BF3">
        <w:rPr>
          <w:rFonts w:ascii="Times New Roman" w:hAnsi="Times New Roman" w:cs="Times New Roman"/>
        </w:rPr>
        <w:t xml:space="preserve"> </w:t>
      </w:r>
      <w:r w:rsidRPr="0054625A">
        <w:rPr>
          <w:rFonts w:ascii="Times New Roman" w:hAnsi="Times New Roman" w:cs="Times New Roman"/>
        </w:rPr>
        <w:t>с</w:t>
      </w:r>
      <w:r w:rsidRPr="002B6BF3">
        <w:rPr>
          <w:rFonts w:ascii="Times New Roman" w:hAnsi="Times New Roman" w:cs="Times New Roman"/>
        </w:rPr>
        <w:t xml:space="preserve"> </w:t>
      </w:r>
      <w:r w:rsidRPr="0054625A">
        <w:rPr>
          <w:rFonts w:ascii="Times New Roman" w:hAnsi="Times New Roman" w:cs="Times New Roman"/>
          <w:lang w:val="en-US"/>
        </w:rPr>
        <w:t>plie</w:t>
      </w:r>
      <w:r w:rsidRPr="002B6BF3">
        <w:rPr>
          <w:rFonts w:ascii="Times New Roman" w:hAnsi="Times New Roman" w:cs="Times New Roman"/>
        </w:rPr>
        <w:t xml:space="preserve"> </w:t>
      </w:r>
      <w:proofErr w:type="spellStart"/>
      <w:r w:rsidRPr="0054625A">
        <w:rPr>
          <w:rFonts w:ascii="Times New Roman" w:hAnsi="Times New Roman" w:cs="Times New Roman"/>
          <w:lang w:val="en-US"/>
        </w:rPr>
        <w:t>releve</w:t>
      </w:r>
      <w:proofErr w:type="spellEnd"/>
      <w:r w:rsidRPr="002B6BF3">
        <w:rPr>
          <w:rFonts w:ascii="Times New Roman" w:hAnsi="Times New Roman" w:cs="Times New Roman"/>
        </w:rPr>
        <w:t xml:space="preserve"> </w:t>
      </w:r>
      <w:r w:rsidRPr="0054625A">
        <w:rPr>
          <w:rFonts w:ascii="Times New Roman" w:hAnsi="Times New Roman" w:cs="Times New Roman"/>
        </w:rPr>
        <w:t>с</w:t>
      </w:r>
      <w:r w:rsidRPr="002B6BF3">
        <w:rPr>
          <w:rFonts w:ascii="Times New Roman" w:hAnsi="Times New Roman" w:cs="Times New Roman"/>
        </w:rPr>
        <w:t xml:space="preserve"> </w:t>
      </w:r>
      <w:r w:rsidRPr="0054625A">
        <w:rPr>
          <w:rFonts w:ascii="Times New Roman" w:hAnsi="Times New Roman" w:cs="Times New Roman"/>
        </w:rPr>
        <w:t>выходом</w:t>
      </w:r>
      <w:r w:rsidRPr="002B6BF3">
        <w:rPr>
          <w:rFonts w:ascii="Times New Roman" w:hAnsi="Times New Roman" w:cs="Times New Roman"/>
        </w:rPr>
        <w:t xml:space="preserve"> </w:t>
      </w:r>
      <w:r w:rsidRPr="0054625A">
        <w:rPr>
          <w:rFonts w:ascii="Times New Roman" w:hAnsi="Times New Roman" w:cs="Times New Roman"/>
        </w:rPr>
        <w:t>на</w:t>
      </w:r>
      <w:r w:rsidRPr="002B6BF3">
        <w:rPr>
          <w:rFonts w:ascii="Times New Roman" w:hAnsi="Times New Roman" w:cs="Times New Roman"/>
        </w:rPr>
        <w:t xml:space="preserve"> </w:t>
      </w:r>
      <w:r w:rsidRPr="0054625A">
        <w:rPr>
          <w:rFonts w:ascii="Times New Roman" w:hAnsi="Times New Roman" w:cs="Times New Roman"/>
        </w:rPr>
        <w:t>полупальцы</w:t>
      </w:r>
      <w:r w:rsidRPr="002B6BF3">
        <w:rPr>
          <w:rFonts w:ascii="Times New Roman" w:hAnsi="Times New Roman" w:cs="Times New Roman"/>
        </w:rPr>
        <w:t xml:space="preserve">. </w:t>
      </w:r>
    </w:p>
    <w:p w14:paraId="1F42C172"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Battements double frappe </w:t>
      </w:r>
      <w:r w:rsidRPr="0054625A">
        <w:rPr>
          <w:rFonts w:ascii="Times New Roman" w:hAnsi="Times New Roman" w:cs="Times New Roman"/>
        </w:rPr>
        <w:t>с</w:t>
      </w:r>
      <w:r w:rsidRPr="0054625A">
        <w:rPr>
          <w:rFonts w:ascii="Times New Roman" w:hAnsi="Times New Roman" w:cs="Times New Roman"/>
          <w:lang w:val="en-US"/>
        </w:rPr>
        <w:t xml:space="preserve"> </w:t>
      </w:r>
      <w:r w:rsidRPr="0054625A">
        <w:rPr>
          <w:rFonts w:ascii="Times New Roman" w:hAnsi="Times New Roman" w:cs="Times New Roman"/>
        </w:rPr>
        <w:t>окончанием</w:t>
      </w:r>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demi plie. </w:t>
      </w:r>
    </w:p>
    <w:p w14:paraId="5F03EA89"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5.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tombee</w:t>
      </w:r>
      <w:proofErr w:type="spellEnd"/>
      <w:r w:rsidRPr="0054625A">
        <w:rPr>
          <w:rFonts w:ascii="Times New Roman" w:hAnsi="Times New Roman" w:cs="Times New Roman"/>
        </w:rPr>
        <w:t xml:space="preserve"> с продвижением и фиксацией ноги в положении </w:t>
      </w:r>
      <w:proofErr w:type="spellStart"/>
      <w:r w:rsidRPr="0054625A">
        <w:rPr>
          <w:rFonts w:ascii="Times New Roman" w:hAnsi="Times New Roman" w:cs="Times New Roman"/>
        </w:rPr>
        <w:t>sw</w:t>
      </w:r>
      <w:proofErr w:type="spellEnd"/>
      <w:r w:rsidRPr="0054625A">
        <w:rPr>
          <w:rFonts w:ascii="Times New Roman" w:hAnsi="Times New Roman" w:cs="Times New Roman"/>
        </w:rPr>
        <w:t xml:space="preserve"> k ^u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pied</w:t>
      </w:r>
      <w:proofErr w:type="spellEnd"/>
      <w:r w:rsidRPr="0054625A">
        <w:rPr>
          <w:rFonts w:ascii="Times New Roman" w:hAnsi="Times New Roman" w:cs="Times New Roman"/>
        </w:rPr>
        <w:t>,</w:t>
      </w:r>
    </w:p>
    <w:p w14:paraId="3449657C" w14:textId="77777777" w:rsidR="002B6BF3" w:rsidRPr="00AA0785" w:rsidRDefault="0054625A" w:rsidP="002B6BF3">
      <w:pPr>
        <w:spacing w:after="0" w:line="240" w:lineRule="auto"/>
        <w:jc w:val="both"/>
        <w:rPr>
          <w:rFonts w:ascii="Times New Roman" w:hAnsi="Times New Roman" w:cs="Times New Roman"/>
          <w:lang w:val="en-US"/>
        </w:rPr>
      </w:pPr>
      <w:r w:rsidRPr="00AA0785">
        <w:rPr>
          <w:rFonts w:ascii="Times New Roman" w:hAnsi="Times New Roman" w:cs="Times New Roman"/>
        </w:rPr>
        <w:t xml:space="preserve"> </w:t>
      </w:r>
      <w:r w:rsidRPr="002B6BF3">
        <w:rPr>
          <w:rFonts w:ascii="Times New Roman" w:hAnsi="Times New Roman" w:cs="Times New Roman"/>
          <w:lang w:val="en-US"/>
        </w:rPr>
        <w:t xml:space="preserve">6. Battements developpe </w:t>
      </w:r>
      <w:r w:rsidRPr="0054625A">
        <w:rPr>
          <w:rFonts w:ascii="Times New Roman" w:hAnsi="Times New Roman" w:cs="Times New Roman"/>
        </w:rPr>
        <w:t>с</w:t>
      </w:r>
      <w:r w:rsidRPr="002B6BF3">
        <w:rPr>
          <w:rFonts w:ascii="Times New Roman" w:hAnsi="Times New Roman" w:cs="Times New Roman"/>
          <w:lang w:val="en-US"/>
        </w:rPr>
        <w:t xml:space="preserve"> </w:t>
      </w:r>
      <w:r w:rsidRPr="0054625A">
        <w:rPr>
          <w:rFonts w:ascii="Times New Roman" w:hAnsi="Times New Roman" w:cs="Times New Roman"/>
        </w:rPr>
        <w:t>окончанием</w:t>
      </w:r>
      <w:r w:rsidRPr="002B6BF3">
        <w:rPr>
          <w:rFonts w:ascii="Times New Roman" w:hAnsi="Times New Roman" w:cs="Times New Roman"/>
          <w:lang w:val="en-US"/>
        </w:rPr>
        <w:t xml:space="preserve"> </w:t>
      </w:r>
      <w:r w:rsidRPr="0054625A">
        <w:rPr>
          <w:rFonts w:ascii="Times New Roman" w:hAnsi="Times New Roman" w:cs="Times New Roman"/>
        </w:rPr>
        <w:t>в</w:t>
      </w:r>
      <w:r w:rsidRPr="002B6BF3">
        <w:rPr>
          <w:rFonts w:ascii="Times New Roman" w:hAnsi="Times New Roman" w:cs="Times New Roman"/>
          <w:lang w:val="en-US"/>
        </w:rPr>
        <w:t xml:space="preserve"> demi plie. </w:t>
      </w:r>
    </w:p>
    <w:p w14:paraId="7EC7061B"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7. III форма </w:t>
      </w:r>
      <w:proofErr w:type="spellStart"/>
      <w:r w:rsidRPr="0054625A">
        <w:rPr>
          <w:rFonts w:ascii="Times New Roman" w:hAnsi="Times New Roman" w:cs="Times New Roman"/>
        </w:rPr>
        <w:t>port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bras</w:t>
      </w:r>
      <w:proofErr w:type="spellEnd"/>
      <w:r w:rsidRPr="0054625A">
        <w:rPr>
          <w:rFonts w:ascii="Times New Roman" w:hAnsi="Times New Roman" w:cs="Times New Roman"/>
        </w:rPr>
        <w:t xml:space="preserve"> с вытянутой ногой назад (растяжка без перехода на работающую ногу). </w:t>
      </w:r>
    </w:p>
    <w:p w14:paraId="344245A0" w14:textId="77777777" w:rsidR="002B6BF3" w:rsidRPr="002B6BF3"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8. </w:t>
      </w:r>
      <w:r w:rsidRPr="0054625A">
        <w:rPr>
          <w:rFonts w:ascii="Times New Roman" w:hAnsi="Times New Roman" w:cs="Times New Roman"/>
        </w:rPr>
        <w:t>Поворот</w:t>
      </w:r>
      <w:r w:rsidRPr="0054625A">
        <w:rPr>
          <w:rFonts w:ascii="Times New Roman" w:hAnsi="Times New Roman" w:cs="Times New Roman"/>
          <w:lang w:val="en-US"/>
        </w:rPr>
        <w:t xml:space="preserve"> soutenu </w:t>
      </w:r>
      <w:r w:rsidRPr="0054625A">
        <w:rPr>
          <w:rFonts w:ascii="Times New Roman" w:hAnsi="Times New Roman" w:cs="Times New Roman"/>
        </w:rPr>
        <w:t>на</w:t>
      </w:r>
      <w:r w:rsidRPr="0054625A">
        <w:rPr>
          <w:rFonts w:ascii="Times New Roman" w:hAnsi="Times New Roman" w:cs="Times New Roman"/>
          <w:lang w:val="en-US"/>
        </w:rPr>
        <w:t xml:space="preserve"> 360</w:t>
      </w:r>
      <w:r w:rsidR="002B6BF3">
        <w:rPr>
          <w:rFonts w:ascii="Times New Roman" w:hAnsi="Times New Roman" w:cs="Times New Roman"/>
          <w:lang w:val="en-US"/>
        </w:rPr>
        <w:t>˚</w:t>
      </w:r>
      <w:r w:rsidRPr="0054625A">
        <w:rPr>
          <w:rFonts w:ascii="Times New Roman" w:hAnsi="Times New Roman" w:cs="Times New Roman"/>
          <w:lang w:val="en-US"/>
        </w:rPr>
        <w:t>.</w:t>
      </w:r>
    </w:p>
    <w:p w14:paraId="6D75E2DD"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9. Preparation </w:t>
      </w:r>
      <w:r w:rsidRPr="0054625A">
        <w:rPr>
          <w:rFonts w:ascii="Times New Roman" w:hAnsi="Times New Roman" w:cs="Times New Roman"/>
        </w:rPr>
        <w:t>к</w:t>
      </w:r>
      <w:r w:rsidRPr="0054625A">
        <w:rPr>
          <w:rFonts w:ascii="Times New Roman" w:hAnsi="Times New Roman" w:cs="Times New Roman"/>
          <w:lang w:val="en-US"/>
        </w:rPr>
        <w:t xml:space="preserve"> pirouette sur le </w:t>
      </w:r>
      <w:proofErr w:type="spellStart"/>
      <w:r w:rsidRPr="0054625A">
        <w:rPr>
          <w:rFonts w:ascii="Times New Roman" w:hAnsi="Times New Roman" w:cs="Times New Roman"/>
          <w:lang w:val="en-US"/>
        </w:rPr>
        <w:t>cou</w:t>
      </w:r>
      <w:proofErr w:type="spellEnd"/>
      <w:r w:rsidRPr="0054625A">
        <w:rPr>
          <w:rFonts w:ascii="Times New Roman" w:hAnsi="Times New Roman" w:cs="Times New Roman"/>
          <w:lang w:val="en-US"/>
        </w:rPr>
        <w:t xml:space="preserve"> de pied </w:t>
      </w:r>
      <w:r w:rsidRPr="0054625A">
        <w:rPr>
          <w:rFonts w:ascii="Times New Roman" w:hAnsi="Times New Roman" w:cs="Times New Roman"/>
        </w:rPr>
        <w:t>из</w:t>
      </w:r>
      <w:r w:rsidRPr="0054625A">
        <w:rPr>
          <w:rFonts w:ascii="Times New Roman" w:hAnsi="Times New Roman" w:cs="Times New Roman"/>
          <w:lang w:val="en-US"/>
        </w:rPr>
        <w:t xml:space="preserve"> V </w:t>
      </w:r>
      <w:r w:rsidRPr="0054625A">
        <w:rPr>
          <w:rFonts w:ascii="Times New Roman" w:hAnsi="Times New Roman" w:cs="Times New Roman"/>
        </w:rPr>
        <w:t>позиции</w:t>
      </w:r>
      <w:r w:rsidRPr="0054625A">
        <w:rPr>
          <w:rFonts w:ascii="Times New Roman" w:hAnsi="Times New Roman" w:cs="Times New Roman"/>
          <w:lang w:val="en-US"/>
        </w:rPr>
        <w:t xml:space="preserve">. </w:t>
      </w:r>
    </w:p>
    <w:p w14:paraId="5E8D2D06" w14:textId="77777777" w:rsidR="002B6BF3" w:rsidRPr="002B6BF3"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10. Grand battements jete </w:t>
      </w:r>
      <w:r w:rsidRPr="0054625A">
        <w:rPr>
          <w:rFonts w:ascii="Times New Roman" w:hAnsi="Times New Roman" w:cs="Times New Roman"/>
        </w:rPr>
        <w:t>с</w:t>
      </w:r>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pointee</w:t>
      </w:r>
      <w:proofErr w:type="spellEnd"/>
      <w:r w:rsidRPr="0054625A">
        <w:rPr>
          <w:rFonts w:ascii="Times New Roman" w:hAnsi="Times New Roman" w:cs="Times New Roman"/>
          <w:lang w:val="en-US"/>
        </w:rPr>
        <w:t xml:space="preserve">. </w:t>
      </w:r>
    </w:p>
    <w:p w14:paraId="69051904" w14:textId="77777777" w:rsidR="002B6BF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ЭКЗЕРСИС</w:t>
      </w:r>
      <w:r w:rsidRPr="00AA0785">
        <w:rPr>
          <w:rFonts w:ascii="Times New Roman" w:hAnsi="Times New Roman" w:cs="Times New Roman"/>
        </w:rPr>
        <w:t xml:space="preserve"> </w:t>
      </w:r>
      <w:r w:rsidRPr="0054625A">
        <w:rPr>
          <w:rFonts w:ascii="Times New Roman" w:hAnsi="Times New Roman" w:cs="Times New Roman"/>
        </w:rPr>
        <w:t>НА</w:t>
      </w:r>
      <w:r w:rsidRPr="00AA0785">
        <w:rPr>
          <w:rFonts w:ascii="Times New Roman" w:hAnsi="Times New Roman" w:cs="Times New Roman"/>
        </w:rPr>
        <w:t xml:space="preserve"> </w:t>
      </w:r>
      <w:r w:rsidRPr="0054625A">
        <w:rPr>
          <w:rFonts w:ascii="Times New Roman" w:hAnsi="Times New Roman" w:cs="Times New Roman"/>
        </w:rPr>
        <w:t>СЕРЕДИНЕ</w:t>
      </w:r>
      <w:r w:rsidRPr="00AA0785">
        <w:rPr>
          <w:rFonts w:ascii="Times New Roman" w:hAnsi="Times New Roman" w:cs="Times New Roman"/>
        </w:rPr>
        <w:t xml:space="preserve"> </w:t>
      </w:r>
      <w:r w:rsidRPr="0054625A">
        <w:rPr>
          <w:rFonts w:ascii="Times New Roman" w:hAnsi="Times New Roman" w:cs="Times New Roman"/>
        </w:rPr>
        <w:t>ЗАЛА</w:t>
      </w:r>
      <w:r w:rsidRPr="00AA0785">
        <w:rPr>
          <w:rFonts w:ascii="Times New Roman" w:hAnsi="Times New Roman" w:cs="Times New Roman"/>
        </w:rPr>
        <w:t xml:space="preserve"> </w:t>
      </w:r>
    </w:p>
    <w:p w14:paraId="039DA67E" w14:textId="77777777" w:rsidR="002B6BF3" w:rsidRDefault="0054625A" w:rsidP="002B6BF3">
      <w:pPr>
        <w:spacing w:after="0" w:line="240" w:lineRule="auto"/>
        <w:jc w:val="both"/>
        <w:rPr>
          <w:rFonts w:ascii="Times New Roman" w:hAnsi="Times New Roman" w:cs="Times New Roman"/>
        </w:rPr>
      </w:pPr>
      <w:r w:rsidRPr="00AA0785">
        <w:rPr>
          <w:rFonts w:ascii="Times New Roman" w:hAnsi="Times New Roman" w:cs="Times New Roman"/>
        </w:rPr>
        <w:t xml:space="preserve">1. </w:t>
      </w:r>
      <w:r w:rsidRPr="0054625A">
        <w:rPr>
          <w:rFonts w:ascii="Times New Roman" w:hAnsi="Times New Roman" w:cs="Times New Roman"/>
        </w:rPr>
        <w:t>Понятие</w:t>
      </w:r>
      <w:r w:rsidRPr="00AA0785">
        <w:rPr>
          <w:rFonts w:ascii="Times New Roman" w:hAnsi="Times New Roman" w:cs="Times New Roman"/>
        </w:rPr>
        <w:t xml:space="preserve"> </w:t>
      </w:r>
      <w:r w:rsidRPr="0054625A">
        <w:rPr>
          <w:rFonts w:ascii="Times New Roman" w:hAnsi="Times New Roman" w:cs="Times New Roman"/>
          <w:lang w:val="en-US"/>
        </w:rPr>
        <w:t>arabesque</w:t>
      </w:r>
      <w:r w:rsidRPr="00AA0785">
        <w:rPr>
          <w:rFonts w:ascii="Times New Roman" w:hAnsi="Times New Roman" w:cs="Times New Roman"/>
        </w:rPr>
        <w:t xml:space="preserve"> (</w:t>
      </w:r>
      <w:r w:rsidRPr="0054625A">
        <w:rPr>
          <w:rFonts w:ascii="Times New Roman" w:hAnsi="Times New Roman" w:cs="Times New Roman"/>
          <w:lang w:val="en-US"/>
        </w:rPr>
        <w:t>I</w:t>
      </w:r>
      <w:r w:rsidRPr="00AA0785">
        <w:rPr>
          <w:rFonts w:ascii="Times New Roman" w:hAnsi="Times New Roman" w:cs="Times New Roman"/>
        </w:rPr>
        <w:t xml:space="preserve">, </w:t>
      </w:r>
      <w:r w:rsidRPr="0054625A">
        <w:rPr>
          <w:rFonts w:ascii="Times New Roman" w:hAnsi="Times New Roman" w:cs="Times New Roman"/>
          <w:lang w:val="en-US"/>
        </w:rPr>
        <w:t>II</w:t>
      </w:r>
      <w:r w:rsidRPr="00AA0785">
        <w:rPr>
          <w:rFonts w:ascii="Times New Roman" w:hAnsi="Times New Roman" w:cs="Times New Roman"/>
        </w:rPr>
        <w:t xml:space="preserve">, </w:t>
      </w:r>
      <w:r w:rsidRPr="0054625A">
        <w:rPr>
          <w:rFonts w:ascii="Times New Roman" w:hAnsi="Times New Roman" w:cs="Times New Roman"/>
          <w:lang w:val="en-US"/>
        </w:rPr>
        <w:t>IV</w:t>
      </w:r>
      <w:r w:rsidRPr="00AA0785">
        <w:rPr>
          <w:rFonts w:ascii="Times New Roman" w:hAnsi="Times New Roman" w:cs="Times New Roman"/>
        </w:rPr>
        <w:t xml:space="preserve">): </w:t>
      </w:r>
      <w:r w:rsidRPr="0054625A">
        <w:rPr>
          <w:rFonts w:ascii="Times New Roman" w:hAnsi="Times New Roman" w:cs="Times New Roman"/>
        </w:rPr>
        <w:t>изучение</w:t>
      </w:r>
      <w:r w:rsidRPr="00AA0785">
        <w:rPr>
          <w:rFonts w:ascii="Times New Roman" w:hAnsi="Times New Roman" w:cs="Times New Roman"/>
        </w:rPr>
        <w:t xml:space="preserve"> </w:t>
      </w:r>
      <w:r w:rsidRPr="0054625A">
        <w:rPr>
          <w:rFonts w:ascii="Times New Roman" w:hAnsi="Times New Roman" w:cs="Times New Roman"/>
          <w:lang w:val="en-US"/>
        </w:rPr>
        <w:t>I</w:t>
      </w:r>
      <w:r w:rsidRPr="00AA0785">
        <w:rPr>
          <w:rFonts w:ascii="Times New Roman" w:hAnsi="Times New Roman" w:cs="Times New Roman"/>
        </w:rPr>
        <w:t xml:space="preserve">, </w:t>
      </w:r>
      <w:r w:rsidRPr="0054625A">
        <w:rPr>
          <w:rFonts w:ascii="Times New Roman" w:hAnsi="Times New Roman" w:cs="Times New Roman"/>
        </w:rPr>
        <w:t>ПДП</w:t>
      </w:r>
      <w:r w:rsidRPr="00AA0785">
        <w:rPr>
          <w:rFonts w:ascii="Times New Roman" w:hAnsi="Times New Roman" w:cs="Times New Roman"/>
        </w:rPr>
        <w:t xml:space="preserve"> </w:t>
      </w:r>
      <w:r w:rsidRPr="0054625A">
        <w:rPr>
          <w:rFonts w:ascii="Times New Roman" w:hAnsi="Times New Roman" w:cs="Times New Roman"/>
          <w:lang w:val="en-US"/>
        </w:rPr>
        <w:t>arabesque</w:t>
      </w:r>
      <w:r w:rsidRPr="00AA0785">
        <w:rPr>
          <w:rFonts w:ascii="Times New Roman" w:hAnsi="Times New Roman" w:cs="Times New Roman"/>
        </w:rPr>
        <w:t xml:space="preserve">. </w:t>
      </w:r>
    </w:p>
    <w:p w14:paraId="5208E2CD" w14:textId="77777777" w:rsidR="002B6BF3" w:rsidRDefault="0054625A" w:rsidP="002B6BF3">
      <w:pPr>
        <w:spacing w:after="0" w:line="240" w:lineRule="auto"/>
        <w:jc w:val="both"/>
        <w:rPr>
          <w:rFonts w:ascii="Times New Roman" w:hAnsi="Times New Roman" w:cs="Times New Roman"/>
        </w:rPr>
      </w:pPr>
      <w:r w:rsidRPr="002B6BF3">
        <w:rPr>
          <w:rFonts w:ascii="Times New Roman" w:hAnsi="Times New Roman" w:cs="Times New Roman"/>
        </w:rPr>
        <w:t xml:space="preserve">2. </w:t>
      </w:r>
      <w:r w:rsidRPr="0054625A">
        <w:rPr>
          <w:rFonts w:ascii="Times New Roman" w:hAnsi="Times New Roman" w:cs="Times New Roman"/>
          <w:lang w:val="en-US"/>
        </w:rPr>
        <w:t>Battement</w:t>
      </w:r>
      <w:r w:rsidRPr="002B6BF3">
        <w:rPr>
          <w:rFonts w:ascii="Times New Roman" w:hAnsi="Times New Roman" w:cs="Times New Roman"/>
        </w:rPr>
        <w:t xml:space="preserve"> </w:t>
      </w:r>
      <w:r w:rsidRPr="0054625A">
        <w:rPr>
          <w:rFonts w:ascii="Times New Roman" w:hAnsi="Times New Roman" w:cs="Times New Roman"/>
          <w:lang w:val="en-US"/>
        </w:rPr>
        <w:t>tendu</w:t>
      </w:r>
      <w:r w:rsidRPr="002B6BF3">
        <w:rPr>
          <w:rFonts w:ascii="Times New Roman" w:hAnsi="Times New Roman" w:cs="Times New Roman"/>
        </w:rPr>
        <w:t xml:space="preserve"> </w:t>
      </w:r>
      <w:r w:rsidRPr="0054625A">
        <w:rPr>
          <w:rFonts w:ascii="Times New Roman" w:hAnsi="Times New Roman" w:cs="Times New Roman"/>
        </w:rPr>
        <w:t>в</w:t>
      </w:r>
      <w:r w:rsidRPr="002B6BF3">
        <w:rPr>
          <w:rFonts w:ascii="Times New Roman" w:hAnsi="Times New Roman" w:cs="Times New Roman"/>
        </w:rPr>
        <w:t xml:space="preserve"> </w:t>
      </w:r>
      <w:r w:rsidRPr="0054625A">
        <w:rPr>
          <w:rFonts w:ascii="Times New Roman" w:hAnsi="Times New Roman" w:cs="Times New Roman"/>
        </w:rPr>
        <w:t>позах</w:t>
      </w:r>
      <w:r w:rsidRPr="002B6BF3">
        <w:rPr>
          <w:rFonts w:ascii="Times New Roman" w:hAnsi="Times New Roman" w:cs="Times New Roman"/>
        </w:rPr>
        <w:t xml:space="preserve"> </w:t>
      </w:r>
      <w:r w:rsidRPr="0054625A">
        <w:rPr>
          <w:rFonts w:ascii="Times New Roman" w:hAnsi="Times New Roman" w:cs="Times New Roman"/>
        </w:rPr>
        <w:t>в</w:t>
      </w:r>
      <w:r w:rsidRPr="002B6BF3">
        <w:rPr>
          <w:rFonts w:ascii="Times New Roman" w:hAnsi="Times New Roman" w:cs="Times New Roman"/>
        </w:rPr>
        <w:t xml:space="preserve"> </w:t>
      </w:r>
      <w:r w:rsidRPr="0054625A">
        <w:rPr>
          <w:rFonts w:ascii="Times New Roman" w:hAnsi="Times New Roman" w:cs="Times New Roman"/>
        </w:rPr>
        <w:t>сочетании</w:t>
      </w:r>
      <w:r w:rsidRPr="002B6BF3">
        <w:rPr>
          <w:rFonts w:ascii="Times New Roman" w:hAnsi="Times New Roman" w:cs="Times New Roman"/>
        </w:rPr>
        <w:t xml:space="preserve"> </w:t>
      </w:r>
      <w:r w:rsidRPr="0054625A">
        <w:rPr>
          <w:rFonts w:ascii="Times New Roman" w:hAnsi="Times New Roman" w:cs="Times New Roman"/>
        </w:rPr>
        <w:t>с</w:t>
      </w:r>
      <w:r w:rsidRPr="002B6BF3">
        <w:rPr>
          <w:rFonts w:ascii="Times New Roman" w:hAnsi="Times New Roman" w:cs="Times New Roman"/>
        </w:rPr>
        <w:t xml:space="preserve"> </w:t>
      </w:r>
      <w:proofErr w:type="spellStart"/>
      <w:r w:rsidRPr="0054625A">
        <w:rPr>
          <w:rFonts w:ascii="Times New Roman" w:hAnsi="Times New Roman" w:cs="Times New Roman"/>
          <w:lang w:val="en-US"/>
        </w:rPr>
        <w:t>degagee</w:t>
      </w:r>
      <w:proofErr w:type="spellEnd"/>
      <w:r w:rsidRPr="002B6BF3">
        <w:rPr>
          <w:rFonts w:ascii="Times New Roman" w:hAnsi="Times New Roman" w:cs="Times New Roman"/>
        </w:rPr>
        <w:t xml:space="preserve"> </w:t>
      </w:r>
      <w:r w:rsidRPr="0054625A">
        <w:rPr>
          <w:rFonts w:ascii="Times New Roman" w:hAnsi="Times New Roman" w:cs="Times New Roman"/>
        </w:rPr>
        <w:t>и</w:t>
      </w:r>
      <w:r w:rsidRPr="002B6BF3">
        <w:rPr>
          <w:rFonts w:ascii="Times New Roman" w:hAnsi="Times New Roman" w:cs="Times New Roman"/>
        </w:rPr>
        <w:t xml:space="preserve"> </w:t>
      </w:r>
      <w:r w:rsidRPr="0054625A">
        <w:rPr>
          <w:rFonts w:ascii="Times New Roman" w:hAnsi="Times New Roman" w:cs="Times New Roman"/>
        </w:rPr>
        <w:t>фиксацией</w:t>
      </w:r>
      <w:r w:rsidRPr="002B6BF3">
        <w:rPr>
          <w:rFonts w:ascii="Times New Roman" w:hAnsi="Times New Roman" w:cs="Times New Roman"/>
        </w:rPr>
        <w:t xml:space="preserve"> </w:t>
      </w:r>
      <w:r w:rsidRPr="0054625A">
        <w:rPr>
          <w:rFonts w:ascii="Times New Roman" w:hAnsi="Times New Roman" w:cs="Times New Roman"/>
          <w:lang w:val="en-US"/>
        </w:rPr>
        <w:t>arabesque</w:t>
      </w:r>
      <w:r w:rsidRPr="002B6BF3">
        <w:rPr>
          <w:rFonts w:ascii="Times New Roman" w:hAnsi="Times New Roman" w:cs="Times New Roman"/>
        </w:rPr>
        <w:t xml:space="preserve">. </w:t>
      </w:r>
    </w:p>
    <w:p w14:paraId="39F1A0B3" w14:textId="77777777" w:rsidR="002B6BF3" w:rsidRDefault="0054625A" w:rsidP="002B6BF3">
      <w:pPr>
        <w:spacing w:after="0" w:line="240" w:lineRule="auto"/>
        <w:jc w:val="both"/>
        <w:rPr>
          <w:rFonts w:ascii="Times New Roman" w:hAnsi="Times New Roman" w:cs="Times New Roman"/>
        </w:rPr>
      </w:pPr>
      <w:r w:rsidRPr="002B6BF3">
        <w:rPr>
          <w:rFonts w:ascii="Times New Roman" w:hAnsi="Times New Roman" w:cs="Times New Roman"/>
        </w:rPr>
        <w:t xml:space="preserve">3. </w:t>
      </w:r>
      <w:r w:rsidRPr="0054625A">
        <w:rPr>
          <w:rFonts w:ascii="Times New Roman" w:hAnsi="Times New Roman" w:cs="Times New Roman"/>
          <w:lang w:val="en-US"/>
        </w:rPr>
        <w:t>Battements</w:t>
      </w:r>
      <w:r w:rsidRPr="002B6BF3">
        <w:rPr>
          <w:rFonts w:ascii="Times New Roman" w:hAnsi="Times New Roman" w:cs="Times New Roman"/>
        </w:rPr>
        <w:t xml:space="preserve"> </w:t>
      </w:r>
      <w:r w:rsidRPr="0054625A">
        <w:rPr>
          <w:rFonts w:ascii="Times New Roman" w:hAnsi="Times New Roman" w:cs="Times New Roman"/>
          <w:lang w:val="en-US"/>
        </w:rPr>
        <w:t>tendu</w:t>
      </w:r>
      <w:r w:rsidRPr="002B6BF3">
        <w:rPr>
          <w:rFonts w:ascii="Times New Roman" w:hAnsi="Times New Roman" w:cs="Times New Roman"/>
        </w:rPr>
        <w:t xml:space="preserve"> </w:t>
      </w:r>
      <w:r w:rsidRPr="0054625A">
        <w:rPr>
          <w:rFonts w:ascii="Times New Roman" w:hAnsi="Times New Roman" w:cs="Times New Roman"/>
          <w:lang w:val="en-US"/>
        </w:rPr>
        <w:t>jete</w:t>
      </w:r>
      <w:r w:rsidRPr="002B6BF3">
        <w:rPr>
          <w:rFonts w:ascii="Times New Roman" w:hAnsi="Times New Roman" w:cs="Times New Roman"/>
        </w:rPr>
        <w:t xml:space="preserve"> </w:t>
      </w:r>
      <w:r w:rsidRPr="0054625A">
        <w:rPr>
          <w:rFonts w:ascii="Times New Roman" w:hAnsi="Times New Roman" w:cs="Times New Roman"/>
        </w:rPr>
        <w:t>в</w:t>
      </w:r>
      <w:r w:rsidRPr="002B6BF3">
        <w:rPr>
          <w:rFonts w:ascii="Times New Roman" w:hAnsi="Times New Roman" w:cs="Times New Roman"/>
        </w:rPr>
        <w:t xml:space="preserve"> </w:t>
      </w:r>
      <w:r w:rsidRPr="0054625A">
        <w:rPr>
          <w:rFonts w:ascii="Times New Roman" w:hAnsi="Times New Roman" w:cs="Times New Roman"/>
        </w:rPr>
        <w:t>позах</w:t>
      </w:r>
      <w:r w:rsidRPr="002B6BF3">
        <w:rPr>
          <w:rFonts w:ascii="Times New Roman" w:hAnsi="Times New Roman" w:cs="Times New Roman"/>
        </w:rPr>
        <w:t xml:space="preserve"> </w:t>
      </w:r>
      <w:r w:rsidRPr="0054625A">
        <w:rPr>
          <w:rFonts w:ascii="Times New Roman" w:hAnsi="Times New Roman" w:cs="Times New Roman"/>
        </w:rPr>
        <w:t>в</w:t>
      </w:r>
      <w:r w:rsidRPr="002B6BF3">
        <w:rPr>
          <w:rFonts w:ascii="Times New Roman" w:hAnsi="Times New Roman" w:cs="Times New Roman"/>
        </w:rPr>
        <w:t xml:space="preserve"> </w:t>
      </w:r>
      <w:r w:rsidRPr="0054625A">
        <w:rPr>
          <w:rFonts w:ascii="Times New Roman" w:hAnsi="Times New Roman" w:cs="Times New Roman"/>
        </w:rPr>
        <w:t>сочетании</w:t>
      </w:r>
      <w:r w:rsidRPr="002B6BF3">
        <w:rPr>
          <w:rFonts w:ascii="Times New Roman" w:hAnsi="Times New Roman" w:cs="Times New Roman"/>
        </w:rPr>
        <w:t xml:space="preserve"> </w:t>
      </w:r>
      <w:r w:rsidRPr="0054625A">
        <w:rPr>
          <w:rFonts w:ascii="Times New Roman" w:hAnsi="Times New Roman" w:cs="Times New Roman"/>
        </w:rPr>
        <w:t>с</w:t>
      </w:r>
      <w:r w:rsidRPr="002B6BF3">
        <w:rPr>
          <w:rFonts w:ascii="Times New Roman" w:hAnsi="Times New Roman" w:cs="Times New Roman"/>
        </w:rPr>
        <w:t xml:space="preserve"> </w:t>
      </w:r>
      <w:proofErr w:type="spellStart"/>
      <w:r w:rsidRPr="0054625A">
        <w:rPr>
          <w:rFonts w:ascii="Times New Roman" w:hAnsi="Times New Roman" w:cs="Times New Roman"/>
          <w:lang w:val="en-US"/>
        </w:rPr>
        <w:t>balancoire</w:t>
      </w:r>
      <w:proofErr w:type="spellEnd"/>
      <w:r w:rsidRPr="002B6BF3">
        <w:rPr>
          <w:rFonts w:ascii="Times New Roman" w:hAnsi="Times New Roman" w:cs="Times New Roman"/>
        </w:rPr>
        <w:t xml:space="preserve">, </w:t>
      </w:r>
      <w:r w:rsidRPr="0054625A">
        <w:rPr>
          <w:rFonts w:ascii="Times New Roman" w:hAnsi="Times New Roman" w:cs="Times New Roman"/>
          <w:lang w:val="en-US"/>
        </w:rPr>
        <w:t>pique</w:t>
      </w:r>
      <w:r w:rsidRPr="002B6BF3">
        <w:rPr>
          <w:rFonts w:ascii="Times New Roman" w:hAnsi="Times New Roman" w:cs="Times New Roman"/>
        </w:rPr>
        <w:t xml:space="preserve"> </w:t>
      </w:r>
      <w:r w:rsidRPr="0054625A">
        <w:rPr>
          <w:rFonts w:ascii="Times New Roman" w:hAnsi="Times New Roman" w:cs="Times New Roman"/>
        </w:rPr>
        <w:t>с</w:t>
      </w:r>
      <w:r w:rsidRPr="002B6BF3">
        <w:rPr>
          <w:rFonts w:ascii="Times New Roman" w:hAnsi="Times New Roman" w:cs="Times New Roman"/>
        </w:rPr>
        <w:t xml:space="preserve"> </w:t>
      </w:r>
      <w:r w:rsidRPr="0054625A">
        <w:rPr>
          <w:rFonts w:ascii="Times New Roman" w:hAnsi="Times New Roman" w:cs="Times New Roman"/>
        </w:rPr>
        <w:t>фиксацией</w:t>
      </w:r>
      <w:r w:rsidRPr="002B6BF3">
        <w:rPr>
          <w:rFonts w:ascii="Times New Roman" w:hAnsi="Times New Roman" w:cs="Times New Roman"/>
        </w:rPr>
        <w:t xml:space="preserve"> </w:t>
      </w:r>
      <w:r w:rsidRPr="0054625A">
        <w:rPr>
          <w:rFonts w:ascii="Times New Roman" w:hAnsi="Times New Roman" w:cs="Times New Roman"/>
          <w:lang w:val="en-US"/>
        </w:rPr>
        <w:t>arabesque</w:t>
      </w:r>
      <w:r w:rsidRPr="002B6BF3">
        <w:rPr>
          <w:rFonts w:ascii="Times New Roman" w:hAnsi="Times New Roman" w:cs="Times New Roman"/>
        </w:rPr>
        <w:t xml:space="preserve">. </w:t>
      </w:r>
    </w:p>
    <w:p w14:paraId="05AEBEC9"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de jambe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r w:rsidRPr="0054625A">
        <w:rPr>
          <w:rFonts w:ascii="Times New Roman" w:hAnsi="Times New Roman" w:cs="Times New Roman"/>
        </w:rPr>
        <w:t>на</w:t>
      </w:r>
      <w:r w:rsidRPr="0054625A">
        <w:rPr>
          <w:rFonts w:ascii="Times New Roman" w:hAnsi="Times New Roman" w:cs="Times New Roman"/>
          <w:lang w:val="en-US"/>
        </w:rPr>
        <w:t xml:space="preserve"> demi plie. </w:t>
      </w:r>
    </w:p>
    <w:p w14:paraId="1BD9CAA3"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5.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fondu</w:t>
      </w:r>
      <w:proofErr w:type="spellEnd"/>
      <w:r w:rsidRPr="0054625A">
        <w:rPr>
          <w:rFonts w:ascii="Times New Roman" w:hAnsi="Times New Roman" w:cs="Times New Roman"/>
        </w:rPr>
        <w:t xml:space="preserve"> в сочетании с </w:t>
      </w:r>
      <w:proofErr w:type="spellStart"/>
      <w:r w:rsidRPr="0054625A">
        <w:rPr>
          <w:rFonts w:ascii="Times New Roman" w:hAnsi="Times New Roman" w:cs="Times New Roman"/>
        </w:rPr>
        <w:t>soutenu</w:t>
      </w:r>
      <w:proofErr w:type="spellEnd"/>
      <w:r w:rsidRPr="0054625A">
        <w:rPr>
          <w:rFonts w:ascii="Times New Roman" w:hAnsi="Times New Roman" w:cs="Times New Roman"/>
        </w:rPr>
        <w:t xml:space="preserve"> u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во всех направлениях на 45</w:t>
      </w:r>
      <w:r w:rsidR="002B6BF3">
        <w:rPr>
          <w:rFonts w:ascii="Times New Roman" w:hAnsi="Times New Roman" w:cs="Times New Roman"/>
        </w:rPr>
        <w:t>˚</w:t>
      </w:r>
      <w:r w:rsidRPr="0054625A">
        <w:rPr>
          <w:rFonts w:ascii="Times New Roman" w:hAnsi="Times New Roman" w:cs="Times New Roman"/>
        </w:rPr>
        <w:t xml:space="preserve">. </w:t>
      </w:r>
    </w:p>
    <w:p w14:paraId="0D3F89BD"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6.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frappe во всех направлениях на 45</w:t>
      </w:r>
      <w:r w:rsidR="002B6BF3">
        <w:rPr>
          <w:rFonts w:ascii="Times New Roman" w:hAnsi="Times New Roman" w:cs="Times New Roman"/>
        </w:rPr>
        <w:t>˚</w:t>
      </w:r>
      <w:r w:rsidRPr="0054625A">
        <w:rPr>
          <w:rFonts w:ascii="Times New Roman" w:hAnsi="Times New Roman" w:cs="Times New Roman"/>
        </w:rPr>
        <w:t xml:space="preserve"> в позах. </w:t>
      </w:r>
    </w:p>
    <w:p w14:paraId="5993C5D1" w14:textId="77777777" w:rsidR="002B6BF3" w:rsidRPr="00AA0785" w:rsidRDefault="0054625A" w:rsidP="002B6BF3">
      <w:pPr>
        <w:spacing w:after="0" w:line="240" w:lineRule="auto"/>
        <w:jc w:val="both"/>
        <w:rPr>
          <w:rFonts w:ascii="Times New Roman" w:hAnsi="Times New Roman" w:cs="Times New Roman"/>
          <w:lang w:val="en-US"/>
        </w:rPr>
      </w:pPr>
      <w:r w:rsidRPr="002B6BF3">
        <w:rPr>
          <w:rFonts w:ascii="Times New Roman" w:hAnsi="Times New Roman" w:cs="Times New Roman"/>
          <w:lang w:val="en-US"/>
        </w:rPr>
        <w:t xml:space="preserve">7. Battements </w:t>
      </w:r>
      <w:proofErr w:type="spellStart"/>
      <w:r w:rsidRPr="002B6BF3">
        <w:rPr>
          <w:rFonts w:ascii="Times New Roman" w:hAnsi="Times New Roman" w:cs="Times New Roman"/>
          <w:lang w:val="en-US"/>
        </w:rPr>
        <w:t>releve</w:t>
      </w:r>
      <w:proofErr w:type="spellEnd"/>
      <w:r w:rsidRPr="002B6BF3">
        <w:rPr>
          <w:rFonts w:ascii="Times New Roman" w:hAnsi="Times New Roman" w:cs="Times New Roman"/>
          <w:lang w:val="en-US"/>
        </w:rPr>
        <w:t xml:space="preserve"> lent </w:t>
      </w:r>
      <w:r w:rsidRPr="0054625A">
        <w:rPr>
          <w:rFonts w:ascii="Times New Roman" w:hAnsi="Times New Roman" w:cs="Times New Roman"/>
        </w:rPr>
        <w:t>и</w:t>
      </w:r>
      <w:r w:rsidRPr="002B6BF3">
        <w:rPr>
          <w:rFonts w:ascii="Times New Roman" w:hAnsi="Times New Roman" w:cs="Times New Roman"/>
          <w:lang w:val="en-US"/>
        </w:rPr>
        <w:t xml:space="preserve"> battements developpe </w:t>
      </w:r>
      <w:r w:rsidRPr="0054625A">
        <w:rPr>
          <w:rFonts w:ascii="Times New Roman" w:hAnsi="Times New Roman" w:cs="Times New Roman"/>
        </w:rPr>
        <w:t>как</w:t>
      </w:r>
      <w:r w:rsidRPr="002B6BF3">
        <w:rPr>
          <w:rFonts w:ascii="Times New Roman" w:hAnsi="Times New Roman" w:cs="Times New Roman"/>
          <w:lang w:val="en-US"/>
        </w:rPr>
        <w:t xml:space="preserve"> </w:t>
      </w:r>
      <w:r w:rsidRPr="0054625A">
        <w:rPr>
          <w:rFonts w:ascii="Times New Roman" w:hAnsi="Times New Roman" w:cs="Times New Roman"/>
        </w:rPr>
        <w:t>основополагающие</w:t>
      </w:r>
      <w:r w:rsidRPr="002B6BF3">
        <w:rPr>
          <w:rFonts w:ascii="Times New Roman" w:hAnsi="Times New Roman" w:cs="Times New Roman"/>
          <w:lang w:val="en-US"/>
        </w:rPr>
        <w:t xml:space="preserve"> </w:t>
      </w:r>
      <w:r w:rsidRPr="0054625A">
        <w:rPr>
          <w:rFonts w:ascii="Times New Roman" w:hAnsi="Times New Roman" w:cs="Times New Roman"/>
        </w:rPr>
        <w:t>элементы</w:t>
      </w:r>
      <w:r w:rsidRPr="002B6BF3">
        <w:rPr>
          <w:rFonts w:ascii="Times New Roman" w:hAnsi="Times New Roman" w:cs="Times New Roman"/>
          <w:lang w:val="en-US"/>
        </w:rPr>
        <w:t xml:space="preserve"> adagio. </w:t>
      </w:r>
    </w:p>
    <w:p w14:paraId="1518B892" w14:textId="77777777" w:rsidR="002B6BF3" w:rsidRPr="002B6BF3"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8. Temps lie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temps lie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w:t>
      </w:r>
      <w:r w:rsidRPr="0054625A">
        <w:rPr>
          <w:rFonts w:ascii="Times New Roman" w:hAnsi="Times New Roman" w:cs="Times New Roman"/>
        </w:rPr>
        <w:t>с</w:t>
      </w:r>
      <w:r w:rsidRPr="0054625A">
        <w:rPr>
          <w:rFonts w:ascii="Times New Roman" w:hAnsi="Times New Roman" w:cs="Times New Roman"/>
          <w:lang w:val="en-US"/>
        </w:rPr>
        <w:t xml:space="preserve"> </w:t>
      </w:r>
      <w:r w:rsidRPr="0054625A">
        <w:rPr>
          <w:rFonts w:ascii="Times New Roman" w:hAnsi="Times New Roman" w:cs="Times New Roman"/>
        </w:rPr>
        <w:t>перегибом</w:t>
      </w:r>
      <w:r w:rsidRPr="0054625A">
        <w:rPr>
          <w:rFonts w:ascii="Times New Roman" w:hAnsi="Times New Roman" w:cs="Times New Roman"/>
          <w:lang w:val="en-US"/>
        </w:rPr>
        <w:t xml:space="preserve"> </w:t>
      </w:r>
      <w:r w:rsidRPr="0054625A">
        <w:rPr>
          <w:rFonts w:ascii="Times New Roman" w:hAnsi="Times New Roman" w:cs="Times New Roman"/>
        </w:rPr>
        <w:t>корпуса</w:t>
      </w:r>
      <w:r w:rsidRPr="0054625A">
        <w:rPr>
          <w:rFonts w:ascii="Times New Roman" w:hAnsi="Times New Roman" w:cs="Times New Roman"/>
          <w:lang w:val="en-US"/>
        </w:rPr>
        <w:t xml:space="preserve">. </w:t>
      </w:r>
    </w:p>
    <w:p w14:paraId="706D841D" w14:textId="77777777" w:rsidR="002B6BF3" w:rsidRPr="002B6BF3"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9. Grand battements jete </w:t>
      </w:r>
      <w:r w:rsidRPr="0054625A">
        <w:rPr>
          <w:rFonts w:ascii="Times New Roman" w:hAnsi="Times New Roman" w:cs="Times New Roman"/>
        </w:rPr>
        <w:t>с</w:t>
      </w:r>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pointee</w:t>
      </w:r>
      <w:proofErr w:type="spellEnd"/>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позах</w:t>
      </w:r>
      <w:r w:rsidRPr="0054625A">
        <w:rPr>
          <w:rFonts w:ascii="Times New Roman" w:hAnsi="Times New Roman" w:cs="Times New Roman"/>
          <w:lang w:val="en-US"/>
        </w:rPr>
        <w:t xml:space="preserve">. </w:t>
      </w:r>
    </w:p>
    <w:p w14:paraId="34724CE3" w14:textId="77777777" w:rsidR="002B6BF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lang w:val="en-US"/>
        </w:rPr>
        <w:t>ALLEGRO</w:t>
      </w:r>
      <w:r w:rsidRPr="00AA0785">
        <w:rPr>
          <w:rFonts w:ascii="Times New Roman" w:hAnsi="Times New Roman" w:cs="Times New Roman"/>
        </w:rPr>
        <w:t xml:space="preserve"> </w:t>
      </w:r>
    </w:p>
    <w:p w14:paraId="1FFC8027" w14:textId="77777777" w:rsidR="002B6BF3" w:rsidRDefault="0054625A" w:rsidP="002B6BF3">
      <w:pPr>
        <w:spacing w:after="0" w:line="240" w:lineRule="auto"/>
        <w:jc w:val="both"/>
        <w:rPr>
          <w:rFonts w:ascii="Times New Roman" w:hAnsi="Times New Roman" w:cs="Times New Roman"/>
        </w:rPr>
      </w:pPr>
      <w:r w:rsidRPr="002B6BF3">
        <w:rPr>
          <w:rFonts w:ascii="Times New Roman" w:hAnsi="Times New Roman" w:cs="Times New Roman"/>
        </w:rPr>
        <w:t xml:space="preserve">1. </w:t>
      </w:r>
      <w:r w:rsidRPr="0054625A">
        <w:rPr>
          <w:rFonts w:ascii="Times New Roman" w:hAnsi="Times New Roman" w:cs="Times New Roman"/>
          <w:lang w:val="en-US"/>
        </w:rPr>
        <w:t>Temps</w:t>
      </w:r>
      <w:r w:rsidRPr="002B6BF3">
        <w:rPr>
          <w:rFonts w:ascii="Times New Roman" w:hAnsi="Times New Roman" w:cs="Times New Roman"/>
        </w:rPr>
        <w:t xml:space="preserve"> </w:t>
      </w:r>
      <w:proofErr w:type="spellStart"/>
      <w:r w:rsidRPr="0054625A">
        <w:rPr>
          <w:rFonts w:ascii="Times New Roman" w:hAnsi="Times New Roman" w:cs="Times New Roman"/>
          <w:lang w:val="en-US"/>
        </w:rPr>
        <w:t>leve</w:t>
      </w:r>
      <w:proofErr w:type="spellEnd"/>
      <w:r w:rsidRPr="002B6BF3">
        <w:rPr>
          <w:rFonts w:ascii="Times New Roman" w:hAnsi="Times New Roman" w:cs="Times New Roman"/>
        </w:rPr>
        <w:t xml:space="preserve"> </w:t>
      </w:r>
      <w:proofErr w:type="spellStart"/>
      <w:r w:rsidRPr="0054625A">
        <w:rPr>
          <w:rFonts w:ascii="Times New Roman" w:hAnsi="Times New Roman" w:cs="Times New Roman"/>
          <w:lang w:val="en-US"/>
        </w:rPr>
        <w:t>saute</w:t>
      </w:r>
      <w:proofErr w:type="spellEnd"/>
      <w:r w:rsidRPr="002B6BF3">
        <w:rPr>
          <w:rFonts w:ascii="Times New Roman" w:hAnsi="Times New Roman" w:cs="Times New Roman"/>
        </w:rPr>
        <w:t xml:space="preserve"> </w:t>
      </w:r>
      <w:r w:rsidRPr="0054625A">
        <w:rPr>
          <w:rFonts w:ascii="Times New Roman" w:hAnsi="Times New Roman" w:cs="Times New Roman"/>
        </w:rPr>
        <w:t>по</w:t>
      </w:r>
      <w:r w:rsidRPr="002B6BF3">
        <w:rPr>
          <w:rFonts w:ascii="Times New Roman" w:hAnsi="Times New Roman" w:cs="Times New Roman"/>
        </w:rPr>
        <w:t xml:space="preserve"> </w:t>
      </w:r>
      <w:r w:rsidRPr="0054625A">
        <w:rPr>
          <w:rFonts w:ascii="Times New Roman" w:hAnsi="Times New Roman" w:cs="Times New Roman"/>
          <w:lang w:val="en-US"/>
        </w:rPr>
        <w:t>I</w:t>
      </w:r>
      <w:r w:rsidRPr="002B6BF3">
        <w:rPr>
          <w:rFonts w:ascii="Times New Roman" w:hAnsi="Times New Roman" w:cs="Times New Roman"/>
        </w:rPr>
        <w:t xml:space="preserve">, </w:t>
      </w:r>
      <w:r w:rsidRPr="0054625A">
        <w:rPr>
          <w:rFonts w:ascii="Times New Roman" w:hAnsi="Times New Roman" w:cs="Times New Roman"/>
          <w:lang w:val="en-US"/>
        </w:rPr>
        <w:t>II</w:t>
      </w:r>
      <w:r w:rsidRPr="002B6BF3">
        <w:rPr>
          <w:rFonts w:ascii="Times New Roman" w:hAnsi="Times New Roman" w:cs="Times New Roman"/>
        </w:rPr>
        <w:t xml:space="preserve">, </w:t>
      </w:r>
      <w:r w:rsidRPr="0054625A">
        <w:rPr>
          <w:rFonts w:ascii="Times New Roman" w:hAnsi="Times New Roman" w:cs="Times New Roman"/>
          <w:lang w:val="en-US"/>
        </w:rPr>
        <w:t>V</w:t>
      </w:r>
      <w:r w:rsidRPr="002B6BF3">
        <w:rPr>
          <w:rFonts w:ascii="Times New Roman" w:hAnsi="Times New Roman" w:cs="Times New Roman"/>
        </w:rPr>
        <w:t xml:space="preserve"> </w:t>
      </w:r>
      <w:r w:rsidRPr="0054625A">
        <w:rPr>
          <w:rFonts w:ascii="Times New Roman" w:hAnsi="Times New Roman" w:cs="Times New Roman"/>
        </w:rPr>
        <w:t>позициям</w:t>
      </w:r>
      <w:r w:rsidRPr="002B6BF3">
        <w:rPr>
          <w:rFonts w:ascii="Times New Roman" w:hAnsi="Times New Roman" w:cs="Times New Roman"/>
        </w:rPr>
        <w:t xml:space="preserve"> </w:t>
      </w:r>
      <w:r w:rsidRPr="0054625A">
        <w:rPr>
          <w:rFonts w:ascii="Times New Roman" w:hAnsi="Times New Roman" w:cs="Times New Roman"/>
        </w:rPr>
        <w:t>с</w:t>
      </w:r>
      <w:r w:rsidRPr="002B6BF3">
        <w:rPr>
          <w:rFonts w:ascii="Times New Roman" w:hAnsi="Times New Roman" w:cs="Times New Roman"/>
        </w:rPr>
        <w:t xml:space="preserve"> </w:t>
      </w:r>
      <w:r w:rsidRPr="0054625A">
        <w:rPr>
          <w:rFonts w:ascii="Times New Roman" w:hAnsi="Times New Roman" w:cs="Times New Roman"/>
        </w:rPr>
        <w:t>продвижением</w:t>
      </w:r>
      <w:r w:rsidRPr="002B6BF3">
        <w:rPr>
          <w:rFonts w:ascii="Times New Roman" w:hAnsi="Times New Roman" w:cs="Times New Roman"/>
        </w:rPr>
        <w:t xml:space="preserve"> </w:t>
      </w:r>
      <w:r w:rsidRPr="0054625A">
        <w:rPr>
          <w:rFonts w:ascii="Times New Roman" w:hAnsi="Times New Roman" w:cs="Times New Roman"/>
        </w:rPr>
        <w:t>вперед</w:t>
      </w:r>
      <w:r w:rsidRPr="002B6BF3">
        <w:rPr>
          <w:rFonts w:ascii="Times New Roman" w:hAnsi="Times New Roman" w:cs="Times New Roman"/>
        </w:rPr>
        <w:t xml:space="preserve">, </w:t>
      </w:r>
      <w:r w:rsidRPr="0054625A">
        <w:rPr>
          <w:rFonts w:ascii="Times New Roman" w:hAnsi="Times New Roman" w:cs="Times New Roman"/>
        </w:rPr>
        <w:t>в</w:t>
      </w:r>
      <w:r w:rsidRPr="002B6BF3">
        <w:rPr>
          <w:rFonts w:ascii="Times New Roman" w:hAnsi="Times New Roman" w:cs="Times New Roman"/>
        </w:rPr>
        <w:t xml:space="preserve"> </w:t>
      </w:r>
      <w:r w:rsidRPr="0054625A">
        <w:rPr>
          <w:rFonts w:ascii="Times New Roman" w:hAnsi="Times New Roman" w:cs="Times New Roman"/>
        </w:rPr>
        <w:t>сторону</w:t>
      </w:r>
      <w:r w:rsidRPr="002B6BF3">
        <w:rPr>
          <w:rFonts w:ascii="Times New Roman" w:hAnsi="Times New Roman" w:cs="Times New Roman"/>
        </w:rPr>
        <w:t xml:space="preserve">, </w:t>
      </w:r>
      <w:r w:rsidRPr="0054625A">
        <w:rPr>
          <w:rFonts w:ascii="Times New Roman" w:hAnsi="Times New Roman" w:cs="Times New Roman"/>
        </w:rPr>
        <w:t>назад</w:t>
      </w:r>
      <w:r w:rsidRPr="002B6BF3">
        <w:rPr>
          <w:rFonts w:ascii="Times New Roman" w:hAnsi="Times New Roman" w:cs="Times New Roman"/>
        </w:rPr>
        <w:t xml:space="preserve">. </w:t>
      </w:r>
    </w:p>
    <w:p w14:paraId="34CD09EC"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2. </w:t>
      </w:r>
      <w:proofErr w:type="spellStart"/>
      <w:r w:rsidRPr="0054625A">
        <w:rPr>
          <w:rFonts w:ascii="Times New Roman" w:hAnsi="Times New Roman" w:cs="Times New Roman"/>
          <w:lang w:val="en-US"/>
        </w:rPr>
        <w:t>Changement</w:t>
      </w:r>
      <w:proofErr w:type="spellEnd"/>
      <w:r w:rsidRPr="0054625A">
        <w:rPr>
          <w:rFonts w:ascii="Times New Roman" w:hAnsi="Times New Roman" w:cs="Times New Roman"/>
          <w:lang w:val="en-US"/>
        </w:rPr>
        <w:t xml:space="preserve"> de pied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tournant </w:t>
      </w:r>
      <w:r w:rsidRPr="0054625A">
        <w:rPr>
          <w:rFonts w:ascii="Times New Roman" w:hAnsi="Times New Roman" w:cs="Times New Roman"/>
        </w:rPr>
        <w:t>на</w:t>
      </w:r>
      <w:r w:rsidRPr="0054625A">
        <w:rPr>
          <w:rFonts w:ascii="Times New Roman" w:hAnsi="Times New Roman" w:cs="Times New Roman"/>
          <w:lang w:val="en-US"/>
        </w:rPr>
        <w:t xml:space="preserve"> 1/8, 1/4, 1/2 </w:t>
      </w:r>
      <w:r w:rsidRPr="0054625A">
        <w:rPr>
          <w:rFonts w:ascii="Times New Roman" w:hAnsi="Times New Roman" w:cs="Times New Roman"/>
        </w:rPr>
        <w:t>поворота</w:t>
      </w:r>
      <w:r w:rsidRPr="0054625A">
        <w:rPr>
          <w:rFonts w:ascii="Times New Roman" w:hAnsi="Times New Roman" w:cs="Times New Roman"/>
          <w:lang w:val="en-US"/>
        </w:rPr>
        <w:t xml:space="preserve">. </w:t>
      </w:r>
    </w:p>
    <w:p w14:paraId="39026D97"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3. Pas echappe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tournant </w:t>
      </w:r>
      <w:r w:rsidRPr="0054625A">
        <w:rPr>
          <w:rFonts w:ascii="Times New Roman" w:hAnsi="Times New Roman" w:cs="Times New Roman"/>
        </w:rPr>
        <w:t>на</w:t>
      </w:r>
      <w:r w:rsidRPr="0054625A">
        <w:rPr>
          <w:rFonts w:ascii="Times New Roman" w:hAnsi="Times New Roman" w:cs="Times New Roman"/>
          <w:lang w:val="en-US"/>
        </w:rPr>
        <w:t xml:space="preserve"> XA </w:t>
      </w:r>
      <w:r w:rsidRPr="0054625A">
        <w:rPr>
          <w:rFonts w:ascii="Times New Roman" w:hAnsi="Times New Roman" w:cs="Times New Roman"/>
        </w:rPr>
        <w:t>поворота</w:t>
      </w:r>
      <w:r w:rsidRPr="0054625A">
        <w:rPr>
          <w:rFonts w:ascii="Times New Roman" w:hAnsi="Times New Roman" w:cs="Times New Roman"/>
          <w:lang w:val="en-US"/>
        </w:rPr>
        <w:t xml:space="preserve">. </w:t>
      </w:r>
    </w:p>
    <w:p w14:paraId="2D32FEF1"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Pas assemble </w:t>
      </w:r>
      <w:r w:rsidRPr="0054625A">
        <w:rPr>
          <w:rFonts w:ascii="Times New Roman" w:hAnsi="Times New Roman" w:cs="Times New Roman"/>
        </w:rPr>
        <w:t>вперед</w:t>
      </w:r>
      <w:r w:rsidRPr="0054625A">
        <w:rPr>
          <w:rFonts w:ascii="Times New Roman" w:hAnsi="Times New Roman" w:cs="Times New Roman"/>
          <w:lang w:val="en-US"/>
        </w:rPr>
        <w:t xml:space="preserve">, </w:t>
      </w:r>
      <w:r w:rsidRPr="0054625A">
        <w:rPr>
          <w:rFonts w:ascii="Times New Roman" w:hAnsi="Times New Roman" w:cs="Times New Roman"/>
        </w:rPr>
        <w:t>назад</w:t>
      </w:r>
      <w:r w:rsidRPr="0054625A">
        <w:rPr>
          <w:rFonts w:ascii="Times New Roman" w:hAnsi="Times New Roman" w:cs="Times New Roman"/>
          <w:lang w:val="en-US"/>
        </w:rPr>
        <w:t xml:space="preserve">. </w:t>
      </w:r>
    </w:p>
    <w:p w14:paraId="186B2929"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5. Pas jete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face. </w:t>
      </w:r>
    </w:p>
    <w:p w14:paraId="6216D9EB"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6. Temps </w:t>
      </w:r>
      <w:proofErr w:type="spellStart"/>
      <w:r w:rsidRPr="0054625A">
        <w:rPr>
          <w:rFonts w:ascii="Times New Roman" w:hAnsi="Times New Roman" w:cs="Times New Roman"/>
          <w:lang w:val="en-US"/>
        </w:rPr>
        <w:t>leve</w:t>
      </w:r>
      <w:proofErr w:type="spellEnd"/>
      <w:r w:rsidRPr="0054625A">
        <w:rPr>
          <w:rFonts w:ascii="Times New Roman" w:hAnsi="Times New Roman" w:cs="Times New Roman"/>
          <w:lang w:val="en-US"/>
        </w:rPr>
        <w:t xml:space="preserve"> </w:t>
      </w:r>
      <w:r w:rsidRPr="0054625A">
        <w:rPr>
          <w:rFonts w:ascii="Times New Roman" w:hAnsi="Times New Roman" w:cs="Times New Roman"/>
        </w:rPr>
        <w:t>с</w:t>
      </w:r>
      <w:r w:rsidRPr="0054625A">
        <w:rPr>
          <w:rFonts w:ascii="Times New Roman" w:hAnsi="Times New Roman" w:cs="Times New Roman"/>
          <w:lang w:val="en-US"/>
        </w:rPr>
        <w:t xml:space="preserve"> </w:t>
      </w:r>
      <w:r w:rsidRPr="0054625A">
        <w:rPr>
          <w:rFonts w:ascii="Times New Roman" w:hAnsi="Times New Roman" w:cs="Times New Roman"/>
        </w:rPr>
        <w:t>фиксацией</w:t>
      </w:r>
      <w:r w:rsidRPr="0054625A">
        <w:rPr>
          <w:rFonts w:ascii="Times New Roman" w:hAnsi="Times New Roman" w:cs="Times New Roman"/>
          <w:lang w:val="en-US"/>
        </w:rPr>
        <w:t xml:space="preserve"> </w:t>
      </w:r>
      <w:r w:rsidRPr="0054625A">
        <w:rPr>
          <w:rFonts w:ascii="Times New Roman" w:hAnsi="Times New Roman" w:cs="Times New Roman"/>
        </w:rPr>
        <w:t>ноги</w:t>
      </w:r>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sur le </w:t>
      </w:r>
      <w:proofErr w:type="spellStart"/>
      <w:r w:rsidRPr="0054625A">
        <w:rPr>
          <w:rFonts w:ascii="Times New Roman" w:hAnsi="Times New Roman" w:cs="Times New Roman"/>
          <w:lang w:val="en-US"/>
        </w:rPr>
        <w:t>cou</w:t>
      </w:r>
      <w:proofErr w:type="spellEnd"/>
      <w:r w:rsidRPr="0054625A">
        <w:rPr>
          <w:rFonts w:ascii="Times New Roman" w:hAnsi="Times New Roman" w:cs="Times New Roman"/>
          <w:lang w:val="en-US"/>
        </w:rPr>
        <w:t xml:space="preserve"> de pied. </w:t>
      </w:r>
    </w:p>
    <w:p w14:paraId="21B2E5EA"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7. Pas glissade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сторону</w:t>
      </w:r>
      <w:r w:rsidRPr="0054625A">
        <w:rPr>
          <w:rFonts w:ascii="Times New Roman" w:hAnsi="Times New Roman" w:cs="Times New Roman"/>
          <w:lang w:val="en-US"/>
        </w:rPr>
        <w:t xml:space="preserve">. </w:t>
      </w:r>
    </w:p>
    <w:p w14:paraId="672AF7CE" w14:textId="77777777" w:rsidR="002B6BF3" w:rsidRPr="00AA0785" w:rsidRDefault="0054625A" w:rsidP="002B6BF3">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8. </w:t>
      </w:r>
      <w:proofErr w:type="spellStart"/>
      <w:r w:rsidRPr="0054625A">
        <w:rPr>
          <w:rFonts w:ascii="Times New Roman" w:hAnsi="Times New Roman" w:cs="Times New Roman"/>
          <w:lang w:val="en-US"/>
        </w:rPr>
        <w:t>Sissone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tombe</w:t>
      </w:r>
      <w:proofErr w:type="spellEnd"/>
      <w:r w:rsidRPr="0054625A">
        <w:rPr>
          <w:rFonts w:ascii="Times New Roman" w:hAnsi="Times New Roman" w:cs="Times New Roman"/>
          <w:lang w:val="en-US"/>
        </w:rPr>
        <w:t xml:space="preserve">. </w:t>
      </w:r>
    </w:p>
    <w:p w14:paraId="767183B5" w14:textId="77777777" w:rsidR="002B6BF3" w:rsidRDefault="0054625A" w:rsidP="002B6BF3">
      <w:pPr>
        <w:spacing w:after="0" w:line="240" w:lineRule="auto"/>
        <w:jc w:val="both"/>
        <w:rPr>
          <w:rFonts w:ascii="Times New Roman" w:hAnsi="Times New Roman" w:cs="Times New Roman"/>
        </w:rPr>
      </w:pPr>
      <w:r w:rsidRPr="00AA0785">
        <w:rPr>
          <w:rFonts w:ascii="Times New Roman" w:hAnsi="Times New Roman" w:cs="Times New Roman"/>
        </w:rPr>
        <w:t xml:space="preserve">9. </w:t>
      </w:r>
      <w:r w:rsidRPr="0054625A">
        <w:rPr>
          <w:rFonts w:ascii="Times New Roman" w:hAnsi="Times New Roman" w:cs="Times New Roman"/>
          <w:lang w:val="en-US"/>
        </w:rPr>
        <w:t>Pas</w:t>
      </w:r>
      <w:r w:rsidRPr="00AA0785">
        <w:rPr>
          <w:rFonts w:ascii="Times New Roman" w:hAnsi="Times New Roman" w:cs="Times New Roman"/>
        </w:rPr>
        <w:t xml:space="preserve"> </w:t>
      </w:r>
      <w:r w:rsidRPr="0054625A">
        <w:rPr>
          <w:rFonts w:ascii="Times New Roman" w:hAnsi="Times New Roman" w:cs="Times New Roman"/>
          <w:lang w:val="en-US"/>
        </w:rPr>
        <w:t>chasse</w:t>
      </w:r>
      <w:r w:rsidRPr="00AA0785">
        <w:rPr>
          <w:rFonts w:ascii="Times New Roman" w:hAnsi="Times New Roman" w:cs="Times New Roman"/>
        </w:rPr>
        <w:t xml:space="preserve"> </w:t>
      </w:r>
      <w:r w:rsidRPr="0054625A">
        <w:rPr>
          <w:rFonts w:ascii="Times New Roman" w:hAnsi="Times New Roman" w:cs="Times New Roman"/>
        </w:rPr>
        <w:t>вперед</w:t>
      </w:r>
      <w:r w:rsidRPr="00AA0785">
        <w:rPr>
          <w:rFonts w:ascii="Times New Roman" w:hAnsi="Times New Roman" w:cs="Times New Roman"/>
        </w:rPr>
        <w:t xml:space="preserve">. </w:t>
      </w:r>
    </w:p>
    <w:p w14:paraId="7BD6A9D7" w14:textId="77777777" w:rsidR="002B6BF3" w:rsidRDefault="0054625A" w:rsidP="002B6BF3">
      <w:pPr>
        <w:spacing w:after="0" w:line="240" w:lineRule="auto"/>
        <w:jc w:val="both"/>
        <w:rPr>
          <w:rFonts w:ascii="Times New Roman" w:hAnsi="Times New Roman" w:cs="Times New Roman"/>
        </w:rPr>
      </w:pPr>
      <w:r w:rsidRPr="00AA0785">
        <w:rPr>
          <w:rFonts w:ascii="Times New Roman" w:hAnsi="Times New Roman" w:cs="Times New Roman"/>
        </w:rPr>
        <w:t xml:space="preserve">10. </w:t>
      </w:r>
      <w:proofErr w:type="spellStart"/>
      <w:r w:rsidRPr="0054625A">
        <w:rPr>
          <w:rFonts w:ascii="Times New Roman" w:hAnsi="Times New Roman" w:cs="Times New Roman"/>
          <w:lang w:val="en-US"/>
        </w:rPr>
        <w:t>Sissone</w:t>
      </w:r>
      <w:proofErr w:type="spellEnd"/>
      <w:r w:rsidRPr="00AA0785">
        <w:rPr>
          <w:rFonts w:ascii="Times New Roman" w:hAnsi="Times New Roman" w:cs="Times New Roman"/>
        </w:rPr>
        <w:t xml:space="preserve"> </w:t>
      </w:r>
      <w:proofErr w:type="spellStart"/>
      <w:r w:rsidRPr="0054625A">
        <w:rPr>
          <w:rFonts w:ascii="Times New Roman" w:hAnsi="Times New Roman" w:cs="Times New Roman"/>
          <w:lang w:val="en-US"/>
        </w:rPr>
        <w:t>ferme</w:t>
      </w:r>
      <w:proofErr w:type="spellEnd"/>
      <w:r w:rsidRPr="00AA0785">
        <w:rPr>
          <w:rFonts w:ascii="Times New Roman" w:hAnsi="Times New Roman" w:cs="Times New Roman"/>
        </w:rPr>
        <w:t xml:space="preserve"> </w:t>
      </w:r>
      <w:r w:rsidRPr="0054625A">
        <w:rPr>
          <w:rFonts w:ascii="Times New Roman" w:hAnsi="Times New Roman" w:cs="Times New Roman"/>
        </w:rPr>
        <w:t>в</w:t>
      </w:r>
      <w:r w:rsidRPr="00AA0785">
        <w:rPr>
          <w:rFonts w:ascii="Times New Roman" w:hAnsi="Times New Roman" w:cs="Times New Roman"/>
        </w:rPr>
        <w:t xml:space="preserve"> </w:t>
      </w:r>
      <w:r w:rsidRPr="0054625A">
        <w:rPr>
          <w:rFonts w:ascii="Times New Roman" w:hAnsi="Times New Roman" w:cs="Times New Roman"/>
        </w:rPr>
        <w:t>сторону</w:t>
      </w:r>
      <w:r w:rsidRPr="00AA0785">
        <w:rPr>
          <w:rFonts w:ascii="Times New Roman" w:hAnsi="Times New Roman" w:cs="Times New Roman"/>
        </w:rPr>
        <w:t xml:space="preserve">. </w:t>
      </w:r>
    </w:p>
    <w:p w14:paraId="753E9D4E" w14:textId="77777777" w:rsidR="002B6BF3" w:rsidRDefault="0054625A" w:rsidP="002B6BF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первом полугодии проводится контрольный урок по пройденному и освоенному материалу. Во втором полугодии - переводной экзамен (зачет). </w:t>
      </w:r>
    </w:p>
    <w:p w14:paraId="7E25B171" w14:textId="77777777" w:rsidR="002B6BF3" w:rsidRDefault="0054625A" w:rsidP="002B6BF3">
      <w:pPr>
        <w:spacing w:after="0" w:line="240" w:lineRule="auto"/>
        <w:ind w:firstLine="567"/>
        <w:jc w:val="center"/>
        <w:rPr>
          <w:rFonts w:ascii="Times New Roman" w:hAnsi="Times New Roman" w:cs="Times New Roman"/>
        </w:rPr>
      </w:pPr>
      <w:r w:rsidRPr="0054625A">
        <w:rPr>
          <w:rFonts w:ascii="Times New Roman" w:hAnsi="Times New Roman" w:cs="Times New Roman"/>
        </w:rPr>
        <w:t>Требования к переводному экзамену (зачету)</w:t>
      </w:r>
    </w:p>
    <w:p w14:paraId="071542DA" w14:textId="77777777" w:rsidR="002B6BF3" w:rsidRDefault="0054625A" w:rsidP="002B6BF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окончании </w:t>
      </w:r>
      <w:r w:rsidR="00F9508F">
        <w:rPr>
          <w:rFonts w:ascii="Times New Roman" w:hAnsi="Times New Roman" w:cs="Times New Roman"/>
        </w:rPr>
        <w:t>учебно</w:t>
      </w:r>
      <w:r w:rsidR="00F9508F" w:rsidRPr="0054625A">
        <w:rPr>
          <w:rFonts w:ascii="Times New Roman" w:hAnsi="Times New Roman" w:cs="Times New Roman"/>
        </w:rPr>
        <w:t xml:space="preserve">го года </w:t>
      </w:r>
      <w:r w:rsidRPr="0054625A">
        <w:rPr>
          <w:rFonts w:ascii="Times New Roman" w:hAnsi="Times New Roman" w:cs="Times New Roman"/>
        </w:rPr>
        <w:t>учащиеся должны знать и уметь: грамотно и выразительно исполнять программные движения и элементарные комбинации; сочетать пройденные упражнения в несложные комбинации; выполнять движения музыкально грамотно; справляться с музыкальным темпом урока; обосновано анализировать выполнение заданной комбинации; анализировать и исправлять допущенные ошибки; воспринимать разнообразие музыкально-</w:t>
      </w:r>
      <w:r w:rsidR="002B6BF3">
        <w:rPr>
          <w:rFonts w:ascii="Times New Roman" w:hAnsi="Times New Roman" w:cs="Times New Roman"/>
        </w:rPr>
        <w:t>р</w:t>
      </w:r>
      <w:r w:rsidRPr="0054625A">
        <w:rPr>
          <w:rFonts w:ascii="Times New Roman" w:hAnsi="Times New Roman" w:cs="Times New Roman"/>
        </w:rPr>
        <w:t xml:space="preserve">итмических рисунков; анализировать исполнение движений; знать об исполнительских средствах выразительности танца; знать термины изученных движений; знать методику изученных программных движений; уметь грамотно пользоваться методикой при выполнении движений. </w:t>
      </w:r>
    </w:p>
    <w:p w14:paraId="55B24FFA" w14:textId="77777777" w:rsidR="002B6BF3" w:rsidRDefault="002B6BF3" w:rsidP="002B6BF3">
      <w:pPr>
        <w:spacing w:after="0" w:line="240" w:lineRule="auto"/>
        <w:jc w:val="both"/>
        <w:rPr>
          <w:rFonts w:ascii="Times New Roman" w:hAnsi="Times New Roman" w:cs="Times New Roman"/>
          <w:u w:val="single"/>
        </w:rPr>
      </w:pPr>
    </w:p>
    <w:p w14:paraId="34B31F29" w14:textId="77777777" w:rsidR="002B6BF3" w:rsidRPr="002B6BF3" w:rsidRDefault="0054625A" w:rsidP="002B6BF3">
      <w:pPr>
        <w:spacing w:after="0" w:line="240" w:lineRule="auto"/>
        <w:jc w:val="both"/>
        <w:rPr>
          <w:rFonts w:ascii="Times New Roman" w:hAnsi="Times New Roman" w:cs="Times New Roman"/>
          <w:u w:val="single"/>
        </w:rPr>
      </w:pPr>
      <w:r w:rsidRPr="002B6BF3">
        <w:rPr>
          <w:rFonts w:ascii="Times New Roman" w:hAnsi="Times New Roman" w:cs="Times New Roman"/>
          <w:u w:val="single"/>
        </w:rPr>
        <w:lastRenderedPageBreak/>
        <w:t>6 класс</w:t>
      </w:r>
    </w:p>
    <w:p w14:paraId="56BF2C9A"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Аудиторные занятия - 5 часов в неделю </w:t>
      </w:r>
    </w:p>
    <w:p w14:paraId="7F1EFF6F"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Консультации - 8 часов в год </w:t>
      </w:r>
    </w:p>
    <w:p w14:paraId="633A5050" w14:textId="77777777" w:rsidR="002B6BF3" w:rsidRDefault="0054625A" w:rsidP="002B6BF3">
      <w:pPr>
        <w:spacing w:after="0" w:line="240" w:lineRule="auto"/>
        <w:ind w:firstLine="567"/>
        <w:jc w:val="both"/>
        <w:rPr>
          <w:rFonts w:ascii="Times New Roman" w:hAnsi="Times New Roman" w:cs="Times New Roman"/>
        </w:rPr>
      </w:pPr>
      <w:r w:rsidRPr="0054625A">
        <w:rPr>
          <w:rFonts w:ascii="Times New Roman" w:hAnsi="Times New Roman" w:cs="Times New Roman"/>
        </w:rPr>
        <w:t>Предъявляемые требования при выполнении и изучении новых движений к учащимся 6 класса остаются в основном прежними, как и в предыдущих классах, но с учетом усложнения программы: продолжается работа над выработкой правильности и чистоты исполнения, закреплением освоения хореографической грамоты, воспитанием более свободного владения корпусом, движением головы и особенно рук, укрепление устойчивости (</w:t>
      </w:r>
      <w:r w:rsidR="002B6BF3">
        <w:rPr>
          <w:rFonts w:ascii="Times New Roman" w:hAnsi="Times New Roman" w:cs="Times New Roman"/>
        </w:rPr>
        <w:t>а</w:t>
      </w:r>
      <w:r w:rsidRPr="0054625A">
        <w:rPr>
          <w:rFonts w:ascii="Times New Roman" w:hAnsi="Times New Roman" w:cs="Times New Roman"/>
        </w:rPr>
        <w:t xml:space="preserve">пломб) в различных поворотах, в упражнениях на пальцах и полупальцах; переходом к элементам будущей </w:t>
      </w:r>
      <w:proofErr w:type="spellStart"/>
      <w:r w:rsidRPr="0054625A">
        <w:rPr>
          <w:rFonts w:ascii="Times New Roman" w:hAnsi="Times New Roman" w:cs="Times New Roman"/>
        </w:rPr>
        <w:t>танцевальности</w:t>
      </w:r>
      <w:proofErr w:type="spellEnd"/>
      <w:r w:rsidRPr="0054625A">
        <w:rPr>
          <w:rFonts w:ascii="Times New Roman" w:hAnsi="Times New Roman" w:cs="Times New Roman"/>
        </w:rPr>
        <w:t xml:space="preserve">, освоение более сложных танцевальных элементов. </w:t>
      </w:r>
    </w:p>
    <w:p w14:paraId="4F280B2B" w14:textId="77777777" w:rsidR="00ED6DA7" w:rsidRDefault="0054625A" w:rsidP="002B6BF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Продолжается работа над развитием пластичности и выразительности рук, корпуса, выразительностью поз, совершенствованием исполнительской техники (введение различных полуповоротов и полных поворотов); подготовкой к вращению. </w:t>
      </w:r>
    </w:p>
    <w:p w14:paraId="4E413EFF" w14:textId="77777777" w:rsidR="00ED6DA7" w:rsidRDefault="0054625A" w:rsidP="002B6BF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Вводится более сложная координация движений за счет использования поз в экзерсисе у станка и на середине, усложнения учебных комбинаций; развитие артистичности, манерности, изучение </w:t>
      </w:r>
      <w:proofErr w:type="spellStart"/>
      <w:r w:rsidRPr="0054625A">
        <w:rPr>
          <w:rFonts w:ascii="Times New Roman" w:hAnsi="Times New Roman" w:cs="Times New Roman"/>
        </w:rPr>
        <w:t>заносок</w:t>
      </w:r>
      <w:proofErr w:type="spellEnd"/>
      <w:r w:rsidRPr="0054625A">
        <w:rPr>
          <w:rFonts w:ascii="Times New Roman" w:hAnsi="Times New Roman" w:cs="Times New Roman"/>
        </w:rPr>
        <w:t xml:space="preserve">; ускоряется общий темп урока. </w:t>
      </w:r>
    </w:p>
    <w:p w14:paraId="381A9654" w14:textId="77777777" w:rsidR="002B6BF3" w:rsidRDefault="0054625A" w:rsidP="008C0A9D">
      <w:pPr>
        <w:spacing w:after="0" w:line="240" w:lineRule="auto"/>
        <w:ind w:firstLine="567"/>
        <w:jc w:val="center"/>
        <w:rPr>
          <w:rFonts w:ascii="Times New Roman" w:hAnsi="Times New Roman" w:cs="Times New Roman"/>
        </w:rPr>
      </w:pPr>
      <w:r w:rsidRPr="0054625A">
        <w:rPr>
          <w:rFonts w:ascii="Times New Roman" w:hAnsi="Times New Roman" w:cs="Times New Roman"/>
        </w:rPr>
        <w:t>Примерный рекомендуемый список изучаемых движений:</w:t>
      </w:r>
    </w:p>
    <w:p w14:paraId="6F05D840" w14:textId="77777777" w:rsidR="00ED6DA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У СТАНКА </w:t>
      </w:r>
    </w:p>
    <w:p w14:paraId="4E45F0E2" w14:textId="77777777" w:rsidR="00ED6DA7" w:rsidRPr="006E62C2" w:rsidRDefault="0054625A" w:rsidP="00ED6DA7">
      <w:pPr>
        <w:spacing w:after="0" w:line="240" w:lineRule="auto"/>
        <w:jc w:val="both"/>
        <w:rPr>
          <w:rFonts w:ascii="Times New Roman" w:hAnsi="Times New Roman" w:cs="Times New Roman"/>
        </w:rPr>
      </w:pPr>
      <w:r w:rsidRPr="006E62C2">
        <w:rPr>
          <w:rFonts w:ascii="Times New Roman" w:hAnsi="Times New Roman" w:cs="Times New Roman"/>
        </w:rPr>
        <w:t xml:space="preserve">1. </w:t>
      </w:r>
      <w:r w:rsidRPr="00ED6DA7">
        <w:rPr>
          <w:rFonts w:ascii="Times New Roman" w:hAnsi="Times New Roman" w:cs="Times New Roman"/>
          <w:lang w:val="en-US"/>
        </w:rPr>
        <w:t>Demi</w:t>
      </w:r>
      <w:r w:rsidRPr="006E62C2">
        <w:rPr>
          <w:rFonts w:ascii="Times New Roman" w:hAnsi="Times New Roman" w:cs="Times New Roman"/>
        </w:rPr>
        <w:t xml:space="preserve"> </w:t>
      </w:r>
      <w:r w:rsidRPr="00ED6DA7">
        <w:rPr>
          <w:rFonts w:ascii="Times New Roman" w:hAnsi="Times New Roman" w:cs="Times New Roman"/>
          <w:lang w:val="en-US"/>
        </w:rPr>
        <w:t>plie</w:t>
      </w:r>
      <w:r w:rsidRPr="006E62C2">
        <w:rPr>
          <w:rFonts w:ascii="Times New Roman" w:hAnsi="Times New Roman" w:cs="Times New Roman"/>
        </w:rPr>
        <w:t xml:space="preserve"> </w:t>
      </w:r>
      <w:r w:rsidRPr="0054625A">
        <w:rPr>
          <w:rFonts w:ascii="Times New Roman" w:hAnsi="Times New Roman" w:cs="Times New Roman"/>
        </w:rPr>
        <w:t>и</w:t>
      </w:r>
      <w:r w:rsidRPr="006E62C2">
        <w:rPr>
          <w:rFonts w:ascii="Times New Roman" w:hAnsi="Times New Roman" w:cs="Times New Roman"/>
        </w:rPr>
        <w:t xml:space="preserve"> </w:t>
      </w:r>
      <w:r w:rsidRPr="00ED6DA7">
        <w:rPr>
          <w:rFonts w:ascii="Times New Roman" w:hAnsi="Times New Roman" w:cs="Times New Roman"/>
          <w:lang w:val="en-US"/>
        </w:rPr>
        <w:t>grand</w:t>
      </w:r>
      <w:r w:rsidRPr="006E62C2">
        <w:rPr>
          <w:rFonts w:ascii="Times New Roman" w:hAnsi="Times New Roman" w:cs="Times New Roman"/>
        </w:rPr>
        <w:t xml:space="preserve"> </w:t>
      </w:r>
      <w:r w:rsidRPr="00ED6DA7">
        <w:rPr>
          <w:rFonts w:ascii="Times New Roman" w:hAnsi="Times New Roman" w:cs="Times New Roman"/>
          <w:lang w:val="en-US"/>
        </w:rPr>
        <w:t>plie</w:t>
      </w:r>
      <w:r w:rsidRPr="006E62C2">
        <w:rPr>
          <w:rFonts w:ascii="Times New Roman" w:hAnsi="Times New Roman" w:cs="Times New Roman"/>
        </w:rPr>
        <w:t xml:space="preserve"> </w:t>
      </w:r>
      <w:r w:rsidRPr="0054625A">
        <w:rPr>
          <w:rFonts w:ascii="Times New Roman" w:hAnsi="Times New Roman" w:cs="Times New Roman"/>
        </w:rPr>
        <w:t>с</w:t>
      </w:r>
      <w:r w:rsidRPr="006E62C2">
        <w:rPr>
          <w:rFonts w:ascii="Times New Roman" w:hAnsi="Times New Roman" w:cs="Times New Roman"/>
        </w:rPr>
        <w:t xml:space="preserve"> </w:t>
      </w:r>
      <w:r w:rsidRPr="0054625A">
        <w:rPr>
          <w:rFonts w:ascii="Times New Roman" w:hAnsi="Times New Roman" w:cs="Times New Roman"/>
        </w:rPr>
        <w:t>рукой</w:t>
      </w:r>
      <w:r w:rsidRPr="006E62C2">
        <w:rPr>
          <w:rFonts w:ascii="Times New Roman" w:hAnsi="Times New Roman" w:cs="Times New Roman"/>
        </w:rPr>
        <w:t xml:space="preserve"> </w:t>
      </w:r>
      <w:proofErr w:type="spellStart"/>
      <w:r w:rsidRPr="00ED6DA7">
        <w:rPr>
          <w:rFonts w:ascii="Times New Roman" w:hAnsi="Times New Roman" w:cs="Times New Roman"/>
          <w:lang w:val="en-US"/>
        </w:rPr>
        <w:t>en</w:t>
      </w:r>
      <w:proofErr w:type="spellEnd"/>
      <w:r w:rsidRPr="006E62C2">
        <w:rPr>
          <w:rFonts w:ascii="Times New Roman" w:hAnsi="Times New Roman" w:cs="Times New Roman"/>
        </w:rPr>
        <w:t xml:space="preserve"> </w:t>
      </w:r>
      <w:r w:rsidRPr="00ED6DA7">
        <w:rPr>
          <w:rFonts w:ascii="Times New Roman" w:hAnsi="Times New Roman" w:cs="Times New Roman"/>
          <w:lang w:val="en-US"/>
        </w:rPr>
        <w:t>dehors</w:t>
      </w:r>
      <w:r w:rsidRPr="006E62C2">
        <w:rPr>
          <w:rFonts w:ascii="Times New Roman" w:hAnsi="Times New Roman" w:cs="Times New Roman"/>
        </w:rPr>
        <w:t xml:space="preserve">. </w:t>
      </w:r>
      <w:proofErr w:type="spellStart"/>
      <w:r w:rsidRPr="00ED6DA7">
        <w:rPr>
          <w:rFonts w:ascii="Times New Roman" w:hAnsi="Times New Roman" w:cs="Times New Roman"/>
          <w:lang w:val="en-US"/>
        </w:rPr>
        <w:t>en</w:t>
      </w:r>
      <w:proofErr w:type="spellEnd"/>
      <w:r w:rsidRPr="006E62C2">
        <w:rPr>
          <w:rFonts w:ascii="Times New Roman" w:hAnsi="Times New Roman" w:cs="Times New Roman"/>
        </w:rPr>
        <w:t xml:space="preserve"> </w:t>
      </w:r>
      <w:r w:rsidRPr="00ED6DA7">
        <w:rPr>
          <w:rFonts w:ascii="Times New Roman" w:hAnsi="Times New Roman" w:cs="Times New Roman"/>
          <w:lang w:val="en-US"/>
        </w:rPr>
        <w:t>dedans</w:t>
      </w:r>
      <w:r w:rsidRPr="006E62C2">
        <w:rPr>
          <w:rFonts w:ascii="Times New Roman" w:hAnsi="Times New Roman" w:cs="Times New Roman"/>
        </w:rPr>
        <w:t xml:space="preserve">. </w:t>
      </w:r>
    </w:p>
    <w:p w14:paraId="6C36DBA6" w14:textId="77777777" w:rsidR="00ED6DA7" w:rsidRPr="00AA0785" w:rsidRDefault="0054625A" w:rsidP="00ED6DA7">
      <w:pPr>
        <w:spacing w:after="0" w:line="240" w:lineRule="auto"/>
        <w:jc w:val="both"/>
        <w:rPr>
          <w:rFonts w:ascii="Times New Roman" w:hAnsi="Times New Roman" w:cs="Times New Roman"/>
          <w:lang w:val="en-US"/>
        </w:rPr>
      </w:pPr>
      <w:r w:rsidRPr="00ED6DA7">
        <w:rPr>
          <w:rFonts w:ascii="Times New Roman" w:hAnsi="Times New Roman" w:cs="Times New Roman"/>
          <w:lang w:val="en-US"/>
        </w:rPr>
        <w:t xml:space="preserve">2. Battements tendu pour </w:t>
      </w:r>
      <w:proofErr w:type="spellStart"/>
      <w:r w:rsidRPr="00ED6DA7">
        <w:rPr>
          <w:rFonts w:ascii="Times New Roman" w:hAnsi="Times New Roman" w:cs="Times New Roman"/>
          <w:lang w:val="en-US"/>
        </w:rPr>
        <w:t>batterrie</w:t>
      </w:r>
      <w:proofErr w:type="spellEnd"/>
      <w:r w:rsidRPr="00ED6DA7">
        <w:rPr>
          <w:rFonts w:ascii="Times New Roman" w:hAnsi="Times New Roman" w:cs="Times New Roman"/>
          <w:lang w:val="en-US"/>
        </w:rPr>
        <w:t xml:space="preserve"> (</w:t>
      </w:r>
      <w:r w:rsidRPr="0054625A">
        <w:rPr>
          <w:rFonts w:ascii="Times New Roman" w:hAnsi="Times New Roman" w:cs="Times New Roman"/>
        </w:rPr>
        <w:t>как</w:t>
      </w:r>
      <w:r w:rsidRPr="00ED6DA7">
        <w:rPr>
          <w:rFonts w:ascii="Times New Roman" w:hAnsi="Times New Roman" w:cs="Times New Roman"/>
          <w:lang w:val="en-US"/>
        </w:rPr>
        <w:t xml:space="preserve"> </w:t>
      </w:r>
      <w:r w:rsidRPr="0054625A">
        <w:rPr>
          <w:rFonts w:ascii="Times New Roman" w:hAnsi="Times New Roman" w:cs="Times New Roman"/>
        </w:rPr>
        <w:t>подготовка</w:t>
      </w:r>
      <w:r w:rsidRPr="00ED6DA7">
        <w:rPr>
          <w:rFonts w:ascii="Times New Roman" w:hAnsi="Times New Roman" w:cs="Times New Roman"/>
          <w:lang w:val="en-US"/>
        </w:rPr>
        <w:t xml:space="preserve"> </w:t>
      </w:r>
      <w:r w:rsidRPr="0054625A">
        <w:rPr>
          <w:rFonts w:ascii="Times New Roman" w:hAnsi="Times New Roman" w:cs="Times New Roman"/>
        </w:rPr>
        <w:t>к</w:t>
      </w:r>
      <w:r w:rsidRPr="00ED6DA7">
        <w:rPr>
          <w:rFonts w:ascii="Times New Roman" w:hAnsi="Times New Roman" w:cs="Times New Roman"/>
          <w:lang w:val="en-US"/>
        </w:rPr>
        <w:t xml:space="preserve"> </w:t>
      </w:r>
      <w:proofErr w:type="spellStart"/>
      <w:r w:rsidRPr="0054625A">
        <w:rPr>
          <w:rFonts w:ascii="Times New Roman" w:hAnsi="Times New Roman" w:cs="Times New Roman"/>
        </w:rPr>
        <w:t>заноскам</w:t>
      </w:r>
      <w:proofErr w:type="spellEnd"/>
      <w:r w:rsidRPr="00ED6DA7">
        <w:rPr>
          <w:rFonts w:ascii="Times New Roman" w:hAnsi="Times New Roman" w:cs="Times New Roman"/>
          <w:lang w:val="en-US"/>
        </w:rPr>
        <w:t xml:space="preserve">). </w:t>
      </w:r>
    </w:p>
    <w:p w14:paraId="0F956F6F" w14:textId="77777777" w:rsidR="00ED6DA7" w:rsidRPr="00AA0785" w:rsidRDefault="0054625A" w:rsidP="00ED6DA7">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3. Battements tendu jete </w:t>
      </w:r>
      <w:r w:rsidRPr="0054625A">
        <w:rPr>
          <w:rFonts w:ascii="Times New Roman" w:hAnsi="Times New Roman" w:cs="Times New Roman"/>
        </w:rPr>
        <w:t>в</w:t>
      </w:r>
      <w:r w:rsidRPr="00AA0785">
        <w:rPr>
          <w:rFonts w:ascii="Times New Roman" w:hAnsi="Times New Roman" w:cs="Times New Roman"/>
          <w:lang w:val="en-US"/>
        </w:rPr>
        <w:t xml:space="preserve"> </w:t>
      </w:r>
      <w:r w:rsidRPr="0054625A">
        <w:rPr>
          <w:rFonts w:ascii="Times New Roman" w:hAnsi="Times New Roman" w:cs="Times New Roman"/>
        </w:rPr>
        <w:t>сочетании</w:t>
      </w:r>
      <w:r w:rsidRPr="00AA0785">
        <w:rPr>
          <w:rFonts w:ascii="Times New Roman" w:hAnsi="Times New Roman" w:cs="Times New Roman"/>
          <w:lang w:val="en-US"/>
        </w:rPr>
        <w:t xml:space="preserve"> </w:t>
      </w:r>
      <w:r w:rsidRPr="0054625A">
        <w:rPr>
          <w:rFonts w:ascii="Times New Roman" w:hAnsi="Times New Roman" w:cs="Times New Roman"/>
        </w:rPr>
        <w:t>с</w:t>
      </w:r>
      <w:r w:rsidRPr="00AA0785">
        <w:rPr>
          <w:rFonts w:ascii="Times New Roman" w:hAnsi="Times New Roman" w:cs="Times New Roman"/>
          <w:lang w:val="en-US"/>
        </w:rPr>
        <w:t xml:space="preserve"> pour le pied, pique, </w:t>
      </w:r>
      <w:proofErr w:type="spellStart"/>
      <w:r w:rsidRPr="00AA0785">
        <w:rPr>
          <w:rFonts w:ascii="Times New Roman" w:hAnsi="Times New Roman" w:cs="Times New Roman"/>
          <w:lang w:val="en-US"/>
        </w:rPr>
        <w:t>balansoire</w:t>
      </w:r>
      <w:proofErr w:type="spellEnd"/>
      <w:r w:rsidRPr="00AA0785">
        <w:rPr>
          <w:rFonts w:ascii="Times New Roman" w:hAnsi="Times New Roman" w:cs="Times New Roman"/>
          <w:lang w:val="en-US"/>
        </w:rPr>
        <w:t xml:space="preserve"> </w:t>
      </w:r>
      <w:r w:rsidRPr="0054625A">
        <w:rPr>
          <w:rFonts w:ascii="Times New Roman" w:hAnsi="Times New Roman" w:cs="Times New Roman"/>
        </w:rPr>
        <w:t>на</w:t>
      </w:r>
      <w:r w:rsidRPr="00AA0785">
        <w:rPr>
          <w:rFonts w:ascii="Times New Roman" w:hAnsi="Times New Roman" w:cs="Times New Roman"/>
          <w:lang w:val="en-US"/>
        </w:rPr>
        <w:t xml:space="preserve"> </w:t>
      </w:r>
      <w:r w:rsidRPr="0054625A">
        <w:rPr>
          <w:rFonts w:ascii="Times New Roman" w:hAnsi="Times New Roman" w:cs="Times New Roman"/>
        </w:rPr>
        <w:t>четверть</w:t>
      </w:r>
      <w:r w:rsidRPr="00AA0785">
        <w:rPr>
          <w:rFonts w:ascii="Times New Roman" w:hAnsi="Times New Roman" w:cs="Times New Roman"/>
          <w:lang w:val="en-US"/>
        </w:rPr>
        <w:t xml:space="preserve"> </w:t>
      </w:r>
      <w:r w:rsidRPr="0054625A">
        <w:rPr>
          <w:rFonts w:ascii="Times New Roman" w:hAnsi="Times New Roman" w:cs="Times New Roman"/>
        </w:rPr>
        <w:t>из</w:t>
      </w:r>
      <w:r w:rsidRPr="00AA0785">
        <w:rPr>
          <w:rFonts w:ascii="Times New Roman" w:hAnsi="Times New Roman" w:cs="Times New Roman"/>
          <w:lang w:val="en-US"/>
        </w:rPr>
        <w:t>-</w:t>
      </w:r>
      <w:r w:rsidRPr="0054625A">
        <w:rPr>
          <w:rFonts w:ascii="Times New Roman" w:hAnsi="Times New Roman" w:cs="Times New Roman"/>
        </w:rPr>
        <w:t>за</w:t>
      </w:r>
      <w:r w:rsidRPr="00AA0785">
        <w:rPr>
          <w:rFonts w:ascii="Times New Roman" w:hAnsi="Times New Roman" w:cs="Times New Roman"/>
          <w:lang w:val="en-US"/>
        </w:rPr>
        <w:t xml:space="preserve"> </w:t>
      </w:r>
      <w:r w:rsidRPr="0054625A">
        <w:rPr>
          <w:rFonts w:ascii="Times New Roman" w:hAnsi="Times New Roman" w:cs="Times New Roman"/>
        </w:rPr>
        <w:t>такта</w:t>
      </w:r>
      <w:r w:rsidRPr="00AA0785">
        <w:rPr>
          <w:rFonts w:ascii="Times New Roman" w:hAnsi="Times New Roman" w:cs="Times New Roman"/>
          <w:lang w:val="en-US"/>
        </w:rPr>
        <w:t xml:space="preserve">. </w:t>
      </w:r>
    </w:p>
    <w:p w14:paraId="72E0C02D"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4. </w:t>
      </w:r>
      <w:proofErr w:type="spellStart"/>
      <w:r w:rsidRPr="0054625A">
        <w:rPr>
          <w:rFonts w:ascii="Times New Roman" w:hAnsi="Times New Roman" w:cs="Times New Roman"/>
        </w:rPr>
        <w:t>Flic-flac</w:t>
      </w:r>
      <w:proofErr w:type="spellEnd"/>
      <w:r w:rsidRPr="0054625A">
        <w:rPr>
          <w:rFonts w:ascii="Times New Roman" w:hAnsi="Times New Roman" w:cs="Times New Roman"/>
        </w:rPr>
        <w:t xml:space="preserve">. </w:t>
      </w:r>
    </w:p>
    <w:p w14:paraId="333969CC"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5. </w:t>
      </w:r>
      <w:proofErr w:type="spellStart"/>
      <w:r w:rsidRPr="0054625A">
        <w:rPr>
          <w:rFonts w:ascii="Times New Roman" w:hAnsi="Times New Roman" w:cs="Times New Roman"/>
        </w:rPr>
        <w:t>Раs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tombee</w:t>
      </w:r>
      <w:proofErr w:type="spellEnd"/>
      <w:r w:rsidRPr="0054625A">
        <w:rPr>
          <w:rFonts w:ascii="Times New Roman" w:hAnsi="Times New Roman" w:cs="Times New Roman"/>
        </w:rPr>
        <w:t xml:space="preserve"> с продвижением и фиксацией ноги носком в пол; фиксация ноги на 45</w:t>
      </w:r>
      <w:r w:rsidR="00ED6DA7">
        <w:rPr>
          <w:rFonts w:ascii="Times New Roman" w:hAnsi="Times New Roman" w:cs="Times New Roman"/>
        </w:rPr>
        <w:t>˚</w:t>
      </w:r>
      <w:r w:rsidRPr="0054625A">
        <w:rPr>
          <w:rFonts w:ascii="Times New Roman" w:hAnsi="Times New Roman" w:cs="Times New Roman"/>
        </w:rPr>
        <w:t xml:space="preserve">. </w:t>
      </w:r>
    </w:p>
    <w:p w14:paraId="3C9C7CDE" w14:textId="000B05F1"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6. </w:t>
      </w:r>
      <w:proofErr w:type="spellStart"/>
      <w:r w:rsidRPr="0054625A">
        <w:rPr>
          <w:rFonts w:ascii="Times New Roman" w:hAnsi="Times New Roman" w:cs="Times New Roman"/>
        </w:rPr>
        <w:t>Rond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jambe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l </w:t>
      </w:r>
      <w:proofErr w:type="spellStart"/>
      <w:r w:rsidRPr="0054625A">
        <w:rPr>
          <w:rFonts w:ascii="Times New Roman" w:hAnsi="Times New Roman" w:cs="Times New Roman"/>
        </w:rPr>
        <w:t>air</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dehors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dedans</w:t>
      </w:r>
      <w:proofErr w:type="spellEnd"/>
      <w:r w:rsidRPr="0054625A">
        <w:rPr>
          <w:rFonts w:ascii="Times New Roman" w:hAnsi="Times New Roman" w:cs="Times New Roman"/>
        </w:rPr>
        <w:t xml:space="preserve"> в первоначальной раскладке; и в конечной раскладке. </w:t>
      </w:r>
    </w:p>
    <w:p w14:paraId="5A6F2E9B"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7.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soutenu</w:t>
      </w:r>
      <w:proofErr w:type="spellEnd"/>
      <w:r w:rsidRPr="0054625A">
        <w:rPr>
          <w:rFonts w:ascii="Times New Roman" w:hAnsi="Times New Roman" w:cs="Times New Roman"/>
        </w:rPr>
        <w:t xml:space="preserve"> на 45</w:t>
      </w:r>
      <w:r w:rsidR="00ED6DA7">
        <w:rPr>
          <w:rFonts w:ascii="Times New Roman" w:hAnsi="Times New Roman" w:cs="Times New Roman"/>
        </w:rPr>
        <w:t>˚</w:t>
      </w:r>
      <w:r w:rsidRPr="0054625A">
        <w:rPr>
          <w:rFonts w:ascii="Times New Roman" w:hAnsi="Times New Roman" w:cs="Times New Roman"/>
        </w:rPr>
        <w:t xml:space="preserve"> во всех направлениях.</w:t>
      </w:r>
    </w:p>
    <w:p w14:paraId="765BE7F7"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8.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frappe с окончанием в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носком в пол и поворотом в малые позы. </w:t>
      </w:r>
    </w:p>
    <w:p w14:paraId="3EDEF201" w14:textId="77777777" w:rsidR="00ED6DA7" w:rsidRPr="00ED6DA7" w:rsidRDefault="0054625A" w:rsidP="00ED6DA7">
      <w:pPr>
        <w:spacing w:after="0" w:line="240" w:lineRule="auto"/>
        <w:jc w:val="both"/>
        <w:rPr>
          <w:rFonts w:ascii="Times New Roman" w:hAnsi="Times New Roman" w:cs="Times New Roman"/>
          <w:lang w:val="en-US"/>
        </w:rPr>
      </w:pPr>
      <w:r w:rsidRPr="00ED6DA7">
        <w:rPr>
          <w:rFonts w:ascii="Times New Roman" w:hAnsi="Times New Roman" w:cs="Times New Roman"/>
          <w:lang w:val="en-US"/>
        </w:rPr>
        <w:t xml:space="preserve">9. </w:t>
      </w:r>
      <w:r w:rsidRPr="0054625A">
        <w:rPr>
          <w:rFonts w:ascii="Times New Roman" w:hAnsi="Times New Roman" w:cs="Times New Roman"/>
          <w:lang w:val="en-US"/>
        </w:rPr>
        <w:t>Demi</w:t>
      </w:r>
      <w:r w:rsidRPr="00ED6DA7">
        <w:rPr>
          <w:rFonts w:ascii="Times New Roman" w:hAnsi="Times New Roman" w:cs="Times New Roman"/>
          <w:lang w:val="en-US"/>
        </w:rPr>
        <w:t xml:space="preserve"> </w:t>
      </w:r>
      <w:proofErr w:type="spellStart"/>
      <w:r w:rsidRPr="0054625A">
        <w:rPr>
          <w:rFonts w:ascii="Times New Roman" w:hAnsi="Times New Roman" w:cs="Times New Roman"/>
          <w:lang w:val="en-US"/>
        </w:rPr>
        <w:t>rond</w:t>
      </w:r>
      <w:proofErr w:type="spellEnd"/>
      <w:r w:rsidRPr="00ED6DA7">
        <w:rPr>
          <w:rFonts w:ascii="Times New Roman" w:hAnsi="Times New Roman" w:cs="Times New Roman"/>
          <w:lang w:val="en-US"/>
        </w:rPr>
        <w:t xml:space="preserve"> </w:t>
      </w:r>
      <w:r w:rsidRPr="0054625A">
        <w:rPr>
          <w:rFonts w:ascii="Times New Roman" w:hAnsi="Times New Roman" w:cs="Times New Roman"/>
        </w:rPr>
        <w:t>на</w:t>
      </w:r>
      <w:r w:rsidRPr="00ED6DA7">
        <w:rPr>
          <w:rFonts w:ascii="Times New Roman" w:hAnsi="Times New Roman" w:cs="Times New Roman"/>
          <w:lang w:val="en-US"/>
        </w:rPr>
        <w:t xml:space="preserve"> 90</w:t>
      </w:r>
      <w:r w:rsidR="00ED6DA7" w:rsidRPr="00ED6DA7">
        <w:rPr>
          <w:rFonts w:ascii="Times New Roman" w:hAnsi="Times New Roman" w:cs="Times New Roman"/>
          <w:lang w:val="en-US"/>
        </w:rPr>
        <w:t>˚</w:t>
      </w:r>
      <w:r w:rsidRPr="00ED6DA7">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ED6DA7">
        <w:rPr>
          <w:rFonts w:ascii="Times New Roman" w:hAnsi="Times New Roman" w:cs="Times New Roman"/>
          <w:lang w:val="en-US"/>
        </w:rPr>
        <w:t xml:space="preserve"> </w:t>
      </w:r>
      <w:r w:rsidRPr="0054625A">
        <w:rPr>
          <w:rFonts w:ascii="Times New Roman" w:hAnsi="Times New Roman" w:cs="Times New Roman"/>
          <w:lang w:val="en-US"/>
        </w:rPr>
        <w:t>dehors</w:t>
      </w:r>
      <w:r w:rsidRPr="00ED6DA7">
        <w:rPr>
          <w:rFonts w:ascii="Times New Roman" w:hAnsi="Times New Roman" w:cs="Times New Roman"/>
          <w:lang w:val="en-US"/>
        </w:rPr>
        <w:t xml:space="preserve"> </w:t>
      </w:r>
      <w:r w:rsidRPr="0054625A">
        <w:rPr>
          <w:rFonts w:ascii="Times New Roman" w:hAnsi="Times New Roman" w:cs="Times New Roman"/>
          <w:lang w:val="en-US"/>
        </w:rPr>
        <w:t>et</w:t>
      </w:r>
      <w:r w:rsidRPr="00ED6DA7">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ED6DA7">
        <w:rPr>
          <w:rFonts w:ascii="Times New Roman" w:hAnsi="Times New Roman" w:cs="Times New Roman"/>
          <w:lang w:val="en-US"/>
        </w:rPr>
        <w:t xml:space="preserve"> </w:t>
      </w:r>
      <w:r w:rsidRPr="0054625A">
        <w:rPr>
          <w:rFonts w:ascii="Times New Roman" w:hAnsi="Times New Roman" w:cs="Times New Roman"/>
          <w:lang w:val="en-US"/>
        </w:rPr>
        <w:t>dedans</w:t>
      </w:r>
      <w:r w:rsidRPr="00ED6DA7">
        <w:rPr>
          <w:rFonts w:ascii="Times New Roman" w:hAnsi="Times New Roman" w:cs="Times New Roman"/>
          <w:lang w:val="en-US"/>
        </w:rPr>
        <w:t xml:space="preserve">. </w:t>
      </w:r>
    </w:p>
    <w:p w14:paraId="09F6F333"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10. Battements developpe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сочетании</w:t>
      </w:r>
      <w:r w:rsidRPr="0054625A">
        <w:rPr>
          <w:rFonts w:ascii="Times New Roman" w:hAnsi="Times New Roman" w:cs="Times New Roman"/>
          <w:lang w:val="en-US"/>
        </w:rPr>
        <w:t xml:space="preserve"> </w:t>
      </w:r>
      <w:r w:rsidRPr="0054625A">
        <w:rPr>
          <w:rFonts w:ascii="Times New Roman" w:hAnsi="Times New Roman" w:cs="Times New Roman"/>
        </w:rPr>
        <w:t>с</w:t>
      </w:r>
      <w:r w:rsidRPr="0054625A">
        <w:rPr>
          <w:rFonts w:ascii="Times New Roman" w:hAnsi="Times New Roman" w:cs="Times New Roman"/>
          <w:lang w:val="en-US"/>
        </w:rPr>
        <w:t xml:space="preserve"> plie </w:t>
      </w:r>
      <w:proofErr w:type="spellStart"/>
      <w:r w:rsidRPr="0054625A">
        <w:rPr>
          <w:rFonts w:ascii="Times New Roman" w:hAnsi="Times New Roman" w:cs="Times New Roman"/>
          <w:lang w:val="en-US"/>
        </w:rPr>
        <w:t>releve</w:t>
      </w:r>
      <w:proofErr w:type="spellEnd"/>
      <w:r w:rsidRPr="0054625A">
        <w:rPr>
          <w:rFonts w:ascii="Times New Roman" w:hAnsi="Times New Roman" w:cs="Times New Roman"/>
          <w:lang w:val="en-US"/>
        </w:rPr>
        <w:t xml:space="preserve">. </w:t>
      </w:r>
    </w:p>
    <w:p w14:paraId="61DC8F0B"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11. Petit battements </w:t>
      </w:r>
      <w:r w:rsidRPr="0054625A">
        <w:rPr>
          <w:rFonts w:ascii="Times New Roman" w:hAnsi="Times New Roman" w:cs="Times New Roman"/>
        </w:rPr>
        <w:t>с</w:t>
      </w:r>
      <w:r w:rsidRPr="0054625A">
        <w:rPr>
          <w:rFonts w:ascii="Times New Roman" w:hAnsi="Times New Roman" w:cs="Times New Roman"/>
          <w:lang w:val="en-US"/>
        </w:rPr>
        <w:t xml:space="preserve"> </w:t>
      </w:r>
      <w:r w:rsidRPr="0054625A">
        <w:rPr>
          <w:rFonts w:ascii="Times New Roman" w:hAnsi="Times New Roman" w:cs="Times New Roman"/>
        </w:rPr>
        <w:t>акцентом</w:t>
      </w:r>
      <w:r w:rsidRPr="0054625A">
        <w:rPr>
          <w:rFonts w:ascii="Times New Roman" w:hAnsi="Times New Roman" w:cs="Times New Roman"/>
          <w:lang w:val="en-US"/>
        </w:rPr>
        <w:t xml:space="preserve"> sur le </w:t>
      </w:r>
      <w:proofErr w:type="spellStart"/>
      <w:r w:rsidRPr="0054625A">
        <w:rPr>
          <w:rFonts w:ascii="Times New Roman" w:hAnsi="Times New Roman" w:cs="Times New Roman"/>
          <w:lang w:val="en-US"/>
        </w:rPr>
        <w:t>cou</w:t>
      </w:r>
      <w:proofErr w:type="spellEnd"/>
      <w:r w:rsidRPr="0054625A">
        <w:rPr>
          <w:rFonts w:ascii="Times New Roman" w:hAnsi="Times New Roman" w:cs="Times New Roman"/>
          <w:lang w:val="en-US"/>
        </w:rPr>
        <w:t xml:space="preserve"> de pied </w:t>
      </w:r>
      <w:r w:rsidRPr="0054625A">
        <w:rPr>
          <w:rFonts w:ascii="Times New Roman" w:hAnsi="Times New Roman" w:cs="Times New Roman"/>
        </w:rPr>
        <w:t>сзади</w:t>
      </w:r>
      <w:r w:rsidRPr="0054625A">
        <w:rPr>
          <w:rFonts w:ascii="Times New Roman" w:hAnsi="Times New Roman" w:cs="Times New Roman"/>
          <w:lang w:val="en-US"/>
        </w:rPr>
        <w:t xml:space="preserve"> </w:t>
      </w:r>
      <w:r w:rsidRPr="0054625A">
        <w:rPr>
          <w:rFonts w:ascii="Times New Roman" w:hAnsi="Times New Roman" w:cs="Times New Roman"/>
        </w:rPr>
        <w:t>и</w:t>
      </w:r>
      <w:r w:rsidRPr="0054625A">
        <w:rPr>
          <w:rFonts w:ascii="Times New Roman" w:hAnsi="Times New Roman" w:cs="Times New Roman"/>
          <w:lang w:val="en-US"/>
        </w:rPr>
        <w:t xml:space="preserve"> </w:t>
      </w:r>
      <w:r w:rsidRPr="0054625A">
        <w:rPr>
          <w:rFonts w:ascii="Times New Roman" w:hAnsi="Times New Roman" w:cs="Times New Roman"/>
        </w:rPr>
        <w:t>условное</w:t>
      </w:r>
      <w:r w:rsidRPr="0054625A">
        <w:rPr>
          <w:rFonts w:ascii="Times New Roman" w:hAnsi="Times New Roman" w:cs="Times New Roman"/>
          <w:lang w:val="en-US"/>
        </w:rPr>
        <w:t xml:space="preserve"> </w:t>
      </w:r>
      <w:r w:rsidRPr="0054625A">
        <w:rPr>
          <w:rFonts w:ascii="Times New Roman" w:hAnsi="Times New Roman" w:cs="Times New Roman"/>
        </w:rPr>
        <w:t>спереди</w:t>
      </w:r>
      <w:r w:rsidRPr="0054625A">
        <w:rPr>
          <w:rFonts w:ascii="Times New Roman" w:hAnsi="Times New Roman" w:cs="Times New Roman"/>
          <w:lang w:val="en-US"/>
        </w:rPr>
        <w:t xml:space="preserve">. </w:t>
      </w:r>
    </w:p>
    <w:p w14:paraId="65687694"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12. Grand </w:t>
      </w:r>
      <w:proofErr w:type="spellStart"/>
      <w:r w:rsidRPr="0054625A">
        <w:rPr>
          <w:rFonts w:ascii="Times New Roman" w:hAnsi="Times New Roman" w:cs="Times New Roman"/>
          <w:lang w:val="en-US"/>
        </w:rPr>
        <w:t>battemnets</w:t>
      </w:r>
      <w:proofErr w:type="spellEnd"/>
      <w:r w:rsidRPr="0054625A">
        <w:rPr>
          <w:rFonts w:ascii="Times New Roman" w:hAnsi="Times New Roman" w:cs="Times New Roman"/>
          <w:lang w:val="en-US"/>
        </w:rPr>
        <w:t xml:space="preserve"> jete </w:t>
      </w:r>
      <w:r w:rsidRPr="0054625A">
        <w:rPr>
          <w:rFonts w:ascii="Times New Roman" w:hAnsi="Times New Roman" w:cs="Times New Roman"/>
        </w:rPr>
        <w:t>с</w:t>
      </w:r>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passe</w:t>
      </w:r>
      <w:proofErr w:type="spellEnd"/>
      <w:r w:rsidRPr="0054625A">
        <w:rPr>
          <w:rFonts w:ascii="Times New Roman" w:hAnsi="Times New Roman" w:cs="Times New Roman"/>
          <w:lang w:val="en-US"/>
        </w:rPr>
        <w:t xml:space="preserve">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w:t>
      </w:r>
      <w:r w:rsidRPr="0054625A">
        <w:rPr>
          <w:rFonts w:ascii="Times New Roman" w:hAnsi="Times New Roman" w:cs="Times New Roman"/>
        </w:rPr>
        <w:t>через</w:t>
      </w:r>
      <w:r w:rsidRPr="0054625A">
        <w:rPr>
          <w:rFonts w:ascii="Times New Roman" w:hAnsi="Times New Roman" w:cs="Times New Roman"/>
          <w:lang w:val="en-US"/>
        </w:rPr>
        <w:t xml:space="preserve"> I </w:t>
      </w:r>
      <w:r w:rsidRPr="0054625A">
        <w:rPr>
          <w:rFonts w:ascii="Times New Roman" w:hAnsi="Times New Roman" w:cs="Times New Roman"/>
        </w:rPr>
        <w:t>позицию</w:t>
      </w:r>
      <w:r w:rsidRPr="0054625A">
        <w:rPr>
          <w:rFonts w:ascii="Times New Roman" w:hAnsi="Times New Roman" w:cs="Times New Roman"/>
          <w:lang w:val="en-US"/>
        </w:rPr>
        <w:t xml:space="preserve"> </w:t>
      </w:r>
      <w:r w:rsidRPr="0054625A">
        <w:rPr>
          <w:rFonts w:ascii="Times New Roman" w:hAnsi="Times New Roman" w:cs="Times New Roman"/>
        </w:rPr>
        <w:t>и</w:t>
      </w:r>
      <w:r w:rsidRPr="0054625A">
        <w:rPr>
          <w:rFonts w:ascii="Times New Roman" w:hAnsi="Times New Roman" w:cs="Times New Roman"/>
          <w:lang w:val="en-US"/>
        </w:rPr>
        <w:t xml:space="preserve"> </w:t>
      </w:r>
      <w:r w:rsidRPr="0054625A">
        <w:rPr>
          <w:rFonts w:ascii="Times New Roman" w:hAnsi="Times New Roman" w:cs="Times New Roman"/>
        </w:rPr>
        <w:t>с</w:t>
      </w:r>
      <w:r w:rsidRPr="0054625A">
        <w:rPr>
          <w:rFonts w:ascii="Times New Roman" w:hAnsi="Times New Roman" w:cs="Times New Roman"/>
          <w:lang w:val="en-US"/>
        </w:rPr>
        <w:t xml:space="preserve"> </w:t>
      </w:r>
      <w:r w:rsidRPr="0054625A">
        <w:rPr>
          <w:rFonts w:ascii="Times New Roman" w:hAnsi="Times New Roman" w:cs="Times New Roman"/>
        </w:rPr>
        <w:t>фиксацией</w:t>
      </w:r>
      <w:r w:rsidRPr="0054625A">
        <w:rPr>
          <w:rFonts w:ascii="Times New Roman" w:hAnsi="Times New Roman" w:cs="Times New Roman"/>
          <w:lang w:val="en-US"/>
        </w:rPr>
        <w:t xml:space="preserve"> </w:t>
      </w:r>
      <w:r w:rsidRPr="0054625A">
        <w:rPr>
          <w:rFonts w:ascii="Times New Roman" w:hAnsi="Times New Roman" w:cs="Times New Roman"/>
        </w:rPr>
        <w:t>ноги</w:t>
      </w:r>
      <w:r w:rsidRPr="0054625A">
        <w:rPr>
          <w:rFonts w:ascii="Times New Roman" w:hAnsi="Times New Roman" w:cs="Times New Roman"/>
          <w:lang w:val="en-US"/>
        </w:rPr>
        <w:t xml:space="preserve"> </w:t>
      </w:r>
      <w:r w:rsidRPr="0054625A">
        <w:rPr>
          <w:rFonts w:ascii="Times New Roman" w:hAnsi="Times New Roman" w:cs="Times New Roman"/>
        </w:rPr>
        <w:t>носком</w:t>
      </w:r>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пол</w:t>
      </w:r>
      <w:r w:rsidRPr="0054625A">
        <w:rPr>
          <w:rFonts w:ascii="Times New Roman" w:hAnsi="Times New Roman" w:cs="Times New Roman"/>
          <w:lang w:val="en-US"/>
        </w:rPr>
        <w:t xml:space="preserve">. </w:t>
      </w:r>
    </w:p>
    <w:p w14:paraId="739A06F2"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13. Pas de </w:t>
      </w:r>
      <w:proofErr w:type="spellStart"/>
      <w:r w:rsidRPr="0054625A">
        <w:rPr>
          <w:rFonts w:ascii="Times New Roman" w:hAnsi="Times New Roman" w:cs="Times New Roman"/>
          <w:lang w:val="en-US"/>
        </w:rPr>
        <w:t>bourree</w:t>
      </w:r>
      <w:proofErr w:type="spellEnd"/>
      <w:r w:rsidRPr="0054625A">
        <w:rPr>
          <w:rFonts w:ascii="Times New Roman" w:hAnsi="Times New Roman" w:cs="Times New Roman"/>
          <w:lang w:val="en-US"/>
        </w:rPr>
        <w:t xml:space="preserve"> simple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tournant. </w:t>
      </w:r>
    </w:p>
    <w:p w14:paraId="7709636D" w14:textId="77777777" w:rsidR="002B6BF3" w:rsidRPr="00ED6DA7"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14. Preparation </w:t>
      </w:r>
      <w:r w:rsidRPr="0054625A">
        <w:rPr>
          <w:rFonts w:ascii="Times New Roman" w:hAnsi="Times New Roman" w:cs="Times New Roman"/>
        </w:rPr>
        <w:t>и</w:t>
      </w:r>
      <w:r w:rsidRPr="0054625A">
        <w:rPr>
          <w:rFonts w:ascii="Times New Roman" w:hAnsi="Times New Roman" w:cs="Times New Roman"/>
          <w:lang w:val="en-US"/>
        </w:rPr>
        <w:t xml:space="preserve"> pirouette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r w:rsidRPr="0054625A">
        <w:rPr>
          <w:rFonts w:ascii="Times New Roman" w:hAnsi="Times New Roman" w:cs="Times New Roman"/>
        </w:rPr>
        <w:t>из</w:t>
      </w:r>
      <w:r w:rsidRPr="0054625A">
        <w:rPr>
          <w:rFonts w:ascii="Times New Roman" w:hAnsi="Times New Roman" w:cs="Times New Roman"/>
          <w:lang w:val="en-US"/>
        </w:rPr>
        <w:t xml:space="preserve"> V </w:t>
      </w:r>
      <w:r w:rsidRPr="0054625A">
        <w:rPr>
          <w:rFonts w:ascii="Times New Roman" w:hAnsi="Times New Roman" w:cs="Times New Roman"/>
        </w:rPr>
        <w:t>позиции</w:t>
      </w:r>
      <w:r w:rsidRPr="0054625A">
        <w:rPr>
          <w:rFonts w:ascii="Times New Roman" w:hAnsi="Times New Roman" w:cs="Times New Roman"/>
          <w:lang w:val="en-US"/>
        </w:rPr>
        <w:t xml:space="preserve">. </w:t>
      </w:r>
    </w:p>
    <w:p w14:paraId="3E3853FE" w14:textId="77777777" w:rsidR="00ED6DA7" w:rsidRPr="00AA0785" w:rsidRDefault="0054625A" w:rsidP="0054625A">
      <w:pPr>
        <w:spacing w:after="0" w:line="240" w:lineRule="auto"/>
        <w:ind w:firstLine="567"/>
        <w:jc w:val="both"/>
        <w:rPr>
          <w:rFonts w:ascii="Times New Roman" w:hAnsi="Times New Roman" w:cs="Times New Roman"/>
          <w:lang w:val="en-US"/>
        </w:rPr>
      </w:pPr>
      <w:r w:rsidRPr="0054625A">
        <w:rPr>
          <w:rFonts w:ascii="Times New Roman" w:hAnsi="Times New Roman" w:cs="Times New Roman"/>
        </w:rPr>
        <w:t>ЭКЗЕРСИС</w:t>
      </w:r>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w:t>
      </w:r>
      <w:r w:rsidRPr="0054625A">
        <w:rPr>
          <w:rFonts w:ascii="Times New Roman" w:hAnsi="Times New Roman" w:cs="Times New Roman"/>
        </w:rPr>
        <w:t>СЕРЕДИНЕ</w:t>
      </w:r>
      <w:r w:rsidRPr="0054625A">
        <w:rPr>
          <w:rFonts w:ascii="Times New Roman" w:hAnsi="Times New Roman" w:cs="Times New Roman"/>
          <w:lang w:val="en-US"/>
        </w:rPr>
        <w:t xml:space="preserve"> </w:t>
      </w:r>
      <w:r w:rsidRPr="0054625A">
        <w:rPr>
          <w:rFonts w:ascii="Times New Roman" w:hAnsi="Times New Roman" w:cs="Times New Roman"/>
        </w:rPr>
        <w:t>ЗАЛА</w:t>
      </w:r>
      <w:r w:rsidRPr="0054625A">
        <w:rPr>
          <w:rFonts w:ascii="Times New Roman" w:hAnsi="Times New Roman" w:cs="Times New Roman"/>
          <w:lang w:val="en-US"/>
        </w:rPr>
        <w:t xml:space="preserve"> </w:t>
      </w:r>
    </w:p>
    <w:p w14:paraId="11FB19CF" w14:textId="77777777" w:rsidR="00ED6DA7" w:rsidRPr="00AA0785" w:rsidRDefault="0054625A" w:rsidP="00ED6DA7">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1. </w:t>
      </w:r>
      <w:r w:rsidRPr="0054625A">
        <w:rPr>
          <w:rFonts w:ascii="Times New Roman" w:hAnsi="Times New Roman" w:cs="Times New Roman"/>
          <w:lang w:val="en-US"/>
        </w:rPr>
        <w:t>Battements</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fondu</w:t>
      </w:r>
      <w:proofErr w:type="spellEnd"/>
      <w:r w:rsidRPr="00AA0785">
        <w:rPr>
          <w:rFonts w:ascii="Times New Roman" w:hAnsi="Times New Roman" w:cs="Times New Roman"/>
          <w:lang w:val="en-US"/>
        </w:rPr>
        <w:t xml:space="preserve"> </w:t>
      </w:r>
      <w:r w:rsidRPr="0054625A">
        <w:rPr>
          <w:rFonts w:ascii="Times New Roman" w:hAnsi="Times New Roman" w:cs="Times New Roman"/>
        </w:rPr>
        <w:t>с</w:t>
      </w:r>
      <w:r w:rsidRPr="00AA0785">
        <w:rPr>
          <w:rFonts w:ascii="Times New Roman" w:hAnsi="Times New Roman" w:cs="Times New Roman"/>
          <w:lang w:val="en-US"/>
        </w:rPr>
        <w:t xml:space="preserve"> </w:t>
      </w:r>
      <w:r w:rsidRPr="0054625A">
        <w:rPr>
          <w:rFonts w:ascii="Times New Roman" w:hAnsi="Times New Roman" w:cs="Times New Roman"/>
          <w:lang w:val="en-US"/>
        </w:rPr>
        <w:t>plie</w:t>
      </w:r>
      <w:r w:rsidRPr="00AA0785">
        <w:rPr>
          <w:rFonts w:ascii="Times New Roman" w:hAnsi="Times New Roman" w:cs="Times New Roman"/>
          <w:lang w:val="en-US"/>
        </w:rPr>
        <w:t>-</w:t>
      </w:r>
      <w:proofErr w:type="spellStart"/>
      <w:r w:rsidRPr="0054625A">
        <w:rPr>
          <w:rFonts w:ascii="Times New Roman" w:hAnsi="Times New Roman" w:cs="Times New Roman"/>
          <w:lang w:val="en-US"/>
        </w:rPr>
        <w:t>releve</w:t>
      </w:r>
      <w:proofErr w:type="spellEnd"/>
      <w:r w:rsidRPr="00AA0785">
        <w:rPr>
          <w:rFonts w:ascii="Times New Roman" w:hAnsi="Times New Roman" w:cs="Times New Roman"/>
          <w:lang w:val="en-US"/>
        </w:rPr>
        <w:t xml:space="preserve"> </w:t>
      </w:r>
      <w:r w:rsidRPr="0054625A">
        <w:rPr>
          <w:rFonts w:ascii="Times New Roman" w:hAnsi="Times New Roman" w:cs="Times New Roman"/>
        </w:rPr>
        <w:t>на</w:t>
      </w:r>
      <w:r w:rsidRPr="00AA0785">
        <w:rPr>
          <w:rFonts w:ascii="Times New Roman" w:hAnsi="Times New Roman" w:cs="Times New Roman"/>
          <w:lang w:val="en-US"/>
        </w:rPr>
        <w:t xml:space="preserve"> </w:t>
      </w:r>
      <w:r w:rsidRPr="0054625A">
        <w:rPr>
          <w:rFonts w:ascii="Times New Roman" w:hAnsi="Times New Roman" w:cs="Times New Roman"/>
        </w:rPr>
        <w:t>всей</w:t>
      </w:r>
      <w:r w:rsidRPr="00AA0785">
        <w:rPr>
          <w:rFonts w:ascii="Times New Roman" w:hAnsi="Times New Roman" w:cs="Times New Roman"/>
          <w:lang w:val="en-US"/>
        </w:rPr>
        <w:t xml:space="preserve"> </w:t>
      </w:r>
      <w:r w:rsidRPr="0054625A">
        <w:rPr>
          <w:rFonts w:ascii="Times New Roman" w:hAnsi="Times New Roman" w:cs="Times New Roman"/>
        </w:rPr>
        <w:t>стопе</w:t>
      </w:r>
      <w:r w:rsidRPr="00AA0785">
        <w:rPr>
          <w:rFonts w:ascii="Times New Roman" w:hAnsi="Times New Roman" w:cs="Times New Roman"/>
          <w:lang w:val="en-US"/>
        </w:rPr>
        <w:t xml:space="preserve"> </w:t>
      </w:r>
      <w:r w:rsidRPr="0054625A">
        <w:rPr>
          <w:rFonts w:ascii="Times New Roman" w:hAnsi="Times New Roman" w:cs="Times New Roman"/>
        </w:rPr>
        <w:t>с</w:t>
      </w:r>
      <w:r w:rsidRPr="00AA0785">
        <w:rPr>
          <w:rFonts w:ascii="Times New Roman" w:hAnsi="Times New Roman" w:cs="Times New Roman"/>
          <w:lang w:val="en-US"/>
        </w:rPr>
        <w:t xml:space="preserve"> </w:t>
      </w:r>
      <w:r w:rsidRPr="0054625A">
        <w:rPr>
          <w:rFonts w:ascii="Times New Roman" w:hAnsi="Times New Roman" w:cs="Times New Roman"/>
        </w:rPr>
        <w:t>фиксацией</w:t>
      </w:r>
      <w:r w:rsidRPr="00AA0785">
        <w:rPr>
          <w:rFonts w:ascii="Times New Roman" w:hAnsi="Times New Roman" w:cs="Times New Roman"/>
          <w:lang w:val="en-US"/>
        </w:rPr>
        <w:t xml:space="preserve"> </w:t>
      </w:r>
      <w:r w:rsidRPr="0054625A">
        <w:rPr>
          <w:rFonts w:ascii="Times New Roman" w:hAnsi="Times New Roman" w:cs="Times New Roman"/>
        </w:rPr>
        <w:t>ноги</w:t>
      </w:r>
      <w:r w:rsidRPr="00AA0785">
        <w:rPr>
          <w:rFonts w:ascii="Times New Roman" w:hAnsi="Times New Roman" w:cs="Times New Roman"/>
          <w:lang w:val="en-US"/>
        </w:rPr>
        <w:t xml:space="preserve"> </w:t>
      </w:r>
      <w:r w:rsidRPr="0054625A">
        <w:rPr>
          <w:rFonts w:ascii="Times New Roman" w:hAnsi="Times New Roman" w:cs="Times New Roman"/>
        </w:rPr>
        <w:t>на</w:t>
      </w:r>
      <w:r w:rsidRPr="00AA0785">
        <w:rPr>
          <w:rFonts w:ascii="Times New Roman" w:hAnsi="Times New Roman" w:cs="Times New Roman"/>
          <w:lang w:val="en-US"/>
        </w:rPr>
        <w:t xml:space="preserve"> 45</w:t>
      </w:r>
      <w:r w:rsidR="00ED6DA7" w:rsidRPr="00AA0785">
        <w:rPr>
          <w:rFonts w:ascii="Times New Roman" w:hAnsi="Times New Roman" w:cs="Times New Roman"/>
          <w:lang w:val="en-US"/>
        </w:rPr>
        <w:t>˚</w:t>
      </w:r>
      <w:r w:rsidRPr="00AA0785">
        <w:rPr>
          <w:rFonts w:ascii="Times New Roman" w:hAnsi="Times New Roman" w:cs="Times New Roman"/>
          <w:lang w:val="en-US"/>
        </w:rPr>
        <w:t xml:space="preserve"> </w:t>
      </w:r>
      <w:r w:rsidRPr="0054625A">
        <w:rPr>
          <w:rFonts w:ascii="Times New Roman" w:hAnsi="Times New Roman" w:cs="Times New Roman"/>
        </w:rPr>
        <w:t>с</w:t>
      </w:r>
      <w:r w:rsidRPr="00AA0785">
        <w:rPr>
          <w:rFonts w:ascii="Times New Roman" w:hAnsi="Times New Roman" w:cs="Times New Roman"/>
          <w:lang w:val="en-US"/>
        </w:rPr>
        <w:t xml:space="preserve"> </w:t>
      </w:r>
      <w:r w:rsidRPr="0054625A">
        <w:rPr>
          <w:rFonts w:ascii="Times New Roman" w:hAnsi="Times New Roman" w:cs="Times New Roman"/>
          <w:lang w:val="en-US"/>
        </w:rPr>
        <w:t>demi</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rond</w:t>
      </w:r>
      <w:proofErr w:type="spellEnd"/>
      <w:r w:rsidRPr="00AA0785">
        <w:rPr>
          <w:rFonts w:ascii="Times New Roman" w:hAnsi="Times New Roman" w:cs="Times New Roman"/>
          <w:lang w:val="en-US"/>
        </w:rPr>
        <w:t xml:space="preserve"> </w:t>
      </w:r>
      <w:r w:rsidRPr="0054625A">
        <w:rPr>
          <w:rFonts w:ascii="Times New Roman" w:hAnsi="Times New Roman" w:cs="Times New Roman"/>
        </w:rPr>
        <w:t>на</w:t>
      </w:r>
      <w:r w:rsidRPr="00AA0785">
        <w:rPr>
          <w:rFonts w:ascii="Times New Roman" w:hAnsi="Times New Roman" w:cs="Times New Roman"/>
          <w:lang w:val="en-US"/>
        </w:rPr>
        <w:t xml:space="preserve"> 45</w:t>
      </w:r>
      <w:r w:rsidR="00ED6DA7" w:rsidRPr="00AA0785">
        <w:rPr>
          <w:rFonts w:ascii="Times New Roman" w:hAnsi="Times New Roman" w:cs="Times New Roman"/>
          <w:lang w:val="en-US"/>
        </w:rPr>
        <w:t>˚</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AA0785">
        <w:rPr>
          <w:rFonts w:ascii="Times New Roman" w:hAnsi="Times New Roman" w:cs="Times New Roman"/>
          <w:lang w:val="en-US"/>
        </w:rPr>
        <w:t xml:space="preserve"> </w:t>
      </w:r>
      <w:r w:rsidRPr="0054625A">
        <w:rPr>
          <w:rFonts w:ascii="Times New Roman" w:hAnsi="Times New Roman" w:cs="Times New Roman"/>
          <w:lang w:val="en-US"/>
        </w:rPr>
        <w:t>dehors</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AA0785">
        <w:rPr>
          <w:rFonts w:ascii="Times New Roman" w:hAnsi="Times New Roman" w:cs="Times New Roman"/>
          <w:lang w:val="en-US"/>
        </w:rPr>
        <w:t xml:space="preserve"> </w:t>
      </w:r>
      <w:r w:rsidRPr="0054625A">
        <w:rPr>
          <w:rFonts w:ascii="Times New Roman" w:hAnsi="Times New Roman" w:cs="Times New Roman"/>
          <w:lang w:val="en-US"/>
        </w:rPr>
        <w:t>dedans</w:t>
      </w:r>
      <w:r w:rsidRPr="00AA0785">
        <w:rPr>
          <w:rFonts w:ascii="Times New Roman" w:hAnsi="Times New Roman" w:cs="Times New Roman"/>
          <w:lang w:val="en-US"/>
        </w:rPr>
        <w:t xml:space="preserve">. </w:t>
      </w:r>
    </w:p>
    <w:p w14:paraId="6919C834"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2.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double</w:t>
      </w:r>
      <w:proofErr w:type="spellEnd"/>
      <w:r w:rsidRPr="0054625A">
        <w:rPr>
          <w:rFonts w:ascii="Times New Roman" w:hAnsi="Times New Roman" w:cs="Times New Roman"/>
        </w:rPr>
        <w:t xml:space="preserve"> frappe с окончанием в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и фиксацией ноги носком. </w:t>
      </w:r>
    </w:p>
    <w:p w14:paraId="1D2260F6"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3.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developpe</w:t>
      </w:r>
      <w:proofErr w:type="spellEnd"/>
      <w:r w:rsidRPr="0054625A">
        <w:rPr>
          <w:rFonts w:ascii="Times New Roman" w:hAnsi="Times New Roman" w:cs="Times New Roman"/>
        </w:rPr>
        <w:t xml:space="preserve"> в больших позах в сочетании с </w:t>
      </w:r>
      <w:proofErr w:type="spellStart"/>
      <w:r w:rsidRPr="0054625A">
        <w:rPr>
          <w:rFonts w:ascii="Times New Roman" w:hAnsi="Times New Roman" w:cs="Times New Roman"/>
        </w:rPr>
        <w:t>arabesgue</w:t>
      </w:r>
      <w:proofErr w:type="spellEnd"/>
      <w:r w:rsidRPr="0054625A">
        <w:rPr>
          <w:rFonts w:ascii="Times New Roman" w:hAnsi="Times New Roman" w:cs="Times New Roman"/>
        </w:rPr>
        <w:t xml:space="preserve">. </w:t>
      </w:r>
    </w:p>
    <w:p w14:paraId="4AEE90B0" w14:textId="77777777" w:rsidR="00ED6DA7" w:rsidRPr="00AA0785" w:rsidRDefault="0054625A" w:rsidP="00ED6DA7">
      <w:pPr>
        <w:spacing w:after="0" w:line="240" w:lineRule="auto"/>
        <w:jc w:val="both"/>
        <w:rPr>
          <w:rFonts w:ascii="Times New Roman" w:hAnsi="Times New Roman" w:cs="Times New Roman"/>
          <w:lang w:val="en-US"/>
        </w:rPr>
      </w:pPr>
      <w:r w:rsidRPr="00ED6DA7">
        <w:rPr>
          <w:rFonts w:ascii="Times New Roman" w:hAnsi="Times New Roman" w:cs="Times New Roman"/>
          <w:lang w:val="en-US"/>
        </w:rPr>
        <w:t xml:space="preserve">4. Preparation </w:t>
      </w:r>
      <w:r w:rsidRPr="0054625A">
        <w:rPr>
          <w:rFonts w:ascii="Times New Roman" w:hAnsi="Times New Roman" w:cs="Times New Roman"/>
        </w:rPr>
        <w:t>к</w:t>
      </w:r>
      <w:r w:rsidRPr="00ED6DA7">
        <w:rPr>
          <w:rFonts w:ascii="Times New Roman" w:hAnsi="Times New Roman" w:cs="Times New Roman"/>
          <w:lang w:val="en-US"/>
        </w:rPr>
        <w:t xml:space="preserve"> pirouette </w:t>
      </w:r>
      <w:r w:rsidRPr="0054625A">
        <w:rPr>
          <w:rFonts w:ascii="Times New Roman" w:hAnsi="Times New Roman" w:cs="Times New Roman"/>
        </w:rPr>
        <w:t>с</w:t>
      </w:r>
      <w:r w:rsidRPr="00ED6DA7">
        <w:rPr>
          <w:rFonts w:ascii="Times New Roman" w:hAnsi="Times New Roman" w:cs="Times New Roman"/>
          <w:lang w:val="en-US"/>
        </w:rPr>
        <w:t xml:space="preserve"> IV </w:t>
      </w:r>
      <w:r w:rsidRPr="0054625A">
        <w:rPr>
          <w:rFonts w:ascii="Times New Roman" w:hAnsi="Times New Roman" w:cs="Times New Roman"/>
        </w:rPr>
        <w:t>позиции</w:t>
      </w:r>
      <w:r w:rsidRPr="00ED6DA7">
        <w:rPr>
          <w:rFonts w:ascii="Times New Roman" w:hAnsi="Times New Roman" w:cs="Times New Roman"/>
          <w:lang w:val="en-US"/>
        </w:rPr>
        <w:t xml:space="preserve">. </w:t>
      </w:r>
    </w:p>
    <w:p w14:paraId="3D31892D" w14:textId="77777777" w:rsidR="002B6BF3"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5. Tours chaines. </w:t>
      </w:r>
    </w:p>
    <w:p w14:paraId="30686A00" w14:textId="77777777" w:rsidR="00ED6DA7" w:rsidRPr="00AA0785" w:rsidRDefault="0054625A" w:rsidP="0054625A">
      <w:pPr>
        <w:spacing w:after="0" w:line="240" w:lineRule="auto"/>
        <w:ind w:firstLine="567"/>
        <w:jc w:val="both"/>
        <w:rPr>
          <w:rFonts w:ascii="Times New Roman" w:hAnsi="Times New Roman" w:cs="Times New Roman"/>
          <w:lang w:val="en-US"/>
        </w:rPr>
      </w:pPr>
      <w:r w:rsidRPr="0054625A">
        <w:rPr>
          <w:rFonts w:ascii="Times New Roman" w:hAnsi="Times New Roman" w:cs="Times New Roman"/>
          <w:lang w:val="en-US"/>
        </w:rPr>
        <w:t xml:space="preserve">ALLEGRO </w:t>
      </w:r>
    </w:p>
    <w:p w14:paraId="30B755FF"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1. Pas echappe battu.</w:t>
      </w:r>
    </w:p>
    <w:p w14:paraId="046AE2DE"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2. Double assemble. </w:t>
      </w:r>
    </w:p>
    <w:p w14:paraId="138E2037" w14:textId="77777777" w:rsidR="00ED6DA7" w:rsidRPr="000F6123" w:rsidRDefault="0054625A" w:rsidP="00ED6DA7">
      <w:pPr>
        <w:spacing w:after="0" w:line="240" w:lineRule="auto"/>
        <w:jc w:val="both"/>
        <w:rPr>
          <w:rFonts w:ascii="Times New Roman" w:hAnsi="Times New Roman" w:cs="Times New Roman"/>
          <w:lang w:val="en-US"/>
        </w:rPr>
      </w:pPr>
      <w:r w:rsidRPr="000F6123">
        <w:rPr>
          <w:rFonts w:ascii="Times New Roman" w:hAnsi="Times New Roman" w:cs="Times New Roman"/>
          <w:lang w:val="en-US"/>
        </w:rPr>
        <w:t xml:space="preserve">3. </w:t>
      </w:r>
      <w:r w:rsidRPr="0054625A">
        <w:rPr>
          <w:rFonts w:ascii="Times New Roman" w:hAnsi="Times New Roman" w:cs="Times New Roman"/>
          <w:lang w:val="en-US"/>
        </w:rPr>
        <w:t>Pas</w:t>
      </w:r>
      <w:r w:rsidRPr="000F6123">
        <w:rPr>
          <w:rFonts w:ascii="Times New Roman" w:hAnsi="Times New Roman" w:cs="Times New Roman"/>
          <w:lang w:val="en-US"/>
        </w:rPr>
        <w:t xml:space="preserve"> </w:t>
      </w:r>
      <w:r w:rsidRPr="0054625A">
        <w:rPr>
          <w:rFonts w:ascii="Times New Roman" w:hAnsi="Times New Roman" w:cs="Times New Roman"/>
          <w:lang w:val="en-US"/>
        </w:rPr>
        <w:t>assemble</w:t>
      </w:r>
      <w:r w:rsidRPr="000F6123">
        <w:rPr>
          <w:rFonts w:ascii="Times New Roman" w:hAnsi="Times New Roman" w:cs="Times New Roman"/>
          <w:lang w:val="en-US"/>
        </w:rPr>
        <w:t xml:space="preserve"> </w:t>
      </w:r>
      <w:r w:rsidRPr="0054625A">
        <w:rPr>
          <w:rFonts w:ascii="Times New Roman" w:hAnsi="Times New Roman" w:cs="Times New Roman"/>
        </w:rPr>
        <w:t>с</w:t>
      </w:r>
      <w:r w:rsidRPr="000F6123">
        <w:rPr>
          <w:rFonts w:ascii="Times New Roman" w:hAnsi="Times New Roman" w:cs="Times New Roman"/>
          <w:lang w:val="en-US"/>
        </w:rPr>
        <w:t xml:space="preserve"> </w:t>
      </w:r>
      <w:r w:rsidRPr="0054625A">
        <w:rPr>
          <w:rFonts w:ascii="Times New Roman" w:hAnsi="Times New Roman" w:cs="Times New Roman"/>
        </w:rPr>
        <w:t>продвижением</w:t>
      </w:r>
      <w:r w:rsidRPr="000F6123">
        <w:rPr>
          <w:rFonts w:ascii="Times New Roman" w:hAnsi="Times New Roman" w:cs="Times New Roman"/>
          <w:lang w:val="en-US"/>
        </w:rPr>
        <w:t xml:space="preserve"> </w:t>
      </w:r>
      <w:r w:rsidRPr="0054625A">
        <w:rPr>
          <w:rFonts w:ascii="Times New Roman" w:hAnsi="Times New Roman" w:cs="Times New Roman"/>
        </w:rPr>
        <w:t>в</w:t>
      </w:r>
      <w:r w:rsidRPr="000F6123">
        <w:rPr>
          <w:rFonts w:ascii="Times New Roman" w:hAnsi="Times New Roman" w:cs="Times New Roman"/>
          <w:lang w:val="en-US"/>
        </w:rPr>
        <w:t xml:space="preserve"> </w:t>
      </w:r>
      <w:r w:rsidRPr="0054625A">
        <w:rPr>
          <w:rFonts w:ascii="Times New Roman" w:hAnsi="Times New Roman" w:cs="Times New Roman"/>
        </w:rPr>
        <w:t>сочетании</w:t>
      </w:r>
      <w:r w:rsidRPr="000F6123">
        <w:rPr>
          <w:rFonts w:ascii="Times New Roman" w:hAnsi="Times New Roman" w:cs="Times New Roman"/>
          <w:lang w:val="en-US"/>
        </w:rPr>
        <w:t xml:space="preserve"> </w:t>
      </w:r>
      <w:r w:rsidRPr="0054625A">
        <w:rPr>
          <w:rFonts w:ascii="Times New Roman" w:hAnsi="Times New Roman" w:cs="Times New Roman"/>
        </w:rPr>
        <w:t>с</w:t>
      </w:r>
      <w:r w:rsidRPr="000F6123">
        <w:rPr>
          <w:rFonts w:ascii="Times New Roman" w:hAnsi="Times New Roman" w:cs="Times New Roman"/>
          <w:lang w:val="en-US"/>
        </w:rPr>
        <w:t xml:space="preserve"> </w:t>
      </w:r>
      <w:r w:rsidRPr="0054625A">
        <w:rPr>
          <w:rFonts w:ascii="Times New Roman" w:hAnsi="Times New Roman" w:cs="Times New Roman"/>
          <w:lang w:val="en-US"/>
        </w:rPr>
        <w:t>pas</w:t>
      </w:r>
      <w:r w:rsidRPr="000F6123">
        <w:rPr>
          <w:rFonts w:ascii="Times New Roman" w:hAnsi="Times New Roman" w:cs="Times New Roman"/>
          <w:lang w:val="en-US"/>
        </w:rPr>
        <w:t xml:space="preserve"> </w:t>
      </w:r>
      <w:r w:rsidRPr="0054625A">
        <w:rPr>
          <w:rFonts w:ascii="Times New Roman" w:hAnsi="Times New Roman" w:cs="Times New Roman"/>
          <w:lang w:val="en-US"/>
        </w:rPr>
        <w:t>glissade</w:t>
      </w:r>
      <w:r w:rsidRPr="000F6123">
        <w:rPr>
          <w:rFonts w:ascii="Times New Roman" w:hAnsi="Times New Roman" w:cs="Times New Roman"/>
          <w:lang w:val="en-US"/>
        </w:rPr>
        <w:t xml:space="preserve">. </w:t>
      </w:r>
    </w:p>
    <w:p w14:paraId="4E768EFC"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Sisson </w:t>
      </w:r>
      <w:proofErr w:type="spellStart"/>
      <w:r w:rsidRPr="0054625A">
        <w:rPr>
          <w:rFonts w:ascii="Times New Roman" w:hAnsi="Times New Roman" w:cs="Times New Roman"/>
          <w:lang w:val="en-US"/>
        </w:rPr>
        <w:t>fermee</w:t>
      </w:r>
      <w:proofErr w:type="spellEnd"/>
      <w:r w:rsidRPr="0054625A">
        <w:rPr>
          <w:rFonts w:ascii="Times New Roman" w:hAnsi="Times New Roman" w:cs="Times New Roman"/>
          <w:lang w:val="en-US"/>
        </w:rPr>
        <w:t xml:space="preserve"> </w:t>
      </w:r>
      <w:r w:rsidRPr="0054625A">
        <w:rPr>
          <w:rFonts w:ascii="Times New Roman" w:hAnsi="Times New Roman" w:cs="Times New Roman"/>
        </w:rPr>
        <w:t>вперед</w:t>
      </w:r>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I arabesque. </w:t>
      </w:r>
    </w:p>
    <w:p w14:paraId="35582B72" w14:textId="77777777" w:rsidR="00ED6DA7" w:rsidRDefault="0054625A" w:rsidP="00ED6DA7">
      <w:pPr>
        <w:spacing w:after="0" w:line="240" w:lineRule="auto"/>
        <w:jc w:val="both"/>
        <w:rPr>
          <w:rFonts w:ascii="Times New Roman" w:hAnsi="Times New Roman" w:cs="Times New Roman"/>
        </w:rPr>
      </w:pPr>
      <w:r w:rsidRPr="00AA0785">
        <w:rPr>
          <w:rFonts w:ascii="Times New Roman" w:hAnsi="Times New Roman" w:cs="Times New Roman"/>
        </w:rPr>
        <w:t xml:space="preserve">5. </w:t>
      </w:r>
      <w:proofErr w:type="spellStart"/>
      <w:r w:rsidRPr="0054625A">
        <w:rPr>
          <w:rFonts w:ascii="Times New Roman" w:hAnsi="Times New Roman" w:cs="Times New Roman"/>
        </w:rPr>
        <w:t>Заноски</w:t>
      </w:r>
      <w:proofErr w:type="spellEnd"/>
      <w:r w:rsidRPr="00AA0785">
        <w:rPr>
          <w:rFonts w:ascii="Times New Roman" w:hAnsi="Times New Roman" w:cs="Times New Roman"/>
        </w:rPr>
        <w:t xml:space="preserve"> </w:t>
      </w:r>
      <w:r w:rsidRPr="0054625A">
        <w:rPr>
          <w:rFonts w:ascii="Times New Roman" w:hAnsi="Times New Roman" w:cs="Times New Roman"/>
          <w:lang w:val="en-US"/>
        </w:rPr>
        <w:t>entrechat</w:t>
      </w:r>
      <w:r w:rsidRPr="00AA0785">
        <w:rPr>
          <w:rFonts w:ascii="Times New Roman" w:hAnsi="Times New Roman" w:cs="Times New Roman"/>
        </w:rPr>
        <w:t xml:space="preserve"> </w:t>
      </w:r>
      <w:proofErr w:type="spellStart"/>
      <w:r w:rsidRPr="0054625A">
        <w:rPr>
          <w:rFonts w:ascii="Times New Roman" w:hAnsi="Times New Roman" w:cs="Times New Roman"/>
          <w:lang w:val="en-US"/>
        </w:rPr>
        <w:t>catre</w:t>
      </w:r>
      <w:proofErr w:type="spellEnd"/>
      <w:r w:rsidRPr="00AA0785">
        <w:rPr>
          <w:rFonts w:ascii="Times New Roman" w:hAnsi="Times New Roman" w:cs="Times New Roman"/>
        </w:rPr>
        <w:t xml:space="preserve">, </w:t>
      </w:r>
      <w:proofErr w:type="spellStart"/>
      <w:r w:rsidRPr="0054625A">
        <w:rPr>
          <w:rFonts w:ascii="Times New Roman" w:hAnsi="Times New Roman" w:cs="Times New Roman"/>
          <w:lang w:val="en-US"/>
        </w:rPr>
        <w:t>royle</w:t>
      </w:r>
      <w:proofErr w:type="spellEnd"/>
      <w:r w:rsidRPr="00AA0785">
        <w:rPr>
          <w:rFonts w:ascii="Times New Roman" w:hAnsi="Times New Roman" w:cs="Times New Roman"/>
        </w:rPr>
        <w:t xml:space="preserve">. </w:t>
      </w:r>
    </w:p>
    <w:p w14:paraId="12877C59" w14:textId="77777777" w:rsidR="00ED6DA7" w:rsidRDefault="0054625A" w:rsidP="00ED6DA7">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первом полугодии проводится контрольный урок по пройденному и освоенному материалу. Во втором полугодии - переводной экзамен (зачет). </w:t>
      </w:r>
    </w:p>
    <w:p w14:paraId="72BA2431" w14:textId="77777777" w:rsidR="00ED6DA7" w:rsidRDefault="0054625A" w:rsidP="00ED6DA7">
      <w:pPr>
        <w:spacing w:after="0" w:line="240" w:lineRule="auto"/>
        <w:ind w:firstLine="567"/>
        <w:jc w:val="center"/>
        <w:rPr>
          <w:rFonts w:ascii="Times New Roman" w:hAnsi="Times New Roman" w:cs="Times New Roman"/>
        </w:rPr>
      </w:pPr>
      <w:r w:rsidRPr="0054625A">
        <w:rPr>
          <w:rFonts w:ascii="Times New Roman" w:hAnsi="Times New Roman" w:cs="Times New Roman"/>
        </w:rPr>
        <w:t>Требования к переводному экзамену (зачету)</w:t>
      </w:r>
    </w:p>
    <w:p w14:paraId="6A0B5F0A" w14:textId="77777777" w:rsidR="002B6BF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окончании </w:t>
      </w:r>
      <w:r w:rsidR="00F9508F">
        <w:rPr>
          <w:rFonts w:ascii="Times New Roman" w:hAnsi="Times New Roman" w:cs="Times New Roman"/>
        </w:rPr>
        <w:t>учебно</w:t>
      </w:r>
      <w:r w:rsidRPr="0054625A">
        <w:rPr>
          <w:rFonts w:ascii="Times New Roman" w:hAnsi="Times New Roman" w:cs="Times New Roman"/>
        </w:rPr>
        <w:t>го года учащиеся должны знать и уметь: грамотно и выразительно исполнять небольшие комбинации; добиваться различия в исполнении основных и связующих движений выразительности в танцевальных комбинациях; обосновано анализировать художественное достоинство классического танца; активно участвовать в исполнении прыжков; уметь качест</w:t>
      </w:r>
      <w:r w:rsidR="00ED6DA7">
        <w:rPr>
          <w:rFonts w:ascii="Times New Roman" w:hAnsi="Times New Roman" w:cs="Times New Roman"/>
        </w:rPr>
        <w:t xml:space="preserve">венно исполнять движения; </w:t>
      </w:r>
      <w:r w:rsidRPr="0054625A">
        <w:rPr>
          <w:rFonts w:ascii="Times New Roman" w:hAnsi="Times New Roman" w:cs="Times New Roman"/>
        </w:rPr>
        <w:t xml:space="preserve">уметь распределять свои силы, дыхание; подготовительные движения на затакт, определяющие темп всего движения; знать и точно выполнять методические правила; уметь грамотно пользоваться методикой при выполнении движений; знать термины изученных движений; знать об исполнительских средствах выразительности танца. </w:t>
      </w:r>
    </w:p>
    <w:p w14:paraId="5149EA8F" w14:textId="77777777" w:rsidR="00ED6DA7" w:rsidRDefault="00ED6DA7" w:rsidP="002B6BF3">
      <w:pPr>
        <w:spacing w:after="0" w:line="240" w:lineRule="auto"/>
        <w:jc w:val="both"/>
        <w:rPr>
          <w:rFonts w:ascii="Times New Roman" w:hAnsi="Times New Roman" w:cs="Times New Roman"/>
          <w:u w:val="single"/>
        </w:rPr>
      </w:pPr>
    </w:p>
    <w:p w14:paraId="1BB84751" w14:textId="77777777" w:rsidR="002B6BF3" w:rsidRPr="00ED6DA7" w:rsidRDefault="002B6BF3" w:rsidP="002B6BF3">
      <w:pPr>
        <w:spacing w:after="0" w:line="240" w:lineRule="auto"/>
        <w:jc w:val="both"/>
        <w:rPr>
          <w:rFonts w:ascii="Times New Roman" w:hAnsi="Times New Roman" w:cs="Times New Roman"/>
          <w:u w:val="single"/>
        </w:rPr>
      </w:pPr>
      <w:r w:rsidRPr="00ED6DA7">
        <w:rPr>
          <w:rFonts w:ascii="Times New Roman" w:hAnsi="Times New Roman" w:cs="Times New Roman"/>
          <w:u w:val="single"/>
        </w:rPr>
        <w:lastRenderedPageBreak/>
        <w:t xml:space="preserve">7 класс </w:t>
      </w:r>
    </w:p>
    <w:p w14:paraId="0794C054"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Аудиторные занятия - 5 часов в неделю </w:t>
      </w:r>
    </w:p>
    <w:p w14:paraId="70A2F815" w14:textId="77777777" w:rsidR="002B6BF3" w:rsidRDefault="0054625A" w:rsidP="002B6BF3">
      <w:pPr>
        <w:spacing w:after="0" w:line="240" w:lineRule="auto"/>
        <w:jc w:val="both"/>
        <w:rPr>
          <w:rFonts w:ascii="Times New Roman" w:hAnsi="Times New Roman" w:cs="Times New Roman"/>
        </w:rPr>
      </w:pPr>
      <w:r w:rsidRPr="0054625A">
        <w:rPr>
          <w:rFonts w:ascii="Times New Roman" w:hAnsi="Times New Roman" w:cs="Times New Roman"/>
        </w:rPr>
        <w:t xml:space="preserve">Консультации - 8 часов в год </w:t>
      </w:r>
    </w:p>
    <w:p w14:paraId="371425DB" w14:textId="77777777" w:rsidR="005B2100"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Продолжается работа над пластичностью и выразительностью рук, а также их активностью и точностью координации при исполнении больших поз и туров, над точностью и чистотой исполнения пройденных движений. </w:t>
      </w:r>
    </w:p>
    <w:p w14:paraId="1AFD0F83" w14:textId="77777777" w:rsidR="005B2100"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Освоение техники пируэтов и </w:t>
      </w:r>
      <w:proofErr w:type="spellStart"/>
      <w:r w:rsidRPr="0054625A">
        <w:rPr>
          <w:rFonts w:ascii="Times New Roman" w:hAnsi="Times New Roman" w:cs="Times New Roman"/>
        </w:rPr>
        <w:t>заносок</w:t>
      </w:r>
      <w:proofErr w:type="spellEnd"/>
      <w:r w:rsidRPr="0054625A">
        <w:rPr>
          <w:rFonts w:ascii="Times New Roman" w:hAnsi="Times New Roman" w:cs="Times New Roman"/>
        </w:rPr>
        <w:t xml:space="preserve">, создание танцевальных комбинаций адажио, аллегро и на пальцах на готовый музыкальный материал, развития виртуозности и артистичности, увеличение нагрузки в </w:t>
      </w:r>
      <w:proofErr w:type="spellStart"/>
      <w:r w:rsidRPr="0054625A">
        <w:rPr>
          <w:rFonts w:ascii="Times New Roman" w:hAnsi="Times New Roman" w:cs="Times New Roman"/>
        </w:rPr>
        <w:t>adagio</w:t>
      </w:r>
      <w:proofErr w:type="spellEnd"/>
      <w:r w:rsidRPr="0054625A">
        <w:rPr>
          <w:rFonts w:ascii="Times New Roman" w:hAnsi="Times New Roman" w:cs="Times New Roman"/>
        </w:rPr>
        <w:t xml:space="preserve"> и усложнение его строения, освоение более сложных танцевальных элементов, усвоение туров с различных приемов, дальнейшее развитие силы и выносливости, совершенствование исполнительской техники, совершенствование координации, развитие артистичности, манерности, чувство позы, изучение </w:t>
      </w:r>
      <w:proofErr w:type="spellStart"/>
      <w:r w:rsidRPr="0054625A">
        <w:rPr>
          <w:rFonts w:ascii="Times New Roman" w:hAnsi="Times New Roman" w:cs="Times New Roman"/>
        </w:rPr>
        <w:t>pirogues</w:t>
      </w:r>
      <w:proofErr w:type="spellEnd"/>
      <w:r w:rsidRPr="0054625A">
        <w:rPr>
          <w:rFonts w:ascii="Times New Roman" w:hAnsi="Times New Roman" w:cs="Times New Roman"/>
        </w:rPr>
        <w:t xml:space="preserve"> с различных приемов, а также подготовка к вращениям по диагонали, знакомство с большими прыжками, изучение прыжков с различных приемов и развитие баллона в больших прыжках. </w:t>
      </w:r>
    </w:p>
    <w:p w14:paraId="7948DCF8" w14:textId="77777777" w:rsidR="002B6BF3" w:rsidRDefault="0054625A" w:rsidP="008C0A9D">
      <w:pPr>
        <w:spacing w:after="0" w:line="240" w:lineRule="auto"/>
        <w:ind w:firstLine="567"/>
        <w:jc w:val="center"/>
        <w:rPr>
          <w:rFonts w:ascii="Times New Roman" w:hAnsi="Times New Roman" w:cs="Times New Roman"/>
        </w:rPr>
      </w:pPr>
      <w:r w:rsidRPr="0054625A">
        <w:rPr>
          <w:rFonts w:ascii="Times New Roman" w:hAnsi="Times New Roman" w:cs="Times New Roman"/>
        </w:rPr>
        <w:t>Примерный рекомендуемый список изучаемых движений:</w:t>
      </w:r>
    </w:p>
    <w:p w14:paraId="7B5201C3" w14:textId="77777777" w:rsidR="00ED6DA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У СТАНКА </w:t>
      </w:r>
    </w:p>
    <w:p w14:paraId="141A96CB"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1.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и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в сочетании с </w:t>
      </w:r>
      <w:proofErr w:type="spellStart"/>
      <w:r w:rsidRPr="0054625A">
        <w:rPr>
          <w:rFonts w:ascii="Times New Roman" w:hAnsi="Times New Roman" w:cs="Times New Roman"/>
        </w:rPr>
        <w:t>port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bras</w:t>
      </w:r>
      <w:proofErr w:type="spellEnd"/>
      <w:r w:rsidRPr="0054625A">
        <w:rPr>
          <w:rFonts w:ascii="Times New Roman" w:hAnsi="Times New Roman" w:cs="Times New Roman"/>
        </w:rPr>
        <w:t xml:space="preserve"> (движения рук, перегибы корпуса) и </w:t>
      </w:r>
      <w:proofErr w:type="spellStart"/>
      <w:r w:rsidRPr="0054625A">
        <w:rPr>
          <w:rFonts w:ascii="Times New Roman" w:hAnsi="Times New Roman" w:cs="Times New Roman"/>
        </w:rPr>
        <w:t>degagee</w:t>
      </w:r>
      <w:proofErr w:type="spellEnd"/>
      <w:r w:rsidRPr="0054625A">
        <w:rPr>
          <w:rFonts w:ascii="Times New Roman" w:hAnsi="Times New Roman" w:cs="Times New Roman"/>
        </w:rPr>
        <w:t xml:space="preserve"> по II и IV позициям. </w:t>
      </w:r>
    </w:p>
    <w:p w14:paraId="5B17B473" w14:textId="77777777" w:rsidR="00ED6DA7" w:rsidRPr="00AA0785" w:rsidRDefault="0054625A" w:rsidP="00ED6DA7">
      <w:pPr>
        <w:spacing w:after="0" w:line="240" w:lineRule="auto"/>
        <w:jc w:val="both"/>
        <w:rPr>
          <w:rFonts w:ascii="Times New Roman" w:hAnsi="Times New Roman" w:cs="Times New Roman"/>
          <w:lang w:val="en-US"/>
        </w:rPr>
      </w:pPr>
      <w:r w:rsidRPr="00ED6DA7">
        <w:rPr>
          <w:rFonts w:ascii="Times New Roman" w:hAnsi="Times New Roman" w:cs="Times New Roman"/>
          <w:lang w:val="en-US"/>
        </w:rPr>
        <w:t>2. Flic-</w:t>
      </w:r>
      <w:proofErr w:type="spellStart"/>
      <w:r w:rsidRPr="00ED6DA7">
        <w:rPr>
          <w:rFonts w:ascii="Times New Roman" w:hAnsi="Times New Roman" w:cs="Times New Roman"/>
          <w:lang w:val="en-US"/>
        </w:rPr>
        <w:t>flac</w:t>
      </w:r>
      <w:proofErr w:type="spellEnd"/>
      <w:r w:rsidRPr="00ED6DA7">
        <w:rPr>
          <w:rFonts w:ascii="Times New Roman" w:hAnsi="Times New Roman" w:cs="Times New Roman"/>
          <w:lang w:val="en-US"/>
        </w:rPr>
        <w:t xml:space="preserve"> </w:t>
      </w:r>
      <w:r w:rsidRPr="0054625A">
        <w:rPr>
          <w:rFonts w:ascii="Times New Roman" w:hAnsi="Times New Roman" w:cs="Times New Roman"/>
        </w:rPr>
        <w:t>на</w:t>
      </w:r>
      <w:r w:rsidRPr="00ED6DA7">
        <w:rPr>
          <w:rFonts w:ascii="Times New Roman" w:hAnsi="Times New Roman" w:cs="Times New Roman"/>
          <w:lang w:val="en-US"/>
        </w:rPr>
        <w:t xml:space="preserve"> 1/2 </w:t>
      </w:r>
      <w:r w:rsidRPr="0054625A">
        <w:rPr>
          <w:rFonts w:ascii="Times New Roman" w:hAnsi="Times New Roman" w:cs="Times New Roman"/>
        </w:rPr>
        <w:t>поворота</w:t>
      </w:r>
      <w:r w:rsidRPr="00ED6DA7">
        <w:rPr>
          <w:rFonts w:ascii="Times New Roman" w:hAnsi="Times New Roman" w:cs="Times New Roman"/>
          <w:lang w:val="en-US"/>
        </w:rPr>
        <w:t xml:space="preserve"> </w:t>
      </w:r>
      <w:proofErr w:type="spellStart"/>
      <w:r w:rsidRPr="00ED6DA7">
        <w:rPr>
          <w:rFonts w:ascii="Times New Roman" w:hAnsi="Times New Roman" w:cs="Times New Roman"/>
          <w:lang w:val="en-US"/>
        </w:rPr>
        <w:t>en</w:t>
      </w:r>
      <w:proofErr w:type="spellEnd"/>
      <w:r w:rsidRPr="00ED6DA7">
        <w:rPr>
          <w:rFonts w:ascii="Times New Roman" w:hAnsi="Times New Roman" w:cs="Times New Roman"/>
          <w:lang w:val="en-US"/>
        </w:rPr>
        <w:t xml:space="preserve"> dehors et </w:t>
      </w:r>
      <w:proofErr w:type="spellStart"/>
      <w:r w:rsidRPr="00ED6DA7">
        <w:rPr>
          <w:rFonts w:ascii="Times New Roman" w:hAnsi="Times New Roman" w:cs="Times New Roman"/>
          <w:lang w:val="en-US"/>
        </w:rPr>
        <w:t>en</w:t>
      </w:r>
      <w:proofErr w:type="spellEnd"/>
      <w:r w:rsidRPr="00ED6DA7">
        <w:rPr>
          <w:rFonts w:ascii="Times New Roman" w:hAnsi="Times New Roman" w:cs="Times New Roman"/>
          <w:lang w:val="en-US"/>
        </w:rPr>
        <w:t xml:space="preserve"> dedans. </w:t>
      </w:r>
    </w:p>
    <w:p w14:paraId="37727D4A"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3.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fondu</w:t>
      </w:r>
      <w:proofErr w:type="spellEnd"/>
      <w:r w:rsidRPr="0054625A">
        <w:rPr>
          <w:rFonts w:ascii="Times New Roman" w:hAnsi="Times New Roman" w:cs="Times New Roman"/>
        </w:rPr>
        <w:t xml:space="preserve"> на </w:t>
      </w:r>
      <w:proofErr w:type="spellStart"/>
      <w:r w:rsidRPr="0054625A">
        <w:rPr>
          <w:rFonts w:ascii="Times New Roman" w:hAnsi="Times New Roman" w:cs="Times New Roman"/>
        </w:rPr>
        <w:t>полупальпах</w:t>
      </w:r>
      <w:proofErr w:type="spellEnd"/>
      <w:r w:rsidRPr="0054625A">
        <w:rPr>
          <w:rFonts w:ascii="Times New Roman" w:hAnsi="Times New Roman" w:cs="Times New Roman"/>
        </w:rPr>
        <w:t xml:space="preserve"> во всех направлениях. </w:t>
      </w:r>
    </w:p>
    <w:p w14:paraId="3E3D4DBC"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Double battements </w:t>
      </w:r>
      <w:proofErr w:type="spellStart"/>
      <w:r w:rsidRPr="0054625A">
        <w:rPr>
          <w:rFonts w:ascii="Times New Roman" w:hAnsi="Times New Roman" w:cs="Times New Roman"/>
          <w:lang w:val="en-US"/>
        </w:rPr>
        <w:t>fondu</w:t>
      </w:r>
      <w:proofErr w:type="spellEnd"/>
      <w:r w:rsidRPr="0054625A">
        <w:rPr>
          <w:rFonts w:ascii="Times New Roman" w:hAnsi="Times New Roman" w:cs="Times New Roman"/>
          <w:lang w:val="en-US"/>
        </w:rPr>
        <w:t xml:space="preserve">. </w:t>
      </w:r>
    </w:p>
    <w:p w14:paraId="50DBF492"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5. Temps </w:t>
      </w:r>
      <w:proofErr w:type="spellStart"/>
      <w:r w:rsidRPr="0054625A">
        <w:rPr>
          <w:rFonts w:ascii="Times New Roman" w:hAnsi="Times New Roman" w:cs="Times New Roman"/>
          <w:lang w:val="en-US"/>
        </w:rPr>
        <w:t>releve</w:t>
      </w:r>
      <w:proofErr w:type="spellEnd"/>
      <w:r w:rsidRPr="0054625A">
        <w:rPr>
          <w:rFonts w:ascii="Times New Roman" w:hAnsi="Times New Roman" w:cs="Times New Roman"/>
          <w:lang w:val="en-US"/>
        </w:rPr>
        <w:t xml:space="preserve"> (preparation </w:t>
      </w:r>
      <w:r w:rsidRPr="0054625A">
        <w:rPr>
          <w:rFonts w:ascii="Times New Roman" w:hAnsi="Times New Roman" w:cs="Times New Roman"/>
        </w:rPr>
        <w:t>к</w:t>
      </w:r>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de jambe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l air)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p>
    <w:p w14:paraId="214265A0" w14:textId="77777777" w:rsidR="00ED6DA7" w:rsidRDefault="0054625A" w:rsidP="00ED6DA7">
      <w:pPr>
        <w:spacing w:after="0" w:line="240" w:lineRule="auto"/>
        <w:jc w:val="both"/>
        <w:rPr>
          <w:rFonts w:ascii="Times New Roman" w:hAnsi="Times New Roman" w:cs="Times New Roman"/>
        </w:rPr>
      </w:pPr>
      <w:r w:rsidRPr="00ED6DA7">
        <w:rPr>
          <w:rFonts w:ascii="Times New Roman" w:hAnsi="Times New Roman" w:cs="Times New Roman"/>
        </w:rPr>
        <w:t xml:space="preserve">6. </w:t>
      </w:r>
      <w:r w:rsidRPr="0054625A">
        <w:rPr>
          <w:rFonts w:ascii="Times New Roman" w:hAnsi="Times New Roman" w:cs="Times New Roman"/>
        </w:rPr>
        <w:t>Положение</w:t>
      </w:r>
      <w:r w:rsidRPr="00ED6DA7">
        <w:rPr>
          <w:rFonts w:ascii="Times New Roman" w:hAnsi="Times New Roman" w:cs="Times New Roman"/>
        </w:rPr>
        <w:t xml:space="preserve"> </w:t>
      </w:r>
      <w:r w:rsidRPr="0054625A">
        <w:rPr>
          <w:rFonts w:ascii="Times New Roman" w:hAnsi="Times New Roman" w:cs="Times New Roman"/>
          <w:lang w:val="en-US"/>
        </w:rPr>
        <w:t>attitude</w:t>
      </w:r>
      <w:r w:rsidRPr="00ED6DA7">
        <w:rPr>
          <w:rFonts w:ascii="Times New Roman" w:hAnsi="Times New Roman" w:cs="Times New Roman"/>
        </w:rPr>
        <w:t xml:space="preserve"> </w:t>
      </w:r>
      <w:r w:rsidRPr="0054625A">
        <w:rPr>
          <w:rFonts w:ascii="Times New Roman" w:hAnsi="Times New Roman" w:cs="Times New Roman"/>
        </w:rPr>
        <w:t>вперед</w:t>
      </w:r>
      <w:r w:rsidRPr="00ED6DA7">
        <w:rPr>
          <w:rFonts w:ascii="Times New Roman" w:hAnsi="Times New Roman" w:cs="Times New Roman"/>
        </w:rPr>
        <w:t xml:space="preserve"> </w:t>
      </w:r>
      <w:r w:rsidRPr="0054625A">
        <w:rPr>
          <w:rFonts w:ascii="Times New Roman" w:hAnsi="Times New Roman" w:cs="Times New Roman"/>
        </w:rPr>
        <w:t>и</w:t>
      </w:r>
      <w:r w:rsidRPr="00ED6DA7">
        <w:rPr>
          <w:rFonts w:ascii="Times New Roman" w:hAnsi="Times New Roman" w:cs="Times New Roman"/>
        </w:rPr>
        <w:t xml:space="preserve"> </w:t>
      </w:r>
      <w:r w:rsidRPr="0054625A">
        <w:rPr>
          <w:rFonts w:ascii="Times New Roman" w:hAnsi="Times New Roman" w:cs="Times New Roman"/>
        </w:rPr>
        <w:t>назад</w:t>
      </w:r>
      <w:r w:rsidRPr="00ED6DA7">
        <w:rPr>
          <w:rFonts w:ascii="Times New Roman" w:hAnsi="Times New Roman" w:cs="Times New Roman"/>
        </w:rPr>
        <w:t xml:space="preserve"> </w:t>
      </w:r>
      <w:r w:rsidRPr="0054625A">
        <w:rPr>
          <w:rFonts w:ascii="Times New Roman" w:hAnsi="Times New Roman" w:cs="Times New Roman"/>
        </w:rPr>
        <w:t>как</w:t>
      </w:r>
      <w:r w:rsidRPr="00ED6DA7">
        <w:rPr>
          <w:rFonts w:ascii="Times New Roman" w:hAnsi="Times New Roman" w:cs="Times New Roman"/>
        </w:rPr>
        <w:t xml:space="preserve"> </w:t>
      </w:r>
      <w:r w:rsidRPr="0054625A">
        <w:rPr>
          <w:rFonts w:ascii="Times New Roman" w:hAnsi="Times New Roman" w:cs="Times New Roman"/>
        </w:rPr>
        <w:t>составная</w:t>
      </w:r>
      <w:r w:rsidRPr="00ED6DA7">
        <w:rPr>
          <w:rFonts w:ascii="Times New Roman" w:hAnsi="Times New Roman" w:cs="Times New Roman"/>
        </w:rPr>
        <w:t xml:space="preserve"> </w:t>
      </w:r>
      <w:r w:rsidRPr="0054625A">
        <w:rPr>
          <w:rFonts w:ascii="Times New Roman" w:hAnsi="Times New Roman" w:cs="Times New Roman"/>
        </w:rPr>
        <w:t>часть</w:t>
      </w:r>
      <w:r w:rsidRPr="00ED6DA7">
        <w:rPr>
          <w:rFonts w:ascii="Times New Roman" w:hAnsi="Times New Roman" w:cs="Times New Roman"/>
        </w:rPr>
        <w:t xml:space="preserve"> </w:t>
      </w:r>
      <w:r w:rsidRPr="0054625A">
        <w:rPr>
          <w:rFonts w:ascii="Times New Roman" w:hAnsi="Times New Roman" w:cs="Times New Roman"/>
          <w:lang w:val="en-US"/>
        </w:rPr>
        <w:t>adagio</w:t>
      </w:r>
      <w:r w:rsidRPr="00ED6DA7">
        <w:rPr>
          <w:rFonts w:ascii="Times New Roman" w:hAnsi="Times New Roman" w:cs="Times New Roman"/>
        </w:rPr>
        <w:t xml:space="preserve">. </w:t>
      </w:r>
    </w:p>
    <w:p w14:paraId="0B4163C6" w14:textId="77777777" w:rsidR="00ED6DA7" w:rsidRPr="00ED6DA7"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7. Grand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900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p>
    <w:p w14:paraId="669D62B1" w14:textId="77777777" w:rsidR="00ED6DA7" w:rsidRPr="00ED6DA7"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8. Battements frappe </w:t>
      </w:r>
      <w:r w:rsidRPr="0054625A">
        <w:rPr>
          <w:rFonts w:ascii="Times New Roman" w:hAnsi="Times New Roman" w:cs="Times New Roman"/>
        </w:rPr>
        <w:t>и</w:t>
      </w:r>
      <w:r w:rsidRPr="0054625A">
        <w:rPr>
          <w:rFonts w:ascii="Times New Roman" w:hAnsi="Times New Roman" w:cs="Times New Roman"/>
          <w:lang w:val="en-US"/>
        </w:rPr>
        <w:t xml:space="preserve"> battement double frappe </w:t>
      </w:r>
      <w:r w:rsidRPr="0054625A">
        <w:rPr>
          <w:rFonts w:ascii="Times New Roman" w:hAnsi="Times New Roman" w:cs="Times New Roman"/>
        </w:rPr>
        <w:t>с</w:t>
      </w:r>
      <w:r w:rsidRPr="0054625A">
        <w:rPr>
          <w:rFonts w:ascii="Times New Roman" w:hAnsi="Times New Roman" w:cs="Times New Roman"/>
          <w:lang w:val="en-US"/>
        </w:rPr>
        <w:t xml:space="preserve"> </w:t>
      </w:r>
      <w:r w:rsidRPr="0054625A">
        <w:rPr>
          <w:rFonts w:ascii="Times New Roman" w:hAnsi="Times New Roman" w:cs="Times New Roman"/>
        </w:rPr>
        <w:t>выходом</w:t>
      </w:r>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w:t>
      </w:r>
      <w:r w:rsidRPr="0054625A">
        <w:rPr>
          <w:rFonts w:ascii="Times New Roman" w:hAnsi="Times New Roman" w:cs="Times New Roman"/>
        </w:rPr>
        <w:t>полупальцы</w:t>
      </w:r>
      <w:r w:rsidRPr="0054625A">
        <w:rPr>
          <w:rFonts w:ascii="Times New Roman" w:hAnsi="Times New Roman" w:cs="Times New Roman"/>
          <w:lang w:val="en-US"/>
        </w:rPr>
        <w:t xml:space="preserve">. </w:t>
      </w:r>
    </w:p>
    <w:p w14:paraId="3EE0103E"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9. Petit battements sur le </w:t>
      </w:r>
      <w:proofErr w:type="spellStart"/>
      <w:r w:rsidRPr="0054625A">
        <w:rPr>
          <w:rFonts w:ascii="Times New Roman" w:hAnsi="Times New Roman" w:cs="Times New Roman"/>
          <w:lang w:val="en-US"/>
        </w:rPr>
        <w:t>cou</w:t>
      </w:r>
      <w:proofErr w:type="spellEnd"/>
      <w:r w:rsidRPr="0054625A">
        <w:rPr>
          <w:rFonts w:ascii="Times New Roman" w:hAnsi="Times New Roman" w:cs="Times New Roman"/>
          <w:lang w:val="en-US"/>
        </w:rPr>
        <w:t xml:space="preserve"> de pied </w:t>
      </w:r>
      <w:r w:rsidRPr="0054625A">
        <w:rPr>
          <w:rFonts w:ascii="Times New Roman" w:hAnsi="Times New Roman" w:cs="Times New Roman"/>
        </w:rPr>
        <w:t>на</w:t>
      </w:r>
      <w:r w:rsidRPr="0054625A">
        <w:rPr>
          <w:rFonts w:ascii="Times New Roman" w:hAnsi="Times New Roman" w:cs="Times New Roman"/>
          <w:lang w:val="en-US"/>
        </w:rPr>
        <w:t xml:space="preserve"> </w:t>
      </w:r>
      <w:r w:rsidRPr="0054625A">
        <w:rPr>
          <w:rFonts w:ascii="Times New Roman" w:hAnsi="Times New Roman" w:cs="Times New Roman"/>
        </w:rPr>
        <w:t>полупальцах</w:t>
      </w:r>
      <w:r w:rsidRPr="0054625A">
        <w:rPr>
          <w:rFonts w:ascii="Times New Roman" w:hAnsi="Times New Roman" w:cs="Times New Roman"/>
          <w:lang w:val="en-US"/>
        </w:rPr>
        <w:t xml:space="preserve">. </w:t>
      </w:r>
    </w:p>
    <w:p w14:paraId="34DC029A"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10. Grand battements jete developpe (</w:t>
      </w:r>
      <w:r w:rsidRPr="0054625A">
        <w:rPr>
          <w:rFonts w:ascii="Times New Roman" w:hAnsi="Times New Roman" w:cs="Times New Roman"/>
        </w:rPr>
        <w:t>мягкий</w:t>
      </w:r>
      <w:r w:rsidRPr="0054625A">
        <w:rPr>
          <w:rFonts w:ascii="Times New Roman" w:hAnsi="Times New Roman" w:cs="Times New Roman"/>
          <w:lang w:val="en-US"/>
        </w:rPr>
        <w:t xml:space="preserve"> battements). </w:t>
      </w:r>
    </w:p>
    <w:p w14:paraId="775C8CE2" w14:textId="77777777" w:rsidR="00ED6DA7" w:rsidRDefault="0054625A" w:rsidP="00ED6DA7">
      <w:pPr>
        <w:spacing w:after="0" w:line="240" w:lineRule="auto"/>
        <w:jc w:val="both"/>
        <w:rPr>
          <w:rFonts w:ascii="Times New Roman" w:hAnsi="Times New Roman" w:cs="Times New Roman"/>
        </w:rPr>
      </w:pPr>
      <w:r w:rsidRPr="00AA0785">
        <w:rPr>
          <w:rFonts w:ascii="Times New Roman" w:hAnsi="Times New Roman" w:cs="Times New Roman"/>
        </w:rPr>
        <w:t xml:space="preserve">11. </w:t>
      </w:r>
      <w:r w:rsidRPr="0054625A">
        <w:rPr>
          <w:rFonts w:ascii="Times New Roman" w:hAnsi="Times New Roman" w:cs="Times New Roman"/>
          <w:lang w:val="en-US"/>
        </w:rPr>
        <w:t>P</w:t>
      </w:r>
      <w:r w:rsidRPr="0054625A">
        <w:rPr>
          <w:rFonts w:ascii="Times New Roman" w:hAnsi="Times New Roman" w:cs="Times New Roman"/>
        </w:rPr>
        <w:t>а</w:t>
      </w:r>
      <w:r w:rsidRPr="0054625A">
        <w:rPr>
          <w:rFonts w:ascii="Times New Roman" w:hAnsi="Times New Roman" w:cs="Times New Roman"/>
          <w:lang w:val="en-US"/>
        </w:rPr>
        <w:t>s</w:t>
      </w:r>
      <w:r w:rsidRPr="00AA0785">
        <w:rPr>
          <w:rFonts w:ascii="Times New Roman" w:hAnsi="Times New Roman" w:cs="Times New Roman"/>
        </w:rPr>
        <w:t xml:space="preserve"> </w:t>
      </w:r>
      <w:r w:rsidRPr="0054625A">
        <w:rPr>
          <w:rFonts w:ascii="Times New Roman" w:hAnsi="Times New Roman" w:cs="Times New Roman"/>
          <w:lang w:val="en-US"/>
        </w:rPr>
        <w:t>de</w:t>
      </w:r>
      <w:r w:rsidRPr="00AA0785">
        <w:rPr>
          <w:rFonts w:ascii="Times New Roman" w:hAnsi="Times New Roman" w:cs="Times New Roman"/>
        </w:rPr>
        <w:t xml:space="preserve"> </w:t>
      </w:r>
      <w:proofErr w:type="spellStart"/>
      <w:r w:rsidRPr="0054625A">
        <w:rPr>
          <w:rFonts w:ascii="Times New Roman" w:hAnsi="Times New Roman" w:cs="Times New Roman"/>
          <w:lang w:val="en-US"/>
        </w:rPr>
        <w:t>bourre</w:t>
      </w:r>
      <w:proofErr w:type="spellEnd"/>
      <w:r w:rsidRPr="00AA0785">
        <w:rPr>
          <w:rFonts w:ascii="Times New Roman" w:hAnsi="Times New Roman" w:cs="Times New Roman"/>
        </w:rPr>
        <w:t xml:space="preserve"> </w:t>
      </w:r>
      <w:proofErr w:type="spellStart"/>
      <w:r w:rsidRPr="0054625A">
        <w:rPr>
          <w:rFonts w:ascii="Times New Roman" w:hAnsi="Times New Roman" w:cs="Times New Roman"/>
          <w:lang w:val="en-US"/>
        </w:rPr>
        <w:t>ballotte</w:t>
      </w:r>
      <w:proofErr w:type="spellEnd"/>
      <w:r w:rsidRPr="00AA0785">
        <w:rPr>
          <w:rFonts w:ascii="Times New Roman" w:hAnsi="Times New Roman" w:cs="Times New Roman"/>
        </w:rPr>
        <w:t xml:space="preserve">. </w:t>
      </w:r>
    </w:p>
    <w:p w14:paraId="3495AA1F" w14:textId="77777777" w:rsidR="00ED6DA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ЭКЗЕРСИС</w:t>
      </w:r>
      <w:r w:rsidRPr="00AA0785">
        <w:rPr>
          <w:rFonts w:ascii="Times New Roman" w:hAnsi="Times New Roman" w:cs="Times New Roman"/>
        </w:rPr>
        <w:t xml:space="preserve"> </w:t>
      </w:r>
      <w:r w:rsidRPr="0054625A">
        <w:rPr>
          <w:rFonts w:ascii="Times New Roman" w:hAnsi="Times New Roman" w:cs="Times New Roman"/>
        </w:rPr>
        <w:t>НА</w:t>
      </w:r>
      <w:r w:rsidRPr="00AA0785">
        <w:rPr>
          <w:rFonts w:ascii="Times New Roman" w:hAnsi="Times New Roman" w:cs="Times New Roman"/>
        </w:rPr>
        <w:t xml:space="preserve"> </w:t>
      </w:r>
      <w:r w:rsidRPr="0054625A">
        <w:rPr>
          <w:rFonts w:ascii="Times New Roman" w:hAnsi="Times New Roman" w:cs="Times New Roman"/>
        </w:rPr>
        <w:t>СЕРЕДИНЕ</w:t>
      </w:r>
      <w:r w:rsidRPr="00AA0785">
        <w:rPr>
          <w:rFonts w:ascii="Times New Roman" w:hAnsi="Times New Roman" w:cs="Times New Roman"/>
        </w:rPr>
        <w:t xml:space="preserve"> </w:t>
      </w:r>
      <w:r w:rsidRPr="0054625A">
        <w:rPr>
          <w:rFonts w:ascii="Times New Roman" w:hAnsi="Times New Roman" w:cs="Times New Roman"/>
        </w:rPr>
        <w:t>ЗАЛА</w:t>
      </w:r>
      <w:r w:rsidRPr="00AA0785">
        <w:rPr>
          <w:rFonts w:ascii="Times New Roman" w:hAnsi="Times New Roman" w:cs="Times New Roman"/>
        </w:rPr>
        <w:t xml:space="preserve"> </w:t>
      </w:r>
    </w:p>
    <w:p w14:paraId="6CAC3004"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 Battements tendu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tournent</w:t>
      </w:r>
      <w:proofErr w:type="spellEnd"/>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1/4 </w:t>
      </w:r>
      <w:r w:rsidRPr="0054625A">
        <w:rPr>
          <w:rFonts w:ascii="Times New Roman" w:hAnsi="Times New Roman" w:cs="Times New Roman"/>
        </w:rPr>
        <w:t>поворота</w:t>
      </w:r>
      <w:r w:rsidRPr="0054625A">
        <w:rPr>
          <w:rFonts w:ascii="Times New Roman" w:hAnsi="Times New Roman" w:cs="Times New Roman"/>
          <w:lang w:val="en-US"/>
        </w:rPr>
        <w:t xml:space="preserve">. </w:t>
      </w:r>
    </w:p>
    <w:p w14:paraId="24BAF19B"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2. Battements tendu jete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сочетании</w:t>
      </w:r>
      <w:r w:rsidRPr="0054625A">
        <w:rPr>
          <w:rFonts w:ascii="Times New Roman" w:hAnsi="Times New Roman" w:cs="Times New Roman"/>
          <w:lang w:val="en-US"/>
        </w:rPr>
        <w:t xml:space="preserve"> </w:t>
      </w:r>
      <w:r w:rsidRPr="0054625A">
        <w:rPr>
          <w:rFonts w:ascii="Times New Roman" w:hAnsi="Times New Roman" w:cs="Times New Roman"/>
        </w:rPr>
        <w:t>с</w:t>
      </w:r>
      <w:r w:rsidRPr="0054625A">
        <w:rPr>
          <w:rFonts w:ascii="Times New Roman" w:hAnsi="Times New Roman" w:cs="Times New Roman"/>
          <w:lang w:val="en-US"/>
        </w:rPr>
        <w:t xml:space="preserve"> flic-</w:t>
      </w:r>
      <w:proofErr w:type="spellStart"/>
      <w:r w:rsidRPr="0054625A">
        <w:rPr>
          <w:rFonts w:ascii="Times New Roman" w:hAnsi="Times New Roman" w:cs="Times New Roman"/>
          <w:lang w:val="en-US"/>
        </w:rPr>
        <w:t>flac</w:t>
      </w:r>
      <w:proofErr w:type="spellEnd"/>
      <w:r w:rsidRPr="0054625A">
        <w:rPr>
          <w:rFonts w:ascii="Times New Roman" w:hAnsi="Times New Roman" w:cs="Times New Roman"/>
          <w:lang w:val="en-US"/>
        </w:rPr>
        <w:t xml:space="preserve">. </w:t>
      </w:r>
    </w:p>
    <w:p w14:paraId="32D38D5E"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3.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de jambe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tournent</w:t>
      </w:r>
      <w:proofErr w:type="spellEnd"/>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1/4 </w:t>
      </w:r>
      <w:r w:rsidRPr="0054625A">
        <w:rPr>
          <w:rFonts w:ascii="Times New Roman" w:hAnsi="Times New Roman" w:cs="Times New Roman"/>
        </w:rPr>
        <w:t>поворота</w:t>
      </w:r>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p>
    <w:p w14:paraId="78E3229E" w14:textId="77777777" w:rsidR="00ED6DA7" w:rsidRPr="00AA0785" w:rsidRDefault="0054625A" w:rsidP="00ED6DA7">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4. </w:t>
      </w:r>
      <w:r w:rsidRPr="0054625A">
        <w:rPr>
          <w:rFonts w:ascii="Times New Roman" w:hAnsi="Times New Roman" w:cs="Times New Roman"/>
          <w:lang w:val="en-US"/>
        </w:rPr>
        <w:t>Battement</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fondu</w:t>
      </w:r>
      <w:proofErr w:type="spellEnd"/>
      <w:r w:rsidRPr="00AA0785">
        <w:rPr>
          <w:rFonts w:ascii="Times New Roman" w:hAnsi="Times New Roman" w:cs="Times New Roman"/>
          <w:lang w:val="en-US"/>
        </w:rPr>
        <w:t xml:space="preserve"> </w:t>
      </w:r>
      <w:r w:rsidRPr="0054625A">
        <w:rPr>
          <w:rFonts w:ascii="Times New Roman" w:hAnsi="Times New Roman" w:cs="Times New Roman"/>
        </w:rPr>
        <w:t>на</w:t>
      </w:r>
      <w:r w:rsidRPr="00AA0785">
        <w:rPr>
          <w:rFonts w:ascii="Times New Roman" w:hAnsi="Times New Roman" w:cs="Times New Roman"/>
          <w:lang w:val="en-US"/>
        </w:rPr>
        <w:t xml:space="preserve"> 45</w:t>
      </w:r>
      <w:r w:rsidR="00ED6DA7" w:rsidRPr="00AA0785">
        <w:rPr>
          <w:rFonts w:ascii="Times New Roman" w:hAnsi="Times New Roman" w:cs="Times New Roman"/>
          <w:lang w:val="en-US"/>
        </w:rPr>
        <w:t>˚</w:t>
      </w:r>
      <w:r w:rsidRPr="00AA0785">
        <w:rPr>
          <w:rFonts w:ascii="Times New Roman" w:hAnsi="Times New Roman" w:cs="Times New Roman"/>
          <w:lang w:val="en-US"/>
        </w:rPr>
        <w:t xml:space="preserve"> </w:t>
      </w:r>
      <w:r w:rsidRPr="0054625A">
        <w:rPr>
          <w:rFonts w:ascii="Times New Roman" w:hAnsi="Times New Roman" w:cs="Times New Roman"/>
        </w:rPr>
        <w:t>в</w:t>
      </w:r>
      <w:r w:rsidRPr="00AA0785">
        <w:rPr>
          <w:rFonts w:ascii="Times New Roman" w:hAnsi="Times New Roman" w:cs="Times New Roman"/>
          <w:lang w:val="en-US"/>
        </w:rPr>
        <w:t xml:space="preserve"> </w:t>
      </w:r>
      <w:r w:rsidRPr="0054625A">
        <w:rPr>
          <w:rFonts w:ascii="Times New Roman" w:hAnsi="Times New Roman" w:cs="Times New Roman"/>
        </w:rPr>
        <w:t>сочетании</w:t>
      </w:r>
      <w:r w:rsidRPr="00AA0785">
        <w:rPr>
          <w:rFonts w:ascii="Times New Roman" w:hAnsi="Times New Roman" w:cs="Times New Roman"/>
          <w:lang w:val="en-US"/>
        </w:rPr>
        <w:t xml:space="preserve"> </w:t>
      </w:r>
      <w:r w:rsidRPr="0054625A">
        <w:rPr>
          <w:rFonts w:ascii="Times New Roman" w:hAnsi="Times New Roman" w:cs="Times New Roman"/>
        </w:rPr>
        <w:t>с</w:t>
      </w:r>
      <w:r w:rsidRPr="00AA0785">
        <w:rPr>
          <w:rFonts w:ascii="Times New Roman" w:hAnsi="Times New Roman" w:cs="Times New Roman"/>
          <w:lang w:val="en-US"/>
        </w:rPr>
        <w:t xml:space="preserve"> </w:t>
      </w:r>
      <w:r w:rsidRPr="0054625A">
        <w:rPr>
          <w:rFonts w:ascii="Times New Roman" w:hAnsi="Times New Roman" w:cs="Times New Roman"/>
          <w:lang w:val="en-US"/>
        </w:rPr>
        <w:t>demi</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rond</w:t>
      </w:r>
      <w:proofErr w:type="spellEnd"/>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AA0785">
        <w:rPr>
          <w:rFonts w:ascii="Times New Roman" w:hAnsi="Times New Roman" w:cs="Times New Roman"/>
          <w:lang w:val="en-US"/>
        </w:rPr>
        <w:t xml:space="preserve"> </w:t>
      </w:r>
      <w:r w:rsidRPr="0054625A">
        <w:rPr>
          <w:rFonts w:ascii="Times New Roman" w:hAnsi="Times New Roman" w:cs="Times New Roman"/>
          <w:lang w:val="en-US"/>
        </w:rPr>
        <w:t>dehors</w:t>
      </w:r>
      <w:r w:rsidRPr="00AA0785">
        <w:rPr>
          <w:rFonts w:ascii="Times New Roman" w:hAnsi="Times New Roman" w:cs="Times New Roman"/>
          <w:lang w:val="en-US"/>
        </w:rPr>
        <w:t xml:space="preserve"> </w:t>
      </w:r>
      <w:r w:rsidRPr="0054625A">
        <w:rPr>
          <w:rFonts w:ascii="Times New Roman" w:hAnsi="Times New Roman" w:cs="Times New Roman"/>
          <w:lang w:val="en-US"/>
        </w:rPr>
        <w:t>et</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AA0785">
        <w:rPr>
          <w:rFonts w:ascii="Times New Roman" w:hAnsi="Times New Roman" w:cs="Times New Roman"/>
          <w:lang w:val="en-US"/>
        </w:rPr>
        <w:t xml:space="preserve"> </w:t>
      </w:r>
      <w:r w:rsidRPr="0054625A">
        <w:rPr>
          <w:rFonts w:ascii="Times New Roman" w:hAnsi="Times New Roman" w:cs="Times New Roman"/>
          <w:lang w:val="en-US"/>
        </w:rPr>
        <w:t>dedans</w:t>
      </w:r>
      <w:r w:rsidRPr="00AA0785">
        <w:rPr>
          <w:rFonts w:ascii="Times New Roman" w:hAnsi="Times New Roman" w:cs="Times New Roman"/>
          <w:lang w:val="en-US"/>
        </w:rPr>
        <w:t xml:space="preserve"> </w:t>
      </w:r>
      <w:r w:rsidRPr="0054625A">
        <w:rPr>
          <w:rFonts w:ascii="Times New Roman" w:hAnsi="Times New Roman" w:cs="Times New Roman"/>
        </w:rPr>
        <w:t>на</w:t>
      </w:r>
      <w:r w:rsidRPr="00AA0785">
        <w:rPr>
          <w:rFonts w:ascii="Times New Roman" w:hAnsi="Times New Roman" w:cs="Times New Roman"/>
          <w:lang w:val="en-US"/>
        </w:rPr>
        <w:t xml:space="preserve"> </w:t>
      </w:r>
      <w:r w:rsidRPr="0054625A">
        <w:rPr>
          <w:rFonts w:ascii="Times New Roman" w:hAnsi="Times New Roman" w:cs="Times New Roman"/>
        </w:rPr>
        <w:t>полупальцах</w:t>
      </w:r>
      <w:r w:rsidRPr="00AA0785">
        <w:rPr>
          <w:rFonts w:ascii="Times New Roman" w:hAnsi="Times New Roman" w:cs="Times New Roman"/>
          <w:lang w:val="en-US"/>
        </w:rPr>
        <w:t xml:space="preserve">. </w:t>
      </w:r>
    </w:p>
    <w:p w14:paraId="3CB3EE93"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5. </w:t>
      </w:r>
      <w:proofErr w:type="spellStart"/>
      <w:r w:rsidRPr="0054625A">
        <w:rPr>
          <w:rFonts w:ascii="Times New Roman" w:hAnsi="Times New Roman" w:cs="Times New Roman"/>
        </w:rPr>
        <w:t>Battement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double</w:t>
      </w:r>
      <w:proofErr w:type="spellEnd"/>
      <w:r w:rsidRPr="0054625A">
        <w:rPr>
          <w:rFonts w:ascii="Times New Roman" w:hAnsi="Times New Roman" w:cs="Times New Roman"/>
        </w:rPr>
        <w:t xml:space="preserve"> frappe с окончанием в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и с </w:t>
      </w:r>
      <w:proofErr w:type="spellStart"/>
      <w:r w:rsidRPr="0054625A">
        <w:rPr>
          <w:rFonts w:ascii="Times New Roman" w:hAnsi="Times New Roman" w:cs="Times New Roman"/>
        </w:rPr>
        <w:t>подворотом</w:t>
      </w:r>
      <w:proofErr w:type="spellEnd"/>
      <w:r w:rsidRPr="0054625A">
        <w:rPr>
          <w:rFonts w:ascii="Times New Roman" w:hAnsi="Times New Roman" w:cs="Times New Roman"/>
        </w:rPr>
        <w:t xml:space="preserve"> в малые позы на полупальцах. </w:t>
      </w:r>
    </w:p>
    <w:p w14:paraId="5DD45BE3"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6. </w:t>
      </w:r>
      <w:proofErr w:type="spellStart"/>
      <w:r w:rsidRPr="0054625A">
        <w:rPr>
          <w:rFonts w:ascii="Times New Roman" w:hAnsi="Times New Roman" w:cs="Times New Roman"/>
        </w:rPr>
        <w:t>Battement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developpe</w:t>
      </w:r>
      <w:proofErr w:type="spellEnd"/>
      <w:r w:rsidRPr="0054625A">
        <w:rPr>
          <w:rFonts w:ascii="Times New Roman" w:hAnsi="Times New Roman" w:cs="Times New Roman"/>
        </w:rPr>
        <w:t xml:space="preserve"> в сочетании с </w:t>
      </w:r>
      <w:proofErr w:type="spellStart"/>
      <w:r w:rsidRPr="0054625A">
        <w:rPr>
          <w:rFonts w:ascii="Times New Roman" w:hAnsi="Times New Roman" w:cs="Times New Roman"/>
        </w:rPr>
        <w:t>attitudes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arabesques</w:t>
      </w:r>
      <w:proofErr w:type="spellEnd"/>
      <w:r w:rsidRPr="0054625A">
        <w:rPr>
          <w:rFonts w:ascii="Times New Roman" w:hAnsi="Times New Roman" w:cs="Times New Roman"/>
        </w:rPr>
        <w:t xml:space="preserve">, с окончанием в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и больших позах. </w:t>
      </w:r>
    </w:p>
    <w:p w14:paraId="36D5EF2E" w14:textId="77777777" w:rsidR="00ED6DA7" w:rsidRPr="00ED6DA7" w:rsidRDefault="0054625A" w:rsidP="00ED6DA7">
      <w:pPr>
        <w:spacing w:after="0" w:line="240" w:lineRule="auto"/>
        <w:jc w:val="both"/>
        <w:rPr>
          <w:rFonts w:ascii="Times New Roman" w:hAnsi="Times New Roman" w:cs="Times New Roman"/>
          <w:lang w:val="en-US"/>
        </w:rPr>
      </w:pPr>
      <w:r w:rsidRPr="00ED6DA7">
        <w:rPr>
          <w:rFonts w:ascii="Times New Roman" w:hAnsi="Times New Roman" w:cs="Times New Roman"/>
          <w:lang w:val="en-US"/>
        </w:rPr>
        <w:t xml:space="preserve">7. IV </w:t>
      </w:r>
      <w:r w:rsidRPr="0054625A">
        <w:rPr>
          <w:rFonts w:ascii="Times New Roman" w:hAnsi="Times New Roman" w:cs="Times New Roman"/>
        </w:rPr>
        <w:t>форма</w:t>
      </w:r>
      <w:r w:rsidRPr="00ED6DA7">
        <w:rPr>
          <w:rFonts w:ascii="Times New Roman" w:hAnsi="Times New Roman" w:cs="Times New Roman"/>
          <w:lang w:val="en-US"/>
        </w:rPr>
        <w:t xml:space="preserve"> port de bras. </w:t>
      </w:r>
    </w:p>
    <w:p w14:paraId="484577C6"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8. </w:t>
      </w:r>
      <w:proofErr w:type="spellStart"/>
      <w:r w:rsidRPr="0054625A">
        <w:rPr>
          <w:rFonts w:ascii="Times New Roman" w:hAnsi="Times New Roman" w:cs="Times New Roman"/>
        </w:rPr>
        <w:t>Pirouette</w:t>
      </w:r>
      <w:proofErr w:type="spellEnd"/>
      <w:r w:rsidRPr="0054625A">
        <w:rPr>
          <w:rFonts w:ascii="Times New Roman" w:hAnsi="Times New Roman" w:cs="Times New Roman"/>
        </w:rPr>
        <w:t xml:space="preserve"> из V позиции с окончанием в IV позицию. </w:t>
      </w:r>
    </w:p>
    <w:p w14:paraId="2C10CC62"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9. Preparation </w:t>
      </w:r>
      <w:r w:rsidRPr="0054625A">
        <w:rPr>
          <w:rFonts w:ascii="Times New Roman" w:hAnsi="Times New Roman" w:cs="Times New Roman"/>
        </w:rPr>
        <w:t>к</w:t>
      </w:r>
      <w:r w:rsidRPr="0054625A">
        <w:rPr>
          <w:rFonts w:ascii="Times New Roman" w:hAnsi="Times New Roman" w:cs="Times New Roman"/>
          <w:lang w:val="en-US"/>
        </w:rPr>
        <w:t xml:space="preserve"> glissade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tournent</w:t>
      </w:r>
      <w:proofErr w:type="spellEnd"/>
      <w:r w:rsidRPr="0054625A">
        <w:rPr>
          <w:rFonts w:ascii="Times New Roman" w:hAnsi="Times New Roman" w:cs="Times New Roman"/>
          <w:lang w:val="en-US"/>
        </w:rPr>
        <w:t xml:space="preserve"> </w:t>
      </w:r>
      <w:r w:rsidRPr="0054625A">
        <w:rPr>
          <w:rFonts w:ascii="Times New Roman" w:hAnsi="Times New Roman" w:cs="Times New Roman"/>
        </w:rPr>
        <w:t>и</w:t>
      </w:r>
      <w:r w:rsidRPr="0054625A">
        <w:rPr>
          <w:rFonts w:ascii="Times New Roman" w:hAnsi="Times New Roman" w:cs="Times New Roman"/>
          <w:lang w:val="en-US"/>
        </w:rPr>
        <w:t xml:space="preserve"> </w:t>
      </w:r>
      <w:r w:rsidRPr="0054625A">
        <w:rPr>
          <w:rFonts w:ascii="Times New Roman" w:hAnsi="Times New Roman" w:cs="Times New Roman"/>
        </w:rPr>
        <w:t>вращение</w:t>
      </w:r>
      <w:r w:rsidRPr="0054625A">
        <w:rPr>
          <w:rFonts w:ascii="Times New Roman" w:hAnsi="Times New Roman" w:cs="Times New Roman"/>
          <w:lang w:val="en-US"/>
        </w:rPr>
        <w:t xml:space="preserve"> glissade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tournent</w:t>
      </w:r>
      <w:proofErr w:type="spellEnd"/>
      <w:r w:rsidRPr="0054625A">
        <w:rPr>
          <w:rFonts w:ascii="Times New Roman" w:hAnsi="Times New Roman" w:cs="Times New Roman"/>
          <w:lang w:val="en-US"/>
        </w:rPr>
        <w:t xml:space="preserve"> </w:t>
      </w:r>
      <w:r w:rsidRPr="0054625A">
        <w:rPr>
          <w:rFonts w:ascii="Times New Roman" w:hAnsi="Times New Roman" w:cs="Times New Roman"/>
        </w:rPr>
        <w:t>по</w:t>
      </w:r>
      <w:r w:rsidRPr="0054625A">
        <w:rPr>
          <w:rFonts w:ascii="Times New Roman" w:hAnsi="Times New Roman" w:cs="Times New Roman"/>
          <w:lang w:val="en-US"/>
        </w:rPr>
        <w:t xml:space="preserve"> </w:t>
      </w:r>
      <w:r w:rsidRPr="0054625A">
        <w:rPr>
          <w:rFonts w:ascii="Times New Roman" w:hAnsi="Times New Roman" w:cs="Times New Roman"/>
        </w:rPr>
        <w:t>диагонали</w:t>
      </w:r>
      <w:r w:rsidRPr="0054625A">
        <w:rPr>
          <w:rFonts w:ascii="Times New Roman" w:hAnsi="Times New Roman" w:cs="Times New Roman"/>
          <w:lang w:val="en-US"/>
        </w:rPr>
        <w:t xml:space="preserve">. </w:t>
      </w:r>
    </w:p>
    <w:p w14:paraId="1B7DA332" w14:textId="77777777" w:rsidR="00ED6DA7" w:rsidRPr="00ED6DA7"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10. Preparation </w:t>
      </w:r>
      <w:r w:rsidRPr="0054625A">
        <w:rPr>
          <w:rFonts w:ascii="Times New Roman" w:hAnsi="Times New Roman" w:cs="Times New Roman"/>
        </w:rPr>
        <w:t>к</w:t>
      </w:r>
      <w:r w:rsidRPr="0054625A">
        <w:rPr>
          <w:rFonts w:ascii="Times New Roman" w:hAnsi="Times New Roman" w:cs="Times New Roman"/>
          <w:lang w:val="en-US"/>
        </w:rPr>
        <w:t xml:space="preserve"> tour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p>
    <w:p w14:paraId="3DEA759A" w14:textId="77777777" w:rsidR="00ED6DA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lang w:val="en-US"/>
        </w:rPr>
        <w:t>ALLEGRO</w:t>
      </w:r>
      <w:r w:rsidRPr="00ED6DA7">
        <w:rPr>
          <w:rFonts w:ascii="Times New Roman" w:hAnsi="Times New Roman" w:cs="Times New Roman"/>
        </w:rPr>
        <w:t xml:space="preserve"> </w:t>
      </w:r>
    </w:p>
    <w:p w14:paraId="66AE76E0" w14:textId="23BDB3BD" w:rsidR="00ED6DA7" w:rsidRDefault="00E91E61" w:rsidP="00ED6DA7">
      <w:pPr>
        <w:spacing w:after="0" w:line="240" w:lineRule="auto"/>
        <w:jc w:val="both"/>
        <w:rPr>
          <w:rFonts w:ascii="Times New Roman" w:hAnsi="Times New Roman" w:cs="Times New Roman"/>
        </w:rPr>
      </w:pPr>
      <w:r w:rsidRPr="00ED6DA7">
        <w:rPr>
          <w:rFonts w:ascii="Times New Roman" w:hAnsi="Times New Roman" w:cs="Times New Roman"/>
        </w:rPr>
        <w:t xml:space="preserve">1. </w:t>
      </w:r>
      <w:proofErr w:type="spellStart"/>
      <w:r w:rsidRPr="00ED6DA7">
        <w:rPr>
          <w:rFonts w:ascii="Times New Roman" w:hAnsi="Times New Roman" w:cs="Times New Roman"/>
        </w:rPr>
        <w:t>Temps</w:t>
      </w:r>
      <w:proofErr w:type="spellEnd"/>
      <w:r w:rsidR="0054625A" w:rsidRPr="00ED6DA7">
        <w:rPr>
          <w:rFonts w:ascii="Times New Roman" w:hAnsi="Times New Roman" w:cs="Times New Roman"/>
        </w:rPr>
        <w:t xml:space="preserve"> </w:t>
      </w:r>
      <w:proofErr w:type="spellStart"/>
      <w:r w:rsidR="0054625A" w:rsidRPr="0054625A">
        <w:rPr>
          <w:rFonts w:ascii="Times New Roman" w:hAnsi="Times New Roman" w:cs="Times New Roman"/>
          <w:lang w:val="en-US"/>
        </w:rPr>
        <w:t>leve</w:t>
      </w:r>
      <w:proofErr w:type="spellEnd"/>
      <w:r w:rsidR="0054625A" w:rsidRPr="00ED6DA7">
        <w:rPr>
          <w:rFonts w:ascii="Times New Roman" w:hAnsi="Times New Roman" w:cs="Times New Roman"/>
        </w:rPr>
        <w:t xml:space="preserve"> </w:t>
      </w:r>
      <w:proofErr w:type="spellStart"/>
      <w:r w:rsidR="0054625A" w:rsidRPr="0054625A">
        <w:rPr>
          <w:rFonts w:ascii="Times New Roman" w:hAnsi="Times New Roman" w:cs="Times New Roman"/>
          <w:lang w:val="en-US"/>
        </w:rPr>
        <w:t>saute</w:t>
      </w:r>
      <w:proofErr w:type="spellEnd"/>
      <w:r w:rsidR="0054625A" w:rsidRPr="00ED6DA7">
        <w:rPr>
          <w:rFonts w:ascii="Times New Roman" w:hAnsi="Times New Roman" w:cs="Times New Roman"/>
        </w:rPr>
        <w:t xml:space="preserve"> </w:t>
      </w:r>
      <w:r w:rsidR="0054625A" w:rsidRPr="0054625A">
        <w:rPr>
          <w:rFonts w:ascii="Times New Roman" w:hAnsi="Times New Roman" w:cs="Times New Roman"/>
          <w:lang w:val="en-US"/>
        </w:rPr>
        <w:t>no</w:t>
      </w:r>
      <w:r w:rsidR="0054625A" w:rsidRPr="00ED6DA7">
        <w:rPr>
          <w:rFonts w:ascii="Times New Roman" w:hAnsi="Times New Roman" w:cs="Times New Roman"/>
        </w:rPr>
        <w:t xml:space="preserve"> </w:t>
      </w:r>
      <w:r w:rsidR="0054625A" w:rsidRPr="0054625A">
        <w:rPr>
          <w:rFonts w:ascii="Times New Roman" w:hAnsi="Times New Roman" w:cs="Times New Roman"/>
          <w:lang w:val="en-US"/>
        </w:rPr>
        <w:t>V</w:t>
      </w:r>
      <w:r w:rsidR="0054625A" w:rsidRPr="00ED6DA7">
        <w:rPr>
          <w:rFonts w:ascii="Times New Roman" w:hAnsi="Times New Roman" w:cs="Times New Roman"/>
        </w:rPr>
        <w:t xml:space="preserve"> </w:t>
      </w:r>
      <w:r w:rsidR="0054625A" w:rsidRPr="0054625A">
        <w:rPr>
          <w:rFonts w:ascii="Times New Roman" w:hAnsi="Times New Roman" w:cs="Times New Roman"/>
        </w:rPr>
        <w:t>позиции</w:t>
      </w:r>
      <w:r w:rsidR="0054625A" w:rsidRPr="00ED6DA7">
        <w:rPr>
          <w:rFonts w:ascii="Times New Roman" w:hAnsi="Times New Roman" w:cs="Times New Roman"/>
        </w:rPr>
        <w:t xml:space="preserve"> </w:t>
      </w:r>
      <w:r w:rsidR="0054625A" w:rsidRPr="0054625A">
        <w:rPr>
          <w:rFonts w:ascii="Times New Roman" w:hAnsi="Times New Roman" w:cs="Times New Roman"/>
        </w:rPr>
        <w:t>с</w:t>
      </w:r>
      <w:r w:rsidR="0054625A" w:rsidRPr="00ED6DA7">
        <w:rPr>
          <w:rFonts w:ascii="Times New Roman" w:hAnsi="Times New Roman" w:cs="Times New Roman"/>
        </w:rPr>
        <w:t xml:space="preserve"> </w:t>
      </w:r>
      <w:r w:rsidR="0054625A" w:rsidRPr="0054625A">
        <w:rPr>
          <w:rFonts w:ascii="Times New Roman" w:hAnsi="Times New Roman" w:cs="Times New Roman"/>
        </w:rPr>
        <w:t>продвижением</w:t>
      </w:r>
      <w:r w:rsidR="0054625A" w:rsidRPr="00ED6DA7">
        <w:rPr>
          <w:rFonts w:ascii="Times New Roman" w:hAnsi="Times New Roman" w:cs="Times New Roman"/>
        </w:rPr>
        <w:t xml:space="preserve"> </w:t>
      </w:r>
      <w:r w:rsidR="0054625A" w:rsidRPr="0054625A">
        <w:rPr>
          <w:rFonts w:ascii="Times New Roman" w:hAnsi="Times New Roman" w:cs="Times New Roman"/>
        </w:rPr>
        <w:t>по</w:t>
      </w:r>
      <w:r w:rsidR="0054625A" w:rsidRPr="00ED6DA7">
        <w:rPr>
          <w:rFonts w:ascii="Times New Roman" w:hAnsi="Times New Roman" w:cs="Times New Roman"/>
        </w:rPr>
        <w:t xml:space="preserve"> </w:t>
      </w:r>
      <w:r w:rsidR="0054625A" w:rsidRPr="0054625A">
        <w:rPr>
          <w:rFonts w:ascii="Times New Roman" w:hAnsi="Times New Roman" w:cs="Times New Roman"/>
        </w:rPr>
        <w:t>диагонали</w:t>
      </w:r>
      <w:r w:rsidR="0054625A" w:rsidRPr="00ED6DA7">
        <w:rPr>
          <w:rFonts w:ascii="Times New Roman" w:hAnsi="Times New Roman" w:cs="Times New Roman"/>
        </w:rPr>
        <w:t xml:space="preserve"> </w:t>
      </w:r>
      <w:r w:rsidR="0054625A" w:rsidRPr="0054625A">
        <w:rPr>
          <w:rFonts w:ascii="Times New Roman" w:hAnsi="Times New Roman" w:cs="Times New Roman"/>
        </w:rPr>
        <w:t>приемом</w:t>
      </w:r>
      <w:r w:rsidR="0054625A" w:rsidRPr="00ED6DA7">
        <w:rPr>
          <w:rFonts w:ascii="Times New Roman" w:hAnsi="Times New Roman" w:cs="Times New Roman"/>
        </w:rPr>
        <w:t xml:space="preserve"> </w:t>
      </w:r>
      <w:proofErr w:type="spellStart"/>
      <w:r w:rsidR="0054625A" w:rsidRPr="0054625A">
        <w:rPr>
          <w:rFonts w:ascii="Times New Roman" w:hAnsi="Times New Roman" w:cs="Times New Roman"/>
          <w:lang w:val="en-US"/>
        </w:rPr>
        <w:t>soubreseuant</w:t>
      </w:r>
      <w:proofErr w:type="spellEnd"/>
      <w:r w:rsidR="0054625A" w:rsidRPr="00ED6DA7">
        <w:rPr>
          <w:rFonts w:ascii="Times New Roman" w:hAnsi="Times New Roman" w:cs="Times New Roman"/>
        </w:rPr>
        <w:t xml:space="preserve">. </w:t>
      </w:r>
    </w:p>
    <w:p w14:paraId="4E1358B9" w14:textId="77777777" w:rsidR="00ED6DA7" w:rsidRDefault="0054625A" w:rsidP="00ED6DA7">
      <w:pPr>
        <w:spacing w:after="0" w:line="240" w:lineRule="auto"/>
        <w:jc w:val="both"/>
        <w:rPr>
          <w:rFonts w:ascii="Times New Roman" w:hAnsi="Times New Roman" w:cs="Times New Roman"/>
        </w:rPr>
      </w:pPr>
      <w:r w:rsidRPr="00ED6DA7">
        <w:rPr>
          <w:rFonts w:ascii="Times New Roman" w:hAnsi="Times New Roman" w:cs="Times New Roman"/>
        </w:rPr>
        <w:t xml:space="preserve">2. </w:t>
      </w:r>
      <w:r w:rsidRPr="0054625A">
        <w:rPr>
          <w:rFonts w:ascii="Times New Roman" w:hAnsi="Times New Roman" w:cs="Times New Roman"/>
          <w:lang w:val="en-US"/>
        </w:rPr>
        <w:t>Sisson</w:t>
      </w:r>
      <w:r w:rsidRPr="00ED6DA7">
        <w:rPr>
          <w:rFonts w:ascii="Times New Roman" w:hAnsi="Times New Roman" w:cs="Times New Roman"/>
        </w:rPr>
        <w:t xml:space="preserve"> </w:t>
      </w:r>
      <w:r w:rsidRPr="0054625A">
        <w:rPr>
          <w:rFonts w:ascii="Times New Roman" w:hAnsi="Times New Roman" w:cs="Times New Roman"/>
          <w:lang w:val="en-US"/>
        </w:rPr>
        <w:t>ouverte</w:t>
      </w:r>
      <w:r w:rsidRPr="00ED6DA7">
        <w:rPr>
          <w:rFonts w:ascii="Times New Roman" w:hAnsi="Times New Roman" w:cs="Times New Roman"/>
        </w:rPr>
        <w:t xml:space="preserve"> </w:t>
      </w:r>
      <w:r w:rsidRPr="0054625A">
        <w:rPr>
          <w:rFonts w:ascii="Times New Roman" w:hAnsi="Times New Roman" w:cs="Times New Roman"/>
        </w:rPr>
        <w:t>на</w:t>
      </w:r>
      <w:r w:rsidRPr="00ED6DA7">
        <w:rPr>
          <w:rFonts w:ascii="Times New Roman" w:hAnsi="Times New Roman" w:cs="Times New Roman"/>
        </w:rPr>
        <w:t xml:space="preserve"> 45</w:t>
      </w:r>
      <w:r w:rsidR="00ED6DA7" w:rsidRPr="00ED6DA7">
        <w:rPr>
          <w:rFonts w:ascii="Times New Roman" w:hAnsi="Times New Roman" w:cs="Times New Roman"/>
        </w:rPr>
        <w:t>˚</w:t>
      </w:r>
      <w:r w:rsidRPr="00ED6DA7">
        <w:rPr>
          <w:rFonts w:ascii="Times New Roman" w:hAnsi="Times New Roman" w:cs="Times New Roman"/>
        </w:rPr>
        <w:t xml:space="preserve"> </w:t>
      </w:r>
      <w:r w:rsidRPr="0054625A">
        <w:rPr>
          <w:rFonts w:ascii="Times New Roman" w:hAnsi="Times New Roman" w:cs="Times New Roman"/>
        </w:rPr>
        <w:t>во</w:t>
      </w:r>
      <w:r w:rsidRPr="00ED6DA7">
        <w:rPr>
          <w:rFonts w:ascii="Times New Roman" w:hAnsi="Times New Roman" w:cs="Times New Roman"/>
        </w:rPr>
        <w:t xml:space="preserve"> </w:t>
      </w:r>
      <w:r w:rsidRPr="0054625A">
        <w:rPr>
          <w:rFonts w:ascii="Times New Roman" w:hAnsi="Times New Roman" w:cs="Times New Roman"/>
        </w:rPr>
        <w:t>всех</w:t>
      </w:r>
      <w:r w:rsidRPr="00ED6DA7">
        <w:rPr>
          <w:rFonts w:ascii="Times New Roman" w:hAnsi="Times New Roman" w:cs="Times New Roman"/>
        </w:rPr>
        <w:t xml:space="preserve"> </w:t>
      </w:r>
      <w:r w:rsidRPr="0054625A">
        <w:rPr>
          <w:rFonts w:ascii="Times New Roman" w:hAnsi="Times New Roman" w:cs="Times New Roman"/>
        </w:rPr>
        <w:t>направлениях</w:t>
      </w:r>
      <w:r w:rsidRPr="00ED6DA7">
        <w:rPr>
          <w:rFonts w:ascii="Times New Roman" w:hAnsi="Times New Roman" w:cs="Times New Roman"/>
        </w:rPr>
        <w:t xml:space="preserve">. </w:t>
      </w:r>
    </w:p>
    <w:p w14:paraId="573F99E1"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3. Pas de chat. </w:t>
      </w:r>
    </w:p>
    <w:p w14:paraId="3DFF436D"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Tour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r w:rsidRPr="0054625A">
        <w:rPr>
          <w:rFonts w:ascii="Times New Roman" w:hAnsi="Times New Roman" w:cs="Times New Roman"/>
        </w:rPr>
        <w:t>Г</w:t>
      </w:r>
      <w:r w:rsidRPr="0054625A">
        <w:rPr>
          <w:rFonts w:ascii="Times New Roman" w:hAnsi="Times New Roman" w:cs="Times New Roman"/>
          <w:lang w:val="en-US"/>
        </w:rPr>
        <w:t xml:space="preserve"> air no I </w:t>
      </w:r>
      <w:r w:rsidRPr="0054625A">
        <w:rPr>
          <w:rFonts w:ascii="Times New Roman" w:hAnsi="Times New Roman" w:cs="Times New Roman"/>
        </w:rPr>
        <w:t>позиции</w:t>
      </w:r>
      <w:r w:rsidRPr="0054625A">
        <w:rPr>
          <w:rFonts w:ascii="Times New Roman" w:hAnsi="Times New Roman" w:cs="Times New Roman"/>
          <w:lang w:val="en-US"/>
        </w:rPr>
        <w:t xml:space="preserve">. </w:t>
      </w:r>
    </w:p>
    <w:p w14:paraId="04CA7BA7" w14:textId="77777777" w:rsidR="00ED6DA7" w:rsidRPr="00AA0785" w:rsidRDefault="0054625A" w:rsidP="00ED6DA7">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5. Sisson simple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tournant </w:t>
      </w:r>
      <w:r w:rsidRPr="0054625A">
        <w:rPr>
          <w:rFonts w:ascii="Times New Roman" w:hAnsi="Times New Roman" w:cs="Times New Roman"/>
        </w:rPr>
        <w:t>на</w:t>
      </w:r>
      <w:r w:rsidRPr="0054625A">
        <w:rPr>
          <w:rFonts w:ascii="Times New Roman" w:hAnsi="Times New Roman" w:cs="Times New Roman"/>
          <w:lang w:val="en-US"/>
        </w:rPr>
        <w:t xml:space="preserve"> 1/2 </w:t>
      </w:r>
      <w:r w:rsidRPr="0054625A">
        <w:rPr>
          <w:rFonts w:ascii="Times New Roman" w:hAnsi="Times New Roman" w:cs="Times New Roman"/>
        </w:rPr>
        <w:t>поворота</w:t>
      </w:r>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сочетании</w:t>
      </w:r>
      <w:r w:rsidRPr="0054625A">
        <w:rPr>
          <w:rFonts w:ascii="Times New Roman" w:hAnsi="Times New Roman" w:cs="Times New Roman"/>
          <w:lang w:val="en-US"/>
        </w:rPr>
        <w:t xml:space="preserve"> </w:t>
      </w:r>
      <w:r w:rsidRPr="0054625A">
        <w:rPr>
          <w:rFonts w:ascii="Times New Roman" w:hAnsi="Times New Roman" w:cs="Times New Roman"/>
        </w:rPr>
        <w:t>с</w:t>
      </w:r>
      <w:r w:rsidRPr="0054625A">
        <w:rPr>
          <w:rFonts w:ascii="Times New Roman" w:hAnsi="Times New Roman" w:cs="Times New Roman"/>
          <w:lang w:val="en-US"/>
        </w:rPr>
        <w:t xml:space="preserve"> </w:t>
      </w:r>
      <w:r w:rsidRPr="0054625A">
        <w:rPr>
          <w:rFonts w:ascii="Times New Roman" w:hAnsi="Times New Roman" w:cs="Times New Roman"/>
        </w:rPr>
        <w:t>шагом</w:t>
      </w:r>
      <w:r w:rsidRPr="0054625A">
        <w:rPr>
          <w:rFonts w:ascii="Times New Roman" w:hAnsi="Times New Roman" w:cs="Times New Roman"/>
          <w:lang w:val="en-US"/>
        </w:rPr>
        <w:t xml:space="preserve"> coupe- assemble. </w:t>
      </w:r>
    </w:p>
    <w:p w14:paraId="66F65AFB"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6.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раs</w:t>
      </w:r>
      <w:proofErr w:type="spellEnd"/>
      <w:r w:rsidRPr="0054625A">
        <w:rPr>
          <w:rFonts w:ascii="Times New Roman" w:hAnsi="Times New Roman" w:cs="Times New Roman"/>
        </w:rPr>
        <w:t xml:space="preserve"> jete с продвижением вперед по диагонали. </w:t>
      </w:r>
    </w:p>
    <w:p w14:paraId="140D3A8F"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7. Сценический </w:t>
      </w:r>
      <w:proofErr w:type="spellStart"/>
      <w:r w:rsidRPr="0054625A">
        <w:rPr>
          <w:rFonts w:ascii="Times New Roman" w:hAnsi="Times New Roman" w:cs="Times New Roman"/>
        </w:rPr>
        <w:t>sisson</w:t>
      </w:r>
      <w:proofErr w:type="spellEnd"/>
      <w:r w:rsidRPr="0054625A">
        <w:rPr>
          <w:rFonts w:ascii="Times New Roman" w:hAnsi="Times New Roman" w:cs="Times New Roman"/>
        </w:rPr>
        <w:t xml:space="preserve"> в 1-й </w:t>
      </w:r>
      <w:proofErr w:type="spellStart"/>
      <w:r w:rsidRPr="0054625A">
        <w:rPr>
          <w:rFonts w:ascii="Times New Roman" w:hAnsi="Times New Roman" w:cs="Times New Roman"/>
        </w:rPr>
        <w:t>arabesque</w:t>
      </w:r>
      <w:proofErr w:type="spellEnd"/>
      <w:r w:rsidRPr="0054625A">
        <w:rPr>
          <w:rFonts w:ascii="Times New Roman" w:hAnsi="Times New Roman" w:cs="Times New Roman"/>
        </w:rPr>
        <w:t xml:space="preserve">. </w:t>
      </w:r>
    </w:p>
    <w:p w14:paraId="5A8C3E97" w14:textId="77777777" w:rsidR="00ED6DA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первом полугодии проводится контрольный урок по пройденному и освоенному материалу. Во втором полугодии - переводной экзамен (зачет). </w:t>
      </w:r>
    </w:p>
    <w:p w14:paraId="5149FB00" w14:textId="77777777" w:rsidR="00ED6DA7" w:rsidRDefault="0054625A" w:rsidP="00ED6DA7">
      <w:pPr>
        <w:spacing w:after="0" w:line="240" w:lineRule="auto"/>
        <w:ind w:firstLine="567"/>
        <w:jc w:val="center"/>
        <w:rPr>
          <w:rFonts w:ascii="Times New Roman" w:hAnsi="Times New Roman" w:cs="Times New Roman"/>
        </w:rPr>
      </w:pPr>
      <w:r w:rsidRPr="0054625A">
        <w:rPr>
          <w:rFonts w:ascii="Times New Roman" w:hAnsi="Times New Roman" w:cs="Times New Roman"/>
        </w:rPr>
        <w:t>Требования к переводному экзамену (зачету)</w:t>
      </w:r>
    </w:p>
    <w:p w14:paraId="1E2F082B" w14:textId="77777777" w:rsidR="00ED6DA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окончании </w:t>
      </w:r>
      <w:r w:rsidR="00F9508F">
        <w:rPr>
          <w:rFonts w:ascii="Times New Roman" w:hAnsi="Times New Roman" w:cs="Times New Roman"/>
        </w:rPr>
        <w:t>учебно</w:t>
      </w:r>
      <w:r w:rsidR="00F9508F" w:rsidRPr="0054625A">
        <w:rPr>
          <w:rFonts w:ascii="Times New Roman" w:hAnsi="Times New Roman" w:cs="Times New Roman"/>
        </w:rPr>
        <w:t xml:space="preserve">го года </w:t>
      </w:r>
      <w:r w:rsidRPr="0054625A">
        <w:rPr>
          <w:rFonts w:ascii="Times New Roman" w:hAnsi="Times New Roman" w:cs="Times New Roman"/>
        </w:rPr>
        <w:t xml:space="preserve">учащиеся должны знать и уметь: исполнять грамотно, выразительно и свободно освоенный программный материал, изученный за данный срок обучения; обосновано анализировать свое исполнение; анализировать исполнение движений друг друга; уметь находить ошибки в исполнении других; анализировать музыку с точки зрения темпа, характера, музыкального жанра; знать и использовать методику исполнения изученных движений; знать терминологию движений и основных поз; уметь распределять свои силы, дыхание; уметь качественно </w:t>
      </w:r>
      <w:r w:rsidRPr="0054625A">
        <w:rPr>
          <w:rFonts w:ascii="Times New Roman" w:hAnsi="Times New Roman" w:cs="Times New Roman"/>
        </w:rPr>
        <w:lastRenderedPageBreak/>
        <w:t xml:space="preserve">исполнять движения; знать об исполнительских средствах выразительности танца: определяющий характер музыки, выразительность рук, лица, походки, позы; знать правила выполнения того или иного движения, ритмическую раскладку. </w:t>
      </w:r>
    </w:p>
    <w:p w14:paraId="0D5912F2" w14:textId="77777777" w:rsidR="00ED6DA7" w:rsidRDefault="00ED6DA7" w:rsidP="00ED6DA7">
      <w:pPr>
        <w:spacing w:after="0" w:line="240" w:lineRule="auto"/>
        <w:jc w:val="both"/>
        <w:rPr>
          <w:rFonts w:ascii="Times New Roman" w:hAnsi="Times New Roman" w:cs="Times New Roman"/>
          <w:u w:val="single"/>
        </w:rPr>
      </w:pPr>
    </w:p>
    <w:p w14:paraId="2D387FAB" w14:textId="77777777" w:rsidR="00ED6DA7" w:rsidRPr="00ED6DA7" w:rsidRDefault="00ED6DA7" w:rsidP="00ED6DA7">
      <w:pPr>
        <w:spacing w:after="0" w:line="240" w:lineRule="auto"/>
        <w:jc w:val="both"/>
        <w:rPr>
          <w:rFonts w:ascii="Times New Roman" w:hAnsi="Times New Roman" w:cs="Times New Roman"/>
          <w:u w:val="single"/>
        </w:rPr>
      </w:pPr>
      <w:r w:rsidRPr="00ED6DA7">
        <w:rPr>
          <w:rFonts w:ascii="Times New Roman" w:hAnsi="Times New Roman" w:cs="Times New Roman"/>
          <w:u w:val="single"/>
        </w:rPr>
        <w:t>8 класс</w:t>
      </w:r>
    </w:p>
    <w:p w14:paraId="6B868DF9"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Аудиторные занятия - 5 часов в неделю </w:t>
      </w:r>
    </w:p>
    <w:p w14:paraId="240174E8" w14:textId="77777777" w:rsidR="00ED6DA7" w:rsidRDefault="0054625A" w:rsidP="00ED6DA7">
      <w:pPr>
        <w:spacing w:after="0" w:line="240" w:lineRule="auto"/>
        <w:jc w:val="both"/>
        <w:rPr>
          <w:rFonts w:ascii="Times New Roman" w:hAnsi="Times New Roman" w:cs="Times New Roman"/>
        </w:rPr>
      </w:pPr>
      <w:r w:rsidRPr="0054625A">
        <w:rPr>
          <w:rFonts w:ascii="Times New Roman" w:hAnsi="Times New Roman" w:cs="Times New Roman"/>
        </w:rPr>
        <w:t xml:space="preserve">Консультации - 8 часов в год </w:t>
      </w:r>
    </w:p>
    <w:p w14:paraId="66EEAE0A" w14:textId="3B76F80F" w:rsidR="00ED6DA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Главная задача в 8 классе </w:t>
      </w:r>
      <w:r w:rsidR="00E91E61" w:rsidRPr="0054625A">
        <w:rPr>
          <w:rFonts w:ascii="Times New Roman" w:hAnsi="Times New Roman" w:cs="Times New Roman"/>
        </w:rPr>
        <w:t>— это</w:t>
      </w:r>
      <w:r w:rsidRPr="0054625A">
        <w:rPr>
          <w:rFonts w:ascii="Times New Roman" w:hAnsi="Times New Roman" w:cs="Times New Roman"/>
        </w:rPr>
        <w:t xml:space="preserve"> подготовка учащихся к представлению выпускной программы в максимально готовом виде. </w:t>
      </w:r>
    </w:p>
    <w:p w14:paraId="6D979397" w14:textId="77777777" w:rsidR="00ED6DA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 протяжении всего учебного года закрепляется весь программный материал, изученный за все годы обучения: продолжается работа над пластичностью и выразительностью рук, а также их активностью и точностью координации при исполнении больших поз и туров; продолжается работа над чистотой, свободой и выразительностью, точностью исполнения с использованием более сложных сочетаний пройденных движений; происходит дальнейшее освоение техники пируэтов и </w:t>
      </w:r>
      <w:proofErr w:type="spellStart"/>
      <w:r w:rsidRPr="0054625A">
        <w:rPr>
          <w:rFonts w:ascii="Times New Roman" w:hAnsi="Times New Roman" w:cs="Times New Roman"/>
        </w:rPr>
        <w:t>заносок</w:t>
      </w:r>
      <w:proofErr w:type="spellEnd"/>
      <w:r w:rsidRPr="0054625A">
        <w:rPr>
          <w:rFonts w:ascii="Times New Roman" w:hAnsi="Times New Roman" w:cs="Times New Roman"/>
        </w:rPr>
        <w:t>; создание танцевальных комбинаций адажио, аллегро и на пальцах на готовый музыкальный материал с использованием знакомой и несложной балетной музыки; развитие виртуозности и артистичности; приобретение законченной танцевальной формы</w:t>
      </w:r>
      <w:r w:rsidR="00ED6DA7">
        <w:rPr>
          <w:rFonts w:ascii="Times New Roman" w:hAnsi="Times New Roman" w:cs="Times New Roman"/>
        </w:rPr>
        <w:t>.</w:t>
      </w:r>
    </w:p>
    <w:p w14:paraId="6B05FF83" w14:textId="77777777" w:rsidR="00ED6DA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Увеличиваются нагрузки в упражнениях у станка и на середине зала, в </w:t>
      </w:r>
      <w:proofErr w:type="spellStart"/>
      <w:r w:rsidRPr="0054625A">
        <w:rPr>
          <w:rFonts w:ascii="Times New Roman" w:hAnsi="Times New Roman" w:cs="Times New Roman"/>
        </w:rPr>
        <w:t>allegro</w:t>
      </w:r>
      <w:proofErr w:type="spellEnd"/>
      <w:r w:rsidRPr="0054625A">
        <w:rPr>
          <w:rFonts w:ascii="Times New Roman" w:hAnsi="Times New Roman" w:cs="Times New Roman"/>
        </w:rPr>
        <w:t xml:space="preserve"> и экзерсисе на пальцах; осваиваются более сложные танцевальные элементы; усвоение туров с различных приемов. </w:t>
      </w:r>
    </w:p>
    <w:p w14:paraId="602847F0" w14:textId="77777777" w:rsidR="00ED6DA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Продолжается дальнейшее развитие силы ног и выносливости за счет ускорения темпа; совершенствование исполнительской техники; совершенствование координации; введение понятия «вариация»; развитие артистичности, манерности, чувство позы; изучение </w:t>
      </w:r>
      <w:proofErr w:type="spellStart"/>
      <w:r w:rsidRPr="0054625A">
        <w:rPr>
          <w:rFonts w:ascii="Times New Roman" w:hAnsi="Times New Roman" w:cs="Times New Roman"/>
        </w:rPr>
        <w:t>pirogues</w:t>
      </w:r>
      <w:proofErr w:type="spellEnd"/>
      <w:r w:rsidRPr="0054625A">
        <w:rPr>
          <w:rFonts w:ascii="Times New Roman" w:hAnsi="Times New Roman" w:cs="Times New Roman"/>
        </w:rPr>
        <w:t xml:space="preserve"> с различных приемов, а также подготовка к вращениям по диагонали; знакомство с большими прыжками; изучение прыжков с различных приемов и развитие баллона в больших прыжках; освоение более сложного и разнообразного музыкального сопровождения и усложнение ритмического рисунка. </w:t>
      </w:r>
    </w:p>
    <w:p w14:paraId="045CAC11" w14:textId="77777777" w:rsidR="00ED6DA7" w:rsidRDefault="0054625A" w:rsidP="008C0A9D">
      <w:pPr>
        <w:spacing w:after="0" w:line="240" w:lineRule="auto"/>
        <w:ind w:firstLine="567"/>
        <w:jc w:val="center"/>
        <w:rPr>
          <w:rFonts w:ascii="Times New Roman" w:hAnsi="Times New Roman" w:cs="Times New Roman"/>
        </w:rPr>
      </w:pPr>
      <w:r w:rsidRPr="0054625A">
        <w:rPr>
          <w:rFonts w:ascii="Times New Roman" w:hAnsi="Times New Roman" w:cs="Times New Roman"/>
        </w:rPr>
        <w:t>Примерный рекомендуемый список изучаемых движений:</w:t>
      </w:r>
    </w:p>
    <w:p w14:paraId="7241AE89" w14:textId="77777777" w:rsidR="001B0939" w:rsidRPr="00AA0785" w:rsidRDefault="0054625A" w:rsidP="0054625A">
      <w:pPr>
        <w:spacing w:after="0" w:line="240" w:lineRule="auto"/>
        <w:ind w:firstLine="567"/>
        <w:jc w:val="both"/>
        <w:rPr>
          <w:rFonts w:ascii="Times New Roman" w:hAnsi="Times New Roman" w:cs="Times New Roman"/>
          <w:lang w:val="en-US"/>
        </w:rPr>
      </w:pPr>
      <w:r w:rsidRPr="0054625A">
        <w:rPr>
          <w:rFonts w:ascii="Times New Roman" w:hAnsi="Times New Roman" w:cs="Times New Roman"/>
        </w:rPr>
        <w:t>ЭКЗЕРСИС</w:t>
      </w:r>
      <w:r w:rsidRPr="00AA0785">
        <w:rPr>
          <w:rFonts w:ascii="Times New Roman" w:hAnsi="Times New Roman" w:cs="Times New Roman"/>
          <w:lang w:val="en-US"/>
        </w:rPr>
        <w:t xml:space="preserve"> </w:t>
      </w:r>
      <w:r w:rsidRPr="0054625A">
        <w:rPr>
          <w:rFonts w:ascii="Times New Roman" w:hAnsi="Times New Roman" w:cs="Times New Roman"/>
        </w:rPr>
        <w:t>У</w:t>
      </w:r>
      <w:r w:rsidRPr="00AA0785">
        <w:rPr>
          <w:rFonts w:ascii="Times New Roman" w:hAnsi="Times New Roman" w:cs="Times New Roman"/>
          <w:lang w:val="en-US"/>
        </w:rPr>
        <w:t xml:space="preserve"> </w:t>
      </w:r>
      <w:r w:rsidRPr="0054625A">
        <w:rPr>
          <w:rFonts w:ascii="Times New Roman" w:hAnsi="Times New Roman" w:cs="Times New Roman"/>
        </w:rPr>
        <w:t>СТАНКА</w:t>
      </w:r>
      <w:r w:rsidRPr="00AA0785">
        <w:rPr>
          <w:rFonts w:ascii="Times New Roman" w:hAnsi="Times New Roman" w:cs="Times New Roman"/>
          <w:lang w:val="en-US"/>
        </w:rPr>
        <w:t xml:space="preserve"> </w:t>
      </w:r>
    </w:p>
    <w:p w14:paraId="5CD1BDF8" w14:textId="77777777" w:rsidR="001B0939" w:rsidRPr="00AA0785" w:rsidRDefault="0054625A" w:rsidP="001B0939">
      <w:pPr>
        <w:spacing w:after="0" w:line="240" w:lineRule="auto"/>
        <w:jc w:val="both"/>
        <w:rPr>
          <w:rFonts w:ascii="Times New Roman" w:hAnsi="Times New Roman" w:cs="Times New Roman"/>
          <w:lang w:val="en-US"/>
        </w:rPr>
      </w:pPr>
      <w:r w:rsidRPr="001B0939">
        <w:rPr>
          <w:rFonts w:ascii="Times New Roman" w:hAnsi="Times New Roman" w:cs="Times New Roman"/>
          <w:lang w:val="en-US"/>
        </w:rPr>
        <w:t>1. Flic-</w:t>
      </w:r>
      <w:proofErr w:type="spellStart"/>
      <w:r w:rsidRPr="001B0939">
        <w:rPr>
          <w:rFonts w:ascii="Times New Roman" w:hAnsi="Times New Roman" w:cs="Times New Roman"/>
          <w:lang w:val="en-US"/>
        </w:rPr>
        <w:t>flac</w:t>
      </w:r>
      <w:proofErr w:type="spellEnd"/>
      <w:r w:rsidRPr="001B0939">
        <w:rPr>
          <w:rFonts w:ascii="Times New Roman" w:hAnsi="Times New Roman" w:cs="Times New Roman"/>
          <w:lang w:val="en-US"/>
        </w:rPr>
        <w:t xml:space="preserve"> </w:t>
      </w:r>
      <w:proofErr w:type="spellStart"/>
      <w:r w:rsidRPr="001B0939">
        <w:rPr>
          <w:rFonts w:ascii="Times New Roman" w:hAnsi="Times New Roman" w:cs="Times New Roman"/>
          <w:lang w:val="en-US"/>
        </w:rPr>
        <w:t>en</w:t>
      </w:r>
      <w:proofErr w:type="spellEnd"/>
      <w:r w:rsidRPr="001B0939">
        <w:rPr>
          <w:rFonts w:ascii="Times New Roman" w:hAnsi="Times New Roman" w:cs="Times New Roman"/>
          <w:lang w:val="en-US"/>
        </w:rPr>
        <w:t xml:space="preserve"> tournant </w:t>
      </w:r>
      <w:proofErr w:type="spellStart"/>
      <w:r w:rsidRPr="001B0939">
        <w:rPr>
          <w:rFonts w:ascii="Times New Roman" w:hAnsi="Times New Roman" w:cs="Times New Roman"/>
          <w:lang w:val="en-US"/>
        </w:rPr>
        <w:t>en</w:t>
      </w:r>
      <w:proofErr w:type="spellEnd"/>
      <w:r w:rsidRPr="001B0939">
        <w:rPr>
          <w:rFonts w:ascii="Times New Roman" w:hAnsi="Times New Roman" w:cs="Times New Roman"/>
          <w:lang w:val="en-US"/>
        </w:rPr>
        <w:t xml:space="preserve"> dehors et </w:t>
      </w:r>
      <w:proofErr w:type="spellStart"/>
      <w:r w:rsidRPr="001B0939">
        <w:rPr>
          <w:rFonts w:ascii="Times New Roman" w:hAnsi="Times New Roman" w:cs="Times New Roman"/>
          <w:lang w:val="en-US"/>
        </w:rPr>
        <w:t>en</w:t>
      </w:r>
      <w:proofErr w:type="spellEnd"/>
      <w:r w:rsidRPr="001B0939">
        <w:rPr>
          <w:rFonts w:ascii="Times New Roman" w:hAnsi="Times New Roman" w:cs="Times New Roman"/>
          <w:lang w:val="en-US"/>
        </w:rPr>
        <w:t xml:space="preserve"> dedans </w:t>
      </w:r>
      <w:r w:rsidRPr="0054625A">
        <w:rPr>
          <w:rFonts w:ascii="Times New Roman" w:hAnsi="Times New Roman" w:cs="Times New Roman"/>
        </w:rPr>
        <w:t>на</w:t>
      </w:r>
      <w:r w:rsidRPr="001B0939">
        <w:rPr>
          <w:rFonts w:ascii="Times New Roman" w:hAnsi="Times New Roman" w:cs="Times New Roman"/>
          <w:lang w:val="en-US"/>
        </w:rPr>
        <w:t xml:space="preserve"> 360</w:t>
      </w:r>
      <w:r w:rsidR="001B0939">
        <w:rPr>
          <w:rFonts w:ascii="Times New Roman" w:hAnsi="Times New Roman" w:cs="Times New Roman"/>
          <w:lang w:val="en-US"/>
        </w:rPr>
        <w:t>˚</w:t>
      </w:r>
      <w:r w:rsidRPr="001B0939">
        <w:rPr>
          <w:rFonts w:ascii="Times New Roman" w:hAnsi="Times New Roman" w:cs="Times New Roman"/>
          <w:lang w:val="en-US"/>
        </w:rPr>
        <w:t xml:space="preserve">. </w:t>
      </w:r>
    </w:p>
    <w:p w14:paraId="7571CB33" w14:textId="77777777" w:rsidR="001B0939" w:rsidRDefault="0054625A" w:rsidP="001B0939">
      <w:pPr>
        <w:spacing w:after="0" w:line="240" w:lineRule="auto"/>
        <w:jc w:val="both"/>
        <w:rPr>
          <w:rFonts w:ascii="Times New Roman" w:hAnsi="Times New Roman" w:cs="Times New Roman"/>
        </w:rPr>
      </w:pPr>
      <w:r w:rsidRPr="0054625A">
        <w:rPr>
          <w:rFonts w:ascii="Times New Roman" w:hAnsi="Times New Roman" w:cs="Times New Roman"/>
        </w:rPr>
        <w:t xml:space="preserve">2. Поворот </w:t>
      </w:r>
      <w:proofErr w:type="spellStart"/>
      <w:r w:rsidRPr="0054625A">
        <w:rPr>
          <w:rFonts w:ascii="Times New Roman" w:hAnsi="Times New Roman" w:cs="Times New Roman"/>
        </w:rPr>
        <w:t>fouette</w:t>
      </w:r>
      <w:proofErr w:type="spellEnd"/>
      <w:r w:rsidRPr="0054625A">
        <w:rPr>
          <w:rFonts w:ascii="Times New Roman" w:hAnsi="Times New Roman" w:cs="Times New Roman"/>
        </w:rPr>
        <w:t xml:space="preserve"> с открытой ногой носком в пол на 45</w:t>
      </w:r>
      <w:r w:rsidR="001B0939">
        <w:rPr>
          <w:rFonts w:ascii="Times New Roman" w:hAnsi="Times New Roman" w:cs="Times New Roman"/>
        </w:rPr>
        <w:t>˚</w:t>
      </w:r>
      <w:r w:rsidRPr="0054625A">
        <w:rPr>
          <w:rFonts w:ascii="Times New Roman" w:hAnsi="Times New Roman" w:cs="Times New Roman"/>
        </w:rPr>
        <w:t>, на 90</w:t>
      </w:r>
      <w:r w:rsidR="001B0939">
        <w:rPr>
          <w:rFonts w:ascii="Times New Roman" w:hAnsi="Times New Roman" w:cs="Times New Roman"/>
        </w:rPr>
        <w:t>˚</w:t>
      </w:r>
      <w:r w:rsidRPr="0054625A">
        <w:rPr>
          <w:rFonts w:ascii="Times New Roman" w:hAnsi="Times New Roman" w:cs="Times New Roman"/>
        </w:rPr>
        <w:t xml:space="preserve">: на полупальцах с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releve</w:t>
      </w:r>
      <w:proofErr w:type="spellEnd"/>
      <w:r w:rsidRPr="0054625A">
        <w:rPr>
          <w:rFonts w:ascii="Times New Roman" w:hAnsi="Times New Roman" w:cs="Times New Roman"/>
        </w:rPr>
        <w:t xml:space="preserve">; с </w:t>
      </w:r>
      <w:proofErr w:type="spellStart"/>
      <w:r w:rsidRPr="0054625A">
        <w:rPr>
          <w:rFonts w:ascii="Times New Roman" w:hAnsi="Times New Roman" w:cs="Times New Roman"/>
        </w:rPr>
        <w:t>полупальцев</w:t>
      </w:r>
      <w:proofErr w:type="spellEnd"/>
      <w:r w:rsidRPr="0054625A">
        <w:rPr>
          <w:rFonts w:ascii="Times New Roman" w:hAnsi="Times New Roman" w:cs="Times New Roman"/>
        </w:rPr>
        <w:t xml:space="preserve"> с окончанием в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w:t>
      </w:r>
    </w:p>
    <w:p w14:paraId="298D6A40" w14:textId="77777777" w:rsidR="001B0939" w:rsidRDefault="0054625A" w:rsidP="001B0939">
      <w:pPr>
        <w:spacing w:after="0" w:line="240" w:lineRule="auto"/>
        <w:jc w:val="both"/>
        <w:rPr>
          <w:rFonts w:ascii="Times New Roman" w:hAnsi="Times New Roman" w:cs="Times New Roman"/>
        </w:rPr>
      </w:pPr>
      <w:r w:rsidRPr="0054625A">
        <w:rPr>
          <w:rFonts w:ascii="Times New Roman" w:hAnsi="Times New Roman" w:cs="Times New Roman"/>
        </w:rPr>
        <w:t xml:space="preserve">3. </w:t>
      </w:r>
      <w:proofErr w:type="spellStart"/>
      <w:r w:rsidRPr="0054625A">
        <w:rPr>
          <w:rFonts w:ascii="Times New Roman" w:hAnsi="Times New Roman" w:cs="Times New Roman"/>
        </w:rPr>
        <w:t>Battement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soutenus</w:t>
      </w:r>
      <w:proofErr w:type="spellEnd"/>
      <w:r w:rsidRPr="0054625A">
        <w:rPr>
          <w:rFonts w:ascii="Times New Roman" w:hAnsi="Times New Roman" w:cs="Times New Roman"/>
        </w:rPr>
        <w:t xml:space="preserve"> во всех направлениях на 90</w:t>
      </w:r>
      <w:r w:rsidR="001B0939">
        <w:rPr>
          <w:rFonts w:ascii="Times New Roman" w:hAnsi="Times New Roman" w:cs="Times New Roman"/>
        </w:rPr>
        <w:t>˚</w:t>
      </w:r>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face</w:t>
      </w:r>
      <w:proofErr w:type="spellEnd"/>
      <w:r w:rsidRPr="0054625A">
        <w:rPr>
          <w:rFonts w:ascii="Times New Roman" w:hAnsi="Times New Roman" w:cs="Times New Roman"/>
        </w:rPr>
        <w:t xml:space="preserve">; в позах классического танца. </w:t>
      </w:r>
    </w:p>
    <w:p w14:paraId="3131E381" w14:textId="77777777" w:rsidR="001B0939" w:rsidRPr="00AA0785" w:rsidRDefault="0054625A" w:rsidP="001B0939">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Grand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de jambe </w:t>
      </w:r>
      <w:r w:rsidRPr="0054625A">
        <w:rPr>
          <w:rFonts w:ascii="Times New Roman" w:hAnsi="Times New Roman" w:cs="Times New Roman"/>
        </w:rPr>
        <w:t>на</w:t>
      </w:r>
      <w:r w:rsidRPr="0054625A">
        <w:rPr>
          <w:rFonts w:ascii="Times New Roman" w:hAnsi="Times New Roman" w:cs="Times New Roman"/>
          <w:lang w:val="en-US"/>
        </w:rPr>
        <w:t xml:space="preserve"> 90</w:t>
      </w:r>
      <w:r w:rsidR="001B0939">
        <w:rPr>
          <w:rFonts w:ascii="Times New Roman" w:hAnsi="Times New Roman" w:cs="Times New Roman"/>
          <w:lang w:val="en-US"/>
        </w:rPr>
        <w:t>˚</w:t>
      </w:r>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r w:rsidRPr="0054625A">
        <w:rPr>
          <w:rFonts w:ascii="Times New Roman" w:hAnsi="Times New Roman" w:cs="Times New Roman"/>
        </w:rPr>
        <w:t>на</w:t>
      </w:r>
      <w:r w:rsidRPr="0054625A">
        <w:rPr>
          <w:rFonts w:ascii="Times New Roman" w:hAnsi="Times New Roman" w:cs="Times New Roman"/>
          <w:lang w:val="en-US"/>
        </w:rPr>
        <w:t xml:space="preserve"> demi plie. </w:t>
      </w:r>
    </w:p>
    <w:p w14:paraId="61F1A5ED" w14:textId="77777777" w:rsidR="001B0939" w:rsidRDefault="0054625A" w:rsidP="001B0939">
      <w:pPr>
        <w:spacing w:after="0" w:line="240" w:lineRule="auto"/>
        <w:jc w:val="both"/>
        <w:rPr>
          <w:rFonts w:ascii="Times New Roman" w:hAnsi="Times New Roman" w:cs="Times New Roman"/>
        </w:rPr>
      </w:pPr>
      <w:r w:rsidRPr="0054625A">
        <w:rPr>
          <w:rFonts w:ascii="Times New Roman" w:hAnsi="Times New Roman" w:cs="Times New Roman"/>
        </w:rPr>
        <w:t xml:space="preserve">5. </w:t>
      </w:r>
      <w:proofErr w:type="spellStart"/>
      <w:r w:rsidRPr="0054625A">
        <w:rPr>
          <w:rFonts w:ascii="Times New Roman" w:hAnsi="Times New Roman" w:cs="Times New Roman"/>
        </w:rPr>
        <w:t>Battement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developpe</w:t>
      </w:r>
      <w:proofErr w:type="spellEnd"/>
      <w:r w:rsidRPr="0054625A">
        <w:rPr>
          <w:rFonts w:ascii="Times New Roman" w:hAnsi="Times New Roman" w:cs="Times New Roman"/>
        </w:rPr>
        <w:t xml:space="preserve"> в сочетании с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tombee</w:t>
      </w:r>
      <w:proofErr w:type="spellEnd"/>
      <w:r w:rsidRPr="0054625A">
        <w:rPr>
          <w:rFonts w:ascii="Times New Roman" w:hAnsi="Times New Roman" w:cs="Times New Roman"/>
        </w:rPr>
        <w:t xml:space="preserve"> с продвижением и окончанием ноги носком в пол. </w:t>
      </w:r>
    </w:p>
    <w:p w14:paraId="0E775BAE" w14:textId="77777777" w:rsidR="001B0939" w:rsidRPr="001B0939" w:rsidRDefault="0054625A" w:rsidP="001B0939">
      <w:pPr>
        <w:spacing w:after="0" w:line="240" w:lineRule="auto"/>
        <w:jc w:val="both"/>
        <w:rPr>
          <w:rFonts w:ascii="Times New Roman" w:hAnsi="Times New Roman" w:cs="Times New Roman"/>
          <w:lang w:val="en-US"/>
        </w:rPr>
      </w:pPr>
      <w:r w:rsidRPr="001B0939">
        <w:rPr>
          <w:rFonts w:ascii="Times New Roman" w:hAnsi="Times New Roman" w:cs="Times New Roman"/>
          <w:lang w:val="en-US"/>
        </w:rPr>
        <w:t xml:space="preserve">6. </w:t>
      </w:r>
      <w:r w:rsidRPr="0054625A">
        <w:rPr>
          <w:rFonts w:ascii="Times New Roman" w:hAnsi="Times New Roman" w:cs="Times New Roman"/>
          <w:lang w:val="en-US"/>
        </w:rPr>
        <w:t xml:space="preserve">Pas de </w:t>
      </w:r>
      <w:proofErr w:type="spellStart"/>
      <w:r w:rsidRPr="0054625A">
        <w:rPr>
          <w:rFonts w:ascii="Times New Roman" w:hAnsi="Times New Roman" w:cs="Times New Roman"/>
          <w:lang w:val="en-US"/>
        </w:rPr>
        <w:t>bourre</w:t>
      </w:r>
      <w:proofErr w:type="spellEnd"/>
      <w:r w:rsidRPr="0054625A">
        <w:rPr>
          <w:rFonts w:ascii="Times New Roman" w:hAnsi="Times New Roman" w:cs="Times New Roman"/>
          <w:lang w:val="en-US"/>
        </w:rPr>
        <w:t xml:space="preserve"> dessus - dessous. </w:t>
      </w:r>
    </w:p>
    <w:p w14:paraId="1404C8E0" w14:textId="77777777" w:rsidR="001B0939" w:rsidRDefault="0054625A" w:rsidP="001B0939">
      <w:pPr>
        <w:spacing w:after="0" w:line="240" w:lineRule="auto"/>
        <w:jc w:val="both"/>
        <w:rPr>
          <w:rFonts w:ascii="Times New Roman" w:hAnsi="Times New Roman" w:cs="Times New Roman"/>
        </w:rPr>
      </w:pPr>
      <w:r w:rsidRPr="001B0939">
        <w:rPr>
          <w:rFonts w:ascii="Times New Roman" w:hAnsi="Times New Roman" w:cs="Times New Roman"/>
        </w:rPr>
        <w:t xml:space="preserve">7. </w:t>
      </w:r>
      <w:r w:rsidRPr="0054625A">
        <w:rPr>
          <w:rFonts w:ascii="Times New Roman" w:hAnsi="Times New Roman" w:cs="Times New Roman"/>
          <w:lang w:val="en-US"/>
        </w:rPr>
        <w:t>Battements</w:t>
      </w:r>
      <w:r w:rsidRPr="001B0939">
        <w:rPr>
          <w:rFonts w:ascii="Times New Roman" w:hAnsi="Times New Roman" w:cs="Times New Roman"/>
        </w:rPr>
        <w:t xml:space="preserve"> </w:t>
      </w:r>
      <w:proofErr w:type="spellStart"/>
      <w:r w:rsidRPr="0054625A">
        <w:rPr>
          <w:rFonts w:ascii="Times New Roman" w:hAnsi="Times New Roman" w:cs="Times New Roman"/>
          <w:lang w:val="en-US"/>
        </w:rPr>
        <w:t>fondu</w:t>
      </w:r>
      <w:proofErr w:type="spellEnd"/>
      <w:r w:rsidRPr="001B0939">
        <w:rPr>
          <w:rFonts w:ascii="Times New Roman" w:hAnsi="Times New Roman" w:cs="Times New Roman"/>
        </w:rPr>
        <w:t xml:space="preserve"> </w:t>
      </w:r>
      <w:r w:rsidRPr="0054625A">
        <w:rPr>
          <w:rFonts w:ascii="Times New Roman" w:hAnsi="Times New Roman" w:cs="Times New Roman"/>
        </w:rPr>
        <w:t>на</w:t>
      </w:r>
      <w:r w:rsidRPr="001B0939">
        <w:rPr>
          <w:rFonts w:ascii="Times New Roman" w:hAnsi="Times New Roman" w:cs="Times New Roman"/>
        </w:rPr>
        <w:t xml:space="preserve"> 90</w:t>
      </w:r>
      <w:r w:rsidR="001B0939" w:rsidRPr="001B0939">
        <w:rPr>
          <w:rFonts w:ascii="Times New Roman" w:hAnsi="Times New Roman" w:cs="Times New Roman"/>
        </w:rPr>
        <w:t>˚</w:t>
      </w:r>
      <w:r w:rsidRPr="001B0939">
        <w:rPr>
          <w:rFonts w:ascii="Times New Roman" w:hAnsi="Times New Roman" w:cs="Times New Roman"/>
        </w:rPr>
        <w:t xml:space="preserve"> </w:t>
      </w:r>
      <w:r w:rsidRPr="0054625A">
        <w:rPr>
          <w:rFonts w:ascii="Times New Roman" w:hAnsi="Times New Roman" w:cs="Times New Roman"/>
        </w:rPr>
        <w:t>во</w:t>
      </w:r>
      <w:r w:rsidRPr="001B0939">
        <w:rPr>
          <w:rFonts w:ascii="Times New Roman" w:hAnsi="Times New Roman" w:cs="Times New Roman"/>
        </w:rPr>
        <w:t xml:space="preserve"> </w:t>
      </w:r>
      <w:r w:rsidRPr="0054625A">
        <w:rPr>
          <w:rFonts w:ascii="Times New Roman" w:hAnsi="Times New Roman" w:cs="Times New Roman"/>
        </w:rPr>
        <w:t>всех</w:t>
      </w:r>
      <w:r w:rsidRPr="001B0939">
        <w:rPr>
          <w:rFonts w:ascii="Times New Roman" w:hAnsi="Times New Roman" w:cs="Times New Roman"/>
        </w:rPr>
        <w:t xml:space="preserve"> </w:t>
      </w:r>
      <w:r w:rsidRPr="0054625A">
        <w:rPr>
          <w:rFonts w:ascii="Times New Roman" w:hAnsi="Times New Roman" w:cs="Times New Roman"/>
        </w:rPr>
        <w:t>направлениях</w:t>
      </w:r>
      <w:r w:rsidRPr="001B0939">
        <w:rPr>
          <w:rFonts w:ascii="Times New Roman" w:hAnsi="Times New Roman" w:cs="Times New Roman"/>
        </w:rPr>
        <w:t xml:space="preserve"> </w:t>
      </w:r>
      <w:proofErr w:type="spellStart"/>
      <w:r w:rsidRPr="0054625A">
        <w:rPr>
          <w:rFonts w:ascii="Times New Roman" w:hAnsi="Times New Roman" w:cs="Times New Roman"/>
          <w:lang w:val="en-US"/>
        </w:rPr>
        <w:t>en</w:t>
      </w:r>
      <w:proofErr w:type="spellEnd"/>
      <w:r w:rsidRPr="001B0939">
        <w:rPr>
          <w:rFonts w:ascii="Times New Roman" w:hAnsi="Times New Roman" w:cs="Times New Roman"/>
        </w:rPr>
        <w:t xml:space="preserve"> </w:t>
      </w:r>
      <w:r w:rsidRPr="0054625A">
        <w:rPr>
          <w:rFonts w:ascii="Times New Roman" w:hAnsi="Times New Roman" w:cs="Times New Roman"/>
          <w:lang w:val="en-US"/>
        </w:rPr>
        <w:t>face</w:t>
      </w:r>
      <w:r w:rsidRPr="001B0939">
        <w:rPr>
          <w:rFonts w:ascii="Times New Roman" w:hAnsi="Times New Roman" w:cs="Times New Roman"/>
        </w:rPr>
        <w:t xml:space="preserve">. </w:t>
      </w:r>
    </w:p>
    <w:p w14:paraId="169B08BA" w14:textId="77777777" w:rsidR="001B0939" w:rsidRPr="00AA0785" w:rsidRDefault="0054625A" w:rsidP="001B0939">
      <w:pPr>
        <w:spacing w:after="0" w:line="240" w:lineRule="auto"/>
        <w:ind w:firstLine="567"/>
        <w:jc w:val="both"/>
        <w:rPr>
          <w:rFonts w:ascii="Times New Roman" w:hAnsi="Times New Roman" w:cs="Times New Roman"/>
          <w:lang w:val="en-US"/>
        </w:rPr>
      </w:pPr>
      <w:r w:rsidRPr="0054625A">
        <w:rPr>
          <w:rFonts w:ascii="Times New Roman" w:hAnsi="Times New Roman" w:cs="Times New Roman"/>
        </w:rPr>
        <w:t>ЭКЗЕРСИС</w:t>
      </w:r>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w:t>
      </w:r>
      <w:r w:rsidRPr="0054625A">
        <w:rPr>
          <w:rFonts w:ascii="Times New Roman" w:hAnsi="Times New Roman" w:cs="Times New Roman"/>
        </w:rPr>
        <w:t>СЕРЕДИНЕ</w:t>
      </w:r>
      <w:r w:rsidRPr="0054625A">
        <w:rPr>
          <w:rFonts w:ascii="Times New Roman" w:hAnsi="Times New Roman" w:cs="Times New Roman"/>
          <w:lang w:val="en-US"/>
        </w:rPr>
        <w:t xml:space="preserve"> </w:t>
      </w:r>
      <w:r w:rsidRPr="0054625A">
        <w:rPr>
          <w:rFonts w:ascii="Times New Roman" w:hAnsi="Times New Roman" w:cs="Times New Roman"/>
        </w:rPr>
        <w:t>ЗАЛА</w:t>
      </w:r>
      <w:r w:rsidRPr="0054625A">
        <w:rPr>
          <w:rFonts w:ascii="Times New Roman" w:hAnsi="Times New Roman" w:cs="Times New Roman"/>
          <w:lang w:val="en-US"/>
        </w:rPr>
        <w:t xml:space="preserve"> </w:t>
      </w:r>
    </w:p>
    <w:p w14:paraId="54AA88C2" w14:textId="77777777" w:rsidR="001B0939" w:rsidRPr="00AA0785" w:rsidRDefault="0054625A" w:rsidP="001B0939">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 Battements tendu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turnant</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r w:rsidRPr="0054625A">
        <w:rPr>
          <w:rFonts w:ascii="Times New Roman" w:hAnsi="Times New Roman" w:cs="Times New Roman"/>
        </w:rPr>
        <w:t>на</w:t>
      </w:r>
      <w:r w:rsidRPr="0054625A">
        <w:rPr>
          <w:rFonts w:ascii="Times New Roman" w:hAnsi="Times New Roman" w:cs="Times New Roman"/>
          <w:lang w:val="en-US"/>
        </w:rPr>
        <w:t xml:space="preserve"> 1/2 </w:t>
      </w:r>
      <w:r w:rsidRPr="0054625A">
        <w:rPr>
          <w:rFonts w:ascii="Times New Roman" w:hAnsi="Times New Roman" w:cs="Times New Roman"/>
        </w:rPr>
        <w:t>круга</w:t>
      </w:r>
      <w:r w:rsidRPr="0054625A">
        <w:rPr>
          <w:rFonts w:ascii="Times New Roman" w:hAnsi="Times New Roman" w:cs="Times New Roman"/>
          <w:lang w:val="en-US"/>
        </w:rPr>
        <w:t xml:space="preserve">. </w:t>
      </w:r>
    </w:p>
    <w:p w14:paraId="2D4D555E" w14:textId="77777777" w:rsidR="001B0939" w:rsidRPr="00AA0785" w:rsidRDefault="0054625A" w:rsidP="001B0939">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2. Battements </w:t>
      </w:r>
      <w:proofErr w:type="spellStart"/>
      <w:r w:rsidRPr="0054625A">
        <w:rPr>
          <w:rFonts w:ascii="Times New Roman" w:hAnsi="Times New Roman" w:cs="Times New Roman"/>
          <w:lang w:val="en-US"/>
        </w:rPr>
        <w:t>tendus</w:t>
      </w:r>
      <w:proofErr w:type="spellEnd"/>
      <w:r w:rsidRPr="0054625A">
        <w:rPr>
          <w:rFonts w:ascii="Times New Roman" w:hAnsi="Times New Roman" w:cs="Times New Roman"/>
          <w:lang w:val="en-US"/>
        </w:rPr>
        <w:t xml:space="preserve"> jete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сочетании</w:t>
      </w:r>
      <w:r w:rsidRPr="0054625A">
        <w:rPr>
          <w:rFonts w:ascii="Times New Roman" w:hAnsi="Times New Roman" w:cs="Times New Roman"/>
          <w:lang w:val="en-US"/>
        </w:rPr>
        <w:t xml:space="preserve"> </w:t>
      </w:r>
      <w:r w:rsidRPr="0054625A">
        <w:rPr>
          <w:rFonts w:ascii="Times New Roman" w:hAnsi="Times New Roman" w:cs="Times New Roman"/>
        </w:rPr>
        <w:t>с</w:t>
      </w:r>
      <w:r w:rsidRPr="0054625A">
        <w:rPr>
          <w:rFonts w:ascii="Times New Roman" w:hAnsi="Times New Roman" w:cs="Times New Roman"/>
          <w:lang w:val="en-US"/>
        </w:rPr>
        <w:t xml:space="preserve"> flic-</w:t>
      </w:r>
      <w:proofErr w:type="spellStart"/>
      <w:r w:rsidRPr="0054625A">
        <w:rPr>
          <w:rFonts w:ascii="Times New Roman" w:hAnsi="Times New Roman" w:cs="Times New Roman"/>
          <w:lang w:val="en-US"/>
        </w:rPr>
        <w:t>flac</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turnant</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p>
    <w:p w14:paraId="0AD0B74A" w14:textId="77777777" w:rsidR="001B0939" w:rsidRDefault="0054625A" w:rsidP="001B0939">
      <w:pPr>
        <w:spacing w:after="0" w:line="240" w:lineRule="auto"/>
        <w:jc w:val="both"/>
        <w:rPr>
          <w:rFonts w:ascii="Times New Roman" w:hAnsi="Times New Roman" w:cs="Times New Roman"/>
        </w:rPr>
      </w:pPr>
      <w:r w:rsidRPr="0054625A">
        <w:rPr>
          <w:rFonts w:ascii="Times New Roman" w:hAnsi="Times New Roman" w:cs="Times New Roman"/>
        </w:rPr>
        <w:t xml:space="preserve">3. </w:t>
      </w:r>
      <w:proofErr w:type="spellStart"/>
      <w:r w:rsidRPr="0054625A">
        <w:rPr>
          <w:rFonts w:ascii="Times New Roman" w:hAnsi="Times New Roman" w:cs="Times New Roman"/>
        </w:rPr>
        <w:t>Battement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fondu</w:t>
      </w:r>
      <w:proofErr w:type="spellEnd"/>
      <w:r w:rsidRPr="0054625A">
        <w:rPr>
          <w:rFonts w:ascii="Times New Roman" w:hAnsi="Times New Roman" w:cs="Times New Roman"/>
        </w:rPr>
        <w:t>; а) на 90</w:t>
      </w:r>
      <w:r w:rsidR="001B0939">
        <w:rPr>
          <w:rFonts w:ascii="Times New Roman" w:hAnsi="Times New Roman" w:cs="Times New Roman"/>
        </w:rPr>
        <w:t>˚</w:t>
      </w:r>
      <w:r w:rsidRPr="0054625A">
        <w:rPr>
          <w:rFonts w:ascii="Times New Roman" w:hAnsi="Times New Roman" w:cs="Times New Roman"/>
        </w:rPr>
        <w:t xml:space="preserve"> во всех направлениях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fas</w:t>
      </w:r>
      <w:proofErr w:type="spellEnd"/>
      <w:r w:rsidRPr="0054625A">
        <w:rPr>
          <w:rFonts w:ascii="Times New Roman" w:hAnsi="Times New Roman" w:cs="Times New Roman"/>
        </w:rPr>
        <w:t xml:space="preserve">; б) с поворотом </w:t>
      </w:r>
      <w:proofErr w:type="spellStart"/>
      <w:r w:rsidRPr="0054625A">
        <w:rPr>
          <w:rFonts w:ascii="Times New Roman" w:hAnsi="Times New Roman" w:cs="Times New Roman"/>
        </w:rPr>
        <w:t>fouette</w:t>
      </w:r>
      <w:proofErr w:type="spellEnd"/>
      <w:r w:rsidRPr="0054625A">
        <w:rPr>
          <w:rFonts w:ascii="Times New Roman" w:hAnsi="Times New Roman" w:cs="Times New Roman"/>
        </w:rPr>
        <w:t xml:space="preserve"> на 1/8, на V, на У круга носком в пол; в) в сочетании с </w:t>
      </w:r>
      <w:proofErr w:type="spellStart"/>
      <w:r w:rsidRPr="0054625A">
        <w:rPr>
          <w:rFonts w:ascii="Times New Roman" w:hAnsi="Times New Roman" w:cs="Times New Roman"/>
        </w:rPr>
        <w:t>double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battement</w:t>
      </w:r>
      <w:proofErr w:type="spellEnd"/>
      <w:r w:rsidRPr="0054625A">
        <w:rPr>
          <w:rFonts w:ascii="Times New Roman" w:hAnsi="Times New Roman" w:cs="Times New Roman"/>
        </w:rPr>
        <w:t xml:space="preserve">. </w:t>
      </w:r>
    </w:p>
    <w:p w14:paraId="041457F2" w14:textId="77777777" w:rsidR="001B0939" w:rsidRPr="00AA0785" w:rsidRDefault="0054625A" w:rsidP="001B0939">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V </w:t>
      </w:r>
      <w:r w:rsidRPr="0054625A">
        <w:rPr>
          <w:rFonts w:ascii="Times New Roman" w:hAnsi="Times New Roman" w:cs="Times New Roman"/>
        </w:rPr>
        <w:t>форма</w:t>
      </w:r>
      <w:r w:rsidRPr="0054625A">
        <w:rPr>
          <w:rFonts w:ascii="Times New Roman" w:hAnsi="Times New Roman" w:cs="Times New Roman"/>
          <w:lang w:val="en-US"/>
        </w:rPr>
        <w:t xml:space="preserve"> port de bras. </w:t>
      </w:r>
    </w:p>
    <w:p w14:paraId="1B7E8C06" w14:textId="77777777" w:rsidR="001B0939" w:rsidRPr="00AA0785" w:rsidRDefault="0054625A" w:rsidP="001B0939">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5. Pirouettes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w:t>
      </w:r>
      <w:r w:rsidRPr="0054625A">
        <w:rPr>
          <w:rFonts w:ascii="Times New Roman" w:hAnsi="Times New Roman" w:cs="Times New Roman"/>
        </w:rPr>
        <w:t>с</w:t>
      </w:r>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dedagee</w:t>
      </w:r>
      <w:proofErr w:type="spellEnd"/>
      <w:r w:rsidRPr="0054625A">
        <w:rPr>
          <w:rFonts w:ascii="Times New Roman" w:hAnsi="Times New Roman" w:cs="Times New Roman"/>
          <w:lang w:val="en-US"/>
        </w:rPr>
        <w:t xml:space="preserve"> (</w:t>
      </w:r>
      <w:r w:rsidRPr="0054625A">
        <w:rPr>
          <w:rFonts w:ascii="Times New Roman" w:hAnsi="Times New Roman" w:cs="Times New Roman"/>
        </w:rPr>
        <w:t>по</w:t>
      </w:r>
      <w:r w:rsidRPr="0054625A">
        <w:rPr>
          <w:rFonts w:ascii="Times New Roman" w:hAnsi="Times New Roman" w:cs="Times New Roman"/>
          <w:lang w:val="en-US"/>
        </w:rPr>
        <w:t xml:space="preserve"> </w:t>
      </w:r>
      <w:r w:rsidRPr="0054625A">
        <w:rPr>
          <w:rFonts w:ascii="Times New Roman" w:hAnsi="Times New Roman" w:cs="Times New Roman"/>
        </w:rPr>
        <w:t>диагонали</w:t>
      </w:r>
      <w:r w:rsidRPr="0054625A">
        <w:rPr>
          <w:rFonts w:ascii="Times New Roman" w:hAnsi="Times New Roman" w:cs="Times New Roman"/>
          <w:lang w:val="en-US"/>
        </w:rPr>
        <w:t xml:space="preserve">). </w:t>
      </w:r>
    </w:p>
    <w:p w14:paraId="60CE82FE" w14:textId="77777777" w:rsidR="001B0939" w:rsidRPr="00AA0785" w:rsidRDefault="0054625A" w:rsidP="001B0939">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6. Pirouettes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(tour pique). </w:t>
      </w:r>
    </w:p>
    <w:p w14:paraId="6D8428AE" w14:textId="77777777" w:rsidR="001B0939" w:rsidRPr="001B0939" w:rsidRDefault="0054625A" w:rsidP="001B0939">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7. Tours c temps </w:t>
      </w:r>
      <w:proofErr w:type="spellStart"/>
      <w:r w:rsidRPr="0054625A">
        <w:rPr>
          <w:rFonts w:ascii="Times New Roman" w:hAnsi="Times New Roman" w:cs="Times New Roman"/>
          <w:lang w:val="en-US"/>
        </w:rPr>
        <w:t>leve</w:t>
      </w:r>
      <w:proofErr w:type="spellEnd"/>
      <w:r w:rsidRPr="0054625A">
        <w:rPr>
          <w:rFonts w:ascii="Times New Roman" w:hAnsi="Times New Roman" w:cs="Times New Roman"/>
          <w:lang w:val="en-US"/>
        </w:rPr>
        <w:t xml:space="preserve"> sur le </w:t>
      </w:r>
      <w:proofErr w:type="spellStart"/>
      <w:r w:rsidRPr="0054625A">
        <w:rPr>
          <w:rFonts w:ascii="Times New Roman" w:hAnsi="Times New Roman" w:cs="Times New Roman"/>
          <w:lang w:val="en-US"/>
        </w:rPr>
        <w:t>cou</w:t>
      </w:r>
      <w:proofErr w:type="spellEnd"/>
      <w:r w:rsidRPr="0054625A">
        <w:rPr>
          <w:rFonts w:ascii="Times New Roman" w:hAnsi="Times New Roman" w:cs="Times New Roman"/>
          <w:lang w:val="en-US"/>
        </w:rPr>
        <w:t xml:space="preserve"> de pied. </w:t>
      </w:r>
    </w:p>
    <w:p w14:paraId="02199652" w14:textId="77777777" w:rsidR="001B0939" w:rsidRPr="00AA0785" w:rsidRDefault="0054625A" w:rsidP="001B0939">
      <w:pPr>
        <w:spacing w:after="0" w:line="240" w:lineRule="auto"/>
        <w:ind w:firstLine="567"/>
        <w:jc w:val="both"/>
        <w:rPr>
          <w:rFonts w:ascii="Times New Roman" w:hAnsi="Times New Roman" w:cs="Times New Roman"/>
          <w:lang w:val="en-US"/>
        </w:rPr>
      </w:pPr>
      <w:r w:rsidRPr="0054625A">
        <w:rPr>
          <w:rFonts w:ascii="Times New Roman" w:hAnsi="Times New Roman" w:cs="Times New Roman"/>
          <w:lang w:val="en-US"/>
        </w:rPr>
        <w:t xml:space="preserve">ALLEGRO </w:t>
      </w:r>
    </w:p>
    <w:p w14:paraId="2AA88C0D" w14:textId="77777777" w:rsidR="001B0939" w:rsidRPr="00AA0785" w:rsidRDefault="0054625A" w:rsidP="001B0939">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 Sisson ouverte par developpe </w:t>
      </w:r>
      <w:r w:rsidRPr="0054625A">
        <w:rPr>
          <w:rFonts w:ascii="Times New Roman" w:hAnsi="Times New Roman" w:cs="Times New Roman"/>
        </w:rPr>
        <w:t>на</w:t>
      </w:r>
      <w:r w:rsidRPr="0054625A">
        <w:rPr>
          <w:rFonts w:ascii="Times New Roman" w:hAnsi="Times New Roman" w:cs="Times New Roman"/>
          <w:lang w:val="en-US"/>
        </w:rPr>
        <w:t xml:space="preserve"> 90</w:t>
      </w:r>
      <w:r w:rsidR="001B0939">
        <w:rPr>
          <w:rFonts w:ascii="Times New Roman" w:hAnsi="Times New Roman" w:cs="Times New Roman"/>
          <w:lang w:val="en-US"/>
        </w:rPr>
        <w:t>˚</w:t>
      </w:r>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face. </w:t>
      </w:r>
    </w:p>
    <w:p w14:paraId="1F119469" w14:textId="77777777" w:rsidR="001B0939" w:rsidRPr="00AA0785" w:rsidRDefault="0054625A" w:rsidP="001B0939">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2. Sisson ouverte </w:t>
      </w:r>
      <w:r w:rsidRPr="0054625A">
        <w:rPr>
          <w:rFonts w:ascii="Times New Roman" w:hAnsi="Times New Roman" w:cs="Times New Roman"/>
        </w:rPr>
        <w:t>с</w:t>
      </w:r>
      <w:r w:rsidRPr="0054625A">
        <w:rPr>
          <w:rFonts w:ascii="Times New Roman" w:hAnsi="Times New Roman" w:cs="Times New Roman"/>
          <w:lang w:val="en-US"/>
        </w:rPr>
        <w:t xml:space="preserve"> </w:t>
      </w:r>
      <w:r w:rsidRPr="0054625A">
        <w:rPr>
          <w:rFonts w:ascii="Times New Roman" w:hAnsi="Times New Roman" w:cs="Times New Roman"/>
        </w:rPr>
        <w:t>окончанием</w:t>
      </w:r>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attitude </w:t>
      </w:r>
      <w:r w:rsidRPr="0054625A">
        <w:rPr>
          <w:rFonts w:ascii="Times New Roman" w:hAnsi="Times New Roman" w:cs="Times New Roman"/>
        </w:rPr>
        <w:t>с</w:t>
      </w:r>
      <w:r w:rsidRPr="0054625A">
        <w:rPr>
          <w:rFonts w:ascii="Times New Roman" w:hAnsi="Times New Roman" w:cs="Times New Roman"/>
          <w:lang w:val="en-US"/>
        </w:rPr>
        <w:t xml:space="preserve"> epaulement </w:t>
      </w:r>
      <w:r w:rsidRPr="0054625A">
        <w:rPr>
          <w:rFonts w:ascii="Times New Roman" w:hAnsi="Times New Roman" w:cs="Times New Roman"/>
        </w:rPr>
        <w:t>на</w:t>
      </w:r>
      <w:r w:rsidRPr="0054625A">
        <w:rPr>
          <w:rFonts w:ascii="Times New Roman" w:hAnsi="Times New Roman" w:cs="Times New Roman"/>
          <w:lang w:val="en-US"/>
        </w:rPr>
        <w:t xml:space="preserve"> epaulement. </w:t>
      </w:r>
    </w:p>
    <w:p w14:paraId="007747C8" w14:textId="77777777" w:rsidR="001B0939" w:rsidRDefault="0054625A" w:rsidP="001B0939">
      <w:pPr>
        <w:spacing w:after="0" w:line="240" w:lineRule="auto"/>
        <w:jc w:val="both"/>
        <w:rPr>
          <w:rFonts w:ascii="Times New Roman" w:hAnsi="Times New Roman" w:cs="Times New Roman"/>
        </w:rPr>
      </w:pPr>
      <w:r w:rsidRPr="001B0939">
        <w:rPr>
          <w:rFonts w:ascii="Times New Roman" w:hAnsi="Times New Roman" w:cs="Times New Roman"/>
        </w:rPr>
        <w:t xml:space="preserve">3. </w:t>
      </w:r>
      <w:r w:rsidRPr="0054625A">
        <w:rPr>
          <w:rFonts w:ascii="Times New Roman" w:hAnsi="Times New Roman" w:cs="Times New Roman"/>
          <w:lang w:val="en-US"/>
        </w:rPr>
        <w:t>Pas</w:t>
      </w:r>
      <w:r w:rsidRPr="001B0939">
        <w:rPr>
          <w:rFonts w:ascii="Times New Roman" w:hAnsi="Times New Roman" w:cs="Times New Roman"/>
        </w:rPr>
        <w:t xml:space="preserve"> </w:t>
      </w:r>
      <w:r w:rsidRPr="0054625A">
        <w:rPr>
          <w:rFonts w:ascii="Times New Roman" w:hAnsi="Times New Roman" w:cs="Times New Roman"/>
          <w:lang w:val="en-US"/>
        </w:rPr>
        <w:t>assemble</w:t>
      </w:r>
      <w:r w:rsidRPr="001B0939">
        <w:rPr>
          <w:rFonts w:ascii="Times New Roman" w:hAnsi="Times New Roman" w:cs="Times New Roman"/>
        </w:rPr>
        <w:t xml:space="preserve"> </w:t>
      </w:r>
      <w:r w:rsidRPr="0054625A">
        <w:rPr>
          <w:rFonts w:ascii="Times New Roman" w:hAnsi="Times New Roman" w:cs="Times New Roman"/>
        </w:rPr>
        <w:t>с</w:t>
      </w:r>
      <w:r w:rsidRPr="001B0939">
        <w:rPr>
          <w:rFonts w:ascii="Times New Roman" w:hAnsi="Times New Roman" w:cs="Times New Roman"/>
        </w:rPr>
        <w:t xml:space="preserve"> </w:t>
      </w:r>
      <w:r w:rsidRPr="0054625A">
        <w:rPr>
          <w:rFonts w:ascii="Times New Roman" w:hAnsi="Times New Roman" w:cs="Times New Roman"/>
        </w:rPr>
        <w:t>продвижением</w:t>
      </w:r>
      <w:r w:rsidRPr="001B0939">
        <w:rPr>
          <w:rFonts w:ascii="Times New Roman" w:hAnsi="Times New Roman" w:cs="Times New Roman"/>
        </w:rPr>
        <w:t xml:space="preserve"> </w:t>
      </w:r>
      <w:r w:rsidRPr="0054625A">
        <w:rPr>
          <w:rFonts w:ascii="Times New Roman" w:hAnsi="Times New Roman" w:cs="Times New Roman"/>
        </w:rPr>
        <w:t>приемом</w:t>
      </w:r>
      <w:r w:rsidRPr="001B0939">
        <w:rPr>
          <w:rFonts w:ascii="Times New Roman" w:hAnsi="Times New Roman" w:cs="Times New Roman"/>
        </w:rPr>
        <w:t xml:space="preserve"> </w:t>
      </w:r>
      <w:r w:rsidRPr="0054625A">
        <w:rPr>
          <w:rFonts w:ascii="Times New Roman" w:hAnsi="Times New Roman" w:cs="Times New Roman"/>
        </w:rPr>
        <w:t>шаг</w:t>
      </w:r>
      <w:r w:rsidRPr="001B0939">
        <w:rPr>
          <w:rFonts w:ascii="Times New Roman" w:hAnsi="Times New Roman" w:cs="Times New Roman"/>
        </w:rPr>
        <w:t>-</w:t>
      </w:r>
      <w:r w:rsidRPr="0054625A">
        <w:rPr>
          <w:rFonts w:ascii="Times New Roman" w:hAnsi="Times New Roman" w:cs="Times New Roman"/>
          <w:lang w:val="en-US"/>
        </w:rPr>
        <w:t>coupe</w:t>
      </w:r>
      <w:r w:rsidRPr="001B0939">
        <w:rPr>
          <w:rFonts w:ascii="Times New Roman" w:hAnsi="Times New Roman" w:cs="Times New Roman"/>
        </w:rPr>
        <w:t xml:space="preserve">. </w:t>
      </w:r>
    </w:p>
    <w:p w14:paraId="7B0969A4" w14:textId="77777777" w:rsidR="001B0939" w:rsidRPr="00AA0785" w:rsidRDefault="0054625A" w:rsidP="001B0939">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Sisson simple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tourMnts</w:t>
      </w:r>
      <w:proofErr w:type="spellEnd"/>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1/2 </w:t>
      </w:r>
      <w:r w:rsidRPr="0054625A">
        <w:rPr>
          <w:rFonts w:ascii="Times New Roman" w:hAnsi="Times New Roman" w:cs="Times New Roman"/>
        </w:rPr>
        <w:t>поворота</w:t>
      </w:r>
      <w:r w:rsidRPr="0054625A">
        <w:rPr>
          <w:rFonts w:ascii="Times New Roman" w:hAnsi="Times New Roman" w:cs="Times New Roman"/>
          <w:lang w:val="en-US"/>
        </w:rPr>
        <w:t xml:space="preserve">. </w:t>
      </w:r>
    </w:p>
    <w:p w14:paraId="3326BC4E" w14:textId="77777777" w:rsidR="001B0939" w:rsidRDefault="0054625A" w:rsidP="001B0939">
      <w:pPr>
        <w:spacing w:after="0" w:line="240" w:lineRule="auto"/>
        <w:jc w:val="both"/>
        <w:rPr>
          <w:rFonts w:ascii="Times New Roman" w:hAnsi="Times New Roman" w:cs="Times New Roman"/>
        </w:rPr>
      </w:pPr>
      <w:r w:rsidRPr="0054625A">
        <w:rPr>
          <w:rFonts w:ascii="Times New Roman" w:hAnsi="Times New Roman" w:cs="Times New Roman"/>
        </w:rPr>
        <w:t xml:space="preserve">5.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chat</w:t>
      </w:r>
      <w:proofErr w:type="spellEnd"/>
      <w:r w:rsidRPr="0054625A">
        <w:rPr>
          <w:rFonts w:ascii="Times New Roman" w:hAnsi="Times New Roman" w:cs="Times New Roman"/>
        </w:rPr>
        <w:t xml:space="preserve">. </w:t>
      </w:r>
    </w:p>
    <w:p w14:paraId="7012C7C9" w14:textId="77777777" w:rsidR="001B0939" w:rsidRDefault="0054625A" w:rsidP="001B0939">
      <w:pPr>
        <w:spacing w:after="0" w:line="240" w:lineRule="auto"/>
        <w:jc w:val="both"/>
        <w:rPr>
          <w:rFonts w:ascii="Times New Roman" w:hAnsi="Times New Roman" w:cs="Times New Roman"/>
        </w:rPr>
      </w:pPr>
      <w:r w:rsidRPr="0054625A">
        <w:rPr>
          <w:rFonts w:ascii="Times New Roman" w:hAnsi="Times New Roman" w:cs="Times New Roman"/>
        </w:rPr>
        <w:t xml:space="preserve">6.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jete с продвижением по диагонали в сочетании с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glissade</w:t>
      </w:r>
      <w:proofErr w:type="spellEnd"/>
      <w:r w:rsidRPr="0054625A">
        <w:rPr>
          <w:rFonts w:ascii="Times New Roman" w:hAnsi="Times New Roman" w:cs="Times New Roman"/>
        </w:rPr>
        <w:t xml:space="preserve">. </w:t>
      </w:r>
    </w:p>
    <w:p w14:paraId="1B8766DA" w14:textId="77777777" w:rsidR="00763B26" w:rsidRDefault="00763B26" w:rsidP="00763B26">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первом полугодии проводится контрольный урок по пройденному и освоенному материалу. Во втором полугодии </w:t>
      </w:r>
      <w:r>
        <w:rPr>
          <w:rFonts w:ascii="Times New Roman" w:hAnsi="Times New Roman" w:cs="Times New Roman"/>
        </w:rPr>
        <w:t>–</w:t>
      </w:r>
      <w:r w:rsidRPr="0054625A">
        <w:rPr>
          <w:rFonts w:ascii="Times New Roman" w:hAnsi="Times New Roman" w:cs="Times New Roman"/>
        </w:rPr>
        <w:t xml:space="preserve"> </w:t>
      </w:r>
      <w:r>
        <w:rPr>
          <w:rFonts w:ascii="Times New Roman" w:hAnsi="Times New Roman" w:cs="Times New Roman"/>
        </w:rPr>
        <w:t xml:space="preserve">выпускной (8 лет обучения) или </w:t>
      </w:r>
      <w:r w:rsidRPr="0054625A">
        <w:rPr>
          <w:rFonts w:ascii="Times New Roman" w:hAnsi="Times New Roman" w:cs="Times New Roman"/>
        </w:rPr>
        <w:t xml:space="preserve">переводной </w:t>
      </w:r>
      <w:r>
        <w:rPr>
          <w:rFonts w:ascii="Times New Roman" w:hAnsi="Times New Roman" w:cs="Times New Roman"/>
        </w:rPr>
        <w:t xml:space="preserve">(9 лет обучения) </w:t>
      </w:r>
      <w:r w:rsidRPr="0054625A">
        <w:rPr>
          <w:rFonts w:ascii="Times New Roman" w:hAnsi="Times New Roman" w:cs="Times New Roman"/>
        </w:rPr>
        <w:t xml:space="preserve">экзамен. </w:t>
      </w:r>
    </w:p>
    <w:p w14:paraId="34818459" w14:textId="77777777" w:rsidR="001B0939" w:rsidRPr="005B2100" w:rsidRDefault="0054625A" w:rsidP="001B0939">
      <w:pPr>
        <w:spacing w:after="0" w:line="240" w:lineRule="auto"/>
        <w:ind w:firstLine="567"/>
        <w:jc w:val="center"/>
        <w:rPr>
          <w:rFonts w:ascii="Times New Roman" w:hAnsi="Times New Roman" w:cs="Times New Roman"/>
        </w:rPr>
      </w:pPr>
      <w:r w:rsidRPr="005B2100">
        <w:rPr>
          <w:rFonts w:ascii="Times New Roman" w:hAnsi="Times New Roman" w:cs="Times New Roman"/>
        </w:rPr>
        <w:t>Требования к выпускной программе</w:t>
      </w:r>
    </w:p>
    <w:p w14:paraId="67BF2B4A" w14:textId="77777777" w:rsidR="001B0939" w:rsidRPr="005B2100" w:rsidRDefault="0054625A" w:rsidP="001B0939">
      <w:pPr>
        <w:spacing w:after="0" w:line="240" w:lineRule="auto"/>
        <w:ind w:firstLine="567"/>
        <w:jc w:val="both"/>
        <w:rPr>
          <w:rFonts w:ascii="Times New Roman" w:hAnsi="Times New Roman" w:cs="Times New Roman"/>
        </w:rPr>
      </w:pPr>
      <w:r w:rsidRPr="005B2100">
        <w:rPr>
          <w:rFonts w:ascii="Times New Roman" w:hAnsi="Times New Roman" w:cs="Times New Roman"/>
        </w:rPr>
        <w:t xml:space="preserve">Выпускной экзамен должен выявить у учащихся полученные за весь курс обучения знания, умения и навыки: умение исполнять грамотно, выразительно и свободно освоенный программный </w:t>
      </w:r>
      <w:r w:rsidRPr="005B2100">
        <w:rPr>
          <w:rFonts w:ascii="Times New Roman" w:hAnsi="Times New Roman" w:cs="Times New Roman"/>
        </w:rPr>
        <w:lastRenderedPageBreak/>
        <w:t xml:space="preserve">материал; уровень исполнительской техники и артистичности в соответствии с программными требованиями; освоение законченной танцевальной формы; знание и использование методики исполнения изученных движений; знание терминологии движений и основных поз; знания об исполнительских средствах выразительности танца; знание правил выполнения того или иного движения, ритмической раскладки; умение обоснованно анализировать свое исполнение и анализировать исполнение движений друг друга; умение находить ошибки, как у себя, так и в исполнении других; анализировать музыку с точки зрения темпа, характера, музыкального жанра; владение осознанным, правильным выполнением движений, самоконтроль над мышечным напряжением, координацией движений. </w:t>
      </w:r>
    </w:p>
    <w:p w14:paraId="2BEC915F" w14:textId="77777777" w:rsidR="00ED6DA7" w:rsidRPr="005B2100" w:rsidRDefault="0054625A" w:rsidP="001B0939">
      <w:pPr>
        <w:spacing w:after="0" w:line="240" w:lineRule="auto"/>
        <w:ind w:firstLine="567"/>
        <w:jc w:val="center"/>
        <w:rPr>
          <w:rFonts w:ascii="Times New Roman" w:hAnsi="Times New Roman" w:cs="Times New Roman"/>
        </w:rPr>
      </w:pPr>
      <w:r w:rsidRPr="005B2100">
        <w:rPr>
          <w:rFonts w:ascii="Times New Roman" w:hAnsi="Times New Roman" w:cs="Times New Roman"/>
        </w:rPr>
        <w:t>Перечень основных составляющих элементов для сдачи выпускного экзамена</w:t>
      </w:r>
    </w:p>
    <w:p w14:paraId="2D91BB09" w14:textId="77777777" w:rsidR="001B0939" w:rsidRPr="005B2100" w:rsidRDefault="0054625A" w:rsidP="0054625A">
      <w:pPr>
        <w:spacing w:after="0" w:line="240" w:lineRule="auto"/>
        <w:ind w:firstLine="567"/>
        <w:jc w:val="both"/>
        <w:rPr>
          <w:rFonts w:ascii="Times New Roman" w:hAnsi="Times New Roman" w:cs="Times New Roman"/>
        </w:rPr>
      </w:pPr>
      <w:r w:rsidRPr="005B2100">
        <w:rPr>
          <w:rFonts w:ascii="Times New Roman" w:hAnsi="Times New Roman" w:cs="Times New Roman"/>
        </w:rPr>
        <w:t xml:space="preserve">ЭКЗЕРСИС У СТАНКА </w:t>
      </w:r>
    </w:p>
    <w:p w14:paraId="4AC113B9" w14:textId="77777777" w:rsidR="001B0939"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1. </w:t>
      </w:r>
      <w:proofErr w:type="spellStart"/>
      <w:r w:rsidRPr="005B2100">
        <w:rPr>
          <w:rFonts w:ascii="Times New Roman" w:hAnsi="Times New Roman" w:cs="Times New Roman"/>
        </w:rPr>
        <w:t>Demiplie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grand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I, II, IV,V позициям в сочетании с различными положениями рук , </w:t>
      </w:r>
      <w:proofErr w:type="spellStart"/>
      <w:r w:rsidRPr="005B2100">
        <w:rPr>
          <w:rFonts w:ascii="Times New Roman" w:hAnsi="Times New Roman" w:cs="Times New Roman"/>
        </w:rPr>
        <w:t>port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bras</w:t>
      </w:r>
      <w:proofErr w:type="spellEnd"/>
      <w:r w:rsidRPr="005B2100">
        <w:rPr>
          <w:rFonts w:ascii="Times New Roman" w:hAnsi="Times New Roman" w:cs="Times New Roman"/>
        </w:rPr>
        <w:t xml:space="preserve"> (движения рук, перегибы корпуса) и </w:t>
      </w:r>
      <w:proofErr w:type="spellStart"/>
      <w:r w:rsidRPr="005B2100">
        <w:rPr>
          <w:rFonts w:ascii="Times New Roman" w:hAnsi="Times New Roman" w:cs="Times New Roman"/>
        </w:rPr>
        <w:t>degagee</w:t>
      </w:r>
      <w:proofErr w:type="spellEnd"/>
      <w:r w:rsidRPr="005B2100">
        <w:rPr>
          <w:rFonts w:ascii="Times New Roman" w:hAnsi="Times New Roman" w:cs="Times New Roman"/>
        </w:rPr>
        <w:t xml:space="preserve"> по II и IV позициям. </w:t>
      </w:r>
    </w:p>
    <w:p w14:paraId="6C1E76AC" w14:textId="77777777" w:rsidR="001B0939"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2.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tendus</w:t>
      </w:r>
      <w:proofErr w:type="spellEnd"/>
      <w:r w:rsidRPr="005B2100">
        <w:rPr>
          <w:rFonts w:ascii="Times New Roman" w:hAnsi="Times New Roman" w:cs="Times New Roman"/>
        </w:rPr>
        <w:t xml:space="preserve"> по V и I позициям во всех направлениях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face</w:t>
      </w:r>
      <w:proofErr w:type="spellEnd"/>
      <w:r w:rsidRPr="005B2100">
        <w:rPr>
          <w:rFonts w:ascii="Times New Roman" w:hAnsi="Times New Roman" w:cs="Times New Roman"/>
        </w:rPr>
        <w:t xml:space="preserve"> и на позы (</w:t>
      </w:r>
      <w:proofErr w:type="spellStart"/>
      <w:r w:rsidRPr="005B2100">
        <w:rPr>
          <w:rFonts w:ascii="Times New Roman" w:hAnsi="Times New Roman" w:cs="Times New Roman"/>
        </w:rPr>
        <w:t>croisee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efface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ecarte</w:t>
      </w:r>
      <w:proofErr w:type="spellEnd"/>
      <w:r w:rsidRPr="005B2100">
        <w:rPr>
          <w:rFonts w:ascii="Times New Roman" w:hAnsi="Times New Roman" w:cs="Times New Roman"/>
        </w:rPr>
        <w:t xml:space="preserve">) в комбинации с: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tendus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pour</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le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pied</w:t>
      </w:r>
      <w:proofErr w:type="spellEnd"/>
      <w:r w:rsidRPr="005B2100">
        <w:rPr>
          <w:rFonts w:ascii="Times New Roman" w:hAnsi="Times New Roman" w:cs="Times New Roman"/>
        </w:rPr>
        <w:t xml:space="preserve"> в сторону; </w:t>
      </w:r>
      <w:proofErr w:type="spellStart"/>
      <w:r w:rsidRPr="005B2100">
        <w:rPr>
          <w:rFonts w:ascii="Times New Roman" w:hAnsi="Times New Roman" w:cs="Times New Roman"/>
        </w:rPr>
        <w:t>double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tendus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pour</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batterrie</w:t>
      </w:r>
      <w:proofErr w:type="spellEnd"/>
      <w:r w:rsidRPr="005B2100">
        <w:rPr>
          <w:rFonts w:ascii="Times New Roman" w:hAnsi="Times New Roman" w:cs="Times New Roman"/>
        </w:rPr>
        <w:t xml:space="preserve"> (как подготовка к </w:t>
      </w:r>
      <w:proofErr w:type="spellStart"/>
      <w:r w:rsidRPr="005B2100">
        <w:rPr>
          <w:rFonts w:ascii="Times New Roman" w:hAnsi="Times New Roman" w:cs="Times New Roman"/>
        </w:rPr>
        <w:t>заноскам</w:t>
      </w:r>
      <w:proofErr w:type="spellEnd"/>
      <w:r w:rsidRPr="005B2100">
        <w:rPr>
          <w:rFonts w:ascii="Times New Roman" w:hAnsi="Times New Roman" w:cs="Times New Roman"/>
        </w:rPr>
        <w:t xml:space="preserve">). </w:t>
      </w:r>
    </w:p>
    <w:p w14:paraId="67BB95D9" w14:textId="77777777" w:rsidR="001B0939"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3. </w:t>
      </w:r>
      <w:proofErr w:type="spellStart"/>
      <w:r w:rsidRPr="005B2100">
        <w:rPr>
          <w:rFonts w:ascii="Times New Roman" w:hAnsi="Times New Roman" w:cs="Times New Roman"/>
        </w:rPr>
        <w:t>Battement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tendus</w:t>
      </w:r>
      <w:proofErr w:type="spellEnd"/>
      <w:r w:rsidRPr="005B2100">
        <w:rPr>
          <w:rFonts w:ascii="Times New Roman" w:hAnsi="Times New Roman" w:cs="Times New Roman"/>
        </w:rPr>
        <w:t xml:space="preserve"> jete по V и I позиции во всех направлениях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face</w:t>
      </w:r>
      <w:proofErr w:type="spellEnd"/>
      <w:r w:rsidRPr="005B2100">
        <w:rPr>
          <w:rFonts w:ascii="Times New Roman" w:hAnsi="Times New Roman" w:cs="Times New Roman"/>
        </w:rPr>
        <w:t xml:space="preserve"> и на позы (</w:t>
      </w:r>
      <w:proofErr w:type="spellStart"/>
      <w:r w:rsidRPr="005B2100">
        <w:rPr>
          <w:rFonts w:ascii="Times New Roman" w:hAnsi="Times New Roman" w:cs="Times New Roman"/>
        </w:rPr>
        <w:t>croisee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efface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ecarte</w:t>
      </w:r>
      <w:proofErr w:type="spellEnd"/>
      <w:r w:rsidRPr="005B2100">
        <w:rPr>
          <w:rFonts w:ascii="Times New Roman" w:hAnsi="Times New Roman" w:cs="Times New Roman"/>
        </w:rPr>
        <w:t xml:space="preserve">) в комбинации с: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tendus</w:t>
      </w:r>
      <w:proofErr w:type="spellEnd"/>
      <w:r w:rsidRPr="005B2100">
        <w:rPr>
          <w:rFonts w:ascii="Times New Roman" w:hAnsi="Times New Roman" w:cs="Times New Roman"/>
        </w:rPr>
        <w:t xml:space="preserve"> jete с </w:t>
      </w:r>
      <w:proofErr w:type="spellStart"/>
      <w:r w:rsidRPr="005B2100">
        <w:rPr>
          <w:rFonts w:ascii="Times New Roman" w:hAnsi="Times New Roman" w:cs="Times New Roman"/>
        </w:rPr>
        <w:t>pique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balancoire</w:t>
      </w:r>
      <w:proofErr w:type="spellEnd"/>
      <w:r w:rsidRPr="005B2100">
        <w:rPr>
          <w:rFonts w:ascii="Times New Roman" w:hAnsi="Times New Roman" w:cs="Times New Roman"/>
        </w:rPr>
        <w:t xml:space="preserve">. </w:t>
      </w:r>
    </w:p>
    <w:p w14:paraId="22709F4B" w14:textId="77777777" w:rsidR="001B0939"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4. </w:t>
      </w:r>
      <w:proofErr w:type="spellStart"/>
      <w:r w:rsidRPr="005B2100">
        <w:rPr>
          <w:rFonts w:ascii="Times New Roman" w:hAnsi="Times New Roman" w:cs="Times New Roman"/>
        </w:rPr>
        <w:t>Preparation</w:t>
      </w:r>
      <w:proofErr w:type="spellEnd"/>
      <w:r w:rsidRPr="005B2100">
        <w:rPr>
          <w:rFonts w:ascii="Times New Roman" w:hAnsi="Times New Roman" w:cs="Times New Roman"/>
        </w:rPr>
        <w:t xml:space="preserve"> к </w:t>
      </w:r>
      <w:proofErr w:type="spellStart"/>
      <w:r w:rsidRPr="005B2100">
        <w:rPr>
          <w:rFonts w:ascii="Times New Roman" w:hAnsi="Times New Roman" w:cs="Times New Roman"/>
        </w:rPr>
        <w:t>rond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jambe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par</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terre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dehors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dedans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rond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jambe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par</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terre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dehors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dedans</w:t>
      </w:r>
      <w:proofErr w:type="spellEnd"/>
      <w:r w:rsidRPr="005B2100">
        <w:rPr>
          <w:rFonts w:ascii="Times New Roman" w:hAnsi="Times New Roman" w:cs="Times New Roman"/>
        </w:rPr>
        <w:t xml:space="preserve"> в комбинации с: </w:t>
      </w:r>
      <w:proofErr w:type="spellStart"/>
      <w:r w:rsidRPr="005B2100">
        <w:rPr>
          <w:rFonts w:ascii="Times New Roman" w:hAnsi="Times New Roman" w:cs="Times New Roman"/>
        </w:rPr>
        <w:t>passe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par</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terre</w:t>
      </w:r>
      <w:proofErr w:type="spellEnd"/>
      <w:r w:rsidRPr="005B2100">
        <w:rPr>
          <w:rFonts w:ascii="Times New Roman" w:hAnsi="Times New Roman" w:cs="Times New Roman"/>
        </w:rPr>
        <w:t xml:space="preserve"> с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по I позиции, с окончанием в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rond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jambe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par</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terre</w:t>
      </w:r>
      <w:proofErr w:type="spellEnd"/>
      <w:r w:rsidRPr="005B2100">
        <w:rPr>
          <w:rFonts w:ascii="Times New Roman" w:hAnsi="Times New Roman" w:cs="Times New Roman"/>
        </w:rPr>
        <w:t xml:space="preserve"> на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rond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jambe</w:t>
      </w:r>
      <w:proofErr w:type="spellEnd"/>
      <w:r w:rsidRPr="005B2100">
        <w:rPr>
          <w:rFonts w:ascii="Times New Roman" w:hAnsi="Times New Roman" w:cs="Times New Roman"/>
        </w:rPr>
        <w:t xml:space="preserve"> на 45</w:t>
      </w:r>
      <w:r w:rsidR="00ED6DA7" w:rsidRPr="005B2100">
        <w:rPr>
          <w:rFonts w:ascii="Times New Roman" w:hAnsi="Times New Roman" w:cs="Times New Roman"/>
        </w:rPr>
        <w:t>˚</w:t>
      </w:r>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dehors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dedansrn</w:t>
      </w:r>
      <w:proofErr w:type="spellEnd"/>
      <w:r w:rsidRPr="005B2100">
        <w:rPr>
          <w:rFonts w:ascii="Times New Roman" w:hAnsi="Times New Roman" w:cs="Times New Roman"/>
        </w:rPr>
        <w:t xml:space="preserve"> целой стопе, на полупальцах и на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port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bras</w:t>
      </w:r>
      <w:proofErr w:type="spellEnd"/>
      <w:r w:rsidRPr="005B2100">
        <w:rPr>
          <w:rFonts w:ascii="Times New Roman" w:hAnsi="Times New Roman" w:cs="Times New Roman"/>
        </w:rPr>
        <w:t xml:space="preserve"> (перегибы корпуса) в различных сочетаниях в сторону, вперед, назад; III форма </w:t>
      </w:r>
      <w:proofErr w:type="spellStart"/>
      <w:r w:rsidRPr="005B2100">
        <w:rPr>
          <w:rFonts w:ascii="Times New Roman" w:hAnsi="Times New Roman" w:cs="Times New Roman"/>
        </w:rPr>
        <w:t>port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bras</w:t>
      </w:r>
      <w:proofErr w:type="spellEnd"/>
      <w:r w:rsidRPr="005B2100">
        <w:rPr>
          <w:rFonts w:ascii="Times New Roman" w:hAnsi="Times New Roman" w:cs="Times New Roman"/>
        </w:rPr>
        <w:t xml:space="preserve"> с вытянутой ногой назад. </w:t>
      </w:r>
    </w:p>
    <w:p w14:paraId="559BC494" w14:textId="77777777" w:rsidR="001B0939"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5.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fondu</w:t>
      </w:r>
      <w:proofErr w:type="spellEnd"/>
      <w:r w:rsidRPr="005B2100">
        <w:rPr>
          <w:rFonts w:ascii="Times New Roman" w:hAnsi="Times New Roman" w:cs="Times New Roman"/>
        </w:rPr>
        <w:t xml:space="preserve"> во всех направлениях носком в пол, на 45</w:t>
      </w:r>
      <w:r w:rsidR="00ED6DA7" w:rsidRPr="005B2100">
        <w:rPr>
          <w:rFonts w:ascii="Times New Roman" w:hAnsi="Times New Roman" w:cs="Times New Roman"/>
        </w:rPr>
        <w:t>˚</w:t>
      </w:r>
      <w:r w:rsidRPr="005B2100">
        <w:rPr>
          <w:rFonts w:ascii="Times New Roman" w:hAnsi="Times New Roman" w:cs="Times New Roman"/>
        </w:rPr>
        <w:t>, 90</w:t>
      </w:r>
      <w:r w:rsidR="00ED6DA7" w:rsidRPr="005B2100">
        <w:rPr>
          <w:rFonts w:ascii="Times New Roman" w:hAnsi="Times New Roman" w:cs="Times New Roman"/>
        </w:rPr>
        <w:t>˚</w:t>
      </w:r>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face</w:t>
      </w:r>
      <w:proofErr w:type="spellEnd"/>
      <w:r w:rsidRPr="005B2100">
        <w:rPr>
          <w:rFonts w:ascii="Times New Roman" w:hAnsi="Times New Roman" w:cs="Times New Roman"/>
        </w:rPr>
        <w:t xml:space="preserve"> и на позы в комбинации с: с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releve</w:t>
      </w:r>
      <w:proofErr w:type="spellEnd"/>
      <w:r w:rsidRPr="005B2100">
        <w:rPr>
          <w:rFonts w:ascii="Times New Roman" w:hAnsi="Times New Roman" w:cs="Times New Roman"/>
        </w:rPr>
        <w:t xml:space="preserve"> во всех направлениях на всей стопе и с выходом на полупальцы;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soutenu</w:t>
      </w:r>
      <w:proofErr w:type="spellEnd"/>
      <w:r w:rsidRPr="005B2100">
        <w:rPr>
          <w:rFonts w:ascii="Times New Roman" w:hAnsi="Times New Roman" w:cs="Times New Roman"/>
        </w:rPr>
        <w:t xml:space="preserve"> во всех направлениях носком в пол, на 45</w:t>
      </w:r>
      <w:r w:rsidR="001B0939" w:rsidRPr="005B2100">
        <w:rPr>
          <w:rFonts w:ascii="Times New Roman" w:hAnsi="Times New Roman" w:cs="Times New Roman"/>
        </w:rPr>
        <w:t>˚</w:t>
      </w:r>
      <w:r w:rsidRPr="005B2100">
        <w:rPr>
          <w:rFonts w:ascii="Times New Roman" w:hAnsi="Times New Roman" w:cs="Times New Roman"/>
        </w:rPr>
        <w:t>, 90</w:t>
      </w:r>
      <w:r w:rsidR="001B0939" w:rsidRPr="005B2100">
        <w:rPr>
          <w:rFonts w:ascii="Times New Roman" w:hAnsi="Times New Roman" w:cs="Times New Roman"/>
        </w:rPr>
        <w:t>˚</w:t>
      </w:r>
      <w:r w:rsidRPr="005B2100">
        <w:rPr>
          <w:rFonts w:ascii="Times New Roman" w:hAnsi="Times New Roman" w:cs="Times New Roman"/>
        </w:rPr>
        <w:t xml:space="preserve">; </w:t>
      </w:r>
      <w:proofErr w:type="spellStart"/>
      <w:r w:rsidRPr="005B2100">
        <w:rPr>
          <w:rFonts w:ascii="Times New Roman" w:hAnsi="Times New Roman" w:cs="Times New Roman"/>
        </w:rPr>
        <w:t>pas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tombe</w:t>
      </w:r>
      <w:proofErr w:type="spellEnd"/>
      <w:r w:rsidRPr="005B2100">
        <w:rPr>
          <w:rFonts w:ascii="Times New Roman" w:hAnsi="Times New Roman" w:cs="Times New Roman"/>
        </w:rPr>
        <w:t xml:space="preserve"> с фиксацией ноги в положении </w:t>
      </w:r>
      <w:proofErr w:type="spellStart"/>
      <w:r w:rsidRPr="005B2100">
        <w:rPr>
          <w:rFonts w:ascii="Times New Roman" w:hAnsi="Times New Roman" w:cs="Times New Roman"/>
        </w:rPr>
        <w:t>sur</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le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cou</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pied</w:t>
      </w:r>
      <w:proofErr w:type="spellEnd"/>
      <w:r w:rsidRPr="005B2100">
        <w:rPr>
          <w:rFonts w:ascii="Times New Roman" w:hAnsi="Times New Roman" w:cs="Times New Roman"/>
        </w:rPr>
        <w:t xml:space="preserve"> на месте и с продвижением; с продвижением и фиксацией ноги носком в пол, фиксацией ноги на 45</w:t>
      </w:r>
      <w:r w:rsidR="00ED6DA7" w:rsidRPr="005B2100">
        <w:rPr>
          <w:rFonts w:ascii="Times New Roman" w:hAnsi="Times New Roman" w:cs="Times New Roman"/>
        </w:rPr>
        <w:t>˚</w:t>
      </w:r>
      <w:r w:rsidRPr="005B2100">
        <w:rPr>
          <w:rFonts w:ascii="Times New Roman" w:hAnsi="Times New Roman" w:cs="Times New Roman"/>
        </w:rPr>
        <w:t xml:space="preserve">;  на полупальцах во всех направлениях; </w:t>
      </w:r>
      <w:proofErr w:type="spellStart"/>
      <w:r w:rsidRPr="005B2100">
        <w:rPr>
          <w:rFonts w:ascii="Times New Roman" w:hAnsi="Times New Roman" w:cs="Times New Roman"/>
        </w:rPr>
        <w:t>double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fondu</w:t>
      </w:r>
      <w:proofErr w:type="spellEnd"/>
      <w:r w:rsidRPr="005B2100">
        <w:rPr>
          <w:rFonts w:ascii="Times New Roman" w:hAnsi="Times New Roman" w:cs="Times New Roman"/>
        </w:rPr>
        <w:t xml:space="preserve">. </w:t>
      </w:r>
    </w:p>
    <w:p w14:paraId="53D154C8" w14:textId="77777777" w:rsidR="001B0939"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6. Temps re1eve (preparation </w:t>
      </w:r>
      <w:r w:rsidRPr="005B2100">
        <w:rPr>
          <w:rFonts w:ascii="Times New Roman" w:hAnsi="Times New Roman" w:cs="Times New Roman"/>
        </w:rPr>
        <w:t>к</w:t>
      </w:r>
      <w:r w:rsidRPr="005B2100">
        <w:rPr>
          <w:rFonts w:ascii="Times New Roman" w:hAnsi="Times New Roman" w:cs="Times New Roman"/>
          <w:lang w:val="en-US"/>
        </w:rPr>
        <w:t xml:space="preserve"> </w:t>
      </w:r>
      <w:proofErr w:type="spellStart"/>
      <w:r w:rsidRPr="005B2100">
        <w:rPr>
          <w:rFonts w:ascii="Times New Roman" w:hAnsi="Times New Roman" w:cs="Times New Roman"/>
          <w:lang w:val="en-US"/>
        </w:rPr>
        <w:t>rond</w:t>
      </w:r>
      <w:proofErr w:type="spellEnd"/>
      <w:r w:rsidRPr="005B2100">
        <w:rPr>
          <w:rFonts w:ascii="Times New Roman" w:hAnsi="Times New Roman" w:cs="Times New Roman"/>
          <w:lang w:val="en-US"/>
        </w:rPr>
        <w:t xml:space="preserve"> de jambe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l air)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dehors et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dedans. </w:t>
      </w:r>
    </w:p>
    <w:p w14:paraId="20AE4F87" w14:textId="77777777" w:rsidR="008C0A9D" w:rsidRPr="0084708C"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7. </w:t>
      </w:r>
      <w:proofErr w:type="spellStart"/>
      <w:r w:rsidRPr="005B2100">
        <w:rPr>
          <w:rFonts w:ascii="Times New Roman" w:hAnsi="Times New Roman" w:cs="Times New Roman"/>
          <w:lang w:val="en-US"/>
        </w:rPr>
        <w:t>Rond</w:t>
      </w:r>
      <w:proofErr w:type="spellEnd"/>
      <w:r w:rsidRPr="005B2100">
        <w:rPr>
          <w:rFonts w:ascii="Times New Roman" w:hAnsi="Times New Roman" w:cs="Times New Roman"/>
          <w:lang w:val="en-US"/>
        </w:rPr>
        <w:t xml:space="preserve"> de jambe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l air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dehors,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dedans. </w:t>
      </w:r>
    </w:p>
    <w:p w14:paraId="5A2DC3D6" w14:textId="77777777" w:rsidR="001B0939" w:rsidRPr="00626D47" w:rsidRDefault="0054625A" w:rsidP="001B0939">
      <w:pPr>
        <w:spacing w:after="0" w:line="240" w:lineRule="auto"/>
        <w:jc w:val="both"/>
        <w:rPr>
          <w:rFonts w:ascii="Times New Roman" w:hAnsi="Times New Roman" w:cs="Times New Roman"/>
          <w:lang w:val="en-US"/>
        </w:rPr>
      </w:pPr>
      <w:r w:rsidRPr="00626D47">
        <w:rPr>
          <w:rFonts w:ascii="Times New Roman" w:hAnsi="Times New Roman" w:cs="Times New Roman"/>
          <w:lang w:val="en-US"/>
        </w:rPr>
        <w:t xml:space="preserve">8. </w:t>
      </w:r>
      <w:r w:rsidRPr="005B2100">
        <w:rPr>
          <w:rFonts w:ascii="Times New Roman" w:hAnsi="Times New Roman" w:cs="Times New Roman"/>
          <w:lang w:val="en-US"/>
        </w:rPr>
        <w:t>Battements</w:t>
      </w:r>
      <w:r w:rsidRPr="00626D47">
        <w:rPr>
          <w:rFonts w:ascii="Times New Roman" w:hAnsi="Times New Roman" w:cs="Times New Roman"/>
          <w:lang w:val="en-US"/>
        </w:rPr>
        <w:t xml:space="preserve"> </w:t>
      </w:r>
      <w:r w:rsidRPr="005B2100">
        <w:rPr>
          <w:rFonts w:ascii="Times New Roman" w:hAnsi="Times New Roman" w:cs="Times New Roman"/>
          <w:lang w:val="en-US"/>
        </w:rPr>
        <w:t>frappe</w:t>
      </w:r>
      <w:r w:rsidRPr="00626D47">
        <w:rPr>
          <w:rFonts w:ascii="Times New Roman" w:hAnsi="Times New Roman" w:cs="Times New Roman"/>
          <w:lang w:val="en-US"/>
        </w:rPr>
        <w:t xml:space="preserve"> </w:t>
      </w:r>
      <w:r w:rsidRPr="005B2100">
        <w:rPr>
          <w:rFonts w:ascii="Times New Roman" w:hAnsi="Times New Roman" w:cs="Times New Roman"/>
          <w:lang w:val="en-US"/>
        </w:rPr>
        <w:t>et</w:t>
      </w:r>
      <w:r w:rsidRPr="00626D47">
        <w:rPr>
          <w:rFonts w:ascii="Times New Roman" w:hAnsi="Times New Roman" w:cs="Times New Roman"/>
          <w:lang w:val="en-US"/>
        </w:rPr>
        <w:t xml:space="preserve"> </w:t>
      </w:r>
      <w:r w:rsidRPr="005B2100">
        <w:rPr>
          <w:rFonts w:ascii="Times New Roman" w:hAnsi="Times New Roman" w:cs="Times New Roman"/>
          <w:lang w:val="en-US"/>
        </w:rPr>
        <w:t>battements</w:t>
      </w:r>
      <w:r w:rsidRPr="00626D47">
        <w:rPr>
          <w:rFonts w:ascii="Times New Roman" w:hAnsi="Times New Roman" w:cs="Times New Roman"/>
          <w:lang w:val="en-US"/>
        </w:rPr>
        <w:t xml:space="preserve"> </w:t>
      </w:r>
      <w:r w:rsidRPr="005B2100">
        <w:rPr>
          <w:rFonts w:ascii="Times New Roman" w:hAnsi="Times New Roman" w:cs="Times New Roman"/>
          <w:lang w:val="en-US"/>
        </w:rPr>
        <w:t>double</w:t>
      </w:r>
      <w:r w:rsidRPr="00626D47">
        <w:rPr>
          <w:rFonts w:ascii="Times New Roman" w:hAnsi="Times New Roman" w:cs="Times New Roman"/>
          <w:lang w:val="en-US"/>
        </w:rPr>
        <w:t xml:space="preserve"> </w:t>
      </w:r>
      <w:r w:rsidRPr="005B2100">
        <w:rPr>
          <w:rFonts w:ascii="Times New Roman" w:hAnsi="Times New Roman" w:cs="Times New Roman"/>
          <w:lang w:val="en-US"/>
        </w:rPr>
        <w:t>frappe</w:t>
      </w:r>
      <w:r w:rsidRPr="00626D47">
        <w:rPr>
          <w:rFonts w:ascii="Times New Roman" w:hAnsi="Times New Roman" w:cs="Times New Roman"/>
          <w:lang w:val="en-US"/>
        </w:rPr>
        <w:t xml:space="preserve"> </w:t>
      </w:r>
      <w:r w:rsidRPr="005B2100">
        <w:rPr>
          <w:rFonts w:ascii="Times New Roman" w:hAnsi="Times New Roman" w:cs="Times New Roman"/>
        </w:rPr>
        <w:t>во</w:t>
      </w:r>
      <w:r w:rsidRPr="00626D47">
        <w:rPr>
          <w:rFonts w:ascii="Times New Roman" w:hAnsi="Times New Roman" w:cs="Times New Roman"/>
          <w:lang w:val="en-US"/>
        </w:rPr>
        <w:t xml:space="preserve"> </w:t>
      </w:r>
      <w:r w:rsidRPr="005B2100">
        <w:rPr>
          <w:rFonts w:ascii="Times New Roman" w:hAnsi="Times New Roman" w:cs="Times New Roman"/>
        </w:rPr>
        <w:t>всех</w:t>
      </w:r>
      <w:r w:rsidRPr="00626D47">
        <w:rPr>
          <w:rFonts w:ascii="Times New Roman" w:hAnsi="Times New Roman" w:cs="Times New Roman"/>
          <w:lang w:val="en-US"/>
        </w:rPr>
        <w:t xml:space="preserve"> </w:t>
      </w:r>
      <w:r w:rsidRPr="005B2100">
        <w:rPr>
          <w:rFonts w:ascii="Times New Roman" w:hAnsi="Times New Roman" w:cs="Times New Roman"/>
        </w:rPr>
        <w:t>направлениях</w:t>
      </w:r>
      <w:r w:rsidRPr="00626D47">
        <w:rPr>
          <w:rFonts w:ascii="Times New Roman" w:hAnsi="Times New Roman" w:cs="Times New Roman"/>
          <w:lang w:val="en-US"/>
        </w:rPr>
        <w:t xml:space="preserve"> </w:t>
      </w:r>
      <w:r w:rsidRPr="005B2100">
        <w:rPr>
          <w:rFonts w:ascii="Times New Roman" w:hAnsi="Times New Roman" w:cs="Times New Roman"/>
        </w:rPr>
        <w:t>в</w:t>
      </w:r>
      <w:r w:rsidRPr="00626D47">
        <w:rPr>
          <w:rFonts w:ascii="Times New Roman" w:hAnsi="Times New Roman" w:cs="Times New Roman"/>
          <w:lang w:val="en-US"/>
        </w:rPr>
        <w:t xml:space="preserve"> </w:t>
      </w:r>
      <w:r w:rsidRPr="005B2100">
        <w:rPr>
          <w:rFonts w:ascii="Times New Roman" w:hAnsi="Times New Roman" w:cs="Times New Roman"/>
        </w:rPr>
        <w:t>комбинации</w:t>
      </w:r>
      <w:r w:rsidRPr="00626D47">
        <w:rPr>
          <w:rFonts w:ascii="Times New Roman" w:hAnsi="Times New Roman" w:cs="Times New Roman"/>
          <w:lang w:val="en-US"/>
        </w:rPr>
        <w:t xml:space="preserve"> </w:t>
      </w:r>
      <w:r w:rsidRPr="005B2100">
        <w:rPr>
          <w:rFonts w:ascii="Times New Roman" w:hAnsi="Times New Roman" w:cs="Times New Roman"/>
        </w:rPr>
        <w:t>с</w:t>
      </w:r>
      <w:r w:rsidRPr="00626D47">
        <w:rPr>
          <w:rFonts w:ascii="Times New Roman" w:hAnsi="Times New Roman" w:cs="Times New Roman"/>
          <w:lang w:val="en-US"/>
        </w:rPr>
        <w:t xml:space="preserve">: </w:t>
      </w:r>
      <w:r w:rsidRPr="005B2100">
        <w:rPr>
          <w:rFonts w:ascii="Times New Roman" w:hAnsi="Times New Roman" w:cs="Times New Roman"/>
          <w:lang w:val="en-US"/>
        </w:rPr>
        <w:t>battements</w:t>
      </w:r>
      <w:r w:rsidRPr="00626D47">
        <w:rPr>
          <w:rFonts w:ascii="Times New Roman" w:hAnsi="Times New Roman" w:cs="Times New Roman"/>
          <w:lang w:val="en-US"/>
        </w:rPr>
        <w:t xml:space="preserve"> </w:t>
      </w:r>
      <w:r w:rsidRPr="005B2100">
        <w:rPr>
          <w:rFonts w:ascii="Times New Roman" w:hAnsi="Times New Roman" w:cs="Times New Roman"/>
          <w:lang w:val="en-US"/>
        </w:rPr>
        <w:t>double</w:t>
      </w:r>
      <w:r w:rsidRPr="00626D47">
        <w:rPr>
          <w:rFonts w:ascii="Times New Roman" w:hAnsi="Times New Roman" w:cs="Times New Roman"/>
          <w:lang w:val="en-US"/>
        </w:rPr>
        <w:t xml:space="preserve"> </w:t>
      </w:r>
      <w:r w:rsidRPr="005B2100">
        <w:rPr>
          <w:rFonts w:ascii="Times New Roman" w:hAnsi="Times New Roman" w:cs="Times New Roman"/>
          <w:lang w:val="en-US"/>
        </w:rPr>
        <w:t>frappe</w:t>
      </w:r>
      <w:r w:rsidRPr="00626D47">
        <w:rPr>
          <w:rFonts w:ascii="Times New Roman" w:hAnsi="Times New Roman" w:cs="Times New Roman"/>
          <w:lang w:val="en-US"/>
        </w:rPr>
        <w:t xml:space="preserve"> </w:t>
      </w:r>
      <w:r w:rsidRPr="005B2100">
        <w:rPr>
          <w:rFonts w:ascii="Times New Roman" w:hAnsi="Times New Roman" w:cs="Times New Roman"/>
        </w:rPr>
        <w:t>с</w:t>
      </w:r>
      <w:r w:rsidRPr="00626D47">
        <w:rPr>
          <w:rFonts w:ascii="Times New Roman" w:hAnsi="Times New Roman" w:cs="Times New Roman"/>
          <w:lang w:val="en-US"/>
        </w:rPr>
        <w:t xml:space="preserve"> </w:t>
      </w:r>
      <w:r w:rsidRPr="005B2100">
        <w:rPr>
          <w:rFonts w:ascii="Times New Roman" w:hAnsi="Times New Roman" w:cs="Times New Roman"/>
        </w:rPr>
        <w:t>окончанием</w:t>
      </w:r>
      <w:r w:rsidRPr="00626D47">
        <w:rPr>
          <w:rFonts w:ascii="Times New Roman" w:hAnsi="Times New Roman" w:cs="Times New Roman"/>
          <w:lang w:val="en-US"/>
        </w:rPr>
        <w:t xml:space="preserve"> </w:t>
      </w:r>
      <w:r w:rsidRPr="005B2100">
        <w:rPr>
          <w:rFonts w:ascii="Times New Roman" w:hAnsi="Times New Roman" w:cs="Times New Roman"/>
        </w:rPr>
        <w:t>в</w:t>
      </w:r>
      <w:r w:rsidRPr="00626D47">
        <w:rPr>
          <w:rFonts w:ascii="Times New Roman" w:hAnsi="Times New Roman" w:cs="Times New Roman"/>
          <w:lang w:val="en-US"/>
        </w:rPr>
        <w:t xml:space="preserve"> </w:t>
      </w:r>
      <w:r w:rsidRPr="005B2100">
        <w:rPr>
          <w:rFonts w:ascii="Times New Roman" w:hAnsi="Times New Roman" w:cs="Times New Roman"/>
          <w:lang w:val="en-US"/>
        </w:rPr>
        <w:t>demi</w:t>
      </w:r>
      <w:r w:rsidRPr="00626D47">
        <w:rPr>
          <w:rFonts w:ascii="Times New Roman" w:hAnsi="Times New Roman" w:cs="Times New Roman"/>
          <w:lang w:val="en-US"/>
        </w:rPr>
        <w:t xml:space="preserve"> </w:t>
      </w:r>
      <w:r w:rsidRPr="005B2100">
        <w:rPr>
          <w:rFonts w:ascii="Times New Roman" w:hAnsi="Times New Roman" w:cs="Times New Roman"/>
          <w:lang w:val="en-US"/>
        </w:rPr>
        <w:t>plie</w:t>
      </w:r>
      <w:r w:rsidRPr="00626D47">
        <w:rPr>
          <w:rFonts w:ascii="Times New Roman" w:hAnsi="Times New Roman" w:cs="Times New Roman"/>
          <w:lang w:val="en-US"/>
        </w:rPr>
        <w:t xml:space="preserve">; </w:t>
      </w:r>
      <w:r w:rsidRPr="005B2100">
        <w:rPr>
          <w:rFonts w:ascii="Times New Roman" w:hAnsi="Times New Roman" w:cs="Times New Roman"/>
        </w:rPr>
        <w:t>с</w:t>
      </w:r>
      <w:r w:rsidRPr="00626D47">
        <w:rPr>
          <w:rFonts w:ascii="Times New Roman" w:hAnsi="Times New Roman" w:cs="Times New Roman"/>
          <w:lang w:val="en-US"/>
        </w:rPr>
        <w:t xml:space="preserve"> </w:t>
      </w:r>
      <w:r w:rsidRPr="005B2100">
        <w:rPr>
          <w:rFonts w:ascii="Times New Roman" w:hAnsi="Times New Roman" w:cs="Times New Roman"/>
        </w:rPr>
        <w:t>окончанием</w:t>
      </w:r>
      <w:r w:rsidRPr="00626D47">
        <w:rPr>
          <w:rFonts w:ascii="Times New Roman" w:hAnsi="Times New Roman" w:cs="Times New Roman"/>
          <w:lang w:val="en-US"/>
        </w:rPr>
        <w:t xml:space="preserve"> </w:t>
      </w:r>
      <w:r w:rsidRPr="005B2100">
        <w:rPr>
          <w:rFonts w:ascii="Times New Roman" w:hAnsi="Times New Roman" w:cs="Times New Roman"/>
        </w:rPr>
        <w:t>в</w:t>
      </w:r>
      <w:r w:rsidRPr="00626D47">
        <w:rPr>
          <w:rFonts w:ascii="Times New Roman" w:hAnsi="Times New Roman" w:cs="Times New Roman"/>
          <w:lang w:val="en-US"/>
        </w:rPr>
        <w:t xml:space="preserve"> </w:t>
      </w:r>
      <w:r w:rsidRPr="005B2100">
        <w:rPr>
          <w:rFonts w:ascii="Times New Roman" w:hAnsi="Times New Roman" w:cs="Times New Roman"/>
          <w:lang w:val="en-US"/>
        </w:rPr>
        <w:t>demi</w:t>
      </w:r>
      <w:r w:rsidRPr="00626D47">
        <w:rPr>
          <w:rFonts w:ascii="Times New Roman" w:hAnsi="Times New Roman" w:cs="Times New Roman"/>
          <w:lang w:val="en-US"/>
        </w:rPr>
        <w:t xml:space="preserve"> </w:t>
      </w:r>
      <w:r w:rsidRPr="005B2100">
        <w:rPr>
          <w:rFonts w:ascii="Times New Roman" w:hAnsi="Times New Roman" w:cs="Times New Roman"/>
          <w:lang w:val="en-US"/>
        </w:rPr>
        <w:t>plie</w:t>
      </w:r>
      <w:r w:rsidRPr="00626D47">
        <w:rPr>
          <w:rFonts w:ascii="Times New Roman" w:hAnsi="Times New Roman" w:cs="Times New Roman"/>
          <w:lang w:val="en-US"/>
        </w:rPr>
        <w:t xml:space="preserve"> </w:t>
      </w:r>
      <w:r w:rsidRPr="005B2100">
        <w:rPr>
          <w:rFonts w:ascii="Times New Roman" w:hAnsi="Times New Roman" w:cs="Times New Roman"/>
        </w:rPr>
        <w:t>носком</w:t>
      </w:r>
      <w:r w:rsidRPr="00626D47">
        <w:rPr>
          <w:rFonts w:ascii="Times New Roman" w:hAnsi="Times New Roman" w:cs="Times New Roman"/>
          <w:lang w:val="en-US"/>
        </w:rPr>
        <w:t xml:space="preserve"> </w:t>
      </w:r>
      <w:r w:rsidRPr="005B2100">
        <w:rPr>
          <w:rFonts w:ascii="Times New Roman" w:hAnsi="Times New Roman" w:cs="Times New Roman"/>
        </w:rPr>
        <w:t>в</w:t>
      </w:r>
      <w:r w:rsidRPr="00626D47">
        <w:rPr>
          <w:rFonts w:ascii="Times New Roman" w:hAnsi="Times New Roman" w:cs="Times New Roman"/>
          <w:lang w:val="en-US"/>
        </w:rPr>
        <w:t xml:space="preserve"> </w:t>
      </w:r>
      <w:r w:rsidRPr="005B2100">
        <w:rPr>
          <w:rFonts w:ascii="Times New Roman" w:hAnsi="Times New Roman" w:cs="Times New Roman"/>
        </w:rPr>
        <w:t>пол</w:t>
      </w:r>
      <w:r w:rsidRPr="00626D47">
        <w:rPr>
          <w:rFonts w:ascii="Times New Roman" w:hAnsi="Times New Roman" w:cs="Times New Roman"/>
          <w:lang w:val="en-US"/>
        </w:rPr>
        <w:t xml:space="preserve"> </w:t>
      </w:r>
      <w:r w:rsidRPr="005B2100">
        <w:rPr>
          <w:rFonts w:ascii="Times New Roman" w:hAnsi="Times New Roman" w:cs="Times New Roman"/>
        </w:rPr>
        <w:t>и</w:t>
      </w:r>
      <w:r w:rsidRPr="00626D47">
        <w:rPr>
          <w:rFonts w:ascii="Times New Roman" w:hAnsi="Times New Roman" w:cs="Times New Roman"/>
          <w:lang w:val="en-US"/>
        </w:rPr>
        <w:t xml:space="preserve"> </w:t>
      </w:r>
      <w:r w:rsidRPr="005B2100">
        <w:rPr>
          <w:rFonts w:ascii="Times New Roman" w:hAnsi="Times New Roman" w:cs="Times New Roman"/>
        </w:rPr>
        <w:t>поворотом</w:t>
      </w:r>
      <w:r w:rsidRPr="00626D47">
        <w:rPr>
          <w:rFonts w:ascii="Times New Roman" w:hAnsi="Times New Roman" w:cs="Times New Roman"/>
          <w:lang w:val="en-US"/>
        </w:rPr>
        <w:t xml:space="preserve"> </w:t>
      </w:r>
      <w:r w:rsidRPr="005B2100">
        <w:rPr>
          <w:rFonts w:ascii="Times New Roman" w:hAnsi="Times New Roman" w:cs="Times New Roman"/>
        </w:rPr>
        <w:t>в</w:t>
      </w:r>
      <w:r w:rsidRPr="00626D47">
        <w:rPr>
          <w:rFonts w:ascii="Times New Roman" w:hAnsi="Times New Roman" w:cs="Times New Roman"/>
          <w:lang w:val="en-US"/>
        </w:rPr>
        <w:t xml:space="preserve"> </w:t>
      </w:r>
      <w:r w:rsidRPr="005B2100">
        <w:rPr>
          <w:rFonts w:ascii="Times New Roman" w:hAnsi="Times New Roman" w:cs="Times New Roman"/>
        </w:rPr>
        <w:t>малые</w:t>
      </w:r>
      <w:r w:rsidRPr="00626D47">
        <w:rPr>
          <w:rFonts w:ascii="Times New Roman" w:hAnsi="Times New Roman" w:cs="Times New Roman"/>
          <w:lang w:val="en-US"/>
        </w:rPr>
        <w:t xml:space="preserve"> </w:t>
      </w:r>
      <w:r w:rsidRPr="005B2100">
        <w:rPr>
          <w:rFonts w:ascii="Times New Roman" w:hAnsi="Times New Roman" w:cs="Times New Roman"/>
        </w:rPr>
        <w:t>позы</w:t>
      </w:r>
      <w:r w:rsidRPr="00626D47">
        <w:rPr>
          <w:rFonts w:ascii="Times New Roman" w:hAnsi="Times New Roman" w:cs="Times New Roman"/>
          <w:lang w:val="en-US"/>
        </w:rPr>
        <w:t xml:space="preserve">; </w:t>
      </w:r>
      <w:r w:rsidR="001B0939" w:rsidRPr="005B2100">
        <w:rPr>
          <w:rFonts w:ascii="Times New Roman" w:hAnsi="Times New Roman" w:cs="Times New Roman"/>
        </w:rPr>
        <w:t>с</w:t>
      </w:r>
      <w:r w:rsidRPr="00626D47">
        <w:rPr>
          <w:rFonts w:ascii="Times New Roman" w:hAnsi="Times New Roman" w:cs="Times New Roman"/>
          <w:lang w:val="en-US"/>
        </w:rPr>
        <w:t xml:space="preserve"> </w:t>
      </w:r>
      <w:r w:rsidRPr="005B2100">
        <w:rPr>
          <w:rFonts w:ascii="Times New Roman" w:hAnsi="Times New Roman" w:cs="Times New Roman"/>
        </w:rPr>
        <w:t>выходом</w:t>
      </w:r>
      <w:r w:rsidRPr="00626D47">
        <w:rPr>
          <w:rFonts w:ascii="Times New Roman" w:hAnsi="Times New Roman" w:cs="Times New Roman"/>
          <w:lang w:val="en-US"/>
        </w:rPr>
        <w:t xml:space="preserve"> </w:t>
      </w:r>
      <w:r w:rsidRPr="005B2100">
        <w:rPr>
          <w:rFonts w:ascii="Times New Roman" w:hAnsi="Times New Roman" w:cs="Times New Roman"/>
        </w:rPr>
        <w:t>на</w:t>
      </w:r>
      <w:r w:rsidRPr="00626D47">
        <w:rPr>
          <w:rFonts w:ascii="Times New Roman" w:hAnsi="Times New Roman" w:cs="Times New Roman"/>
          <w:lang w:val="en-US"/>
        </w:rPr>
        <w:t xml:space="preserve"> </w:t>
      </w:r>
      <w:r w:rsidRPr="005B2100">
        <w:rPr>
          <w:rFonts w:ascii="Times New Roman" w:hAnsi="Times New Roman" w:cs="Times New Roman"/>
        </w:rPr>
        <w:t>полупальцы</w:t>
      </w:r>
      <w:r w:rsidRPr="00626D47">
        <w:rPr>
          <w:rFonts w:ascii="Times New Roman" w:hAnsi="Times New Roman" w:cs="Times New Roman"/>
          <w:lang w:val="en-US"/>
        </w:rPr>
        <w:t xml:space="preserve">. </w:t>
      </w:r>
    </w:p>
    <w:p w14:paraId="28BEC1C2" w14:textId="77777777" w:rsidR="001B0939"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9.Petit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с акцентом </w:t>
      </w:r>
      <w:proofErr w:type="spellStart"/>
      <w:r w:rsidRPr="005B2100">
        <w:rPr>
          <w:rFonts w:ascii="Times New Roman" w:hAnsi="Times New Roman" w:cs="Times New Roman"/>
        </w:rPr>
        <w:t>sur</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le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cou</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pied</w:t>
      </w:r>
      <w:proofErr w:type="spellEnd"/>
      <w:r w:rsidRPr="005B2100">
        <w:rPr>
          <w:rFonts w:ascii="Times New Roman" w:hAnsi="Times New Roman" w:cs="Times New Roman"/>
        </w:rPr>
        <w:t xml:space="preserve"> сзади и ус</w:t>
      </w:r>
      <w:r w:rsidR="001B0939" w:rsidRPr="005B2100">
        <w:rPr>
          <w:rFonts w:ascii="Times New Roman" w:hAnsi="Times New Roman" w:cs="Times New Roman"/>
        </w:rPr>
        <w:t>ловное спереди;</w:t>
      </w:r>
      <w:r w:rsidRPr="005B2100">
        <w:rPr>
          <w:rFonts w:ascii="Times New Roman" w:hAnsi="Times New Roman" w:cs="Times New Roman"/>
        </w:rPr>
        <w:t xml:space="preserve"> на полупальцах. </w:t>
      </w:r>
    </w:p>
    <w:p w14:paraId="391C0139" w14:textId="77777777" w:rsidR="001B0939"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10. </w:t>
      </w:r>
      <w:proofErr w:type="spellStart"/>
      <w:r w:rsidRPr="005B2100">
        <w:rPr>
          <w:rFonts w:ascii="Times New Roman" w:hAnsi="Times New Roman" w:cs="Times New Roman"/>
        </w:rPr>
        <w:t>Adajio</w:t>
      </w:r>
      <w:proofErr w:type="spellEnd"/>
      <w:r w:rsidRPr="005B2100">
        <w:rPr>
          <w:rFonts w:ascii="Times New Roman" w:hAnsi="Times New Roman" w:cs="Times New Roman"/>
        </w:rPr>
        <w:t xml:space="preserve"> в сочетании с: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re1eve </w:t>
      </w:r>
      <w:proofErr w:type="spellStart"/>
      <w:r w:rsidRPr="005B2100">
        <w:rPr>
          <w:rFonts w:ascii="Times New Roman" w:hAnsi="Times New Roman" w:cs="Times New Roman"/>
        </w:rPr>
        <w:t>lent</w:t>
      </w:r>
      <w:proofErr w:type="spellEnd"/>
      <w:r w:rsidRPr="005B2100">
        <w:rPr>
          <w:rFonts w:ascii="Times New Roman" w:hAnsi="Times New Roman" w:cs="Times New Roman"/>
        </w:rPr>
        <w:t xml:space="preserve"> на 90</w:t>
      </w:r>
      <w:r w:rsidR="00ED6DA7" w:rsidRPr="005B2100">
        <w:rPr>
          <w:rFonts w:ascii="Times New Roman" w:hAnsi="Times New Roman" w:cs="Times New Roman"/>
        </w:rPr>
        <w:t>˚</w:t>
      </w:r>
      <w:r w:rsidRPr="005B2100">
        <w:rPr>
          <w:rFonts w:ascii="Times New Roman" w:hAnsi="Times New Roman" w:cs="Times New Roman"/>
        </w:rPr>
        <w:t xml:space="preserve"> во всех направлениях;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developpe</w:t>
      </w:r>
      <w:proofErr w:type="spellEnd"/>
      <w:r w:rsidRPr="005B2100">
        <w:rPr>
          <w:rFonts w:ascii="Times New Roman" w:hAnsi="Times New Roman" w:cs="Times New Roman"/>
        </w:rPr>
        <w:t xml:space="preserve"> во всех направлениях;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developpe</w:t>
      </w:r>
      <w:proofErr w:type="spellEnd"/>
      <w:r w:rsidRPr="005B2100">
        <w:rPr>
          <w:rFonts w:ascii="Times New Roman" w:hAnsi="Times New Roman" w:cs="Times New Roman"/>
        </w:rPr>
        <w:t xml:space="preserve"> в сочетании с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releve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rond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grand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rond</w:t>
      </w:r>
      <w:proofErr w:type="spellEnd"/>
      <w:r w:rsidRPr="005B2100">
        <w:rPr>
          <w:rFonts w:ascii="Times New Roman" w:hAnsi="Times New Roman" w:cs="Times New Roman"/>
        </w:rPr>
        <w:t xml:space="preserve"> на 90</w:t>
      </w:r>
      <w:r w:rsidR="00ED6DA7" w:rsidRPr="005B2100">
        <w:rPr>
          <w:rFonts w:ascii="Times New Roman" w:hAnsi="Times New Roman" w:cs="Times New Roman"/>
        </w:rPr>
        <w:t>˚</w:t>
      </w:r>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dehors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dedans</w:t>
      </w:r>
      <w:proofErr w:type="spellEnd"/>
      <w:r w:rsidRPr="005B2100">
        <w:rPr>
          <w:rFonts w:ascii="Times New Roman" w:hAnsi="Times New Roman" w:cs="Times New Roman"/>
        </w:rPr>
        <w:t xml:space="preserve"> на целой стопе, на полупальцах, на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положение </w:t>
      </w:r>
      <w:proofErr w:type="spellStart"/>
      <w:r w:rsidRPr="005B2100">
        <w:rPr>
          <w:rFonts w:ascii="Times New Roman" w:hAnsi="Times New Roman" w:cs="Times New Roman"/>
        </w:rPr>
        <w:t>attitude</w:t>
      </w:r>
      <w:proofErr w:type="spellEnd"/>
      <w:r w:rsidRPr="005B2100">
        <w:rPr>
          <w:rFonts w:ascii="Times New Roman" w:hAnsi="Times New Roman" w:cs="Times New Roman"/>
        </w:rPr>
        <w:t xml:space="preserve"> вперед и назад;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soutenus</w:t>
      </w:r>
      <w:proofErr w:type="spellEnd"/>
      <w:r w:rsidRPr="005B2100">
        <w:rPr>
          <w:rFonts w:ascii="Times New Roman" w:hAnsi="Times New Roman" w:cs="Times New Roman"/>
        </w:rPr>
        <w:t xml:space="preserve"> во всех направлениях на 90</w:t>
      </w:r>
      <w:r w:rsidR="00ED6DA7" w:rsidRPr="005B2100">
        <w:rPr>
          <w:rFonts w:ascii="Times New Roman" w:hAnsi="Times New Roman" w:cs="Times New Roman"/>
        </w:rPr>
        <w:t>˚</w:t>
      </w:r>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face</w:t>
      </w:r>
      <w:proofErr w:type="spellEnd"/>
      <w:r w:rsidRPr="005B2100">
        <w:rPr>
          <w:rFonts w:ascii="Times New Roman" w:hAnsi="Times New Roman" w:cs="Times New Roman"/>
        </w:rPr>
        <w:t xml:space="preserve">, в позах классического танца;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developpe</w:t>
      </w:r>
      <w:proofErr w:type="spellEnd"/>
      <w:r w:rsidRPr="005B2100">
        <w:rPr>
          <w:rFonts w:ascii="Times New Roman" w:hAnsi="Times New Roman" w:cs="Times New Roman"/>
        </w:rPr>
        <w:t xml:space="preserve"> в сочетании с </w:t>
      </w:r>
      <w:proofErr w:type="spellStart"/>
      <w:r w:rsidRPr="005B2100">
        <w:rPr>
          <w:rFonts w:ascii="Times New Roman" w:hAnsi="Times New Roman" w:cs="Times New Roman"/>
        </w:rPr>
        <w:t>pas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tombee</w:t>
      </w:r>
      <w:proofErr w:type="spellEnd"/>
      <w:r w:rsidRPr="005B2100">
        <w:rPr>
          <w:rFonts w:ascii="Times New Roman" w:hAnsi="Times New Roman" w:cs="Times New Roman"/>
        </w:rPr>
        <w:t xml:space="preserve"> с продвижением и окончанием ноги носком в пол. </w:t>
      </w:r>
    </w:p>
    <w:p w14:paraId="0267C812" w14:textId="77777777" w:rsidR="001B0939"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11. </w:t>
      </w:r>
      <w:proofErr w:type="spellStart"/>
      <w:r w:rsidRPr="005B2100">
        <w:rPr>
          <w:rFonts w:ascii="Times New Roman" w:hAnsi="Times New Roman" w:cs="Times New Roman"/>
        </w:rPr>
        <w:t>Grand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jete из I, V позиций во всех направлениях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face</w:t>
      </w:r>
      <w:proofErr w:type="spellEnd"/>
      <w:r w:rsidRPr="005B2100">
        <w:rPr>
          <w:rFonts w:ascii="Times New Roman" w:hAnsi="Times New Roman" w:cs="Times New Roman"/>
        </w:rPr>
        <w:t xml:space="preserve"> и на большие позы (</w:t>
      </w:r>
      <w:proofErr w:type="spellStart"/>
      <w:r w:rsidRPr="005B2100">
        <w:rPr>
          <w:rFonts w:ascii="Times New Roman" w:hAnsi="Times New Roman" w:cs="Times New Roman"/>
        </w:rPr>
        <w:t>croisee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efface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ecarte</w:t>
      </w:r>
      <w:proofErr w:type="spellEnd"/>
      <w:r w:rsidRPr="005B2100">
        <w:rPr>
          <w:rFonts w:ascii="Times New Roman" w:hAnsi="Times New Roman" w:cs="Times New Roman"/>
        </w:rPr>
        <w:t xml:space="preserve">) в комбинации с: </w:t>
      </w:r>
      <w:proofErr w:type="spellStart"/>
      <w:r w:rsidRPr="005B2100">
        <w:rPr>
          <w:rFonts w:ascii="Times New Roman" w:hAnsi="Times New Roman" w:cs="Times New Roman"/>
        </w:rPr>
        <w:t>pointee</w:t>
      </w:r>
      <w:proofErr w:type="spellEnd"/>
      <w:r w:rsidRPr="005B2100">
        <w:rPr>
          <w:rFonts w:ascii="Times New Roman" w:hAnsi="Times New Roman" w:cs="Times New Roman"/>
        </w:rPr>
        <w:t xml:space="preserve">; с </w:t>
      </w:r>
      <w:proofErr w:type="spellStart"/>
      <w:r w:rsidRPr="005B2100">
        <w:rPr>
          <w:rFonts w:ascii="Times New Roman" w:hAnsi="Times New Roman" w:cs="Times New Roman"/>
        </w:rPr>
        <w:t>passe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par</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terre</w:t>
      </w:r>
      <w:proofErr w:type="spellEnd"/>
      <w:r w:rsidRPr="005B2100">
        <w:rPr>
          <w:rFonts w:ascii="Times New Roman" w:hAnsi="Times New Roman" w:cs="Times New Roman"/>
        </w:rPr>
        <w:t xml:space="preserve"> через I позицию и с фиксацией ноги носком в пол; </w:t>
      </w:r>
      <w:proofErr w:type="spellStart"/>
      <w:r w:rsidRPr="005B2100">
        <w:rPr>
          <w:rFonts w:ascii="Times New Roman" w:hAnsi="Times New Roman" w:cs="Times New Roman"/>
        </w:rPr>
        <w:t>grand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jete </w:t>
      </w:r>
      <w:proofErr w:type="spellStart"/>
      <w:r w:rsidRPr="005B2100">
        <w:rPr>
          <w:rFonts w:ascii="Times New Roman" w:hAnsi="Times New Roman" w:cs="Times New Roman"/>
        </w:rPr>
        <w:t>developpe</w:t>
      </w:r>
      <w:proofErr w:type="spellEnd"/>
      <w:r w:rsidRPr="005B2100">
        <w:rPr>
          <w:rFonts w:ascii="Times New Roman" w:hAnsi="Times New Roman" w:cs="Times New Roman"/>
        </w:rPr>
        <w:t xml:space="preserve"> (мягкий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
    <w:p w14:paraId="6272FE47" w14:textId="77777777" w:rsidR="001B0939"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12. Flic-</w:t>
      </w:r>
      <w:proofErr w:type="spellStart"/>
      <w:r w:rsidRPr="005B2100">
        <w:rPr>
          <w:rFonts w:ascii="Times New Roman" w:hAnsi="Times New Roman" w:cs="Times New Roman"/>
          <w:lang w:val="en-US"/>
        </w:rPr>
        <w:t>flac</w:t>
      </w:r>
      <w:proofErr w:type="spellEnd"/>
      <w:r w:rsidRPr="005B2100">
        <w:rPr>
          <w:rFonts w:ascii="Times New Roman" w:hAnsi="Times New Roman" w:cs="Times New Roman"/>
          <w:lang w:val="en-US"/>
        </w:rPr>
        <w:t xml:space="preserve">: </w:t>
      </w:r>
      <w:r w:rsidRPr="005B2100">
        <w:rPr>
          <w:rFonts w:ascii="Times New Roman" w:hAnsi="Times New Roman" w:cs="Times New Roman"/>
        </w:rPr>
        <w:t>на</w:t>
      </w:r>
      <w:r w:rsidRPr="005B2100">
        <w:rPr>
          <w:rFonts w:ascii="Times New Roman" w:hAnsi="Times New Roman" w:cs="Times New Roman"/>
          <w:lang w:val="en-US"/>
        </w:rPr>
        <w:t xml:space="preserve"> 1/2 </w:t>
      </w:r>
      <w:r w:rsidRPr="005B2100">
        <w:rPr>
          <w:rFonts w:ascii="Times New Roman" w:hAnsi="Times New Roman" w:cs="Times New Roman"/>
        </w:rPr>
        <w:t>поворота</w:t>
      </w:r>
      <w:r w:rsidRPr="005B2100">
        <w:rPr>
          <w:rFonts w:ascii="Times New Roman" w:hAnsi="Times New Roman" w:cs="Times New Roman"/>
          <w:lang w:val="en-US"/>
        </w:rPr>
        <w:t xml:space="preserv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dehors et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dedans;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tournant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dehors et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dedans </w:t>
      </w:r>
      <w:r w:rsidRPr="005B2100">
        <w:rPr>
          <w:rFonts w:ascii="Times New Roman" w:hAnsi="Times New Roman" w:cs="Times New Roman"/>
        </w:rPr>
        <w:t>на</w:t>
      </w:r>
      <w:r w:rsidRPr="005B2100">
        <w:rPr>
          <w:rFonts w:ascii="Times New Roman" w:hAnsi="Times New Roman" w:cs="Times New Roman"/>
          <w:lang w:val="en-US"/>
        </w:rPr>
        <w:t xml:space="preserve"> 360</w:t>
      </w:r>
      <w:r w:rsidR="00ED6DA7" w:rsidRPr="005B2100">
        <w:rPr>
          <w:rFonts w:ascii="Times New Roman" w:hAnsi="Times New Roman" w:cs="Times New Roman"/>
          <w:lang w:val="en-US"/>
        </w:rPr>
        <w:t>˚</w:t>
      </w:r>
      <w:r w:rsidRPr="005B2100">
        <w:rPr>
          <w:rFonts w:ascii="Times New Roman" w:hAnsi="Times New Roman" w:cs="Times New Roman"/>
          <w:lang w:val="en-US"/>
        </w:rPr>
        <w:t xml:space="preserve">. </w:t>
      </w:r>
    </w:p>
    <w:p w14:paraId="7091DC48" w14:textId="77777777" w:rsidR="001B0939"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13. Поворот </w:t>
      </w:r>
      <w:r w:rsidRPr="005B2100">
        <w:rPr>
          <w:rFonts w:ascii="Times New Roman" w:hAnsi="Times New Roman" w:cs="Times New Roman"/>
          <w:lang w:val="en-US"/>
        </w:rPr>
        <w:t>soutenu</w:t>
      </w:r>
      <w:r w:rsidRPr="005B2100">
        <w:rPr>
          <w:rFonts w:ascii="Times New Roman" w:hAnsi="Times New Roman" w:cs="Times New Roman"/>
        </w:rPr>
        <w:t xml:space="preserve"> на 360</w:t>
      </w:r>
      <w:r w:rsidR="00ED6DA7" w:rsidRPr="005B2100">
        <w:rPr>
          <w:rFonts w:ascii="Times New Roman" w:hAnsi="Times New Roman" w:cs="Times New Roman"/>
        </w:rPr>
        <w:t>˚</w:t>
      </w:r>
      <w:r w:rsidRPr="005B2100">
        <w:rPr>
          <w:rFonts w:ascii="Times New Roman" w:hAnsi="Times New Roman" w:cs="Times New Roman"/>
        </w:rPr>
        <w:t xml:space="preserve">. </w:t>
      </w:r>
    </w:p>
    <w:p w14:paraId="26BCBBFB" w14:textId="77777777" w:rsidR="001B0939"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14. Поворот </w:t>
      </w:r>
      <w:proofErr w:type="spellStart"/>
      <w:r w:rsidRPr="005B2100">
        <w:rPr>
          <w:rFonts w:ascii="Times New Roman" w:hAnsi="Times New Roman" w:cs="Times New Roman"/>
        </w:rPr>
        <w:t>fouette</w:t>
      </w:r>
      <w:proofErr w:type="spellEnd"/>
      <w:r w:rsidRPr="005B2100">
        <w:rPr>
          <w:rFonts w:ascii="Times New Roman" w:hAnsi="Times New Roman" w:cs="Times New Roman"/>
        </w:rPr>
        <w:t xml:space="preserve"> с открытой ногой носком в пол, на 45</w:t>
      </w:r>
      <w:r w:rsidR="001B0939" w:rsidRPr="005B2100">
        <w:rPr>
          <w:rFonts w:ascii="Times New Roman" w:hAnsi="Times New Roman" w:cs="Times New Roman"/>
        </w:rPr>
        <w:t>˚</w:t>
      </w:r>
      <w:r w:rsidRPr="005B2100">
        <w:rPr>
          <w:rFonts w:ascii="Times New Roman" w:hAnsi="Times New Roman" w:cs="Times New Roman"/>
        </w:rPr>
        <w:t>, на 90</w:t>
      </w:r>
      <w:r w:rsidR="00ED6DA7" w:rsidRPr="005B2100">
        <w:rPr>
          <w:rFonts w:ascii="Times New Roman" w:hAnsi="Times New Roman" w:cs="Times New Roman"/>
        </w:rPr>
        <w:t>˚</w:t>
      </w:r>
      <w:r w:rsidRPr="005B2100">
        <w:rPr>
          <w:rFonts w:ascii="Times New Roman" w:hAnsi="Times New Roman" w:cs="Times New Roman"/>
        </w:rPr>
        <w:t xml:space="preserve">: на полупальцах с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releve</w:t>
      </w:r>
      <w:proofErr w:type="spellEnd"/>
      <w:r w:rsidRPr="005B2100">
        <w:rPr>
          <w:rFonts w:ascii="Times New Roman" w:hAnsi="Times New Roman" w:cs="Times New Roman"/>
        </w:rPr>
        <w:t xml:space="preserve">; с </w:t>
      </w:r>
      <w:proofErr w:type="spellStart"/>
      <w:r w:rsidRPr="005B2100">
        <w:rPr>
          <w:rFonts w:ascii="Times New Roman" w:hAnsi="Times New Roman" w:cs="Times New Roman"/>
        </w:rPr>
        <w:t>полупальцев</w:t>
      </w:r>
      <w:proofErr w:type="spellEnd"/>
      <w:r w:rsidRPr="005B2100">
        <w:rPr>
          <w:rFonts w:ascii="Times New Roman" w:hAnsi="Times New Roman" w:cs="Times New Roman"/>
        </w:rPr>
        <w:t xml:space="preserve"> с окончанием в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w:t>
      </w:r>
    </w:p>
    <w:p w14:paraId="31844F8C" w14:textId="77777777" w:rsidR="001B0939"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15. Preparation </w:t>
      </w:r>
      <w:r w:rsidRPr="005B2100">
        <w:rPr>
          <w:rFonts w:ascii="Times New Roman" w:hAnsi="Times New Roman" w:cs="Times New Roman"/>
        </w:rPr>
        <w:t>к</w:t>
      </w:r>
      <w:r w:rsidRPr="005B2100">
        <w:rPr>
          <w:rFonts w:ascii="Times New Roman" w:hAnsi="Times New Roman" w:cs="Times New Roman"/>
          <w:lang w:val="en-US"/>
        </w:rPr>
        <w:t xml:space="preserve"> pirouette sur le </w:t>
      </w:r>
      <w:proofErr w:type="spellStart"/>
      <w:r w:rsidRPr="005B2100">
        <w:rPr>
          <w:rFonts w:ascii="Times New Roman" w:hAnsi="Times New Roman" w:cs="Times New Roman"/>
          <w:lang w:val="en-US"/>
        </w:rPr>
        <w:t>cou</w:t>
      </w:r>
      <w:proofErr w:type="spellEnd"/>
      <w:r w:rsidRPr="005B2100">
        <w:rPr>
          <w:rFonts w:ascii="Times New Roman" w:hAnsi="Times New Roman" w:cs="Times New Roman"/>
          <w:lang w:val="en-US"/>
        </w:rPr>
        <w:t xml:space="preserve"> de pied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dehors,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dedans </w:t>
      </w:r>
      <w:r w:rsidRPr="005B2100">
        <w:rPr>
          <w:rFonts w:ascii="Times New Roman" w:hAnsi="Times New Roman" w:cs="Times New Roman"/>
        </w:rPr>
        <w:t>из</w:t>
      </w:r>
      <w:r w:rsidRPr="005B2100">
        <w:rPr>
          <w:rFonts w:ascii="Times New Roman" w:hAnsi="Times New Roman" w:cs="Times New Roman"/>
          <w:lang w:val="en-US"/>
        </w:rPr>
        <w:t xml:space="preserve"> V </w:t>
      </w:r>
      <w:r w:rsidRPr="005B2100">
        <w:rPr>
          <w:rFonts w:ascii="Times New Roman" w:hAnsi="Times New Roman" w:cs="Times New Roman"/>
        </w:rPr>
        <w:t>позиции</w:t>
      </w:r>
      <w:r w:rsidRPr="005B2100">
        <w:rPr>
          <w:rFonts w:ascii="Times New Roman" w:hAnsi="Times New Roman" w:cs="Times New Roman"/>
          <w:lang w:val="en-US"/>
        </w:rPr>
        <w:t xml:space="preserve">. </w:t>
      </w:r>
    </w:p>
    <w:p w14:paraId="3BEC6CA6" w14:textId="77777777" w:rsidR="001B0939"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16. Pas de </w:t>
      </w:r>
      <w:proofErr w:type="spellStart"/>
      <w:r w:rsidRPr="005B2100">
        <w:rPr>
          <w:rFonts w:ascii="Times New Roman" w:hAnsi="Times New Roman" w:cs="Times New Roman"/>
          <w:lang w:val="en-US"/>
        </w:rPr>
        <w:t>bourree</w:t>
      </w:r>
      <w:proofErr w:type="spellEnd"/>
      <w:r w:rsidRPr="005B2100">
        <w:rPr>
          <w:rFonts w:ascii="Times New Roman" w:hAnsi="Times New Roman" w:cs="Times New Roman"/>
          <w:lang w:val="en-US"/>
        </w:rPr>
        <w:t xml:space="preserve"> simple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tournant. </w:t>
      </w:r>
    </w:p>
    <w:p w14:paraId="7810FE62" w14:textId="77777777" w:rsidR="001B0939"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17. P</w:t>
      </w:r>
      <w:r w:rsidRPr="005B2100">
        <w:rPr>
          <w:rFonts w:ascii="Times New Roman" w:hAnsi="Times New Roman" w:cs="Times New Roman"/>
        </w:rPr>
        <w:t>а</w:t>
      </w:r>
      <w:r w:rsidRPr="005B2100">
        <w:rPr>
          <w:rFonts w:ascii="Times New Roman" w:hAnsi="Times New Roman" w:cs="Times New Roman"/>
          <w:lang w:val="en-US"/>
        </w:rPr>
        <w:t xml:space="preserve">s de </w:t>
      </w:r>
      <w:proofErr w:type="spellStart"/>
      <w:r w:rsidRPr="005B2100">
        <w:rPr>
          <w:rFonts w:ascii="Times New Roman" w:hAnsi="Times New Roman" w:cs="Times New Roman"/>
          <w:lang w:val="en-US"/>
        </w:rPr>
        <w:t>bourre</w:t>
      </w:r>
      <w:proofErr w:type="spellEnd"/>
      <w:r w:rsidRPr="005B2100">
        <w:rPr>
          <w:rFonts w:ascii="Times New Roman" w:hAnsi="Times New Roman" w:cs="Times New Roman"/>
          <w:lang w:val="en-US"/>
        </w:rPr>
        <w:t xml:space="preserve"> </w:t>
      </w:r>
      <w:proofErr w:type="spellStart"/>
      <w:r w:rsidRPr="005B2100">
        <w:rPr>
          <w:rFonts w:ascii="Times New Roman" w:hAnsi="Times New Roman" w:cs="Times New Roman"/>
          <w:lang w:val="en-US"/>
        </w:rPr>
        <w:t>ballotte</w:t>
      </w:r>
      <w:proofErr w:type="spellEnd"/>
      <w:r w:rsidRPr="005B2100">
        <w:rPr>
          <w:rFonts w:ascii="Times New Roman" w:hAnsi="Times New Roman" w:cs="Times New Roman"/>
          <w:lang w:val="en-US"/>
        </w:rPr>
        <w:t xml:space="preserve">. </w:t>
      </w:r>
    </w:p>
    <w:p w14:paraId="3EFBECE3" w14:textId="77777777" w:rsidR="001B0939"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18. Pas de </w:t>
      </w:r>
      <w:proofErr w:type="spellStart"/>
      <w:r w:rsidRPr="005B2100">
        <w:rPr>
          <w:rFonts w:ascii="Times New Roman" w:hAnsi="Times New Roman" w:cs="Times New Roman"/>
          <w:lang w:val="en-US"/>
        </w:rPr>
        <w:t>bourre</w:t>
      </w:r>
      <w:proofErr w:type="spellEnd"/>
      <w:r w:rsidRPr="005B2100">
        <w:rPr>
          <w:rFonts w:ascii="Times New Roman" w:hAnsi="Times New Roman" w:cs="Times New Roman"/>
          <w:lang w:val="en-US"/>
        </w:rPr>
        <w:t xml:space="preserve"> dessus - dessous. </w:t>
      </w:r>
    </w:p>
    <w:p w14:paraId="61BBA0E5" w14:textId="77777777" w:rsidR="008C0A9D" w:rsidRDefault="0054625A" w:rsidP="008C0A9D">
      <w:pPr>
        <w:spacing w:after="0" w:line="240" w:lineRule="auto"/>
        <w:jc w:val="both"/>
        <w:rPr>
          <w:rFonts w:ascii="Times New Roman" w:hAnsi="Times New Roman" w:cs="Times New Roman"/>
        </w:rPr>
      </w:pPr>
      <w:r w:rsidRPr="005B2100">
        <w:rPr>
          <w:rFonts w:ascii="Times New Roman" w:hAnsi="Times New Roman" w:cs="Times New Roman"/>
        </w:rPr>
        <w:t xml:space="preserve">19. </w:t>
      </w:r>
      <w:proofErr w:type="spellStart"/>
      <w:r w:rsidRPr="005B2100">
        <w:rPr>
          <w:rFonts w:ascii="Times New Roman" w:hAnsi="Times New Roman" w:cs="Times New Roman"/>
          <w:lang w:val="en-US"/>
        </w:rPr>
        <w:t>Releve</w:t>
      </w:r>
      <w:proofErr w:type="spellEnd"/>
      <w:r w:rsidRPr="005B2100">
        <w:rPr>
          <w:rFonts w:ascii="Times New Roman" w:hAnsi="Times New Roman" w:cs="Times New Roman"/>
        </w:rPr>
        <w:t xml:space="preserve"> </w:t>
      </w:r>
      <w:r w:rsidRPr="005B2100">
        <w:rPr>
          <w:rFonts w:ascii="Times New Roman" w:hAnsi="Times New Roman" w:cs="Times New Roman"/>
          <w:lang w:val="en-US"/>
        </w:rPr>
        <w:t>no</w:t>
      </w:r>
      <w:r w:rsidRPr="005B2100">
        <w:rPr>
          <w:rFonts w:ascii="Times New Roman" w:hAnsi="Times New Roman" w:cs="Times New Roman"/>
        </w:rPr>
        <w:t xml:space="preserve"> </w:t>
      </w:r>
      <w:r w:rsidRPr="005B2100">
        <w:rPr>
          <w:rFonts w:ascii="Times New Roman" w:hAnsi="Times New Roman" w:cs="Times New Roman"/>
          <w:lang w:val="en-US"/>
        </w:rPr>
        <w:t>I</w:t>
      </w:r>
      <w:r w:rsidRPr="005B2100">
        <w:rPr>
          <w:rFonts w:ascii="Times New Roman" w:hAnsi="Times New Roman" w:cs="Times New Roman"/>
        </w:rPr>
        <w:t xml:space="preserve">, </w:t>
      </w:r>
      <w:r w:rsidRPr="005B2100">
        <w:rPr>
          <w:rFonts w:ascii="Times New Roman" w:hAnsi="Times New Roman" w:cs="Times New Roman"/>
          <w:lang w:val="en-US"/>
        </w:rPr>
        <w:t>II</w:t>
      </w:r>
      <w:r w:rsidRPr="005B2100">
        <w:rPr>
          <w:rFonts w:ascii="Times New Roman" w:hAnsi="Times New Roman" w:cs="Times New Roman"/>
        </w:rPr>
        <w:t xml:space="preserve">, </w:t>
      </w:r>
      <w:r w:rsidRPr="005B2100">
        <w:rPr>
          <w:rFonts w:ascii="Times New Roman" w:hAnsi="Times New Roman" w:cs="Times New Roman"/>
          <w:lang w:val="en-US"/>
        </w:rPr>
        <w:t>V</w:t>
      </w:r>
      <w:r w:rsidRPr="005B2100">
        <w:rPr>
          <w:rFonts w:ascii="Times New Roman" w:hAnsi="Times New Roman" w:cs="Times New Roman"/>
        </w:rPr>
        <w:t xml:space="preserve"> позициям: с вытянутых ног. </w:t>
      </w:r>
    </w:p>
    <w:p w14:paraId="761868A0" w14:textId="77777777" w:rsidR="008C0A9D" w:rsidRPr="008C0A9D" w:rsidRDefault="008C0A9D" w:rsidP="008C0A9D">
      <w:pPr>
        <w:spacing w:after="0" w:line="240" w:lineRule="auto"/>
        <w:jc w:val="both"/>
        <w:rPr>
          <w:rFonts w:ascii="Times New Roman" w:hAnsi="Times New Roman" w:cs="Times New Roman"/>
          <w:lang w:val="en-US"/>
        </w:rPr>
      </w:pPr>
      <w:r w:rsidRPr="008C0A9D">
        <w:rPr>
          <w:rFonts w:ascii="Times New Roman" w:hAnsi="Times New Roman" w:cs="Times New Roman"/>
          <w:lang w:val="en-US"/>
        </w:rPr>
        <w:t xml:space="preserve">20. </w:t>
      </w:r>
      <w:proofErr w:type="spellStart"/>
      <w:r w:rsidRPr="005B2100">
        <w:rPr>
          <w:rFonts w:ascii="Times New Roman" w:hAnsi="Times New Roman" w:cs="Times New Roman"/>
          <w:lang w:val="en-US"/>
        </w:rPr>
        <w:t>Releve</w:t>
      </w:r>
      <w:proofErr w:type="spellEnd"/>
      <w:r w:rsidRPr="008C0A9D">
        <w:rPr>
          <w:rFonts w:ascii="Times New Roman" w:hAnsi="Times New Roman" w:cs="Times New Roman"/>
          <w:lang w:val="en-US"/>
        </w:rPr>
        <w:t xml:space="preserve"> </w:t>
      </w:r>
      <w:r w:rsidRPr="005B2100">
        <w:rPr>
          <w:rFonts w:ascii="Times New Roman" w:hAnsi="Times New Roman" w:cs="Times New Roman"/>
          <w:lang w:val="en-US"/>
        </w:rPr>
        <w:t>no</w:t>
      </w:r>
      <w:r w:rsidRPr="008C0A9D">
        <w:rPr>
          <w:rFonts w:ascii="Times New Roman" w:hAnsi="Times New Roman" w:cs="Times New Roman"/>
          <w:lang w:val="en-US"/>
        </w:rPr>
        <w:t xml:space="preserve"> </w:t>
      </w:r>
      <w:r w:rsidRPr="005B2100">
        <w:rPr>
          <w:rFonts w:ascii="Times New Roman" w:hAnsi="Times New Roman" w:cs="Times New Roman"/>
          <w:lang w:val="en-US"/>
        </w:rPr>
        <w:t>I</w:t>
      </w:r>
      <w:r w:rsidRPr="008C0A9D">
        <w:rPr>
          <w:rFonts w:ascii="Times New Roman" w:hAnsi="Times New Roman" w:cs="Times New Roman"/>
          <w:lang w:val="en-US"/>
        </w:rPr>
        <w:t xml:space="preserve">, </w:t>
      </w:r>
      <w:r w:rsidRPr="005B2100">
        <w:rPr>
          <w:rFonts w:ascii="Times New Roman" w:hAnsi="Times New Roman" w:cs="Times New Roman"/>
          <w:lang w:val="en-US"/>
        </w:rPr>
        <w:t>II</w:t>
      </w:r>
      <w:r w:rsidRPr="008C0A9D">
        <w:rPr>
          <w:rFonts w:ascii="Times New Roman" w:hAnsi="Times New Roman" w:cs="Times New Roman"/>
          <w:lang w:val="en-US"/>
        </w:rPr>
        <w:t xml:space="preserve">, </w:t>
      </w:r>
      <w:r w:rsidRPr="005B2100">
        <w:rPr>
          <w:rFonts w:ascii="Times New Roman" w:hAnsi="Times New Roman" w:cs="Times New Roman"/>
          <w:lang w:val="en-US"/>
        </w:rPr>
        <w:t>V</w:t>
      </w:r>
      <w:r w:rsidRPr="008C0A9D">
        <w:rPr>
          <w:rFonts w:ascii="Times New Roman" w:hAnsi="Times New Roman" w:cs="Times New Roman"/>
          <w:lang w:val="en-US"/>
        </w:rPr>
        <w:t xml:space="preserve"> </w:t>
      </w:r>
      <w:r w:rsidRPr="005B2100">
        <w:rPr>
          <w:rFonts w:ascii="Times New Roman" w:hAnsi="Times New Roman" w:cs="Times New Roman"/>
        </w:rPr>
        <w:t>позиция</w:t>
      </w:r>
      <w:r>
        <w:rPr>
          <w:rFonts w:ascii="Times New Roman" w:hAnsi="Times New Roman" w:cs="Times New Roman"/>
        </w:rPr>
        <w:t>м</w:t>
      </w:r>
      <w:r w:rsidRPr="008C0A9D">
        <w:rPr>
          <w:rFonts w:ascii="Times New Roman" w:hAnsi="Times New Roman" w:cs="Times New Roman"/>
          <w:lang w:val="en-US"/>
        </w:rPr>
        <w:t xml:space="preserve">: </w:t>
      </w:r>
      <w:r w:rsidRPr="005B2100">
        <w:rPr>
          <w:rFonts w:ascii="Times New Roman" w:hAnsi="Times New Roman" w:cs="Times New Roman"/>
        </w:rPr>
        <w:t>с</w:t>
      </w:r>
      <w:r w:rsidRPr="008C0A9D">
        <w:rPr>
          <w:rFonts w:ascii="Times New Roman" w:hAnsi="Times New Roman" w:cs="Times New Roman"/>
          <w:lang w:val="en-US"/>
        </w:rPr>
        <w:t xml:space="preserve"> </w:t>
      </w:r>
      <w:r w:rsidRPr="005B2100">
        <w:rPr>
          <w:rFonts w:ascii="Times New Roman" w:hAnsi="Times New Roman" w:cs="Times New Roman"/>
          <w:lang w:val="en-US"/>
        </w:rPr>
        <w:t>demi</w:t>
      </w:r>
      <w:r w:rsidRPr="008C0A9D">
        <w:rPr>
          <w:rFonts w:ascii="Times New Roman" w:hAnsi="Times New Roman" w:cs="Times New Roman"/>
          <w:lang w:val="en-US"/>
        </w:rPr>
        <w:t xml:space="preserve"> - </w:t>
      </w:r>
      <w:r w:rsidRPr="005B2100">
        <w:rPr>
          <w:rFonts w:ascii="Times New Roman" w:hAnsi="Times New Roman" w:cs="Times New Roman"/>
          <w:lang w:val="en-US"/>
        </w:rPr>
        <w:t>plie</w:t>
      </w:r>
      <w:r w:rsidRPr="008C0A9D">
        <w:rPr>
          <w:rFonts w:ascii="Times New Roman" w:hAnsi="Times New Roman" w:cs="Times New Roman"/>
          <w:lang w:val="en-US"/>
        </w:rPr>
        <w:t xml:space="preserve">. </w:t>
      </w:r>
    </w:p>
    <w:p w14:paraId="2172B07F" w14:textId="77777777" w:rsidR="001B0939" w:rsidRPr="005B2100" w:rsidRDefault="0054625A" w:rsidP="0054625A">
      <w:pPr>
        <w:spacing w:after="0" w:line="240" w:lineRule="auto"/>
        <w:ind w:firstLine="567"/>
        <w:jc w:val="both"/>
        <w:rPr>
          <w:rFonts w:ascii="Times New Roman" w:hAnsi="Times New Roman" w:cs="Times New Roman"/>
        </w:rPr>
      </w:pPr>
      <w:r w:rsidRPr="005B2100">
        <w:rPr>
          <w:rFonts w:ascii="Times New Roman" w:hAnsi="Times New Roman" w:cs="Times New Roman"/>
        </w:rPr>
        <w:t xml:space="preserve">ЭКЗЕРСИС НА СЕРЕДИНЕ ЗАЛА </w:t>
      </w:r>
    </w:p>
    <w:p w14:paraId="47E9C10B" w14:textId="77777777" w:rsidR="001B0939"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1.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no</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grand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I, II, IV, V позициям в сочетании с различными положениями рук. </w:t>
      </w:r>
    </w:p>
    <w:p w14:paraId="6D9F92B8" w14:textId="77777777" w:rsidR="00881ADB"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2.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tendus</w:t>
      </w:r>
      <w:proofErr w:type="spellEnd"/>
      <w:r w:rsidRPr="005B2100">
        <w:rPr>
          <w:rFonts w:ascii="Times New Roman" w:hAnsi="Times New Roman" w:cs="Times New Roman"/>
        </w:rPr>
        <w:t xml:space="preserve"> по V и I позициям во всех направлениях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face</w:t>
      </w:r>
      <w:proofErr w:type="spellEnd"/>
      <w:r w:rsidRPr="005B2100">
        <w:rPr>
          <w:rFonts w:ascii="Times New Roman" w:hAnsi="Times New Roman" w:cs="Times New Roman"/>
        </w:rPr>
        <w:t xml:space="preserve">, в малых и больших позах в комбинации с: </w:t>
      </w:r>
      <w:proofErr w:type="spellStart"/>
      <w:r w:rsidRPr="005B2100">
        <w:rPr>
          <w:rFonts w:ascii="Times New Roman" w:hAnsi="Times New Roman" w:cs="Times New Roman"/>
        </w:rPr>
        <w:t>pour</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le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pied</w:t>
      </w:r>
      <w:proofErr w:type="spellEnd"/>
      <w:r w:rsidRPr="005B2100">
        <w:rPr>
          <w:rFonts w:ascii="Times New Roman" w:hAnsi="Times New Roman" w:cs="Times New Roman"/>
        </w:rPr>
        <w:t xml:space="preserve"> и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в сторону; </w:t>
      </w:r>
      <w:proofErr w:type="spellStart"/>
      <w:r w:rsidRPr="005B2100">
        <w:rPr>
          <w:rFonts w:ascii="Times New Roman" w:hAnsi="Times New Roman" w:cs="Times New Roman"/>
        </w:rPr>
        <w:t>double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tendus</w:t>
      </w:r>
      <w:proofErr w:type="spellEnd"/>
      <w:r w:rsidRPr="005B2100">
        <w:rPr>
          <w:rFonts w:ascii="Times New Roman" w:hAnsi="Times New Roman" w:cs="Times New Roman"/>
        </w:rPr>
        <w:t xml:space="preserve">; в позах в сочетании с </w:t>
      </w:r>
      <w:proofErr w:type="spellStart"/>
      <w:r w:rsidRPr="005B2100">
        <w:rPr>
          <w:rFonts w:ascii="Times New Roman" w:hAnsi="Times New Roman" w:cs="Times New Roman"/>
        </w:rPr>
        <w:t>degagee</w:t>
      </w:r>
      <w:proofErr w:type="spellEnd"/>
      <w:r w:rsidRPr="005B2100">
        <w:rPr>
          <w:rFonts w:ascii="Times New Roman" w:hAnsi="Times New Roman" w:cs="Times New Roman"/>
        </w:rPr>
        <w:t xml:space="preserve"> и фиксацией </w:t>
      </w:r>
      <w:proofErr w:type="spellStart"/>
      <w:r w:rsidRPr="005B2100">
        <w:rPr>
          <w:rFonts w:ascii="Times New Roman" w:hAnsi="Times New Roman" w:cs="Times New Roman"/>
        </w:rPr>
        <w:t>arabesque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tournent</w:t>
      </w:r>
      <w:proofErr w:type="spellEnd"/>
      <w:r w:rsidRPr="005B2100">
        <w:rPr>
          <w:rFonts w:ascii="Times New Roman" w:hAnsi="Times New Roman" w:cs="Times New Roman"/>
        </w:rPr>
        <w:t xml:space="preserve"> на 1/4, </w:t>
      </w:r>
      <w:r w:rsidR="00881ADB" w:rsidRPr="005B2100">
        <w:rPr>
          <w:rFonts w:ascii="Times New Roman" w:hAnsi="Times New Roman" w:cs="Times New Roman"/>
          <w:lang w:val="en-US"/>
        </w:rPr>
        <w:t>V</w:t>
      </w:r>
      <w:r w:rsidRPr="005B2100">
        <w:rPr>
          <w:rFonts w:ascii="Times New Roman" w:hAnsi="Times New Roman" w:cs="Times New Roman"/>
        </w:rPr>
        <w:t xml:space="preserve"> поворота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dehors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dedans</w:t>
      </w:r>
      <w:proofErr w:type="spellEnd"/>
      <w:r w:rsidRPr="005B2100">
        <w:rPr>
          <w:rFonts w:ascii="Times New Roman" w:hAnsi="Times New Roman" w:cs="Times New Roman"/>
        </w:rPr>
        <w:t xml:space="preserve">. </w:t>
      </w:r>
    </w:p>
    <w:p w14:paraId="1DCC80E0" w14:textId="77777777" w:rsidR="00881ADB"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lastRenderedPageBreak/>
        <w:t xml:space="preserve">3.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tendus</w:t>
      </w:r>
      <w:proofErr w:type="spellEnd"/>
      <w:r w:rsidRPr="005B2100">
        <w:rPr>
          <w:rFonts w:ascii="Times New Roman" w:hAnsi="Times New Roman" w:cs="Times New Roman"/>
        </w:rPr>
        <w:t xml:space="preserve"> jete по V и I позиции во всех направлениях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face</w:t>
      </w:r>
      <w:proofErr w:type="spellEnd"/>
      <w:r w:rsidRPr="005B2100">
        <w:rPr>
          <w:rFonts w:ascii="Times New Roman" w:hAnsi="Times New Roman" w:cs="Times New Roman"/>
        </w:rPr>
        <w:t xml:space="preserve">, в малых и больших позах в комбинации с: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tendus</w:t>
      </w:r>
      <w:proofErr w:type="spellEnd"/>
      <w:r w:rsidRPr="005B2100">
        <w:rPr>
          <w:rFonts w:ascii="Times New Roman" w:hAnsi="Times New Roman" w:cs="Times New Roman"/>
        </w:rPr>
        <w:t xml:space="preserve"> jete с </w:t>
      </w:r>
      <w:proofErr w:type="spellStart"/>
      <w:r w:rsidRPr="005B2100">
        <w:rPr>
          <w:rFonts w:ascii="Times New Roman" w:hAnsi="Times New Roman" w:cs="Times New Roman"/>
        </w:rPr>
        <w:t>pique</w:t>
      </w:r>
      <w:proofErr w:type="spellEnd"/>
      <w:r w:rsidRPr="005B2100">
        <w:rPr>
          <w:rFonts w:ascii="Times New Roman" w:hAnsi="Times New Roman" w:cs="Times New Roman"/>
        </w:rPr>
        <w:t xml:space="preserve">; в позах в сочетании с </w:t>
      </w:r>
      <w:proofErr w:type="spellStart"/>
      <w:r w:rsidRPr="005B2100">
        <w:rPr>
          <w:rFonts w:ascii="Times New Roman" w:hAnsi="Times New Roman" w:cs="Times New Roman"/>
        </w:rPr>
        <w:t>balancoire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pique</w:t>
      </w:r>
      <w:proofErr w:type="spellEnd"/>
      <w:r w:rsidRPr="005B2100">
        <w:rPr>
          <w:rFonts w:ascii="Times New Roman" w:hAnsi="Times New Roman" w:cs="Times New Roman"/>
        </w:rPr>
        <w:t xml:space="preserve"> с фиксацией </w:t>
      </w:r>
      <w:proofErr w:type="spellStart"/>
      <w:r w:rsidRPr="005B2100">
        <w:rPr>
          <w:rFonts w:ascii="Times New Roman" w:hAnsi="Times New Roman" w:cs="Times New Roman"/>
        </w:rPr>
        <w:t>arabesque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tendu</w:t>
      </w:r>
      <w:proofErr w:type="spellEnd"/>
      <w:r w:rsidRPr="005B2100">
        <w:rPr>
          <w:rFonts w:ascii="Times New Roman" w:hAnsi="Times New Roman" w:cs="Times New Roman"/>
        </w:rPr>
        <w:t xml:space="preserve"> jete в сочетании с </w:t>
      </w:r>
      <w:proofErr w:type="spellStart"/>
      <w:r w:rsidRPr="005B2100">
        <w:rPr>
          <w:rFonts w:ascii="Times New Roman" w:hAnsi="Times New Roman" w:cs="Times New Roman"/>
        </w:rPr>
        <w:t>flic-flac</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tournant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dehors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dedans</w:t>
      </w:r>
      <w:proofErr w:type="spellEnd"/>
      <w:r w:rsidRPr="005B2100">
        <w:rPr>
          <w:rFonts w:ascii="Times New Roman" w:hAnsi="Times New Roman" w:cs="Times New Roman"/>
        </w:rPr>
        <w:t xml:space="preserve">. </w:t>
      </w:r>
    </w:p>
    <w:p w14:paraId="4978D7BB" w14:textId="77777777" w:rsidR="00881ADB" w:rsidRPr="005B2100"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4. </w:t>
      </w:r>
      <w:proofErr w:type="spellStart"/>
      <w:r w:rsidRPr="005B2100">
        <w:rPr>
          <w:rFonts w:ascii="Times New Roman" w:hAnsi="Times New Roman" w:cs="Times New Roman"/>
          <w:lang w:val="en-US"/>
        </w:rPr>
        <w:t>Rond</w:t>
      </w:r>
      <w:proofErr w:type="spellEnd"/>
      <w:r w:rsidRPr="005B2100">
        <w:rPr>
          <w:rFonts w:ascii="Times New Roman" w:hAnsi="Times New Roman" w:cs="Times New Roman"/>
          <w:lang w:val="en-US"/>
        </w:rPr>
        <w:t xml:space="preserve"> de jambe par </w:t>
      </w:r>
      <w:proofErr w:type="spellStart"/>
      <w:r w:rsidRPr="005B2100">
        <w:rPr>
          <w:rFonts w:ascii="Times New Roman" w:hAnsi="Times New Roman" w:cs="Times New Roman"/>
          <w:lang w:val="en-US"/>
        </w:rPr>
        <w:t>terre</w:t>
      </w:r>
      <w:proofErr w:type="spellEnd"/>
      <w:r w:rsidRPr="005B2100">
        <w:rPr>
          <w:rFonts w:ascii="Times New Roman" w:hAnsi="Times New Roman" w:cs="Times New Roman"/>
          <w:lang w:val="en-US"/>
        </w:rPr>
        <w:t xml:space="preserv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dehors,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dedans </w:t>
      </w:r>
      <w:r w:rsidRPr="005B2100">
        <w:rPr>
          <w:rFonts w:ascii="Times New Roman" w:hAnsi="Times New Roman" w:cs="Times New Roman"/>
        </w:rPr>
        <w:t>в</w:t>
      </w:r>
      <w:r w:rsidRPr="005B2100">
        <w:rPr>
          <w:rFonts w:ascii="Times New Roman" w:hAnsi="Times New Roman" w:cs="Times New Roman"/>
          <w:lang w:val="en-US"/>
        </w:rPr>
        <w:t xml:space="preserve"> </w:t>
      </w:r>
      <w:r w:rsidRPr="005B2100">
        <w:rPr>
          <w:rFonts w:ascii="Times New Roman" w:hAnsi="Times New Roman" w:cs="Times New Roman"/>
        </w:rPr>
        <w:t>комбинации</w:t>
      </w:r>
      <w:r w:rsidRPr="005B2100">
        <w:rPr>
          <w:rFonts w:ascii="Times New Roman" w:hAnsi="Times New Roman" w:cs="Times New Roman"/>
          <w:lang w:val="en-US"/>
        </w:rPr>
        <w:t xml:space="preserve"> </w:t>
      </w:r>
      <w:r w:rsidRPr="005B2100">
        <w:rPr>
          <w:rFonts w:ascii="Times New Roman" w:hAnsi="Times New Roman" w:cs="Times New Roman"/>
        </w:rPr>
        <w:t>с</w:t>
      </w:r>
      <w:r w:rsidRPr="005B2100">
        <w:rPr>
          <w:rFonts w:ascii="Times New Roman" w:hAnsi="Times New Roman" w:cs="Times New Roman"/>
          <w:lang w:val="en-US"/>
        </w:rPr>
        <w:t xml:space="preserve">: </w:t>
      </w:r>
      <w:r w:rsidRPr="005B2100">
        <w:rPr>
          <w:rFonts w:ascii="Times New Roman" w:hAnsi="Times New Roman" w:cs="Times New Roman"/>
        </w:rPr>
        <w:t>на</w:t>
      </w:r>
      <w:r w:rsidRPr="005B2100">
        <w:rPr>
          <w:rFonts w:ascii="Times New Roman" w:hAnsi="Times New Roman" w:cs="Times New Roman"/>
          <w:lang w:val="en-US"/>
        </w:rPr>
        <w:t xml:space="preserve"> demi plie;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w:t>
      </w:r>
      <w:proofErr w:type="spellStart"/>
      <w:r w:rsidRPr="005B2100">
        <w:rPr>
          <w:rFonts w:ascii="Times New Roman" w:hAnsi="Times New Roman" w:cs="Times New Roman"/>
          <w:lang w:val="en-US"/>
        </w:rPr>
        <w:t>tournent</w:t>
      </w:r>
      <w:proofErr w:type="spellEnd"/>
      <w:r w:rsidRPr="005B2100">
        <w:rPr>
          <w:rFonts w:ascii="Times New Roman" w:hAnsi="Times New Roman" w:cs="Times New Roman"/>
          <w:lang w:val="en-US"/>
        </w:rPr>
        <w:t xml:space="preserve"> </w:t>
      </w:r>
      <w:r w:rsidRPr="005B2100">
        <w:rPr>
          <w:rFonts w:ascii="Times New Roman" w:hAnsi="Times New Roman" w:cs="Times New Roman"/>
        </w:rPr>
        <w:t>на</w:t>
      </w:r>
      <w:r w:rsidRPr="005B2100">
        <w:rPr>
          <w:rFonts w:ascii="Times New Roman" w:hAnsi="Times New Roman" w:cs="Times New Roman"/>
          <w:lang w:val="en-US"/>
        </w:rPr>
        <w:t xml:space="preserve"> 1/4 </w:t>
      </w:r>
      <w:r w:rsidRPr="005B2100">
        <w:rPr>
          <w:rFonts w:ascii="Times New Roman" w:hAnsi="Times New Roman" w:cs="Times New Roman"/>
        </w:rPr>
        <w:t>поворота</w:t>
      </w:r>
      <w:r w:rsidRPr="005B2100">
        <w:rPr>
          <w:rFonts w:ascii="Times New Roman" w:hAnsi="Times New Roman" w:cs="Times New Roman"/>
          <w:lang w:val="en-US"/>
        </w:rPr>
        <w:t xml:space="preserv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dehors et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dedans. </w:t>
      </w:r>
    </w:p>
    <w:p w14:paraId="3BF91047" w14:textId="77777777" w:rsidR="00881ADB"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5.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fondu</w:t>
      </w:r>
      <w:proofErr w:type="spellEnd"/>
      <w:r w:rsidRPr="005B2100">
        <w:rPr>
          <w:rFonts w:ascii="Times New Roman" w:hAnsi="Times New Roman" w:cs="Times New Roman"/>
        </w:rPr>
        <w:t xml:space="preserve"> во всех направлениях носком в пол на 45</w:t>
      </w:r>
      <w:r w:rsidR="00ED6DA7" w:rsidRPr="005B2100">
        <w:rPr>
          <w:rFonts w:ascii="Times New Roman" w:hAnsi="Times New Roman" w:cs="Times New Roman"/>
        </w:rPr>
        <w:t>˚</w:t>
      </w:r>
      <w:r w:rsidRPr="005B2100">
        <w:rPr>
          <w:rFonts w:ascii="Times New Roman" w:hAnsi="Times New Roman" w:cs="Times New Roman"/>
        </w:rPr>
        <w:t>, 90</w:t>
      </w:r>
      <w:r w:rsidR="00ED6DA7" w:rsidRPr="005B2100">
        <w:rPr>
          <w:rFonts w:ascii="Times New Roman" w:hAnsi="Times New Roman" w:cs="Times New Roman"/>
        </w:rPr>
        <w:t>˚</w:t>
      </w:r>
      <w:r w:rsidRPr="005B2100">
        <w:rPr>
          <w:rFonts w:ascii="Times New Roman" w:hAnsi="Times New Roman" w:cs="Times New Roman"/>
        </w:rPr>
        <w:t xml:space="preserve"> </w:t>
      </w:r>
      <w:proofErr w:type="spellStart"/>
      <w:r w:rsidRPr="005B2100">
        <w:rPr>
          <w:rFonts w:ascii="Times New Roman" w:hAnsi="Times New Roman" w:cs="Times New Roman"/>
        </w:rPr>
        <w:t>face</w:t>
      </w:r>
      <w:proofErr w:type="spellEnd"/>
      <w:r w:rsidRPr="005B2100">
        <w:rPr>
          <w:rFonts w:ascii="Times New Roman" w:hAnsi="Times New Roman" w:cs="Times New Roman"/>
        </w:rPr>
        <w:t xml:space="preserve">, в малых и больших позах в комбинации с: </w:t>
      </w:r>
      <w:proofErr w:type="spellStart"/>
      <w:r w:rsidRPr="005B2100">
        <w:rPr>
          <w:rFonts w:ascii="Times New Roman" w:hAnsi="Times New Roman" w:cs="Times New Roman"/>
        </w:rPr>
        <w:t>soutenu</w:t>
      </w:r>
      <w:proofErr w:type="spellEnd"/>
      <w:r w:rsidRPr="005B2100">
        <w:rPr>
          <w:rFonts w:ascii="Times New Roman" w:hAnsi="Times New Roman" w:cs="Times New Roman"/>
        </w:rPr>
        <w:t xml:space="preserve"> u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во всех направлениях на 45</w:t>
      </w:r>
      <w:r w:rsidR="00ED6DA7" w:rsidRPr="005B2100">
        <w:rPr>
          <w:rFonts w:ascii="Times New Roman" w:hAnsi="Times New Roman" w:cs="Times New Roman"/>
        </w:rPr>
        <w:t>˚</w:t>
      </w:r>
      <w:r w:rsidRPr="005B2100">
        <w:rPr>
          <w:rFonts w:ascii="Times New Roman" w:hAnsi="Times New Roman" w:cs="Times New Roman"/>
        </w:rPr>
        <w:t xml:space="preserve">; </w:t>
      </w:r>
      <w:proofErr w:type="spellStart"/>
      <w:r w:rsidRPr="005B2100">
        <w:rPr>
          <w:rFonts w:ascii="Times New Roman" w:hAnsi="Times New Roman" w:cs="Times New Roman"/>
        </w:rPr>
        <w:t>fondu</w:t>
      </w:r>
      <w:proofErr w:type="spellEnd"/>
      <w:r w:rsidRPr="005B2100">
        <w:rPr>
          <w:rFonts w:ascii="Times New Roman" w:hAnsi="Times New Roman" w:cs="Times New Roman"/>
        </w:rPr>
        <w:t xml:space="preserve"> с </w:t>
      </w:r>
      <w:proofErr w:type="spellStart"/>
      <w:r w:rsidRPr="005B2100">
        <w:rPr>
          <w:rFonts w:ascii="Times New Roman" w:hAnsi="Times New Roman" w:cs="Times New Roman"/>
        </w:rPr>
        <w:t>plie-releve</w:t>
      </w:r>
      <w:proofErr w:type="spellEnd"/>
      <w:r w:rsidRPr="005B2100">
        <w:rPr>
          <w:rFonts w:ascii="Times New Roman" w:hAnsi="Times New Roman" w:cs="Times New Roman"/>
        </w:rPr>
        <w:t xml:space="preserve"> на всей стоне с фиксацией ноги на 45</w:t>
      </w:r>
      <w:r w:rsidR="00ED6DA7" w:rsidRPr="005B2100">
        <w:rPr>
          <w:rFonts w:ascii="Times New Roman" w:hAnsi="Times New Roman" w:cs="Times New Roman"/>
        </w:rPr>
        <w:t>˚</w:t>
      </w:r>
      <w:r w:rsidRPr="005B2100">
        <w:rPr>
          <w:rFonts w:ascii="Times New Roman" w:hAnsi="Times New Roman" w:cs="Times New Roman"/>
        </w:rPr>
        <w:t xml:space="preserve">; с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rond</w:t>
      </w:r>
      <w:proofErr w:type="spellEnd"/>
      <w:r w:rsidRPr="005B2100">
        <w:rPr>
          <w:rFonts w:ascii="Times New Roman" w:hAnsi="Times New Roman" w:cs="Times New Roman"/>
        </w:rPr>
        <w:t xml:space="preserve"> на 45</w:t>
      </w:r>
      <w:r w:rsidR="00ED6DA7" w:rsidRPr="005B2100">
        <w:rPr>
          <w:rFonts w:ascii="Times New Roman" w:hAnsi="Times New Roman" w:cs="Times New Roman"/>
        </w:rPr>
        <w:t>˚</w:t>
      </w:r>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dehors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dedans</w:t>
      </w:r>
      <w:proofErr w:type="spellEnd"/>
      <w:r w:rsidRPr="005B2100">
        <w:rPr>
          <w:rFonts w:ascii="Times New Roman" w:hAnsi="Times New Roman" w:cs="Times New Roman"/>
        </w:rPr>
        <w:t xml:space="preserve"> на целой стопе и на полупальцах; с поворотом </w:t>
      </w:r>
      <w:proofErr w:type="spellStart"/>
      <w:r w:rsidRPr="005B2100">
        <w:rPr>
          <w:rFonts w:ascii="Times New Roman" w:hAnsi="Times New Roman" w:cs="Times New Roman"/>
        </w:rPr>
        <w:t>fouette</w:t>
      </w:r>
      <w:proofErr w:type="spellEnd"/>
      <w:r w:rsidRPr="005B2100">
        <w:rPr>
          <w:rFonts w:ascii="Times New Roman" w:hAnsi="Times New Roman" w:cs="Times New Roman"/>
        </w:rPr>
        <w:t xml:space="preserve"> на 1/8, на 1/4, на 1/2 круга носком в пол.</w:t>
      </w:r>
    </w:p>
    <w:p w14:paraId="5CF24A7C" w14:textId="77777777" w:rsidR="00881ADB"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 6.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frappe </w:t>
      </w:r>
      <w:proofErr w:type="spellStart"/>
      <w:r w:rsidRPr="005B2100">
        <w:rPr>
          <w:rFonts w:ascii="Times New Roman" w:hAnsi="Times New Roman" w:cs="Times New Roman"/>
        </w:rPr>
        <w:t>et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double</w:t>
      </w:r>
      <w:proofErr w:type="spellEnd"/>
      <w:r w:rsidRPr="005B2100">
        <w:rPr>
          <w:rFonts w:ascii="Times New Roman" w:hAnsi="Times New Roman" w:cs="Times New Roman"/>
        </w:rPr>
        <w:t xml:space="preserve"> frappe во всех направлениях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face</w:t>
      </w:r>
      <w:proofErr w:type="spellEnd"/>
      <w:r w:rsidRPr="005B2100">
        <w:rPr>
          <w:rFonts w:ascii="Times New Roman" w:hAnsi="Times New Roman" w:cs="Times New Roman"/>
        </w:rPr>
        <w:t>, в малых и больших позах в комбинации с: носком в пол и на 45</w:t>
      </w:r>
      <w:r w:rsidR="001B0939" w:rsidRPr="005B2100">
        <w:rPr>
          <w:rFonts w:ascii="Times New Roman" w:hAnsi="Times New Roman" w:cs="Times New Roman"/>
        </w:rPr>
        <w:t>˚</w:t>
      </w:r>
      <w:r w:rsidRPr="005B2100">
        <w:rPr>
          <w:rFonts w:ascii="Times New Roman" w:hAnsi="Times New Roman" w:cs="Times New Roman"/>
        </w:rPr>
        <w:t xml:space="preserve">; с окончанием в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и фиксацией ноги носком;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double</w:t>
      </w:r>
      <w:proofErr w:type="spellEnd"/>
      <w:r w:rsidRPr="005B2100">
        <w:rPr>
          <w:rFonts w:ascii="Times New Roman" w:hAnsi="Times New Roman" w:cs="Times New Roman"/>
        </w:rPr>
        <w:t xml:space="preserve"> frappe с окончанием в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и с </w:t>
      </w:r>
      <w:proofErr w:type="spellStart"/>
      <w:r w:rsidRPr="005B2100">
        <w:rPr>
          <w:rFonts w:ascii="Times New Roman" w:hAnsi="Times New Roman" w:cs="Times New Roman"/>
        </w:rPr>
        <w:t>подворотом</w:t>
      </w:r>
      <w:proofErr w:type="spellEnd"/>
      <w:r w:rsidRPr="005B2100">
        <w:rPr>
          <w:rFonts w:ascii="Times New Roman" w:hAnsi="Times New Roman" w:cs="Times New Roman"/>
        </w:rPr>
        <w:t xml:space="preserve"> в малые позы на полупальцах. </w:t>
      </w:r>
    </w:p>
    <w:p w14:paraId="562056F4" w14:textId="77777777" w:rsidR="00881ADB"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7. </w:t>
      </w:r>
      <w:proofErr w:type="spellStart"/>
      <w:r w:rsidRPr="005B2100">
        <w:rPr>
          <w:rFonts w:ascii="Times New Roman" w:hAnsi="Times New Roman" w:cs="Times New Roman"/>
        </w:rPr>
        <w:t>Adajio</w:t>
      </w:r>
      <w:proofErr w:type="spellEnd"/>
      <w:r w:rsidRPr="005B2100">
        <w:rPr>
          <w:rFonts w:ascii="Times New Roman" w:hAnsi="Times New Roman" w:cs="Times New Roman"/>
        </w:rPr>
        <w:t xml:space="preserve"> в сочетании с: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re1eve </w:t>
      </w:r>
      <w:proofErr w:type="spellStart"/>
      <w:r w:rsidRPr="005B2100">
        <w:rPr>
          <w:rFonts w:ascii="Times New Roman" w:hAnsi="Times New Roman" w:cs="Times New Roman"/>
        </w:rPr>
        <w:t>lent</w:t>
      </w:r>
      <w:proofErr w:type="spellEnd"/>
      <w:r w:rsidRPr="005B2100">
        <w:rPr>
          <w:rFonts w:ascii="Times New Roman" w:hAnsi="Times New Roman" w:cs="Times New Roman"/>
        </w:rPr>
        <w:t xml:space="preserve"> на 90</w:t>
      </w:r>
      <w:r w:rsidR="001B0939" w:rsidRPr="005B2100">
        <w:rPr>
          <w:rFonts w:ascii="Times New Roman" w:hAnsi="Times New Roman" w:cs="Times New Roman"/>
        </w:rPr>
        <w:t>˚</w:t>
      </w:r>
      <w:r w:rsidRPr="005B2100">
        <w:rPr>
          <w:rFonts w:ascii="Times New Roman" w:hAnsi="Times New Roman" w:cs="Times New Roman"/>
        </w:rPr>
        <w:t xml:space="preserve"> во всех направлениях;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developpe</w:t>
      </w:r>
      <w:proofErr w:type="spellEnd"/>
      <w:r w:rsidRPr="005B2100">
        <w:rPr>
          <w:rFonts w:ascii="Times New Roman" w:hAnsi="Times New Roman" w:cs="Times New Roman"/>
        </w:rPr>
        <w:t xml:space="preserve"> во всех направлениях в больших позах в сочетании с </w:t>
      </w:r>
      <w:proofErr w:type="spellStart"/>
      <w:r w:rsidRPr="005B2100">
        <w:rPr>
          <w:rFonts w:ascii="Times New Roman" w:hAnsi="Times New Roman" w:cs="Times New Roman"/>
        </w:rPr>
        <w:t>arabesgue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attitudes</w:t>
      </w:r>
      <w:proofErr w:type="spellEnd"/>
      <w:r w:rsidRPr="005B2100">
        <w:rPr>
          <w:rFonts w:ascii="Times New Roman" w:hAnsi="Times New Roman" w:cs="Times New Roman"/>
        </w:rPr>
        <w:t xml:space="preserve"> c окончанием в </w:t>
      </w:r>
      <w:proofErr w:type="spellStart"/>
      <w:r w:rsidRPr="005B2100">
        <w:rPr>
          <w:rFonts w:ascii="Times New Roman" w:hAnsi="Times New Roman" w:cs="Times New Roman"/>
        </w:rPr>
        <w:t>demi-plie</w:t>
      </w:r>
      <w:proofErr w:type="spellEnd"/>
      <w:r w:rsidRPr="005B2100">
        <w:rPr>
          <w:rFonts w:ascii="Times New Roman" w:hAnsi="Times New Roman" w:cs="Times New Roman"/>
        </w:rPr>
        <w:t xml:space="preserve">. </w:t>
      </w:r>
    </w:p>
    <w:p w14:paraId="31B4BBAA" w14:textId="77777777" w:rsidR="00881ADB"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8. </w:t>
      </w:r>
      <w:proofErr w:type="spellStart"/>
      <w:r w:rsidRPr="005B2100">
        <w:rPr>
          <w:rFonts w:ascii="Times New Roman" w:hAnsi="Times New Roman" w:cs="Times New Roman"/>
        </w:rPr>
        <w:t>Grand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battements</w:t>
      </w:r>
      <w:proofErr w:type="spellEnd"/>
      <w:r w:rsidRPr="005B2100">
        <w:rPr>
          <w:rFonts w:ascii="Times New Roman" w:hAnsi="Times New Roman" w:cs="Times New Roman"/>
        </w:rPr>
        <w:t xml:space="preserve"> jete из I, V позиций во всех направлениях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face</w:t>
      </w:r>
      <w:proofErr w:type="spellEnd"/>
      <w:r w:rsidRPr="005B2100">
        <w:rPr>
          <w:rFonts w:ascii="Times New Roman" w:hAnsi="Times New Roman" w:cs="Times New Roman"/>
        </w:rPr>
        <w:t xml:space="preserve">, в больших позах в комбинации с: </w:t>
      </w:r>
      <w:proofErr w:type="spellStart"/>
      <w:r w:rsidRPr="005B2100">
        <w:rPr>
          <w:rFonts w:ascii="Times New Roman" w:hAnsi="Times New Roman" w:cs="Times New Roman"/>
        </w:rPr>
        <w:t>pointee</w:t>
      </w:r>
      <w:proofErr w:type="spellEnd"/>
      <w:r w:rsidRPr="005B2100">
        <w:rPr>
          <w:rFonts w:ascii="Times New Roman" w:hAnsi="Times New Roman" w:cs="Times New Roman"/>
        </w:rPr>
        <w:t xml:space="preserve">. </w:t>
      </w:r>
    </w:p>
    <w:p w14:paraId="7D90273F" w14:textId="77777777" w:rsidR="00881ADB"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9. I, II, III, IV, V, VI </w:t>
      </w:r>
      <w:r w:rsidRPr="005B2100">
        <w:rPr>
          <w:rFonts w:ascii="Times New Roman" w:hAnsi="Times New Roman" w:cs="Times New Roman"/>
        </w:rPr>
        <w:t>формы</w:t>
      </w:r>
      <w:r w:rsidRPr="005B2100">
        <w:rPr>
          <w:rFonts w:ascii="Times New Roman" w:hAnsi="Times New Roman" w:cs="Times New Roman"/>
          <w:lang w:val="en-US"/>
        </w:rPr>
        <w:t xml:space="preserve"> port de bras. </w:t>
      </w:r>
    </w:p>
    <w:p w14:paraId="1E3E8876" w14:textId="77777777" w:rsidR="00881ADB" w:rsidRPr="005B2100" w:rsidRDefault="0054625A" w:rsidP="001B0939">
      <w:pPr>
        <w:spacing w:after="0" w:line="240" w:lineRule="auto"/>
        <w:jc w:val="both"/>
        <w:rPr>
          <w:rFonts w:ascii="Times New Roman" w:hAnsi="Times New Roman" w:cs="Times New Roman"/>
        </w:rPr>
      </w:pPr>
      <w:r w:rsidRPr="005B2100">
        <w:rPr>
          <w:rFonts w:ascii="Times New Roman" w:hAnsi="Times New Roman" w:cs="Times New Roman"/>
        </w:rPr>
        <w:t xml:space="preserve">10. </w:t>
      </w:r>
      <w:proofErr w:type="spellStart"/>
      <w:r w:rsidRPr="005B2100">
        <w:rPr>
          <w:rFonts w:ascii="Times New Roman" w:hAnsi="Times New Roman" w:cs="Times New Roman"/>
        </w:rPr>
        <w:t>Releve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no</w:t>
      </w:r>
      <w:proofErr w:type="spellEnd"/>
      <w:r w:rsidRPr="005B2100">
        <w:rPr>
          <w:rFonts w:ascii="Times New Roman" w:hAnsi="Times New Roman" w:cs="Times New Roman"/>
        </w:rPr>
        <w:t xml:space="preserve"> I, II, V позициям: с вытянутых ног, с </w:t>
      </w:r>
      <w:proofErr w:type="spellStart"/>
      <w:r w:rsidRPr="005B2100">
        <w:rPr>
          <w:rFonts w:ascii="Times New Roman" w:hAnsi="Times New Roman" w:cs="Times New Roman"/>
        </w:rPr>
        <w:t>demi</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plie</w:t>
      </w:r>
      <w:proofErr w:type="spellEnd"/>
      <w:r w:rsidRPr="005B2100">
        <w:rPr>
          <w:rFonts w:ascii="Times New Roman" w:hAnsi="Times New Roman" w:cs="Times New Roman"/>
        </w:rPr>
        <w:t xml:space="preserve">. </w:t>
      </w:r>
    </w:p>
    <w:p w14:paraId="6005D1FC" w14:textId="77777777" w:rsidR="00881ADB"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11. </w:t>
      </w:r>
      <w:r w:rsidRPr="005B2100">
        <w:rPr>
          <w:rFonts w:ascii="Times New Roman" w:hAnsi="Times New Roman" w:cs="Times New Roman"/>
        </w:rPr>
        <w:t>Позы</w:t>
      </w:r>
      <w:r w:rsidRPr="005B2100">
        <w:rPr>
          <w:rFonts w:ascii="Times New Roman" w:hAnsi="Times New Roman" w:cs="Times New Roman"/>
          <w:lang w:val="en-US"/>
        </w:rPr>
        <w:t xml:space="preserve"> epaulement (</w:t>
      </w:r>
      <w:proofErr w:type="spellStart"/>
      <w:r w:rsidRPr="005B2100">
        <w:rPr>
          <w:rFonts w:ascii="Times New Roman" w:hAnsi="Times New Roman" w:cs="Times New Roman"/>
          <w:lang w:val="en-US"/>
        </w:rPr>
        <w:t>croisee</w:t>
      </w:r>
      <w:proofErr w:type="spellEnd"/>
      <w:r w:rsidRPr="005B2100">
        <w:rPr>
          <w:rFonts w:ascii="Times New Roman" w:hAnsi="Times New Roman" w:cs="Times New Roman"/>
          <w:lang w:val="en-US"/>
        </w:rPr>
        <w:t xml:space="preserve">, efface, </w:t>
      </w:r>
      <w:proofErr w:type="spellStart"/>
      <w:r w:rsidRPr="005B2100">
        <w:rPr>
          <w:rFonts w:ascii="Times New Roman" w:hAnsi="Times New Roman" w:cs="Times New Roman"/>
          <w:lang w:val="en-US"/>
        </w:rPr>
        <w:t>ecarte</w:t>
      </w:r>
      <w:proofErr w:type="spellEnd"/>
      <w:r w:rsidRPr="005B2100">
        <w:rPr>
          <w:rFonts w:ascii="Times New Roman" w:hAnsi="Times New Roman" w:cs="Times New Roman"/>
          <w:lang w:val="en-US"/>
        </w:rPr>
        <w:t xml:space="preserve">). </w:t>
      </w:r>
    </w:p>
    <w:p w14:paraId="5A559673" w14:textId="77777777" w:rsidR="00881ADB"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12. Arabesque: (I, II, III, IV). </w:t>
      </w:r>
    </w:p>
    <w:p w14:paraId="207994D1" w14:textId="77777777" w:rsidR="00881ADB" w:rsidRPr="005B2100"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13. Temps lie par </w:t>
      </w:r>
      <w:proofErr w:type="spellStart"/>
      <w:r w:rsidRPr="005B2100">
        <w:rPr>
          <w:rFonts w:ascii="Times New Roman" w:hAnsi="Times New Roman" w:cs="Times New Roman"/>
          <w:lang w:val="en-US"/>
        </w:rPr>
        <w:t>terre</w:t>
      </w:r>
      <w:proofErr w:type="spellEnd"/>
      <w:r w:rsidRPr="005B2100">
        <w:rPr>
          <w:rFonts w:ascii="Times New Roman" w:hAnsi="Times New Roman" w:cs="Times New Roman"/>
          <w:lang w:val="en-US"/>
        </w:rPr>
        <w:t xml:space="preserv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dehors et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dedans: temps lie par </w:t>
      </w:r>
      <w:proofErr w:type="spellStart"/>
      <w:r w:rsidRPr="005B2100">
        <w:rPr>
          <w:rFonts w:ascii="Times New Roman" w:hAnsi="Times New Roman" w:cs="Times New Roman"/>
          <w:lang w:val="en-US"/>
        </w:rPr>
        <w:t>terre</w:t>
      </w:r>
      <w:proofErr w:type="spellEnd"/>
      <w:r w:rsidRPr="005B2100">
        <w:rPr>
          <w:rFonts w:ascii="Times New Roman" w:hAnsi="Times New Roman" w:cs="Times New Roman"/>
          <w:lang w:val="en-US"/>
        </w:rPr>
        <w:t xml:space="preserve"> </w:t>
      </w:r>
      <w:r w:rsidRPr="005B2100">
        <w:rPr>
          <w:rFonts w:ascii="Times New Roman" w:hAnsi="Times New Roman" w:cs="Times New Roman"/>
        </w:rPr>
        <w:t>с</w:t>
      </w:r>
      <w:r w:rsidRPr="005B2100">
        <w:rPr>
          <w:rFonts w:ascii="Times New Roman" w:hAnsi="Times New Roman" w:cs="Times New Roman"/>
          <w:lang w:val="en-US"/>
        </w:rPr>
        <w:t xml:space="preserve"> </w:t>
      </w:r>
      <w:r w:rsidRPr="005B2100">
        <w:rPr>
          <w:rFonts w:ascii="Times New Roman" w:hAnsi="Times New Roman" w:cs="Times New Roman"/>
        </w:rPr>
        <w:t>перегибом</w:t>
      </w:r>
      <w:r w:rsidRPr="005B2100">
        <w:rPr>
          <w:rFonts w:ascii="Times New Roman" w:hAnsi="Times New Roman" w:cs="Times New Roman"/>
          <w:lang w:val="en-US"/>
        </w:rPr>
        <w:t xml:space="preserve"> </w:t>
      </w:r>
      <w:r w:rsidRPr="005B2100">
        <w:rPr>
          <w:rFonts w:ascii="Times New Roman" w:hAnsi="Times New Roman" w:cs="Times New Roman"/>
        </w:rPr>
        <w:t>корпуса</w:t>
      </w:r>
      <w:r w:rsidRPr="005B2100">
        <w:rPr>
          <w:rFonts w:ascii="Times New Roman" w:hAnsi="Times New Roman" w:cs="Times New Roman"/>
          <w:lang w:val="en-US"/>
        </w:rPr>
        <w:t xml:space="preserve">. </w:t>
      </w:r>
    </w:p>
    <w:p w14:paraId="734EE400" w14:textId="77777777" w:rsidR="00881ADB"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14. P</w:t>
      </w:r>
      <w:r w:rsidRPr="005B2100">
        <w:rPr>
          <w:rFonts w:ascii="Times New Roman" w:hAnsi="Times New Roman" w:cs="Times New Roman"/>
        </w:rPr>
        <w:t>а</w:t>
      </w:r>
      <w:r w:rsidRPr="005B2100">
        <w:rPr>
          <w:rFonts w:ascii="Times New Roman" w:hAnsi="Times New Roman" w:cs="Times New Roman"/>
          <w:lang w:val="en-US"/>
        </w:rPr>
        <w:t xml:space="preserve">s balance. </w:t>
      </w:r>
    </w:p>
    <w:p w14:paraId="348DB82E" w14:textId="77777777" w:rsidR="00881ADB"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15. Preparation </w:t>
      </w:r>
      <w:r w:rsidRPr="005B2100">
        <w:rPr>
          <w:rFonts w:ascii="Times New Roman" w:hAnsi="Times New Roman" w:cs="Times New Roman"/>
        </w:rPr>
        <w:t>к</w:t>
      </w:r>
      <w:r w:rsidRPr="005B2100">
        <w:rPr>
          <w:rFonts w:ascii="Times New Roman" w:hAnsi="Times New Roman" w:cs="Times New Roman"/>
          <w:lang w:val="en-US"/>
        </w:rPr>
        <w:t xml:space="preserve"> pirouette </w:t>
      </w:r>
      <w:r w:rsidRPr="005B2100">
        <w:rPr>
          <w:rFonts w:ascii="Times New Roman" w:hAnsi="Times New Roman" w:cs="Times New Roman"/>
        </w:rPr>
        <w:t>с</w:t>
      </w:r>
      <w:r w:rsidRPr="005B2100">
        <w:rPr>
          <w:rFonts w:ascii="Times New Roman" w:hAnsi="Times New Roman" w:cs="Times New Roman"/>
          <w:lang w:val="en-US"/>
        </w:rPr>
        <w:t xml:space="preserve"> IV, V </w:t>
      </w:r>
      <w:r w:rsidRPr="005B2100">
        <w:rPr>
          <w:rFonts w:ascii="Times New Roman" w:hAnsi="Times New Roman" w:cs="Times New Roman"/>
        </w:rPr>
        <w:t>позиции</w:t>
      </w:r>
      <w:r w:rsidRPr="005B2100">
        <w:rPr>
          <w:rFonts w:ascii="Times New Roman" w:hAnsi="Times New Roman" w:cs="Times New Roman"/>
          <w:lang w:val="en-US"/>
        </w:rPr>
        <w:t xml:space="preserve">. </w:t>
      </w:r>
    </w:p>
    <w:p w14:paraId="3BDF9101" w14:textId="77777777" w:rsidR="00881ADB"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16. Tours chaines. </w:t>
      </w:r>
    </w:p>
    <w:p w14:paraId="0ACABA78" w14:textId="77777777" w:rsidR="00881ADB"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17. Preparation </w:t>
      </w:r>
      <w:r w:rsidRPr="005B2100">
        <w:rPr>
          <w:rFonts w:ascii="Times New Roman" w:hAnsi="Times New Roman" w:cs="Times New Roman"/>
        </w:rPr>
        <w:t>к</w:t>
      </w:r>
      <w:r w:rsidRPr="005B2100">
        <w:rPr>
          <w:rFonts w:ascii="Times New Roman" w:hAnsi="Times New Roman" w:cs="Times New Roman"/>
          <w:lang w:val="en-US"/>
        </w:rPr>
        <w:t xml:space="preserve"> glissade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w:t>
      </w:r>
      <w:proofErr w:type="spellStart"/>
      <w:r w:rsidRPr="005B2100">
        <w:rPr>
          <w:rFonts w:ascii="Times New Roman" w:hAnsi="Times New Roman" w:cs="Times New Roman"/>
          <w:lang w:val="en-US"/>
        </w:rPr>
        <w:t>tournent</w:t>
      </w:r>
      <w:proofErr w:type="spellEnd"/>
      <w:r w:rsidRPr="005B2100">
        <w:rPr>
          <w:rFonts w:ascii="Times New Roman" w:hAnsi="Times New Roman" w:cs="Times New Roman"/>
          <w:lang w:val="en-US"/>
        </w:rPr>
        <w:t xml:space="preserve"> </w:t>
      </w:r>
      <w:r w:rsidRPr="005B2100">
        <w:rPr>
          <w:rFonts w:ascii="Times New Roman" w:hAnsi="Times New Roman" w:cs="Times New Roman"/>
        </w:rPr>
        <w:t>и</w:t>
      </w:r>
      <w:r w:rsidRPr="005B2100">
        <w:rPr>
          <w:rFonts w:ascii="Times New Roman" w:hAnsi="Times New Roman" w:cs="Times New Roman"/>
          <w:lang w:val="en-US"/>
        </w:rPr>
        <w:t xml:space="preserve"> </w:t>
      </w:r>
      <w:r w:rsidRPr="005B2100">
        <w:rPr>
          <w:rFonts w:ascii="Times New Roman" w:hAnsi="Times New Roman" w:cs="Times New Roman"/>
        </w:rPr>
        <w:t>вращение</w:t>
      </w:r>
      <w:r w:rsidRPr="005B2100">
        <w:rPr>
          <w:rFonts w:ascii="Times New Roman" w:hAnsi="Times New Roman" w:cs="Times New Roman"/>
          <w:lang w:val="en-US"/>
        </w:rPr>
        <w:t xml:space="preserve"> glissade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w:t>
      </w:r>
      <w:proofErr w:type="spellStart"/>
      <w:r w:rsidRPr="005B2100">
        <w:rPr>
          <w:rFonts w:ascii="Times New Roman" w:hAnsi="Times New Roman" w:cs="Times New Roman"/>
          <w:lang w:val="en-US"/>
        </w:rPr>
        <w:t>tournent</w:t>
      </w:r>
      <w:proofErr w:type="spellEnd"/>
      <w:r w:rsidRPr="005B2100">
        <w:rPr>
          <w:rFonts w:ascii="Times New Roman" w:hAnsi="Times New Roman" w:cs="Times New Roman"/>
          <w:lang w:val="en-US"/>
        </w:rPr>
        <w:t xml:space="preserve"> </w:t>
      </w:r>
      <w:r w:rsidRPr="005B2100">
        <w:rPr>
          <w:rFonts w:ascii="Times New Roman" w:hAnsi="Times New Roman" w:cs="Times New Roman"/>
        </w:rPr>
        <w:t>по</w:t>
      </w:r>
      <w:r w:rsidRPr="005B2100">
        <w:rPr>
          <w:rFonts w:ascii="Times New Roman" w:hAnsi="Times New Roman" w:cs="Times New Roman"/>
          <w:lang w:val="en-US"/>
        </w:rPr>
        <w:t xml:space="preserve"> </w:t>
      </w:r>
      <w:r w:rsidRPr="005B2100">
        <w:rPr>
          <w:rFonts w:ascii="Times New Roman" w:hAnsi="Times New Roman" w:cs="Times New Roman"/>
        </w:rPr>
        <w:t>диагонали</w:t>
      </w:r>
      <w:r w:rsidRPr="005B2100">
        <w:rPr>
          <w:rFonts w:ascii="Times New Roman" w:hAnsi="Times New Roman" w:cs="Times New Roman"/>
          <w:lang w:val="en-US"/>
        </w:rPr>
        <w:t xml:space="preserve">. </w:t>
      </w:r>
    </w:p>
    <w:p w14:paraId="1E603EAD" w14:textId="77777777" w:rsidR="00881ADB"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18. Preparation </w:t>
      </w:r>
      <w:r w:rsidRPr="005B2100">
        <w:rPr>
          <w:rFonts w:ascii="Times New Roman" w:hAnsi="Times New Roman" w:cs="Times New Roman"/>
        </w:rPr>
        <w:t>к</w:t>
      </w:r>
      <w:r w:rsidRPr="005B2100">
        <w:rPr>
          <w:rFonts w:ascii="Times New Roman" w:hAnsi="Times New Roman" w:cs="Times New Roman"/>
          <w:lang w:val="en-US"/>
        </w:rPr>
        <w:t xml:space="preserve"> tour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dedans et pirouettes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dedans (tour pique). </w:t>
      </w:r>
    </w:p>
    <w:p w14:paraId="6D512559" w14:textId="77777777" w:rsidR="00881ADB" w:rsidRPr="00AA0785"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19. Preparation </w:t>
      </w:r>
      <w:r w:rsidRPr="005B2100">
        <w:rPr>
          <w:rFonts w:ascii="Times New Roman" w:hAnsi="Times New Roman" w:cs="Times New Roman"/>
        </w:rPr>
        <w:t>к</w:t>
      </w:r>
      <w:r w:rsidRPr="005B2100">
        <w:rPr>
          <w:rFonts w:ascii="Times New Roman" w:hAnsi="Times New Roman" w:cs="Times New Roman"/>
          <w:lang w:val="en-US"/>
        </w:rPr>
        <w:t xml:space="preserve"> tour et pirouettes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dehors </w:t>
      </w:r>
      <w:r w:rsidRPr="005B2100">
        <w:rPr>
          <w:rFonts w:ascii="Times New Roman" w:hAnsi="Times New Roman" w:cs="Times New Roman"/>
        </w:rPr>
        <w:t>с</w:t>
      </w:r>
      <w:r w:rsidRPr="005B2100">
        <w:rPr>
          <w:rFonts w:ascii="Times New Roman" w:hAnsi="Times New Roman" w:cs="Times New Roman"/>
          <w:lang w:val="en-US"/>
        </w:rPr>
        <w:t xml:space="preserve"> </w:t>
      </w:r>
      <w:proofErr w:type="spellStart"/>
      <w:r w:rsidRPr="005B2100">
        <w:rPr>
          <w:rFonts w:ascii="Times New Roman" w:hAnsi="Times New Roman" w:cs="Times New Roman"/>
          <w:lang w:val="en-US"/>
        </w:rPr>
        <w:t>dedagee</w:t>
      </w:r>
      <w:proofErr w:type="spellEnd"/>
      <w:r w:rsidRPr="005B2100">
        <w:rPr>
          <w:rFonts w:ascii="Times New Roman" w:hAnsi="Times New Roman" w:cs="Times New Roman"/>
          <w:lang w:val="en-US"/>
        </w:rPr>
        <w:t xml:space="preserve"> (</w:t>
      </w:r>
      <w:r w:rsidRPr="005B2100">
        <w:rPr>
          <w:rFonts w:ascii="Times New Roman" w:hAnsi="Times New Roman" w:cs="Times New Roman"/>
        </w:rPr>
        <w:t>по</w:t>
      </w:r>
      <w:r w:rsidRPr="005B2100">
        <w:rPr>
          <w:rFonts w:ascii="Times New Roman" w:hAnsi="Times New Roman" w:cs="Times New Roman"/>
          <w:lang w:val="en-US"/>
        </w:rPr>
        <w:t xml:space="preserve"> </w:t>
      </w:r>
      <w:r w:rsidRPr="005B2100">
        <w:rPr>
          <w:rFonts w:ascii="Times New Roman" w:hAnsi="Times New Roman" w:cs="Times New Roman"/>
        </w:rPr>
        <w:t>диагонали</w:t>
      </w:r>
      <w:r w:rsidRPr="005B2100">
        <w:rPr>
          <w:rFonts w:ascii="Times New Roman" w:hAnsi="Times New Roman" w:cs="Times New Roman"/>
          <w:lang w:val="en-US"/>
        </w:rPr>
        <w:t xml:space="preserve">). </w:t>
      </w:r>
    </w:p>
    <w:p w14:paraId="5D12B181" w14:textId="77777777" w:rsidR="001B0939" w:rsidRPr="005B2100" w:rsidRDefault="0054625A" w:rsidP="001B0939">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20. Tours c temps </w:t>
      </w:r>
      <w:proofErr w:type="spellStart"/>
      <w:r w:rsidRPr="005B2100">
        <w:rPr>
          <w:rFonts w:ascii="Times New Roman" w:hAnsi="Times New Roman" w:cs="Times New Roman"/>
          <w:lang w:val="en-US"/>
        </w:rPr>
        <w:t>leve</w:t>
      </w:r>
      <w:proofErr w:type="spellEnd"/>
      <w:r w:rsidRPr="005B2100">
        <w:rPr>
          <w:rFonts w:ascii="Times New Roman" w:hAnsi="Times New Roman" w:cs="Times New Roman"/>
          <w:lang w:val="en-US"/>
        </w:rPr>
        <w:t xml:space="preserve"> sur le </w:t>
      </w:r>
      <w:proofErr w:type="spellStart"/>
      <w:r w:rsidRPr="005B2100">
        <w:rPr>
          <w:rFonts w:ascii="Times New Roman" w:hAnsi="Times New Roman" w:cs="Times New Roman"/>
          <w:lang w:val="en-US"/>
        </w:rPr>
        <w:t>cou</w:t>
      </w:r>
      <w:proofErr w:type="spellEnd"/>
      <w:r w:rsidRPr="005B2100">
        <w:rPr>
          <w:rFonts w:ascii="Times New Roman" w:hAnsi="Times New Roman" w:cs="Times New Roman"/>
          <w:lang w:val="en-US"/>
        </w:rPr>
        <w:t xml:space="preserve"> de pied. </w:t>
      </w:r>
    </w:p>
    <w:p w14:paraId="31308A8A" w14:textId="77777777" w:rsidR="00881ADB" w:rsidRPr="005B2100" w:rsidRDefault="0054625A" w:rsidP="0054625A">
      <w:pPr>
        <w:spacing w:after="0" w:line="240" w:lineRule="auto"/>
        <w:ind w:firstLine="567"/>
        <w:jc w:val="both"/>
        <w:rPr>
          <w:rFonts w:ascii="Times New Roman" w:hAnsi="Times New Roman" w:cs="Times New Roman"/>
        </w:rPr>
      </w:pPr>
      <w:r w:rsidRPr="005B2100">
        <w:rPr>
          <w:rFonts w:ascii="Times New Roman" w:hAnsi="Times New Roman" w:cs="Times New Roman"/>
          <w:lang w:val="en-US"/>
        </w:rPr>
        <w:t>ALLEGRO</w:t>
      </w:r>
      <w:r w:rsidRPr="005B2100">
        <w:rPr>
          <w:rFonts w:ascii="Times New Roman" w:hAnsi="Times New Roman" w:cs="Times New Roman"/>
        </w:rPr>
        <w:t xml:space="preserve"> </w:t>
      </w:r>
    </w:p>
    <w:p w14:paraId="2E3FA075" w14:textId="77777777" w:rsidR="00881ADB" w:rsidRPr="005B2100" w:rsidRDefault="0054625A" w:rsidP="00881ADB">
      <w:pPr>
        <w:spacing w:after="0" w:line="240" w:lineRule="auto"/>
        <w:jc w:val="both"/>
        <w:rPr>
          <w:rFonts w:ascii="Times New Roman" w:hAnsi="Times New Roman" w:cs="Times New Roman"/>
        </w:rPr>
      </w:pPr>
      <w:r w:rsidRPr="005B2100">
        <w:rPr>
          <w:rFonts w:ascii="Times New Roman" w:hAnsi="Times New Roman" w:cs="Times New Roman"/>
        </w:rPr>
        <w:t>1 .</w:t>
      </w:r>
      <w:r w:rsidRPr="005B2100">
        <w:rPr>
          <w:rFonts w:ascii="Times New Roman" w:hAnsi="Times New Roman" w:cs="Times New Roman"/>
          <w:lang w:val="en-US"/>
        </w:rPr>
        <w:t>Temps</w:t>
      </w:r>
      <w:r w:rsidRPr="005B2100">
        <w:rPr>
          <w:rFonts w:ascii="Times New Roman" w:hAnsi="Times New Roman" w:cs="Times New Roman"/>
        </w:rPr>
        <w:t xml:space="preserve"> </w:t>
      </w:r>
      <w:proofErr w:type="spellStart"/>
      <w:r w:rsidRPr="005B2100">
        <w:rPr>
          <w:rFonts w:ascii="Times New Roman" w:hAnsi="Times New Roman" w:cs="Times New Roman"/>
          <w:lang w:val="en-US"/>
        </w:rPr>
        <w:t>leve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lang w:val="en-US"/>
        </w:rPr>
        <w:t>saute</w:t>
      </w:r>
      <w:proofErr w:type="spellEnd"/>
      <w:r w:rsidRPr="005B2100">
        <w:rPr>
          <w:rFonts w:ascii="Times New Roman" w:hAnsi="Times New Roman" w:cs="Times New Roman"/>
        </w:rPr>
        <w:t xml:space="preserve"> </w:t>
      </w:r>
      <w:r w:rsidRPr="005B2100">
        <w:rPr>
          <w:rFonts w:ascii="Times New Roman" w:hAnsi="Times New Roman" w:cs="Times New Roman"/>
          <w:lang w:val="en-US"/>
        </w:rPr>
        <w:t>no</w:t>
      </w:r>
      <w:r w:rsidRPr="005B2100">
        <w:rPr>
          <w:rFonts w:ascii="Times New Roman" w:hAnsi="Times New Roman" w:cs="Times New Roman"/>
        </w:rPr>
        <w:t xml:space="preserve"> </w:t>
      </w:r>
      <w:r w:rsidRPr="005B2100">
        <w:rPr>
          <w:rFonts w:ascii="Times New Roman" w:hAnsi="Times New Roman" w:cs="Times New Roman"/>
          <w:lang w:val="en-US"/>
        </w:rPr>
        <w:t>I</w:t>
      </w:r>
      <w:r w:rsidRPr="005B2100">
        <w:rPr>
          <w:rFonts w:ascii="Times New Roman" w:hAnsi="Times New Roman" w:cs="Times New Roman"/>
        </w:rPr>
        <w:t>,</w:t>
      </w:r>
      <w:r w:rsidR="00881ADB" w:rsidRPr="005B2100">
        <w:rPr>
          <w:rFonts w:ascii="Times New Roman" w:hAnsi="Times New Roman" w:cs="Times New Roman"/>
        </w:rPr>
        <w:t xml:space="preserve"> </w:t>
      </w:r>
      <w:r w:rsidRPr="005B2100">
        <w:rPr>
          <w:rFonts w:ascii="Times New Roman" w:hAnsi="Times New Roman" w:cs="Times New Roman"/>
          <w:lang w:val="en-US"/>
        </w:rPr>
        <w:t>II</w:t>
      </w:r>
      <w:r w:rsidR="00881ADB" w:rsidRPr="005B2100">
        <w:rPr>
          <w:rFonts w:ascii="Times New Roman" w:hAnsi="Times New Roman" w:cs="Times New Roman"/>
        </w:rPr>
        <w:t>,</w:t>
      </w:r>
      <w:r w:rsidRPr="005B2100">
        <w:rPr>
          <w:rFonts w:ascii="Times New Roman" w:hAnsi="Times New Roman" w:cs="Times New Roman"/>
        </w:rPr>
        <w:t xml:space="preserve"> </w:t>
      </w:r>
      <w:r w:rsidRPr="005B2100">
        <w:rPr>
          <w:rFonts w:ascii="Times New Roman" w:hAnsi="Times New Roman" w:cs="Times New Roman"/>
          <w:lang w:val="en-US"/>
        </w:rPr>
        <w:t>IV</w:t>
      </w:r>
      <w:r w:rsidRPr="005B2100">
        <w:rPr>
          <w:rFonts w:ascii="Times New Roman" w:hAnsi="Times New Roman" w:cs="Times New Roman"/>
        </w:rPr>
        <w:t xml:space="preserve">, </w:t>
      </w:r>
      <w:r w:rsidRPr="005B2100">
        <w:rPr>
          <w:rFonts w:ascii="Times New Roman" w:hAnsi="Times New Roman" w:cs="Times New Roman"/>
          <w:lang w:val="en-US"/>
        </w:rPr>
        <w:t>V</w:t>
      </w:r>
      <w:r w:rsidRPr="005B2100">
        <w:rPr>
          <w:rFonts w:ascii="Times New Roman" w:hAnsi="Times New Roman" w:cs="Times New Roman"/>
        </w:rPr>
        <w:t xml:space="preserve"> позициям на месте и с продвижением</w:t>
      </w:r>
    </w:p>
    <w:p w14:paraId="59FB778D" w14:textId="77777777" w:rsidR="00881ADB" w:rsidRPr="00AA0785" w:rsidRDefault="0054625A" w:rsidP="00881ADB">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2. Petit </w:t>
      </w:r>
      <w:proofErr w:type="spellStart"/>
      <w:r w:rsidRPr="005B2100">
        <w:rPr>
          <w:rFonts w:ascii="Times New Roman" w:hAnsi="Times New Roman" w:cs="Times New Roman"/>
          <w:lang w:val="en-US"/>
        </w:rPr>
        <w:t>changement</w:t>
      </w:r>
      <w:proofErr w:type="spellEnd"/>
      <w:r w:rsidRPr="005B2100">
        <w:rPr>
          <w:rFonts w:ascii="Times New Roman" w:hAnsi="Times New Roman" w:cs="Times New Roman"/>
          <w:lang w:val="en-US"/>
        </w:rPr>
        <w:t xml:space="preserve"> de pied et grand </w:t>
      </w:r>
      <w:proofErr w:type="spellStart"/>
      <w:r w:rsidRPr="005B2100">
        <w:rPr>
          <w:rFonts w:ascii="Times New Roman" w:hAnsi="Times New Roman" w:cs="Times New Roman"/>
          <w:lang w:val="en-US"/>
        </w:rPr>
        <w:t>changement</w:t>
      </w:r>
      <w:proofErr w:type="spellEnd"/>
      <w:r w:rsidRPr="005B2100">
        <w:rPr>
          <w:rFonts w:ascii="Times New Roman" w:hAnsi="Times New Roman" w:cs="Times New Roman"/>
          <w:lang w:val="en-US"/>
        </w:rPr>
        <w:t xml:space="preserve"> de pied: -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tournant </w:t>
      </w:r>
      <w:r w:rsidRPr="005B2100">
        <w:rPr>
          <w:rFonts w:ascii="Times New Roman" w:hAnsi="Times New Roman" w:cs="Times New Roman"/>
        </w:rPr>
        <w:t>на</w:t>
      </w:r>
      <w:r w:rsidRPr="005B2100">
        <w:rPr>
          <w:rFonts w:ascii="Times New Roman" w:hAnsi="Times New Roman" w:cs="Times New Roman"/>
          <w:lang w:val="en-US"/>
        </w:rPr>
        <w:t xml:space="preserve"> 1/8, 1/4, 1/2 </w:t>
      </w:r>
      <w:r w:rsidRPr="005B2100">
        <w:rPr>
          <w:rFonts w:ascii="Times New Roman" w:hAnsi="Times New Roman" w:cs="Times New Roman"/>
        </w:rPr>
        <w:t>поворота</w:t>
      </w:r>
      <w:r w:rsidRPr="005B2100">
        <w:rPr>
          <w:rFonts w:ascii="Times New Roman" w:hAnsi="Times New Roman" w:cs="Times New Roman"/>
          <w:lang w:val="en-US"/>
        </w:rPr>
        <w:t xml:space="preserve">. </w:t>
      </w:r>
    </w:p>
    <w:p w14:paraId="1F264E44" w14:textId="77777777" w:rsidR="00881ADB" w:rsidRPr="00AA0785" w:rsidRDefault="0054625A" w:rsidP="00881ADB">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3. </w:t>
      </w:r>
      <w:r w:rsidRPr="005B2100">
        <w:rPr>
          <w:rFonts w:ascii="Times New Roman" w:hAnsi="Times New Roman" w:cs="Times New Roman"/>
        </w:rPr>
        <w:t>Раз</w:t>
      </w:r>
      <w:r w:rsidRPr="005B2100">
        <w:rPr>
          <w:rFonts w:ascii="Times New Roman" w:hAnsi="Times New Roman" w:cs="Times New Roman"/>
          <w:lang w:val="en-US"/>
        </w:rPr>
        <w:t xml:space="preserve"> echappe: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tournant </w:t>
      </w:r>
      <w:r w:rsidRPr="005B2100">
        <w:rPr>
          <w:rFonts w:ascii="Times New Roman" w:hAnsi="Times New Roman" w:cs="Times New Roman"/>
        </w:rPr>
        <w:t>на</w:t>
      </w:r>
      <w:r w:rsidRPr="005B2100">
        <w:rPr>
          <w:rFonts w:ascii="Times New Roman" w:hAnsi="Times New Roman" w:cs="Times New Roman"/>
          <w:lang w:val="en-US"/>
        </w:rPr>
        <w:t xml:space="preserve"> 1/4</w:t>
      </w:r>
      <w:r w:rsidRPr="005B2100">
        <w:rPr>
          <w:rFonts w:ascii="Times New Roman" w:hAnsi="Times New Roman" w:cs="Times New Roman"/>
        </w:rPr>
        <w:t>поворота</w:t>
      </w:r>
      <w:r w:rsidRPr="005B2100">
        <w:rPr>
          <w:rFonts w:ascii="Times New Roman" w:hAnsi="Times New Roman" w:cs="Times New Roman"/>
          <w:lang w:val="en-US"/>
        </w:rPr>
        <w:t xml:space="preserve">; battue. </w:t>
      </w:r>
    </w:p>
    <w:p w14:paraId="1B954BB7" w14:textId="77777777" w:rsidR="00881ADB" w:rsidRPr="005B2100" w:rsidRDefault="0054625A" w:rsidP="00881ADB">
      <w:pPr>
        <w:spacing w:after="0" w:line="240" w:lineRule="auto"/>
        <w:jc w:val="both"/>
        <w:rPr>
          <w:rFonts w:ascii="Times New Roman" w:hAnsi="Times New Roman" w:cs="Times New Roman"/>
        </w:rPr>
      </w:pPr>
      <w:r w:rsidRPr="005B2100">
        <w:rPr>
          <w:rFonts w:ascii="Times New Roman" w:hAnsi="Times New Roman" w:cs="Times New Roman"/>
        </w:rPr>
        <w:t xml:space="preserve">4. </w:t>
      </w:r>
      <w:r w:rsidRPr="005B2100">
        <w:rPr>
          <w:rFonts w:ascii="Times New Roman" w:hAnsi="Times New Roman" w:cs="Times New Roman"/>
          <w:lang w:val="en-US"/>
        </w:rPr>
        <w:t>Pas</w:t>
      </w:r>
      <w:r w:rsidRPr="005B2100">
        <w:rPr>
          <w:rFonts w:ascii="Times New Roman" w:hAnsi="Times New Roman" w:cs="Times New Roman"/>
        </w:rPr>
        <w:t xml:space="preserve"> </w:t>
      </w:r>
      <w:r w:rsidRPr="005B2100">
        <w:rPr>
          <w:rFonts w:ascii="Times New Roman" w:hAnsi="Times New Roman" w:cs="Times New Roman"/>
          <w:lang w:val="en-US"/>
        </w:rPr>
        <w:t>assemble</w:t>
      </w:r>
      <w:r w:rsidRPr="005B2100">
        <w:rPr>
          <w:rFonts w:ascii="Times New Roman" w:hAnsi="Times New Roman" w:cs="Times New Roman"/>
        </w:rPr>
        <w:t xml:space="preserve"> в сторону, вперед и назад: с продвижением в сочетании с </w:t>
      </w:r>
      <w:r w:rsidRPr="005B2100">
        <w:rPr>
          <w:rFonts w:ascii="Times New Roman" w:hAnsi="Times New Roman" w:cs="Times New Roman"/>
          <w:lang w:val="en-US"/>
        </w:rPr>
        <w:t>pas</w:t>
      </w:r>
      <w:r w:rsidRPr="005B2100">
        <w:rPr>
          <w:rFonts w:ascii="Times New Roman" w:hAnsi="Times New Roman" w:cs="Times New Roman"/>
        </w:rPr>
        <w:t xml:space="preserve"> </w:t>
      </w:r>
      <w:r w:rsidRPr="005B2100">
        <w:rPr>
          <w:rFonts w:ascii="Times New Roman" w:hAnsi="Times New Roman" w:cs="Times New Roman"/>
          <w:lang w:val="en-US"/>
        </w:rPr>
        <w:t>glissade</w:t>
      </w:r>
      <w:r w:rsidRPr="005B2100">
        <w:rPr>
          <w:rFonts w:ascii="Times New Roman" w:hAnsi="Times New Roman" w:cs="Times New Roman"/>
        </w:rPr>
        <w:t xml:space="preserve">; </w:t>
      </w:r>
      <w:r w:rsidRPr="005B2100">
        <w:rPr>
          <w:rFonts w:ascii="Times New Roman" w:hAnsi="Times New Roman" w:cs="Times New Roman"/>
          <w:lang w:val="en-US"/>
        </w:rPr>
        <w:t>pas</w:t>
      </w:r>
      <w:r w:rsidRPr="005B2100">
        <w:rPr>
          <w:rFonts w:ascii="Times New Roman" w:hAnsi="Times New Roman" w:cs="Times New Roman"/>
        </w:rPr>
        <w:t xml:space="preserve"> </w:t>
      </w:r>
      <w:r w:rsidRPr="005B2100">
        <w:rPr>
          <w:rFonts w:ascii="Times New Roman" w:hAnsi="Times New Roman" w:cs="Times New Roman"/>
          <w:lang w:val="en-US"/>
        </w:rPr>
        <w:t>assemble</w:t>
      </w:r>
      <w:r w:rsidRPr="005B2100">
        <w:rPr>
          <w:rFonts w:ascii="Times New Roman" w:hAnsi="Times New Roman" w:cs="Times New Roman"/>
        </w:rPr>
        <w:t xml:space="preserve"> с продвижением приемом шаг-</w:t>
      </w:r>
      <w:r w:rsidRPr="005B2100">
        <w:rPr>
          <w:rFonts w:ascii="Times New Roman" w:hAnsi="Times New Roman" w:cs="Times New Roman"/>
          <w:lang w:val="en-US"/>
        </w:rPr>
        <w:t>coupe</w:t>
      </w:r>
      <w:r w:rsidRPr="005B2100">
        <w:rPr>
          <w:rFonts w:ascii="Times New Roman" w:hAnsi="Times New Roman" w:cs="Times New Roman"/>
        </w:rPr>
        <w:t xml:space="preserve">. </w:t>
      </w:r>
    </w:p>
    <w:p w14:paraId="49866A1F" w14:textId="77777777" w:rsidR="00881ADB" w:rsidRPr="00AA0785" w:rsidRDefault="0054625A" w:rsidP="00881ADB">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5. Double assemble. </w:t>
      </w:r>
    </w:p>
    <w:p w14:paraId="44A1FB68" w14:textId="77777777" w:rsidR="00881ADB" w:rsidRPr="00AA0785" w:rsidRDefault="0054625A" w:rsidP="00881ADB">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6. Sissonne simple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face: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tournant </w:t>
      </w:r>
      <w:r w:rsidRPr="005B2100">
        <w:rPr>
          <w:rFonts w:ascii="Times New Roman" w:hAnsi="Times New Roman" w:cs="Times New Roman"/>
        </w:rPr>
        <w:t>на</w:t>
      </w:r>
      <w:r w:rsidRPr="005B2100">
        <w:rPr>
          <w:rFonts w:ascii="Times New Roman" w:hAnsi="Times New Roman" w:cs="Times New Roman"/>
          <w:lang w:val="en-US"/>
        </w:rPr>
        <w:t xml:space="preserve"> 1/2 </w:t>
      </w:r>
      <w:r w:rsidRPr="005B2100">
        <w:rPr>
          <w:rFonts w:ascii="Times New Roman" w:hAnsi="Times New Roman" w:cs="Times New Roman"/>
        </w:rPr>
        <w:t>поворота</w:t>
      </w:r>
      <w:r w:rsidRPr="005B2100">
        <w:rPr>
          <w:rFonts w:ascii="Times New Roman" w:hAnsi="Times New Roman" w:cs="Times New Roman"/>
          <w:lang w:val="en-US"/>
        </w:rPr>
        <w:t xml:space="preserve"> </w:t>
      </w:r>
      <w:r w:rsidRPr="005B2100">
        <w:rPr>
          <w:rFonts w:ascii="Times New Roman" w:hAnsi="Times New Roman" w:cs="Times New Roman"/>
        </w:rPr>
        <w:t>в</w:t>
      </w:r>
      <w:r w:rsidRPr="005B2100">
        <w:rPr>
          <w:rFonts w:ascii="Times New Roman" w:hAnsi="Times New Roman" w:cs="Times New Roman"/>
          <w:lang w:val="en-US"/>
        </w:rPr>
        <w:t xml:space="preserve"> </w:t>
      </w:r>
      <w:r w:rsidRPr="005B2100">
        <w:rPr>
          <w:rFonts w:ascii="Times New Roman" w:hAnsi="Times New Roman" w:cs="Times New Roman"/>
        </w:rPr>
        <w:t>сочетании</w:t>
      </w:r>
      <w:r w:rsidRPr="005B2100">
        <w:rPr>
          <w:rFonts w:ascii="Times New Roman" w:hAnsi="Times New Roman" w:cs="Times New Roman"/>
          <w:lang w:val="en-US"/>
        </w:rPr>
        <w:t xml:space="preserve"> </w:t>
      </w:r>
      <w:r w:rsidRPr="005B2100">
        <w:rPr>
          <w:rFonts w:ascii="Times New Roman" w:hAnsi="Times New Roman" w:cs="Times New Roman"/>
        </w:rPr>
        <w:t>с</w:t>
      </w:r>
      <w:r w:rsidRPr="005B2100">
        <w:rPr>
          <w:rFonts w:ascii="Times New Roman" w:hAnsi="Times New Roman" w:cs="Times New Roman"/>
          <w:lang w:val="en-US"/>
        </w:rPr>
        <w:t xml:space="preserve"> </w:t>
      </w:r>
      <w:r w:rsidRPr="005B2100">
        <w:rPr>
          <w:rFonts w:ascii="Times New Roman" w:hAnsi="Times New Roman" w:cs="Times New Roman"/>
        </w:rPr>
        <w:t>шагом</w:t>
      </w:r>
      <w:r w:rsidRPr="005B2100">
        <w:rPr>
          <w:rFonts w:ascii="Times New Roman" w:hAnsi="Times New Roman" w:cs="Times New Roman"/>
          <w:lang w:val="en-US"/>
        </w:rPr>
        <w:t xml:space="preserve"> coupe-assemble. </w:t>
      </w:r>
    </w:p>
    <w:p w14:paraId="15369DF3" w14:textId="77777777" w:rsidR="00881ADB" w:rsidRPr="00AA0785" w:rsidRDefault="0054625A" w:rsidP="00881ADB">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7. Pas jete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face. </w:t>
      </w:r>
    </w:p>
    <w:p w14:paraId="6B562C98" w14:textId="77777777" w:rsidR="00881ADB" w:rsidRPr="00AA0785" w:rsidRDefault="0054625A" w:rsidP="00881ADB">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8. Temps </w:t>
      </w:r>
      <w:proofErr w:type="spellStart"/>
      <w:r w:rsidRPr="005B2100">
        <w:rPr>
          <w:rFonts w:ascii="Times New Roman" w:hAnsi="Times New Roman" w:cs="Times New Roman"/>
          <w:lang w:val="en-US"/>
        </w:rPr>
        <w:t>leve</w:t>
      </w:r>
      <w:proofErr w:type="spellEnd"/>
      <w:r w:rsidRPr="005B2100">
        <w:rPr>
          <w:rFonts w:ascii="Times New Roman" w:hAnsi="Times New Roman" w:cs="Times New Roman"/>
          <w:lang w:val="en-US"/>
        </w:rPr>
        <w:t xml:space="preserve"> </w:t>
      </w:r>
      <w:r w:rsidRPr="005B2100">
        <w:rPr>
          <w:rFonts w:ascii="Times New Roman" w:hAnsi="Times New Roman" w:cs="Times New Roman"/>
        </w:rPr>
        <w:t>с</w:t>
      </w:r>
      <w:r w:rsidRPr="005B2100">
        <w:rPr>
          <w:rFonts w:ascii="Times New Roman" w:hAnsi="Times New Roman" w:cs="Times New Roman"/>
          <w:lang w:val="en-US"/>
        </w:rPr>
        <w:t xml:space="preserve"> </w:t>
      </w:r>
      <w:r w:rsidRPr="005B2100">
        <w:rPr>
          <w:rFonts w:ascii="Times New Roman" w:hAnsi="Times New Roman" w:cs="Times New Roman"/>
        </w:rPr>
        <w:t>фиксацией</w:t>
      </w:r>
      <w:r w:rsidRPr="005B2100">
        <w:rPr>
          <w:rFonts w:ascii="Times New Roman" w:hAnsi="Times New Roman" w:cs="Times New Roman"/>
          <w:lang w:val="en-US"/>
        </w:rPr>
        <w:t xml:space="preserve"> </w:t>
      </w:r>
      <w:r w:rsidRPr="005B2100">
        <w:rPr>
          <w:rFonts w:ascii="Times New Roman" w:hAnsi="Times New Roman" w:cs="Times New Roman"/>
        </w:rPr>
        <w:t>ноги</w:t>
      </w:r>
      <w:r w:rsidRPr="005B2100">
        <w:rPr>
          <w:rFonts w:ascii="Times New Roman" w:hAnsi="Times New Roman" w:cs="Times New Roman"/>
          <w:lang w:val="en-US"/>
        </w:rPr>
        <w:t xml:space="preserve"> </w:t>
      </w:r>
      <w:r w:rsidRPr="005B2100">
        <w:rPr>
          <w:rFonts w:ascii="Times New Roman" w:hAnsi="Times New Roman" w:cs="Times New Roman"/>
        </w:rPr>
        <w:t>на</w:t>
      </w:r>
      <w:r w:rsidRPr="005B2100">
        <w:rPr>
          <w:rFonts w:ascii="Times New Roman" w:hAnsi="Times New Roman" w:cs="Times New Roman"/>
          <w:lang w:val="en-US"/>
        </w:rPr>
        <w:t xml:space="preserve"> sur le </w:t>
      </w:r>
      <w:proofErr w:type="spellStart"/>
      <w:r w:rsidRPr="005B2100">
        <w:rPr>
          <w:rFonts w:ascii="Times New Roman" w:hAnsi="Times New Roman" w:cs="Times New Roman"/>
          <w:lang w:val="en-US"/>
        </w:rPr>
        <w:t>cou</w:t>
      </w:r>
      <w:proofErr w:type="spellEnd"/>
      <w:r w:rsidRPr="005B2100">
        <w:rPr>
          <w:rFonts w:ascii="Times New Roman" w:hAnsi="Times New Roman" w:cs="Times New Roman"/>
          <w:lang w:val="en-US"/>
        </w:rPr>
        <w:t xml:space="preserve"> de pied. </w:t>
      </w:r>
    </w:p>
    <w:p w14:paraId="63F9C1B2" w14:textId="77777777" w:rsidR="00881ADB" w:rsidRPr="005B2100" w:rsidRDefault="0054625A" w:rsidP="00881ADB">
      <w:pPr>
        <w:spacing w:after="0" w:line="240" w:lineRule="auto"/>
        <w:jc w:val="both"/>
        <w:rPr>
          <w:rFonts w:ascii="Times New Roman" w:hAnsi="Times New Roman" w:cs="Times New Roman"/>
        </w:rPr>
      </w:pPr>
      <w:r w:rsidRPr="005B2100">
        <w:rPr>
          <w:rFonts w:ascii="Times New Roman" w:hAnsi="Times New Roman" w:cs="Times New Roman"/>
        </w:rPr>
        <w:t xml:space="preserve">9. </w:t>
      </w:r>
      <w:proofErr w:type="spellStart"/>
      <w:r w:rsidRPr="005B2100">
        <w:rPr>
          <w:rFonts w:ascii="Times New Roman" w:hAnsi="Times New Roman" w:cs="Times New Roman"/>
        </w:rPr>
        <w:t>Pas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glissade</w:t>
      </w:r>
      <w:proofErr w:type="spellEnd"/>
      <w:r w:rsidRPr="005B2100">
        <w:rPr>
          <w:rFonts w:ascii="Times New Roman" w:hAnsi="Times New Roman" w:cs="Times New Roman"/>
        </w:rPr>
        <w:t xml:space="preserve"> в сторону, вперед, назад. </w:t>
      </w:r>
    </w:p>
    <w:p w14:paraId="7F88BAE1" w14:textId="77777777" w:rsidR="00881ADB" w:rsidRPr="005B2100" w:rsidRDefault="0054625A" w:rsidP="00881ADB">
      <w:pPr>
        <w:spacing w:after="0" w:line="240" w:lineRule="auto"/>
        <w:jc w:val="both"/>
        <w:rPr>
          <w:rFonts w:ascii="Times New Roman" w:hAnsi="Times New Roman" w:cs="Times New Roman"/>
        </w:rPr>
      </w:pPr>
      <w:r w:rsidRPr="005B2100">
        <w:rPr>
          <w:rFonts w:ascii="Times New Roman" w:hAnsi="Times New Roman" w:cs="Times New Roman"/>
        </w:rPr>
        <w:t xml:space="preserve">10. </w:t>
      </w:r>
      <w:proofErr w:type="spellStart"/>
      <w:r w:rsidRPr="005B2100">
        <w:rPr>
          <w:rFonts w:ascii="Times New Roman" w:hAnsi="Times New Roman" w:cs="Times New Roman"/>
        </w:rPr>
        <w:t>Sissone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tombe</w:t>
      </w:r>
      <w:proofErr w:type="spellEnd"/>
      <w:r w:rsidRPr="005B2100">
        <w:rPr>
          <w:rFonts w:ascii="Times New Roman" w:hAnsi="Times New Roman" w:cs="Times New Roman"/>
        </w:rPr>
        <w:t xml:space="preserve"> в сторону, вперед, назад. </w:t>
      </w:r>
    </w:p>
    <w:p w14:paraId="3B763530" w14:textId="77777777" w:rsidR="00881ADB" w:rsidRPr="005B2100" w:rsidRDefault="0054625A" w:rsidP="00881ADB">
      <w:pPr>
        <w:spacing w:after="0" w:line="240" w:lineRule="auto"/>
        <w:jc w:val="both"/>
        <w:rPr>
          <w:rFonts w:ascii="Times New Roman" w:hAnsi="Times New Roman" w:cs="Times New Roman"/>
        </w:rPr>
      </w:pPr>
      <w:r w:rsidRPr="005B2100">
        <w:rPr>
          <w:rFonts w:ascii="Times New Roman" w:hAnsi="Times New Roman" w:cs="Times New Roman"/>
        </w:rPr>
        <w:t xml:space="preserve">11. </w:t>
      </w:r>
      <w:proofErr w:type="spellStart"/>
      <w:r w:rsidRPr="005B2100">
        <w:rPr>
          <w:rFonts w:ascii="Times New Roman" w:hAnsi="Times New Roman" w:cs="Times New Roman"/>
        </w:rPr>
        <w:t>Pas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chasse</w:t>
      </w:r>
      <w:proofErr w:type="spellEnd"/>
      <w:r w:rsidRPr="005B2100">
        <w:rPr>
          <w:rFonts w:ascii="Times New Roman" w:hAnsi="Times New Roman" w:cs="Times New Roman"/>
        </w:rPr>
        <w:t xml:space="preserve"> в сторону, вперед, назад. </w:t>
      </w:r>
    </w:p>
    <w:p w14:paraId="40E33832" w14:textId="77777777" w:rsidR="00881ADB" w:rsidRPr="005B2100" w:rsidRDefault="0054625A" w:rsidP="00881ADB">
      <w:pPr>
        <w:spacing w:after="0" w:line="240" w:lineRule="auto"/>
        <w:jc w:val="both"/>
        <w:rPr>
          <w:rFonts w:ascii="Times New Roman" w:hAnsi="Times New Roman" w:cs="Times New Roman"/>
        </w:rPr>
      </w:pPr>
      <w:r w:rsidRPr="005B2100">
        <w:rPr>
          <w:rFonts w:ascii="Times New Roman" w:hAnsi="Times New Roman" w:cs="Times New Roman"/>
        </w:rPr>
        <w:t xml:space="preserve">12. </w:t>
      </w:r>
      <w:proofErr w:type="spellStart"/>
      <w:r w:rsidRPr="005B2100">
        <w:rPr>
          <w:rFonts w:ascii="Times New Roman" w:hAnsi="Times New Roman" w:cs="Times New Roman"/>
        </w:rPr>
        <w:t>Sissone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ferme</w:t>
      </w:r>
      <w:proofErr w:type="spellEnd"/>
      <w:r w:rsidRPr="005B2100">
        <w:rPr>
          <w:rFonts w:ascii="Times New Roman" w:hAnsi="Times New Roman" w:cs="Times New Roman"/>
        </w:rPr>
        <w:t xml:space="preserve"> в сторону, вперед, назад: в I,II,III </w:t>
      </w:r>
      <w:proofErr w:type="spellStart"/>
      <w:r w:rsidRPr="005B2100">
        <w:rPr>
          <w:rFonts w:ascii="Times New Roman" w:hAnsi="Times New Roman" w:cs="Times New Roman"/>
        </w:rPr>
        <w:t>arabesque</w:t>
      </w:r>
      <w:proofErr w:type="spellEnd"/>
      <w:r w:rsidRPr="005B2100">
        <w:rPr>
          <w:rFonts w:ascii="Times New Roman" w:hAnsi="Times New Roman" w:cs="Times New Roman"/>
        </w:rPr>
        <w:t xml:space="preserve">. </w:t>
      </w:r>
    </w:p>
    <w:p w14:paraId="67EFB41F" w14:textId="77777777" w:rsidR="00881ADB" w:rsidRPr="005B2100" w:rsidRDefault="0054625A" w:rsidP="00881ADB">
      <w:pPr>
        <w:spacing w:after="0" w:line="240" w:lineRule="auto"/>
        <w:jc w:val="both"/>
        <w:rPr>
          <w:rFonts w:ascii="Times New Roman" w:hAnsi="Times New Roman" w:cs="Times New Roman"/>
        </w:rPr>
      </w:pPr>
      <w:r w:rsidRPr="005B2100">
        <w:rPr>
          <w:rFonts w:ascii="Times New Roman" w:hAnsi="Times New Roman" w:cs="Times New Roman"/>
        </w:rPr>
        <w:t xml:space="preserve">13. </w:t>
      </w:r>
      <w:proofErr w:type="spellStart"/>
      <w:r w:rsidRPr="005B2100">
        <w:rPr>
          <w:rFonts w:ascii="Times New Roman" w:hAnsi="Times New Roman" w:cs="Times New Roman"/>
        </w:rPr>
        <w:t>Entrechat</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catre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royale</w:t>
      </w:r>
      <w:proofErr w:type="spellEnd"/>
      <w:r w:rsidRPr="005B2100">
        <w:rPr>
          <w:rFonts w:ascii="Times New Roman" w:hAnsi="Times New Roman" w:cs="Times New Roman"/>
        </w:rPr>
        <w:t xml:space="preserve">. </w:t>
      </w:r>
    </w:p>
    <w:p w14:paraId="71DE00EB" w14:textId="77777777" w:rsidR="00881ADB" w:rsidRPr="005B2100" w:rsidRDefault="0054625A" w:rsidP="00881ADB">
      <w:pPr>
        <w:spacing w:after="0" w:line="240" w:lineRule="auto"/>
        <w:jc w:val="both"/>
        <w:rPr>
          <w:rFonts w:ascii="Times New Roman" w:hAnsi="Times New Roman" w:cs="Times New Roman"/>
        </w:rPr>
      </w:pPr>
      <w:r w:rsidRPr="005B2100">
        <w:rPr>
          <w:rFonts w:ascii="Times New Roman" w:hAnsi="Times New Roman" w:cs="Times New Roman"/>
        </w:rPr>
        <w:t xml:space="preserve">14. </w:t>
      </w:r>
      <w:proofErr w:type="spellStart"/>
      <w:r w:rsidRPr="005B2100">
        <w:rPr>
          <w:rFonts w:ascii="Times New Roman" w:hAnsi="Times New Roman" w:cs="Times New Roman"/>
        </w:rPr>
        <w:t>Temps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leve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saute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no</w:t>
      </w:r>
      <w:proofErr w:type="spellEnd"/>
      <w:r w:rsidRPr="005B2100">
        <w:rPr>
          <w:rFonts w:ascii="Times New Roman" w:hAnsi="Times New Roman" w:cs="Times New Roman"/>
        </w:rPr>
        <w:t xml:space="preserve"> V позиции с продвижением по диагонали приемом </w:t>
      </w:r>
      <w:proofErr w:type="spellStart"/>
      <w:r w:rsidRPr="005B2100">
        <w:rPr>
          <w:rFonts w:ascii="Times New Roman" w:hAnsi="Times New Roman" w:cs="Times New Roman"/>
        </w:rPr>
        <w:t>soubreseuant</w:t>
      </w:r>
      <w:proofErr w:type="spellEnd"/>
      <w:r w:rsidRPr="005B2100">
        <w:rPr>
          <w:rFonts w:ascii="Times New Roman" w:hAnsi="Times New Roman" w:cs="Times New Roman"/>
        </w:rPr>
        <w:t xml:space="preserve">. </w:t>
      </w:r>
    </w:p>
    <w:p w14:paraId="6CD63AA5" w14:textId="77777777" w:rsidR="00881ADB" w:rsidRPr="005B2100" w:rsidRDefault="0054625A" w:rsidP="00881ADB">
      <w:pPr>
        <w:spacing w:after="0" w:line="240" w:lineRule="auto"/>
        <w:jc w:val="both"/>
        <w:rPr>
          <w:rFonts w:ascii="Times New Roman" w:hAnsi="Times New Roman" w:cs="Times New Roman"/>
        </w:rPr>
      </w:pPr>
      <w:r w:rsidRPr="005B2100">
        <w:rPr>
          <w:rFonts w:ascii="Times New Roman" w:hAnsi="Times New Roman" w:cs="Times New Roman"/>
        </w:rPr>
        <w:t xml:space="preserve">15. </w:t>
      </w:r>
      <w:proofErr w:type="spellStart"/>
      <w:r w:rsidRPr="005B2100">
        <w:rPr>
          <w:rFonts w:ascii="Times New Roman" w:hAnsi="Times New Roman" w:cs="Times New Roman"/>
        </w:rPr>
        <w:t>Sisson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ouverte</w:t>
      </w:r>
      <w:proofErr w:type="spellEnd"/>
      <w:r w:rsidRPr="005B2100">
        <w:rPr>
          <w:rFonts w:ascii="Times New Roman" w:hAnsi="Times New Roman" w:cs="Times New Roman"/>
        </w:rPr>
        <w:t xml:space="preserve"> на 45</w:t>
      </w:r>
      <w:r w:rsidR="001B0939" w:rsidRPr="005B2100">
        <w:rPr>
          <w:rFonts w:ascii="Times New Roman" w:hAnsi="Times New Roman" w:cs="Times New Roman"/>
        </w:rPr>
        <w:t>˚</w:t>
      </w:r>
      <w:r w:rsidRPr="005B2100">
        <w:rPr>
          <w:rFonts w:ascii="Times New Roman" w:hAnsi="Times New Roman" w:cs="Times New Roman"/>
        </w:rPr>
        <w:t xml:space="preserve"> во всех направлениях; </w:t>
      </w:r>
      <w:proofErr w:type="spellStart"/>
      <w:r w:rsidRPr="005B2100">
        <w:rPr>
          <w:rFonts w:ascii="Times New Roman" w:hAnsi="Times New Roman" w:cs="Times New Roman"/>
        </w:rPr>
        <w:t>sisson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ouverte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par</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developpe</w:t>
      </w:r>
      <w:proofErr w:type="spellEnd"/>
      <w:r w:rsidRPr="005B2100">
        <w:rPr>
          <w:rFonts w:ascii="Times New Roman" w:hAnsi="Times New Roman" w:cs="Times New Roman"/>
        </w:rPr>
        <w:t xml:space="preserve"> на 90</w:t>
      </w:r>
      <w:r w:rsidR="001B0939" w:rsidRPr="005B2100">
        <w:rPr>
          <w:rFonts w:ascii="Times New Roman" w:hAnsi="Times New Roman" w:cs="Times New Roman"/>
        </w:rPr>
        <w:t>˚</w:t>
      </w:r>
      <w:r w:rsidRPr="005B2100">
        <w:rPr>
          <w:rFonts w:ascii="Times New Roman" w:hAnsi="Times New Roman" w:cs="Times New Roman"/>
        </w:rPr>
        <w:t xml:space="preserve"> </w:t>
      </w:r>
      <w:proofErr w:type="spellStart"/>
      <w:r w:rsidRPr="005B2100">
        <w:rPr>
          <w:rFonts w:ascii="Times New Roman" w:hAnsi="Times New Roman" w:cs="Times New Roman"/>
        </w:rPr>
        <w:t>en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face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sisson</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ouverte</w:t>
      </w:r>
      <w:proofErr w:type="spellEnd"/>
      <w:r w:rsidRPr="005B2100">
        <w:rPr>
          <w:rFonts w:ascii="Times New Roman" w:hAnsi="Times New Roman" w:cs="Times New Roman"/>
        </w:rPr>
        <w:t xml:space="preserve"> с окончанием в </w:t>
      </w:r>
      <w:proofErr w:type="spellStart"/>
      <w:r w:rsidRPr="005B2100">
        <w:rPr>
          <w:rFonts w:ascii="Times New Roman" w:hAnsi="Times New Roman" w:cs="Times New Roman"/>
        </w:rPr>
        <w:t>attitude</w:t>
      </w:r>
      <w:proofErr w:type="spellEnd"/>
      <w:r w:rsidRPr="005B2100">
        <w:rPr>
          <w:rFonts w:ascii="Times New Roman" w:hAnsi="Times New Roman" w:cs="Times New Roman"/>
        </w:rPr>
        <w:t xml:space="preserve"> с </w:t>
      </w:r>
      <w:proofErr w:type="spellStart"/>
      <w:r w:rsidRPr="005B2100">
        <w:rPr>
          <w:rFonts w:ascii="Times New Roman" w:hAnsi="Times New Roman" w:cs="Times New Roman"/>
        </w:rPr>
        <w:t>epaulement</w:t>
      </w:r>
      <w:proofErr w:type="spellEnd"/>
      <w:r w:rsidRPr="005B2100">
        <w:rPr>
          <w:rFonts w:ascii="Times New Roman" w:hAnsi="Times New Roman" w:cs="Times New Roman"/>
        </w:rPr>
        <w:t xml:space="preserve"> на </w:t>
      </w:r>
      <w:proofErr w:type="spellStart"/>
      <w:r w:rsidRPr="005B2100">
        <w:rPr>
          <w:rFonts w:ascii="Times New Roman" w:hAnsi="Times New Roman" w:cs="Times New Roman"/>
        </w:rPr>
        <w:t>epaulement</w:t>
      </w:r>
      <w:proofErr w:type="spellEnd"/>
      <w:r w:rsidRPr="005B2100">
        <w:rPr>
          <w:rFonts w:ascii="Times New Roman" w:hAnsi="Times New Roman" w:cs="Times New Roman"/>
        </w:rPr>
        <w:t xml:space="preserve">. </w:t>
      </w:r>
    </w:p>
    <w:p w14:paraId="7194AEC5" w14:textId="77777777" w:rsidR="00881ADB" w:rsidRPr="00AA0785" w:rsidRDefault="0054625A" w:rsidP="00881ADB">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16. Pas de chat. </w:t>
      </w:r>
    </w:p>
    <w:p w14:paraId="7001ABE2" w14:textId="77777777" w:rsidR="00881ADB" w:rsidRPr="00AA0785" w:rsidRDefault="0054625A" w:rsidP="00881ADB">
      <w:pPr>
        <w:spacing w:after="0" w:line="240" w:lineRule="auto"/>
        <w:jc w:val="both"/>
        <w:rPr>
          <w:rFonts w:ascii="Times New Roman" w:hAnsi="Times New Roman" w:cs="Times New Roman"/>
          <w:lang w:val="en-US"/>
        </w:rPr>
      </w:pPr>
      <w:r w:rsidRPr="005B2100">
        <w:rPr>
          <w:rFonts w:ascii="Times New Roman" w:hAnsi="Times New Roman" w:cs="Times New Roman"/>
          <w:lang w:val="en-US"/>
        </w:rPr>
        <w:t xml:space="preserve">17. Tour </w:t>
      </w:r>
      <w:proofErr w:type="spellStart"/>
      <w:r w:rsidRPr="005B2100">
        <w:rPr>
          <w:rFonts w:ascii="Times New Roman" w:hAnsi="Times New Roman" w:cs="Times New Roman"/>
          <w:lang w:val="en-US"/>
        </w:rPr>
        <w:t>en</w:t>
      </w:r>
      <w:proofErr w:type="spellEnd"/>
      <w:r w:rsidRPr="005B2100">
        <w:rPr>
          <w:rFonts w:ascii="Times New Roman" w:hAnsi="Times New Roman" w:cs="Times New Roman"/>
          <w:lang w:val="en-US"/>
        </w:rPr>
        <w:t xml:space="preserve"> </w:t>
      </w:r>
      <w:r w:rsidRPr="005B2100">
        <w:rPr>
          <w:rFonts w:ascii="Times New Roman" w:hAnsi="Times New Roman" w:cs="Times New Roman"/>
        </w:rPr>
        <w:t>Г</w:t>
      </w:r>
      <w:r w:rsidRPr="005B2100">
        <w:rPr>
          <w:rFonts w:ascii="Times New Roman" w:hAnsi="Times New Roman" w:cs="Times New Roman"/>
          <w:lang w:val="en-US"/>
        </w:rPr>
        <w:t xml:space="preserve"> air no I </w:t>
      </w:r>
      <w:r w:rsidRPr="005B2100">
        <w:rPr>
          <w:rFonts w:ascii="Times New Roman" w:hAnsi="Times New Roman" w:cs="Times New Roman"/>
        </w:rPr>
        <w:t>позиции</w:t>
      </w:r>
      <w:r w:rsidRPr="005B2100">
        <w:rPr>
          <w:rFonts w:ascii="Times New Roman" w:hAnsi="Times New Roman" w:cs="Times New Roman"/>
          <w:lang w:val="en-US"/>
        </w:rPr>
        <w:t xml:space="preserve">. </w:t>
      </w:r>
    </w:p>
    <w:p w14:paraId="0B2BE1BC" w14:textId="77777777" w:rsidR="00881ADB" w:rsidRPr="005B2100" w:rsidRDefault="0054625A" w:rsidP="00881ADB">
      <w:pPr>
        <w:spacing w:after="0" w:line="240" w:lineRule="auto"/>
        <w:jc w:val="both"/>
        <w:rPr>
          <w:rFonts w:ascii="Times New Roman" w:hAnsi="Times New Roman" w:cs="Times New Roman"/>
        </w:rPr>
      </w:pPr>
      <w:r w:rsidRPr="005B2100">
        <w:rPr>
          <w:rFonts w:ascii="Times New Roman" w:hAnsi="Times New Roman" w:cs="Times New Roman"/>
        </w:rPr>
        <w:t xml:space="preserve">18. </w:t>
      </w:r>
      <w:proofErr w:type="spellStart"/>
      <w:r w:rsidRPr="005B2100">
        <w:rPr>
          <w:rFonts w:ascii="Times New Roman" w:hAnsi="Times New Roman" w:cs="Times New Roman"/>
        </w:rPr>
        <w:t>Grand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раs</w:t>
      </w:r>
      <w:proofErr w:type="spellEnd"/>
      <w:r w:rsidRPr="005B2100">
        <w:rPr>
          <w:rFonts w:ascii="Times New Roman" w:hAnsi="Times New Roman" w:cs="Times New Roman"/>
        </w:rPr>
        <w:t xml:space="preserve"> jete с продвижением вперед по диагонали в сочетании с </w:t>
      </w:r>
      <w:proofErr w:type="spellStart"/>
      <w:r w:rsidRPr="005B2100">
        <w:rPr>
          <w:rFonts w:ascii="Times New Roman" w:hAnsi="Times New Roman" w:cs="Times New Roman"/>
        </w:rPr>
        <w:t>pas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glissade</w:t>
      </w:r>
      <w:proofErr w:type="spellEnd"/>
      <w:r w:rsidRPr="005B2100">
        <w:rPr>
          <w:rFonts w:ascii="Times New Roman" w:hAnsi="Times New Roman" w:cs="Times New Roman"/>
        </w:rPr>
        <w:t xml:space="preserve">. </w:t>
      </w:r>
    </w:p>
    <w:p w14:paraId="2D7F9AAD" w14:textId="77777777" w:rsidR="00881ADB" w:rsidRPr="005B2100" w:rsidRDefault="0054625A" w:rsidP="00881ADB">
      <w:pPr>
        <w:spacing w:after="0" w:line="240" w:lineRule="auto"/>
        <w:jc w:val="both"/>
        <w:rPr>
          <w:rFonts w:ascii="Times New Roman" w:hAnsi="Times New Roman" w:cs="Times New Roman"/>
        </w:rPr>
      </w:pPr>
      <w:r w:rsidRPr="005B2100">
        <w:rPr>
          <w:rFonts w:ascii="Times New Roman" w:hAnsi="Times New Roman" w:cs="Times New Roman"/>
        </w:rPr>
        <w:t xml:space="preserve">19. Сценический </w:t>
      </w:r>
      <w:proofErr w:type="spellStart"/>
      <w:r w:rsidRPr="005B2100">
        <w:rPr>
          <w:rFonts w:ascii="Times New Roman" w:hAnsi="Times New Roman" w:cs="Times New Roman"/>
        </w:rPr>
        <w:t>sisson</w:t>
      </w:r>
      <w:proofErr w:type="spellEnd"/>
      <w:r w:rsidRPr="005B2100">
        <w:rPr>
          <w:rFonts w:ascii="Times New Roman" w:hAnsi="Times New Roman" w:cs="Times New Roman"/>
        </w:rPr>
        <w:t xml:space="preserve"> в 1-й </w:t>
      </w:r>
      <w:proofErr w:type="spellStart"/>
      <w:r w:rsidRPr="005B2100">
        <w:rPr>
          <w:rFonts w:ascii="Times New Roman" w:hAnsi="Times New Roman" w:cs="Times New Roman"/>
        </w:rPr>
        <w:t>arabesque</w:t>
      </w:r>
      <w:proofErr w:type="spellEnd"/>
      <w:r w:rsidRPr="005B2100">
        <w:rPr>
          <w:rFonts w:ascii="Times New Roman" w:hAnsi="Times New Roman" w:cs="Times New Roman"/>
        </w:rPr>
        <w:t xml:space="preserve">. </w:t>
      </w:r>
    </w:p>
    <w:p w14:paraId="135DAD3A" w14:textId="77777777" w:rsidR="001B0939" w:rsidRPr="005B2100" w:rsidRDefault="0054625A" w:rsidP="00881ADB">
      <w:pPr>
        <w:spacing w:after="0" w:line="240" w:lineRule="auto"/>
        <w:jc w:val="both"/>
        <w:rPr>
          <w:rFonts w:ascii="Times New Roman" w:hAnsi="Times New Roman" w:cs="Times New Roman"/>
        </w:rPr>
      </w:pPr>
      <w:r w:rsidRPr="005B2100">
        <w:rPr>
          <w:rFonts w:ascii="Times New Roman" w:hAnsi="Times New Roman" w:cs="Times New Roman"/>
        </w:rPr>
        <w:t xml:space="preserve">20. </w:t>
      </w:r>
      <w:proofErr w:type="spellStart"/>
      <w:r w:rsidRPr="005B2100">
        <w:rPr>
          <w:rFonts w:ascii="Times New Roman" w:hAnsi="Times New Roman" w:cs="Times New Roman"/>
        </w:rPr>
        <w:t>Grand</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pas</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de</w:t>
      </w:r>
      <w:proofErr w:type="spellEnd"/>
      <w:r w:rsidRPr="005B2100">
        <w:rPr>
          <w:rFonts w:ascii="Times New Roman" w:hAnsi="Times New Roman" w:cs="Times New Roman"/>
        </w:rPr>
        <w:t xml:space="preserve"> </w:t>
      </w:r>
      <w:proofErr w:type="spellStart"/>
      <w:r w:rsidRPr="005B2100">
        <w:rPr>
          <w:rFonts w:ascii="Times New Roman" w:hAnsi="Times New Roman" w:cs="Times New Roman"/>
        </w:rPr>
        <w:t>chat</w:t>
      </w:r>
      <w:proofErr w:type="spellEnd"/>
      <w:r w:rsidRPr="005B2100">
        <w:rPr>
          <w:rFonts w:ascii="Times New Roman" w:hAnsi="Times New Roman" w:cs="Times New Roman"/>
        </w:rPr>
        <w:t xml:space="preserve">. </w:t>
      </w:r>
    </w:p>
    <w:p w14:paraId="0BCB3D66" w14:textId="77777777" w:rsidR="005B2100" w:rsidRDefault="005B2100" w:rsidP="005B2100">
      <w:pPr>
        <w:spacing w:after="0" w:line="240" w:lineRule="auto"/>
        <w:jc w:val="both"/>
        <w:rPr>
          <w:rFonts w:ascii="Times New Roman" w:hAnsi="Times New Roman" w:cs="Times New Roman"/>
        </w:rPr>
      </w:pPr>
    </w:p>
    <w:p w14:paraId="0EFF35CB" w14:textId="77777777" w:rsidR="005B2100" w:rsidRPr="005B2100" w:rsidRDefault="001B0939" w:rsidP="005B2100">
      <w:pPr>
        <w:spacing w:after="0" w:line="240" w:lineRule="auto"/>
        <w:jc w:val="both"/>
        <w:rPr>
          <w:rFonts w:ascii="Times New Roman" w:hAnsi="Times New Roman" w:cs="Times New Roman"/>
          <w:u w:val="single"/>
        </w:rPr>
      </w:pPr>
      <w:r w:rsidRPr="005B2100">
        <w:rPr>
          <w:rFonts w:ascii="Times New Roman" w:hAnsi="Times New Roman" w:cs="Times New Roman"/>
          <w:u w:val="single"/>
        </w:rPr>
        <w:t xml:space="preserve">9 класс </w:t>
      </w:r>
    </w:p>
    <w:p w14:paraId="6FBF6803" w14:textId="77777777" w:rsidR="005B2100" w:rsidRDefault="0054625A" w:rsidP="005B2100">
      <w:pPr>
        <w:spacing w:after="0" w:line="240" w:lineRule="auto"/>
        <w:jc w:val="both"/>
        <w:rPr>
          <w:rFonts w:ascii="Times New Roman" w:hAnsi="Times New Roman" w:cs="Times New Roman"/>
        </w:rPr>
      </w:pPr>
      <w:r w:rsidRPr="0054625A">
        <w:rPr>
          <w:rFonts w:ascii="Times New Roman" w:hAnsi="Times New Roman" w:cs="Times New Roman"/>
        </w:rPr>
        <w:t xml:space="preserve">Аудиторные занятия - 5 часов в неделю </w:t>
      </w:r>
    </w:p>
    <w:p w14:paraId="1D062EEE" w14:textId="77777777" w:rsidR="001B0939" w:rsidRDefault="0054625A" w:rsidP="005B2100">
      <w:pPr>
        <w:spacing w:after="0" w:line="240" w:lineRule="auto"/>
        <w:jc w:val="both"/>
        <w:rPr>
          <w:rFonts w:ascii="Times New Roman" w:hAnsi="Times New Roman" w:cs="Times New Roman"/>
        </w:rPr>
      </w:pPr>
      <w:r w:rsidRPr="0054625A">
        <w:rPr>
          <w:rFonts w:ascii="Times New Roman" w:hAnsi="Times New Roman" w:cs="Times New Roman"/>
        </w:rPr>
        <w:t xml:space="preserve">Консультации - 8 часов в год </w:t>
      </w:r>
    </w:p>
    <w:p w14:paraId="11433369" w14:textId="77777777" w:rsidR="001B093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9 класс является дополнительным годом обучения по предпрофессиональной общеобразовательной программе в области хореографического искусства. </w:t>
      </w:r>
    </w:p>
    <w:p w14:paraId="5A17F98B" w14:textId="77777777" w:rsidR="001B093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Обучение учащихся этого класса направленно на подготовку к поступлению в среднее профессиональное образовательное учреждение. Учащиеся, осваивающие 9-летнюю образовательную программу, сдают выпускной экзамен (итоговую аттестацию) в 9 классе. </w:t>
      </w:r>
    </w:p>
    <w:p w14:paraId="64CD1E63" w14:textId="77777777" w:rsidR="001B093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этом классе продолжается работа над умением исполнять грамотно, выразительно и свободно освоенный программный материал; над развитием и совершенствованием у учащихся техники исполнения и артистичности; над формированием законченной танцевальной формы; выразительностью, координацией движений, выработкой силы, выносливостью и способностью их гармоничного развития; освоением более сложных танцевальных элементов. </w:t>
      </w:r>
    </w:p>
    <w:p w14:paraId="2C13B473" w14:textId="77777777" w:rsidR="001B093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9 классе рекомендуется помимо регулярных занятий экзерсисом разучивать отдельные вариации, построенные на основе классического танца и входящие в учебную практику. </w:t>
      </w:r>
    </w:p>
    <w:p w14:paraId="0AFE7C9E" w14:textId="77777777" w:rsidR="001B093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первом полугодии (17 полугодие) проводится контрольный урок по пройденному и освоенному материалу. Во втором полугодии (18 полугодие) - выпускной экзамен за весь полный курс обучения. </w:t>
      </w:r>
    </w:p>
    <w:p w14:paraId="5FFF6EE5" w14:textId="77777777" w:rsidR="001B0939" w:rsidRDefault="0054625A" w:rsidP="001B0939">
      <w:pPr>
        <w:spacing w:after="0" w:line="240" w:lineRule="auto"/>
        <w:ind w:firstLine="567"/>
        <w:jc w:val="center"/>
        <w:rPr>
          <w:rFonts w:ascii="Times New Roman" w:hAnsi="Times New Roman" w:cs="Times New Roman"/>
        </w:rPr>
      </w:pPr>
      <w:r w:rsidRPr="0054625A">
        <w:rPr>
          <w:rFonts w:ascii="Times New Roman" w:hAnsi="Times New Roman" w:cs="Times New Roman"/>
        </w:rPr>
        <w:t>Требования к полугодовому контрольному уроку</w:t>
      </w:r>
    </w:p>
    <w:p w14:paraId="654E3B8E" w14:textId="77777777" w:rsidR="00881AD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Учащиеся 9 класса к концу первого полугодия должны продемонстрировать приобретенные знания, умения и навы</w:t>
      </w:r>
      <w:r w:rsidR="00881ADB">
        <w:rPr>
          <w:rFonts w:ascii="Times New Roman" w:hAnsi="Times New Roman" w:cs="Times New Roman"/>
        </w:rPr>
        <w:t xml:space="preserve">ки: </w:t>
      </w:r>
      <w:r w:rsidRPr="0054625A">
        <w:rPr>
          <w:rFonts w:ascii="Times New Roman" w:hAnsi="Times New Roman" w:cs="Times New Roman"/>
        </w:rPr>
        <w:t xml:space="preserve">понимание того, что танец является источником высокой исполнительской культуры, отражением эстетического стиля; грамотное выполнение того или иного движения; выполнение экзерсиса классического танца: у станка, на середине зала, </w:t>
      </w:r>
      <w:proofErr w:type="spellStart"/>
      <w:r w:rsidRPr="0054625A">
        <w:rPr>
          <w:rFonts w:ascii="Times New Roman" w:hAnsi="Times New Roman" w:cs="Times New Roman"/>
        </w:rPr>
        <w:t>allegro</w:t>
      </w:r>
      <w:proofErr w:type="spellEnd"/>
      <w:r w:rsidRPr="0054625A">
        <w:rPr>
          <w:rFonts w:ascii="Times New Roman" w:hAnsi="Times New Roman" w:cs="Times New Roman"/>
        </w:rPr>
        <w:t xml:space="preserve">, на пуантах; выполнение поклонов, положения рук, корпуса, а также простейших танцевальных комбинаций и вариаций; знание освоенных движений и умение применять технику изучения новых движений. </w:t>
      </w:r>
    </w:p>
    <w:p w14:paraId="054F93CD" w14:textId="77777777" w:rsidR="00881ADB" w:rsidRDefault="0054625A" w:rsidP="00881ADB">
      <w:pPr>
        <w:spacing w:after="0" w:line="240" w:lineRule="auto"/>
        <w:ind w:firstLine="567"/>
        <w:jc w:val="center"/>
        <w:rPr>
          <w:rFonts w:ascii="Times New Roman" w:hAnsi="Times New Roman" w:cs="Times New Roman"/>
        </w:rPr>
      </w:pPr>
      <w:r w:rsidRPr="0054625A">
        <w:rPr>
          <w:rFonts w:ascii="Times New Roman" w:hAnsi="Times New Roman" w:cs="Times New Roman"/>
        </w:rPr>
        <w:t>Примерный рекомендуемый список изучаемых движений:</w:t>
      </w:r>
    </w:p>
    <w:p w14:paraId="58E5D173" w14:textId="77777777" w:rsidR="00881AD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У СТАНКА </w:t>
      </w:r>
    </w:p>
    <w:p w14:paraId="03A1088A" w14:textId="77777777" w:rsidR="00881ADB" w:rsidRDefault="0054625A" w:rsidP="00881ADB">
      <w:pPr>
        <w:spacing w:after="0" w:line="240" w:lineRule="auto"/>
        <w:jc w:val="both"/>
        <w:rPr>
          <w:rFonts w:ascii="Times New Roman" w:hAnsi="Times New Roman" w:cs="Times New Roman"/>
        </w:rPr>
      </w:pPr>
      <w:r w:rsidRPr="0054625A">
        <w:rPr>
          <w:rFonts w:ascii="Times New Roman" w:hAnsi="Times New Roman" w:cs="Times New Roman"/>
        </w:rPr>
        <w:t xml:space="preserve">1. </w:t>
      </w:r>
      <w:proofErr w:type="spellStart"/>
      <w:r w:rsidRPr="0054625A">
        <w:rPr>
          <w:rFonts w:ascii="Times New Roman" w:hAnsi="Times New Roman" w:cs="Times New Roman"/>
        </w:rPr>
        <w:t>Rond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jambe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Pair</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dehors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dedans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double</w:t>
      </w:r>
      <w:proofErr w:type="spellEnd"/>
      <w:r w:rsidRPr="0054625A">
        <w:rPr>
          <w:rFonts w:ascii="Times New Roman" w:hAnsi="Times New Roman" w:cs="Times New Roman"/>
        </w:rPr>
        <w:t xml:space="preserve"> на всей стопе и с окончанием в </w:t>
      </w:r>
      <w:proofErr w:type="spellStart"/>
      <w:r w:rsidRPr="0054625A">
        <w:rPr>
          <w:rFonts w:ascii="Times New Roman" w:hAnsi="Times New Roman" w:cs="Times New Roman"/>
        </w:rPr>
        <w:t>demi-plie</w:t>
      </w:r>
      <w:proofErr w:type="spellEnd"/>
      <w:r w:rsidRPr="0054625A">
        <w:rPr>
          <w:rFonts w:ascii="Times New Roman" w:hAnsi="Times New Roman" w:cs="Times New Roman"/>
        </w:rPr>
        <w:t xml:space="preserve">; на 900 на всей стопе. </w:t>
      </w:r>
    </w:p>
    <w:p w14:paraId="53D14EDA" w14:textId="77777777" w:rsidR="00881ADB" w:rsidRPr="00881ADB" w:rsidRDefault="0054625A" w:rsidP="00881ADB">
      <w:pPr>
        <w:spacing w:after="0" w:line="240" w:lineRule="auto"/>
        <w:jc w:val="both"/>
        <w:rPr>
          <w:rFonts w:ascii="Times New Roman" w:hAnsi="Times New Roman" w:cs="Times New Roman"/>
          <w:lang w:val="en-US"/>
        </w:rPr>
      </w:pPr>
      <w:r w:rsidRPr="0054625A">
        <w:rPr>
          <w:rFonts w:ascii="Times New Roman" w:hAnsi="Times New Roman" w:cs="Times New Roman"/>
          <w:lang w:val="en-US"/>
        </w:rPr>
        <w:t>2. Flic-</w:t>
      </w:r>
      <w:proofErr w:type="spellStart"/>
      <w:r w:rsidRPr="0054625A">
        <w:rPr>
          <w:rFonts w:ascii="Times New Roman" w:hAnsi="Times New Roman" w:cs="Times New Roman"/>
          <w:lang w:val="en-US"/>
        </w:rPr>
        <w:t>flac</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tournant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r w:rsidRPr="0054625A">
        <w:rPr>
          <w:rFonts w:ascii="Times New Roman" w:hAnsi="Times New Roman" w:cs="Times New Roman"/>
        </w:rPr>
        <w:t>из</w:t>
      </w:r>
      <w:r w:rsidRPr="0054625A">
        <w:rPr>
          <w:rFonts w:ascii="Times New Roman" w:hAnsi="Times New Roman" w:cs="Times New Roman"/>
          <w:lang w:val="en-US"/>
        </w:rPr>
        <w:t xml:space="preserve"> </w:t>
      </w:r>
      <w:r w:rsidRPr="0054625A">
        <w:rPr>
          <w:rFonts w:ascii="Times New Roman" w:hAnsi="Times New Roman" w:cs="Times New Roman"/>
        </w:rPr>
        <w:t>позы</w:t>
      </w:r>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позу</w:t>
      </w:r>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45</w:t>
      </w:r>
      <w:r w:rsidR="00881ADB">
        <w:rPr>
          <w:rFonts w:ascii="Times New Roman" w:hAnsi="Times New Roman" w:cs="Times New Roman"/>
          <w:lang w:val="en-US"/>
        </w:rPr>
        <w:t>˚</w:t>
      </w:r>
      <w:r w:rsidRPr="0054625A">
        <w:rPr>
          <w:rFonts w:ascii="Times New Roman" w:hAnsi="Times New Roman" w:cs="Times New Roman"/>
          <w:lang w:val="en-US"/>
        </w:rPr>
        <w:t xml:space="preserve">. </w:t>
      </w:r>
    </w:p>
    <w:p w14:paraId="1FCAEE4B" w14:textId="77777777" w:rsidR="00881ADB" w:rsidRPr="00AA0785" w:rsidRDefault="0054625A" w:rsidP="00881ADB">
      <w:pPr>
        <w:spacing w:after="0" w:line="240" w:lineRule="auto"/>
        <w:jc w:val="both"/>
        <w:rPr>
          <w:rFonts w:ascii="Times New Roman" w:hAnsi="Times New Roman" w:cs="Times New Roman"/>
          <w:lang w:val="en-US"/>
        </w:rPr>
      </w:pPr>
      <w:r w:rsidRPr="00881ADB">
        <w:rPr>
          <w:rFonts w:ascii="Times New Roman" w:hAnsi="Times New Roman" w:cs="Times New Roman"/>
          <w:lang w:val="en-US"/>
        </w:rPr>
        <w:t xml:space="preserve">3. </w:t>
      </w:r>
      <w:r w:rsidRPr="0054625A">
        <w:rPr>
          <w:rFonts w:ascii="Times New Roman" w:hAnsi="Times New Roman" w:cs="Times New Roman"/>
          <w:lang w:val="en-US"/>
        </w:rPr>
        <w:t>Battements</w:t>
      </w:r>
      <w:r w:rsidRPr="00881ADB">
        <w:rPr>
          <w:rFonts w:ascii="Times New Roman" w:hAnsi="Times New Roman" w:cs="Times New Roman"/>
          <w:lang w:val="en-US"/>
        </w:rPr>
        <w:t xml:space="preserve"> </w:t>
      </w:r>
      <w:r w:rsidRPr="0054625A">
        <w:rPr>
          <w:rFonts w:ascii="Times New Roman" w:hAnsi="Times New Roman" w:cs="Times New Roman"/>
          <w:lang w:val="en-US"/>
        </w:rPr>
        <w:t>developpes</w:t>
      </w:r>
      <w:r w:rsidRPr="00881ADB">
        <w:rPr>
          <w:rFonts w:ascii="Times New Roman" w:hAnsi="Times New Roman" w:cs="Times New Roman"/>
          <w:lang w:val="en-US"/>
        </w:rPr>
        <w:t xml:space="preserve">: </w:t>
      </w:r>
      <w:proofErr w:type="spellStart"/>
      <w:r w:rsidRPr="0054625A">
        <w:rPr>
          <w:rFonts w:ascii="Times New Roman" w:hAnsi="Times New Roman" w:cs="Times New Roman"/>
          <w:lang w:val="en-US"/>
        </w:rPr>
        <w:t>tombe</w:t>
      </w:r>
      <w:proofErr w:type="spellEnd"/>
      <w:r w:rsidRPr="00881ADB">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881ADB">
        <w:rPr>
          <w:rFonts w:ascii="Times New Roman" w:hAnsi="Times New Roman" w:cs="Times New Roman"/>
          <w:lang w:val="en-US"/>
        </w:rPr>
        <w:t xml:space="preserve"> </w:t>
      </w:r>
      <w:r w:rsidRPr="0054625A">
        <w:rPr>
          <w:rFonts w:ascii="Times New Roman" w:hAnsi="Times New Roman" w:cs="Times New Roman"/>
          <w:lang w:val="en-US"/>
        </w:rPr>
        <w:t>face</w:t>
      </w:r>
      <w:r w:rsidRPr="00881ADB">
        <w:rPr>
          <w:rFonts w:ascii="Times New Roman" w:hAnsi="Times New Roman" w:cs="Times New Roman"/>
          <w:lang w:val="en-US"/>
        </w:rPr>
        <w:t xml:space="preserve"> </w:t>
      </w:r>
      <w:r w:rsidRPr="0054625A">
        <w:rPr>
          <w:rFonts w:ascii="Times New Roman" w:hAnsi="Times New Roman" w:cs="Times New Roman"/>
        </w:rPr>
        <w:t>и</w:t>
      </w:r>
      <w:r w:rsidRPr="00881ADB">
        <w:rPr>
          <w:rFonts w:ascii="Times New Roman" w:hAnsi="Times New Roman" w:cs="Times New Roman"/>
          <w:lang w:val="en-US"/>
        </w:rPr>
        <w:t xml:space="preserve"> </w:t>
      </w:r>
      <w:r w:rsidRPr="0054625A">
        <w:rPr>
          <w:rFonts w:ascii="Times New Roman" w:hAnsi="Times New Roman" w:cs="Times New Roman"/>
        </w:rPr>
        <w:t>в</w:t>
      </w:r>
      <w:r w:rsidRPr="00881ADB">
        <w:rPr>
          <w:rFonts w:ascii="Times New Roman" w:hAnsi="Times New Roman" w:cs="Times New Roman"/>
          <w:lang w:val="en-US"/>
        </w:rPr>
        <w:t xml:space="preserve"> </w:t>
      </w:r>
      <w:r w:rsidRPr="0054625A">
        <w:rPr>
          <w:rFonts w:ascii="Times New Roman" w:hAnsi="Times New Roman" w:cs="Times New Roman"/>
        </w:rPr>
        <w:t>позах</w:t>
      </w:r>
      <w:r w:rsidRPr="00881ADB">
        <w:rPr>
          <w:rFonts w:ascii="Times New Roman" w:hAnsi="Times New Roman" w:cs="Times New Roman"/>
          <w:lang w:val="en-US"/>
        </w:rPr>
        <w:t xml:space="preserve">; </w:t>
      </w:r>
      <w:r w:rsidRPr="0054625A">
        <w:rPr>
          <w:rFonts w:ascii="Times New Roman" w:hAnsi="Times New Roman" w:cs="Times New Roman"/>
        </w:rPr>
        <w:t>с</w:t>
      </w:r>
      <w:r w:rsidRPr="00881ADB">
        <w:rPr>
          <w:rFonts w:ascii="Times New Roman" w:hAnsi="Times New Roman" w:cs="Times New Roman"/>
          <w:lang w:val="en-US"/>
        </w:rPr>
        <w:t xml:space="preserve"> </w:t>
      </w:r>
      <w:r w:rsidRPr="0054625A">
        <w:rPr>
          <w:rFonts w:ascii="Times New Roman" w:hAnsi="Times New Roman" w:cs="Times New Roman"/>
        </w:rPr>
        <w:t>окончанием</w:t>
      </w:r>
      <w:r w:rsidRPr="00881ADB">
        <w:rPr>
          <w:rFonts w:ascii="Times New Roman" w:hAnsi="Times New Roman" w:cs="Times New Roman"/>
          <w:lang w:val="en-US"/>
        </w:rPr>
        <w:t xml:space="preserve"> </w:t>
      </w:r>
      <w:r w:rsidRPr="0054625A">
        <w:rPr>
          <w:rFonts w:ascii="Times New Roman" w:hAnsi="Times New Roman" w:cs="Times New Roman"/>
        </w:rPr>
        <w:t>носком</w:t>
      </w:r>
      <w:r w:rsidRPr="00881ADB">
        <w:rPr>
          <w:rFonts w:ascii="Times New Roman" w:hAnsi="Times New Roman" w:cs="Times New Roman"/>
          <w:lang w:val="en-US"/>
        </w:rPr>
        <w:t xml:space="preserve"> </w:t>
      </w:r>
      <w:r w:rsidRPr="0054625A">
        <w:rPr>
          <w:rFonts w:ascii="Times New Roman" w:hAnsi="Times New Roman" w:cs="Times New Roman"/>
        </w:rPr>
        <w:t>в</w:t>
      </w:r>
      <w:r w:rsidRPr="00881ADB">
        <w:rPr>
          <w:rFonts w:ascii="Times New Roman" w:hAnsi="Times New Roman" w:cs="Times New Roman"/>
          <w:lang w:val="en-US"/>
        </w:rPr>
        <w:t xml:space="preserve"> </w:t>
      </w:r>
      <w:r w:rsidRPr="0054625A">
        <w:rPr>
          <w:rFonts w:ascii="Times New Roman" w:hAnsi="Times New Roman" w:cs="Times New Roman"/>
        </w:rPr>
        <w:t>пол</w:t>
      </w:r>
      <w:r w:rsidRPr="00881ADB">
        <w:rPr>
          <w:rFonts w:ascii="Times New Roman" w:hAnsi="Times New Roman" w:cs="Times New Roman"/>
          <w:lang w:val="en-US"/>
        </w:rPr>
        <w:t xml:space="preserve"> </w:t>
      </w:r>
      <w:r w:rsidRPr="0054625A">
        <w:rPr>
          <w:rFonts w:ascii="Times New Roman" w:hAnsi="Times New Roman" w:cs="Times New Roman"/>
        </w:rPr>
        <w:t>и</w:t>
      </w:r>
      <w:r w:rsidRPr="00881ADB">
        <w:rPr>
          <w:rFonts w:ascii="Times New Roman" w:hAnsi="Times New Roman" w:cs="Times New Roman"/>
          <w:lang w:val="en-US"/>
        </w:rPr>
        <w:t xml:space="preserve"> </w:t>
      </w:r>
      <w:r w:rsidRPr="0054625A">
        <w:rPr>
          <w:rFonts w:ascii="Times New Roman" w:hAnsi="Times New Roman" w:cs="Times New Roman"/>
        </w:rPr>
        <w:t>на</w:t>
      </w:r>
      <w:r w:rsidRPr="00881ADB">
        <w:rPr>
          <w:rFonts w:ascii="Times New Roman" w:hAnsi="Times New Roman" w:cs="Times New Roman"/>
          <w:lang w:val="en-US"/>
        </w:rPr>
        <w:t xml:space="preserve"> 90</w:t>
      </w:r>
      <w:r w:rsidR="00881ADB" w:rsidRPr="00881ADB">
        <w:rPr>
          <w:rFonts w:ascii="Times New Roman" w:hAnsi="Times New Roman" w:cs="Times New Roman"/>
          <w:lang w:val="en-US"/>
        </w:rPr>
        <w:t>˚</w:t>
      </w:r>
      <w:r w:rsidRPr="00881ADB">
        <w:rPr>
          <w:rFonts w:ascii="Times New Roman" w:hAnsi="Times New Roman" w:cs="Times New Roman"/>
          <w:lang w:val="en-US"/>
        </w:rPr>
        <w:t xml:space="preserve"> </w:t>
      </w:r>
      <w:r w:rsidRPr="0054625A">
        <w:rPr>
          <w:rFonts w:ascii="Times New Roman" w:hAnsi="Times New Roman" w:cs="Times New Roman"/>
        </w:rPr>
        <w:t>на</w:t>
      </w:r>
      <w:r w:rsidRPr="00881ADB">
        <w:rPr>
          <w:rFonts w:ascii="Times New Roman" w:hAnsi="Times New Roman" w:cs="Times New Roman"/>
          <w:lang w:val="en-US"/>
        </w:rPr>
        <w:t xml:space="preserve"> </w:t>
      </w:r>
      <w:r w:rsidRPr="0054625A">
        <w:rPr>
          <w:rFonts w:ascii="Times New Roman" w:hAnsi="Times New Roman" w:cs="Times New Roman"/>
        </w:rPr>
        <w:t>полупальцах</w:t>
      </w:r>
      <w:r w:rsidRPr="00881ADB">
        <w:rPr>
          <w:rFonts w:ascii="Times New Roman" w:hAnsi="Times New Roman" w:cs="Times New Roman"/>
          <w:lang w:val="en-US"/>
        </w:rPr>
        <w:t xml:space="preserve">; </w:t>
      </w:r>
      <w:r w:rsidRPr="0054625A">
        <w:rPr>
          <w:rFonts w:ascii="Times New Roman" w:hAnsi="Times New Roman" w:cs="Times New Roman"/>
          <w:lang w:val="en-US"/>
        </w:rPr>
        <w:t>developpes</w:t>
      </w:r>
      <w:r w:rsidRPr="00881ADB">
        <w:rPr>
          <w:rFonts w:ascii="Times New Roman" w:hAnsi="Times New Roman" w:cs="Times New Roman"/>
          <w:lang w:val="en-US"/>
        </w:rPr>
        <w:t xml:space="preserve"> («</w:t>
      </w:r>
      <w:r w:rsidRPr="0054625A">
        <w:rPr>
          <w:rFonts w:ascii="Times New Roman" w:hAnsi="Times New Roman" w:cs="Times New Roman"/>
        </w:rPr>
        <w:t>мягкие</w:t>
      </w:r>
      <w:r w:rsidRPr="00881ADB">
        <w:rPr>
          <w:rFonts w:ascii="Times New Roman" w:hAnsi="Times New Roman" w:cs="Times New Roman"/>
          <w:lang w:val="en-US"/>
        </w:rPr>
        <w:t xml:space="preserve">» </w:t>
      </w:r>
      <w:r w:rsidRPr="0054625A">
        <w:rPr>
          <w:rFonts w:ascii="Times New Roman" w:hAnsi="Times New Roman" w:cs="Times New Roman"/>
          <w:lang w:val="en-US"/>
        </w:rPr>
        <w:t>battements</w:t>
      </w:r>
      <w:r w:rsidRPr="00881ADB">
        <w:rPr>
          <w:rFonts w:ascii="Times New Roman" w:hAnsi="Times New Roman" w:cs="Times New Roman"/>
          <w:lang w:val="en-US"/>
        </w:rPr>
        <w:t xml:space="preserve">) </w:t>
      </w:r>
      <w:r w:rsidRPr="0054625A">
        <w:rPr>
          <w:rFonts w:ascii="Times New Roman" w:hAnsi="Times New Roman" w:cs="Times New Roman"/>
        </w:rPr>
        <w:t>на</w:t>
      </w:r>
      <w:r w:rsidRPr="00881ADB">
        <w:rPr>
          <w:rFonts w:ascii="Times New Roman" w:hAnsi="Times New Roman" w:cs="Times New Roman"/>
          <w:lang w:val="en-US"/>
        </w:rPr>
        <w:t xml:space="preserve"> </w:t>
      </w:r>
      <w:r w:rsidRPr="0054625A">
        <w:rPr>
          <w:rFonts w:ascii="Times New Roman" w:hAnsi="Times New Roman" w:cs="Times New Roman"/>
        </w:rPr>
        <w:t>полупальцах</w:t>
      </w:r>
      <w:r w:rsidRPr="00881ADB">
        <w:rPr>
          <w:rFonts w:ascii="Times New Roman" w:hAnsi="Times New Roman" w:cs="Times New Roman"/>
          <w:lang w:val="en-US"/>
        </w:rPr>
        <w:t xml:space="preserve">; </w:t>
      </w:r>
      <w:proofErr w:type="spellStart"/>
      <w:r w:rsidRPr="0054625A">
        <w:rPr>
          <w:rFonts w:ascii="Times New Roman" w:hAnsi="Times New Roman" w:cs="Times New Roman"/>
          <w:lang w:val="en-US"/>
        </w:rPr>
        <w:t>balancoir</w:t>
      </w:r>
      <w:proofErr w:type="spellEnd"/>
      <w:r w:rsidRPr="00881ADB">
        <w:rPr>
          <w:rFonts w:ascii="Times New Roman" w:hAnsi="Times New Roman" w:cs="Times New Roman"/>
          <w:lang w:val="en-US"/>
        </w:rPr>
        <w:t xml:space="preserve"> (</w:t>
      </w:r>
      <w:r w:rsidRPr="0054625A">
        <w:rPr>
          <w:rFonts w:ascii="Times New Roman" w:hAnsi="Times New Roman" w:cs="Times New Roman"/>
        </w:rPr>
        <w:t>вперед</w:t>
      </w:r>
      <w:r w:rsidRPr="00881ADB">
        <w:rPr>
          <w:rFonts w:ascii="Times New Roman" w:hAnsi="Times New Roman" w:cs="Times New Roman"/>
          <w:lang w:val="en-US"/>
        </w:rPr>
        <w:t xml:space="preserve"> </w:t>
      </w:r>
      <w:r w:rsidRPr="0054625A">
        <w:rPr>
          <w:rFonts w:ascii="Times New Roman" w:hAnsi="Times New Roman" w:cs="Times New Roman"/>
        </w:rPr>
        <w:t>и</w:t>
      </w:r>
      <w:r w:rsidRPr="00881ADB">
        <w:rPr>
          <w:rFonts w:ascii="Times New Roman" w:hAnsi="Times New Roman" w:cs="Times New Roman"/>
          <w:lang w:val="en-US"/>
        </w:rPr>
        <w:t xml:space="preserve"> </w:t>
      </w:r>
      <w:r w:rsidRPr="0054625A">
        <w:rPr>
          <w:rFonts w:ascii="Times New Roman" w:hAnsi="Times New Roman" w:cs="Times New Roman"/>
        </w:rPr>
        <w:t>назад</w:t>
      </w:r>
      <w:r w:rsidRPr="00881ADB">
        <w:rPr>
          <w:rFonts w:ascii="Times New Roman" w:hAnsi="Times New Roman" w:cs="Times New Roman"/>
          <w:lang w:val="en-US"/>
        </w:rPr>
        <w:t xml:space="preserve">); </w:t>
      </w:r>
      <w:proofErr w:type="spellStart"/>
      <w:r w:rsidRPr="0054625A">
        <w:rPr>
          <w:rFonts w:ascii="Times New Roman" w:hAnsi="Times New Roman" w:cs="Times New Roman"/>
          <w:lang w:val="en-US"/>
        </w:rPr>
        <w:t>passe</w:t>
      </w:r>
      <w:proofErr w:type="spellEnd"/>
      <w:r w:rsidRPr="00881ADB">
        <w:rPr>
          <w:rFonts w:ascii="Times New Roman" w:hAnsi="Times New Roman" w:cs="Times New Roman"/>
          <w:lang w:val="en-US"/>
        </w:rPr>
        <w:t xml:space="preserve"> </w:t>
      </w:r>
      <w:r w:rsidRPr="0054625A">
        <w:rPr>
          <w:rFonts w:ascii="Times New Roman" w:hAnsi="Times New Roman" w:cs="Times New Roman"/>
        </w:rPr>
        <w:t>на</w:t>
      </w:r>
      <w:r w:rsidRPr="00881ADB">
        <w:rPr>
          <w:rFonts w:ascii="Times New Roman" w:hAnsi="Times New Roman" w:cs="Times New Roman"/>
          <w:lang w:val="en-US"/>
        </w:rPr>
        <w:t xml:space="preserve"> 90</w:t>
      </w:r>
      <w:r w:rsidR="00881ADB" w:rsidRPr="00881ADB">
        <w:rPr>
          <w:rFonts w:ascii="Times New Roman" w:hAnsi="Times New Roman" w:cs="Times New Roman"/>
          <w:lang w:val="en-US"/>
        </w:rPr>
        <w:t>˚</w:t>
      </w:r>
      <w:r w:rsidRPr="00881ADB">
        <w:rPr>
          <w:rFonts w:ascii="Times New Roman" w:hAnsi="Times New Roman" w:cs="Times New Roman"/>
          <w:lang w:val="en-US"/>
        </w:rPr>
        <w:t xml:space="preserve">. </w:t>
      </w:r>
    </w:p>
    <w:p w14:paraId="472478B4" w14:textId="77777777" w:rsidR="00881ADB" w:rsidRPr="00AA0785" w:rsidRDefault="0054625A" w:rsidP="00881ADB">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5. </w:t>
      </w:r>
      <w:r w:rsidRPr="0054625A">
        <w:rPr>
          <w:rFonts w:ascii="Times New Roman" w:hAnsi="Times New Roman" w:cs="Times New Roman"/>
        </w:rPr>
        <w:t>Половина</w:t>
      </w:r>
      <w:r w:rsidRPr="00AA0785">
        <w:rPr>
          <w:rFonts w:ascii="Times New Roman" w:hAnsi="Times New Roman" w:cs="Times New Roman"/>
          <w:lang w:val="en-US"/>
        </w:rPr>
        <w:t xml:space="preserve"> </w:t>
      </w:r>
      <w:r w:rsidRPr="0054625A">
        <w:rPr>
          <w:rFonts w:ascii="Times New Roman" w:hAnsi="Times New Roman" w:cs="Times New Roman"/>
          <w:lang w:val="en-US"/>
        </w:rPr>
        <w:t>tour</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AA0785">
        <w:rPr>
          <w:rFonts w:ascii="Times New Roman" w:hAnsi="Times New Roman" w:cs="Times New Roman"/>
          <w:lang w:val="en-US"/>
        </w:rPr>
        <w:t xml:space="preserve"> </w:t>
      </w:r>
      <w:r w:rsidRPr="0054625A">
        <w:rPr>
          <w:rFonts w:ascii="Times New Roman" w:hAnsi="Times New Roman" w:cs="Times New Roman"/>
          <w:lang w:val="en-US"/>
        </w:rPr>
        <w:t>dehors</w:t>
      </w:r>
      <w:r w:rsidRPr="00AA0785">
        <w:rPr>
          <w:rFonts w:ascii="Times New Roman" w:hAnsi="Times New Roman" w:cs="Times New Roman"/>
          <w:lang w:val="en-US"/>
        </w:rPr>
        <w:t xml:space="preserve"> </w:t>
      </w:r>
      <w:r w:rsidRPr="0054625A">
        <w:rPr>
          <w:rFonts w:ascii="Times New Roman" w:hAnsi="Times New Roman" w:cs="Times New Roman"/>
          <w:lang w:val="en-US"/>
        </w:rPr>
        <w:t>et</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AA0785">
        <w:rPr>
          <w:rFonts w:ascii="Times New Roman" w:hAnsi="Times New Roman" w:cs="Times New Roman"/>
          <w:lang w:val="en-US"/>
        </w:rPr>
        <w:t xml:space="preserve"> </w:t>
      </w:r>
      <w:r w:rsidRPr="0054625A">
        <w:rPr>
          <w:rFonts w:ascii="Times New Roman" w:hAnsi="Times New Roman" w:cs="Times New Roman"/>
          <w:lang w:val="en-US"/>
        </w:rPr>
        <w:t>dedans</w:t>
      </w:r>
      <w:r w:rsidRPr="00AA0785">
        <w:rPr>
          <w:rFonts w:ascii="Times New Roman" w:hAnsi="Times New Roman" w:cs="Times New Roman"/>
          <w:lang w:val="en-US"/>
        </w:rPr>
        <w:t xml:space="preserve"> </w:t>
      </w:r>
      <w:r w:rsidRPr="0054625A">
        <w:rPr>
          <w:rFonts w:ascii="Times New Roman" w:hAnsi="Times New Roman" w:cs="Times New Roman"/>
          <w:lang w:val="en-US"/>
        </w:rPr>
        <w:t>c</w:t>
      </w:r>
      <w:r w:rsidRPr="00AA0785">
        <w:rPr>
          <w:rFonts w:ascii="Times New Roman" w:hAnsi="Times New Roman" w:cs="Times New Roman"/>
          <w:lang w:val="en-US"/>
        </w:rPr>
        <w:t xml:space="preserve"> </w:t>
      </w:r>
      <w:r w:rsidRPr="0054625A">
        <w:rPr>
          <w:rFonts w:ascii="Times New Roman" w:hAnsi="Times New Roman" w:cs="Times New Roman"/>
          <w:lang w:val="en-US"/>
        </w:rPr>
        <w:t>plie</w:t>
      </w:r>
      <w:r w:rsidRPr="00AA0785">
        <w:rPr>
          <w:rFonts w:ascii="Times New Roman" w:hAnsi="Times New Roman" w:cs="Times New Roman"/>
          <w:lang w:val="en-US"/>
        </w:rPr>
        <w:t>-</w:t>
      </w:r>
      <w:proofErr w:type="spellStart"/>
      <w:r w:rsidRPr="0054625A">
        <w:rPr>
          <w:rFonts w:ascii="Times New Roman" w:hAnsi="Times New Roman" w:cs="Times New Roman"/>
          <w:lang w:val="en-US"/>
        </w:rPr>
        <w:t>releve</w:t>
      </w:r>
      <w:proofErr w:type="spellEnd"/>
      <w:r w:rsidRPr="00AA0785">
        <w:rPr>
          <w:rFonts w:ascii="Times New Roman" w:hAnsi="Times New Roman" w:cs="Times New Roman"/>
          <w:lang w:val="en-US"/>
        </w:rPr>
        <w:t xml:space="preserve"> </w:t>
      </w:r>
      <w:r w:rsidRPr="0054625A">
        <w:rPr>
          <w:rFonts w:ascii="Times New Roman" w:hAnsi="Times New Roman" w:cs="Times New Roman"/>
        </w:rPr>
        <w:t>с</w:t>
      </w:r>
      <w:r w:rsidRPr="00AA0785">
        <w:rPr>
          <w:rFonts w:ascii="Times New Roman" w:hAnsi="Times New Roman" w:cs="Times New Roman"/>
          <w:lang w:val="en-US"/>
        </w:rPr>
        <w:t xml:space="preserve"> </w:t>
      </w:r>
      <w:r w:rsidRPr="0054625A">
        <w:rPr>
          <w:rFonts w:ascii="Times New Roman" w:hAnsi="Times New Roman" w:cs="Times New Roman"/>
        </w:rPr>
        <w:t>ногой</w:t>
      </w:r>
      <w:r w:rsidRPr="00AA0785">
        <w:rPr>
          <w:rFonts w:ascii="Times New Roman" w:hAnsi="Times New Roman" w:cs="Times New Roman"/>
          <w:lang w:val="en-US"/>
        </w:rPr>
        <w:t xml:space="preserve"> </w:t>
      </w:r>
      <w:r w:rsidRPr="0054625A">
        <w:rPr>
          <w:rFonts w:ascii="Times New Roman" w:hAnsi="Times New Roman" w:cs="Times New Roman"/>
        </w:rPr>
        <w:t>вытянутой</w:t>
      </w:r>
      <w:r w:rsidRPr="00AA0785">
        <w:rPr>
          <w:rFonts w:ascii="Times New Roman" w:hAnsi="Times New Roman" w:cs="Times New Roman"/>
          <w:lang w:val="en-US"/>
        </w:rPr>
        <w:t xml:space="preserve"> </w:t>
      </w:r>
      <w:r w:rsidRPr="0054625A">
        <w:rPr>
          <w:rFonts w:ascii="Times New Roman" w:hAnsi="Times New Roman" w:cs="Times New Roman"/>
        </w:rPr>
        <w:t>вперед</w:t>
      </w:r>
      <w:r w:rsidRPr="00AA0785">
        <w:rPr>
          <w:rFonts w:ascii="Times New Roman" w:hAnsi="Times New Roman" w:cs="Times New Roman"/>
          <w:lang w:val="en-US"/>
        </w:rPr>
        <w:t xml:space="preserve"> </w:t>
      </w:r>
      <w:r w:rsidRPr="0054625A">
        <w:rPr>
          <w:rFonts w:ascii="Times New Roman" w:hAnsi="Times New Roman" w:cs="Times New Roman"/>
        </w:rPr>
        <w:t>или</w:t>
      </w:r>
      <w:r w:rsidRPr="00AA0785">
        <w:rPr>
          <w:rFonts w:ascii="Times New Roman" w:hAnsi="Times New Roman" w:cs="Times New Roman"/>
          <w:lang w:val="en-US"/>
        </w:rPr>
        <w:t xml:space="preserve"> </w:t>
      </w:r>
      <w:r w:rsidRPr="0054625A">
        <w:rPr>
          <w:rFonts w:ascii="Times New Roman" w:hAnsi="Times New Roman" w:cs="Times New Roman"/>
        </w:rPr>
        <w:t>назад</w:t>
      </w:r>
      <w:r w:rsidRPr="00AA0785">
        <w:rPr>
          <w:rFonts w:ascii="Times New Roman" w:hAnsi="Times New Roman" w:cs="Times New Roman"/>
          <w:lang w:val="en-US"/>
        </w:rPr>
        <w:t xml:space="preserve"> </w:t>
      </w:r>
      <w:r w:rsidRPr="0054625A">
        <w:rPr>
          <w:rFonts w:ascii="Times New Roman" w:hAnsi="Times New Roman" w:cs="Times New Roman"/>
        </w:rPr>
        <w:t>на</w:t>
      </w:r>
      <w:r w:rsidRPr="00AA0785">
        <w:rPr>
          <w:rFonts w:ascii="Times New Roman" w:hAnsi="Times New Roman" w:cs="Times New Roman"/>
          <w:lang w:val="en-US"/>
        </w:rPr>
        <w:t xml:space="preserve"> 45</w:t>
      </w:r>
      <w:r w:rsidR="00881ADB" w:rsidRPr="00AA0785">
        <w:rPr>
          <w:rFonts w:ascii="Times New Roman" w:hAnsi="Times New Roman" w:cs="Times New Roman"/>
          <w:lang w:val="en-US"/>
        </w:rPr>
        <w:t>˚</w:t>
      </w:r>
      <w:r w:rsidRPr="00AA0785">
        <w:rPr>
          <w:rFonts w:ascii="Times New Roman" w:hAnsi="Times New Roman" w:cs="Times New Roman"/>
          <w:lang w:val="en-US"/>
        </w:rPr>
        <w:t xml:space="preserve">. </w:t>
      </w:r>
    </w:p>
    <w:p w14:paraId="5D3779D7" w14:textId="77777777" w:rsidR="00881ADB" w:rsidRDefault="0054625A" w:rsidP="00881ADB">
      <w:pPr>
        <w:spacing w:after="0" w:line="240" w:lineRule="auto"/>
        <w:jc w:val="both"/>
        <w:rPr>
          <w:rFonts w:ascii="Times New Roman" w:hAnsi="Times New Roman" w:cs="Times New Roman"/>
        </w:rPr>
      </w:pPr>
      <w:r w:rsidRPr="0054625A">
        <w:rPr>
          <w:rFonts w:ascii="Times New Roman" w:hAnsi="Times New Roman" w:cs="Times New Roman"/>
        </w:rPr>
        <w:t xml:space="preserve">6. Полуповорот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dehors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dedans</w:t>
      </w:r>
      <w:proofErr w:type="spellEnd"/>
      <w:r w:rsidRPr="0054625A">
        <w:rPr>
          <w:rFonts w:ascii="Times New Roman" w:hAnsi="Times New Roman" w:cs="Times New Roman"/>
        </w:rPr>
        <w:t xml:space="preserve"> из позы в позу через </w:t>
      </w:r>
      <w:proofErr w:type="spellStart"/>
      <w:r w:rsidRPr="0054625A">
        <w:rPr>
          <w:rFonts w:ascii="Times New Roman" w:hAnsi="Times New Roman" w:cs="Times New Roman"/>
        </w:rPr>
        <w:t>passe</w:t>
      </w:r>
      <w:proofErr w:type="spellEnd"/>
      <w:r w:rsidRPr="0054625A">
        <w:rPr>
          <w:rFonts w:ascii="Times New Roman" w:hAnsi="Times New Roman" w:cs="Times New Roman"/>
        </w:rPr>
        <w:t xml:space="preserve"> на 45</w:t>
      </w:r>
      <w:r w:rsidR="00881ADB">
        <w:rPr>
          <w:rFonts w:ascii="Times New Roman" w:hAnsi="Times New Roman" w:cs="Times New Roman"/>
        </w:rPr>
        <w:t>˚</w:t>
      </w:r>
      <w:r w:rsidRPr="0054625A">
        <w:rPr>
          <w:rFonts w:ascii="Times New Roman" w:hAnsi="Times New Roman" w:cs="Times New Roman"/>
        </w:rPr>
        <w:t xml:space="preserve">. </w:t>
      </w:r>
    </w:p>
    <w:p w14:paraId="344A0EE3" w14:textId="77777777" w:rsidR="00881ADB" w:rsidRPr="00AA0785" w:rsidRDefault="0054625A" w:rsidP="00881ADB">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7. Pirouettes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c </w:t>
      </w:r>
      <w:r w:rsidRPr="0054625A">
        <w:rPr>
          <w:rFonts w:ascii="Times New Roman" w:hAnsi="Times New Roman" w:cs="Times New Roman"/>
        </w:rPr>
        <w:t>приема</w:t>
      </w:r>
      <w:r w:rsidRPr="0054625A">
        <w:rPr>
          <w:rFonts w:ascii="Times New Roman" w:hAnsi="Times New Roman" w:cs="Times New Roman"/>
          <w:lang w:val="en-US"/>
        </w:rPr>
        <w:t xml:space="preserve"> temps </w:t>
      </w:r>
      <w:proofErr w:type="spellStart"/>
      <w:r w:rsidRPr="0054625A">
        <w:rPr>
          <w:rFonts w:ascii="Times New Roman" w:hAnsi="Times New Roman" w:cs="Times New Roman"/>
          <w:lang w:val="en-US"/>
        </w:rPr>
        <w:t>releve</w:t>
      </w:r>
      <w:proofErr w:type="spellEnd"/>
      <w:r w:rsidRPr="0054625A">
        <w:rPr>
          <w:rFonts w:ascii="Times New Roman" w:hAnsi="Times New Roman" w:cs="Times New Roman"/>
          <w:lang w:val="en-US"/>
        </w:rPr>
        <w:t xml:space="preserve"> (2 </w:t>
      </w:r>
      <w:r w:rsidRPr="0054625A">
        <w:rPr>
          <w:rFonts w:ascii="Times New Roman" w:hAnsi="Times New Roman" w:cs="Times New Roman"/>
        </w:rPr>
        <w:t>оборота</w:t>
      </w:r>
      <w:r w:rsidRPr="0054625A">
        <w:rPr>
          <w:rFonts w:ascii="Times New Roman" w:hAnsi="Times New Roman" w:cs="Times New Roman"/>
          <w:lang w:val="en-US"/>
        </w:rPr>
        <w:t xml:space="preserve">). </w:t>
      </w:r>
    </w:p>
    <w:p w14:paraId="1829F5E1" w14:textId="77777777" w:rsidR="00881ADB" w:rsidRPr="00AA0785" w:rsidRDefault="0054625A" w:rsidP="0054625A">
      <w:pPr>
        <w:spacing w:after="0" w:line="240" w:lineRule="auto"/>
        <w:ind w:firstLine="567"/>
        <w:jc w:val="both"/>
        <w:rPr>
          <w:rFonts w:ascii="Times New Roman" w:hAnsi="Times New Roman" w:cs="Times New Roman"/>
          <w:lang w:val="en-US"/>
        </w:rPr>
      </w:pPr>
      <w:r w:rsidRPr="0054625A">
        <w:rPr>
          <w:rFonts w:ascii="Times New Roman" w:hAnsi="Times New Roman" w:cs="Times New Roman"/>
        </w:rPr>
        <w:t>ЭКЗЕРСИС</w:t>
      </w:r>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w:t>
      </w:r>
      <w:r w:rsidRPr="0054625A">
        <w:rPr>
          <w:rFonts w:ascii="Times New Roman" w:hAnsi="Times New Roman" w:cs="Times New Roman"/>
        </w:rPr>
        <w:t>СЕРЕДИНЕ</w:t>
      </w:r>
      <w:r w:rsidRPr="0054625A">
        <w:rPr>
          <w:rFonts w:ascii="Times New Roman" w:hAnsi="Times New Roman" w:cs="Times New Roman"/>
          <w:lang w:val="en-US"/>
        </w:rPr>
        <w:t xml:space="preserve"> </w:t>
      </w:r>
      <w:r w:rsidRPr="0054625A">
        <w:rPr>
          <w:rFonts w:ascii="Times New Roman" w:hAnsi="Times New Roman" w:cs="Times New Roman"/>
        </w:rPr>
        <w:t>ЗАЛА</w:t>
      </w:r>
      <w:r w:rsidRPr="0054625A">
        <w:rPr>
          <w:rFonts w:ascii="Times New Roman" w:hAnsi="Times New Roman" w:cs="Times New Roman"/>
          <w:lang w:val="en-US"/>
        </w:rPr>
        <w:t xml:space="preserve"> </w:t>
      </w:r>
    </w:p>
    <w:p w14:paraId="1CCA834B" w14:textId="77777777" w:rsidR="00881ADB" w:rsidRPr="00AA0785" w:rsidRDefault="0054625A" w:rsidP="00881ADB">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 Temps lie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c pirouette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deohrs</w:t>
      </w:r>
      <w:proofErr w:type="spellEnd"/>
      <w:r w:rsidRPr="0054625A">
        <w:rPr>
          <w:rFonts w:ascii="Times New Roman" w:hAnsi="Times New Roman" w:cs="Times New Roman"/>
          <w:lang w:val="en-US"/>
        </w:rPr>
        <w:t xml:space="preserve">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p>
    <w:p w14:paraId="201BA3D2" w14:textId="77777777" w:rsidR="00881ADB" w:rsidRPr="00AA0785" w:rsidRDefault="0054625A" w:rsidP="00881ADB">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2.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de jamb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tournant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deohrs</w:t>
      </w:r>
      <w:proofErr w:type="spellEnd"/>
      <w:r w:rsidRPr="0054625A">
        <w:rPr>
          <w:rFonts w:ascii="Times New Roman" w:hAnsi="Times New Roman" w:cs="Times New Roman"/>
          <w:lang w:val="en-US"/>
        </w:rPr>
        <w:t xml:space="preserve">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r w:rsidRPr="0054625A">
        <w:rPr>
          <w:rFonts w:ascii="Times New Roman" w:hAnsi="Times New Roman" w:cs="Times New Roman"/>
        </w:rPr>
        <w:t>по</w:t>
      </w:r>
      <w:r w:rsidRPr="0054625A">
        <w:rPr>
          <w:rFonts w:ascii="Times New Roman" w:hAnsi="Times New Roman" w:cs="Times New Roman"/>
          <w:lang w:val="en-US"/>
        </w:rPr>
        <w:t xml:space="preserve"> 1/2 </w:t>
      </w:r>
      <w:r w:rsidRPr="0054625A">
        <w:rPr>
          <w:rFonts w:ascii="Times New Roman" w:hAnsi="Times New Roman" w:cs="Times New Roman"/>
        </w:rPr>
        <w:t>круга</w:t>
      </w:r>
      <w:r w:rsidRPr="0054625A">
        <w:rPr>
          <w:rFonts w:ascii="Times New Roman" w:hAnsi="Times New Roman" w:cs="Times New Roman"/>
          <w:lang w:val="en-US"/>
        </w:rPr>
        <w:t xml:space="preserve">. </w:t>
      </w:r>
    </w:p>
    <w:p w14:paraId="5F688561" w14:textId="77777777" w:rsidR="00881ADB" w:rsidRPr="00AA0785" w:rsidRDefault="0054625A" w:rsidP="00881ADB">
      <w:pPr>
        <w:spacing w:after="0" w:line="240" w:lineRule="auto"/>
        <w:jc w:val="both"/>
        <w:rPr>
          <w:rFonts w:ascii="Times New Roman" w:hAnsi="Times New Roman" w:cs="Times New Roman"/>
          <w:lang w:val="en-US"/>
        </w:rPr>
      </w:pPr>
      <w:r w:rsidRPr="0054625A">
        <w:rPr>
          <w:rFonts w:ascii="Times New Roman" w:hAnsi="Times New Roman" w:cs="Times New Roman"/>
          <w:lang w:val="en-US"/>
        </w:rPr>
        <w:t>3. Flic-</w:t>
      </w:r>
      <w:proofErr w:type="spellStart"/>
      <w:r w:rsidRPr="0054625A">
        <w:rPr>
          <w:rFonts w:ascii="Times New Roman" w:hAnsi="Times New Roman" w:cs="Times New Roman"/>
          <w:lang w:val="en-US"/>
        </w:rPr>
        <w:t>flac</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tournant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r w:rsidRPr="0054625A">
        <w:rPr>
          <w:rFonts w:ascii="Times New Roman" w:hAnsi="Times New Roman" w:cs="Times New Roman"/>
        </w:rPr>
        <w:t>на</w:t>
      </w:r>
      <w:r w:rsidRPr="0054625A">
        <w:rPr>
          <w:rFonts w:ascii="Times New Roman" w:hAnsi="Times New Roman" w:cs="Times New Roman"/>
          <w:lang w:val="en-US"/>
        </w:rPr>
        <w:t xml:space="preserve"> 45</w:t>
      </w:r>
      <w:r w:rsidR="00881ADB">
        <w:rPr>
          <w:rFonts w:ascii="Times New Roman" w:hAnsi="Times New Roman" w:cs="Times New Roman"/>
          <w:lang w:val="en-US"/>
        </w:rPr>
        <w:t>˚</w:t>
      </w:r>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V </w:t>
      </w:r>
      <w:r w:rsidRPr="0054625A">
        <w:rPr>
          <w:rFonts w:ascii="Times New Roman" w:hAnsi="Times New Roman" w:cs="Times New Roman"/>
        </w:rPr>
        <w:t>и</w:t>
      </w:r>
      <w:r w:rsidRPr="0054625A">
        <w:rPr>
          <w:rFonts w:ascii="Times New Roman" w:hAnsi="Times New Roman" w:cs="Times New Roman"/>
          <w:lang w:val="en-US"/>
        </w:rPr>
        <w:t xml:space="preserve"> IV </w:t>
      </w:r>
      <w:r w:rsidRPr="0054625A">
        <w:rPr>
          <w:rFonts w:ascii="Times New Roman" w:hAnsi="Times New Roman" w:cs="Times New Roman"/>
        </w:rPr>
        <w:t>позиции</w:t>
      </w:r>
      <w:r w:rsidRPr="0054625A">
        <w:rPr>
          <w:rFonts w:ascii="Times New Roman" w:hAnsi="Times New Roman" w:cs="Times New Roman"/>
          <w:lang w:val="en-US"/>
        </w:rPr>
        <w:t xml:space="preserve">. </w:t>
      </w:r>
    </w:p>
    <w:p w14:paraId="47D1CF20" w14:textId="77777777" w:rsidR="00881ADB" w:rsidRPr="00AA0785" w:rsidRDefault="0054625A" w:rsidP="00881ADB">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Battements </w:t>
      </w:r>
      <w:proofErr w:type="spellStart"/>
      <w:r w:rsidRPr="0054625A">
        <w:rPr>
          <w:rFonts w:ascii="Times New Roman" w:hAnsi="Times New Roman" w:cs="Times New Roman"/>
          <w:lang w:val="en-US"/>
        </w:rPr>
        <w:t>releve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lents</w:t>
      </w:r>
      <w:proofErr w:type="spellEnd"/>
      <w:r w:rsidRPr="0054625A">
        <w:rPr>
          <w:rFonts w:ascii="Times New Roman" w:hAnsi="Times New Roman" w:cs="Times New Roman"/>
          <w:lang w:val="en-US"/>
        </w:rPr>
        <w:t xml:space="preserve"> et battements developpes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позах</w:t>
      </w:r>
      <w:r w:rsidRPr="0054625A">
        <w:rPr>
          <w:rFonts w:ascii="Times New Roman" w:hAnsi="Times New Roman" w:cs="Times New Roman"/>
          <w:lang w:val="en-US"/>
        </w:rPr>
        <w:t xml:space="preserve"> IV arabesque et </w:t>
      </w:r>
      <w:proofErr w:type="spellStart"/>
      <w:r w:rsidRPr="0054625A">
        <w:rPr>
          <w:rFonts w:ascii="Times New Roman" w:hAnsi="Times New Roman" w:cs="Times New Roman"/>
          <w:lang w:val="en-US"/>
        </w:rPr>
        <w:t>ecartee</w:t>
      </w:r>
      <w:proofErr w:type="spellEnd"/>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w:t>
      </w:r>
      <w:r w:rsidRPr="0054625A">
        <w:rPr>
          <w:rFonts w:ascii="Times New Roman" w:hAnsi="Times New Roman" w:cs="Times New Roman"/>
        </w:rPr>
        <w:t>полупальцах</w:t>
      </w:r>
      <w:r w:rsidRPr="0054625A">
        <w:rPr>
          <w:rFonts w:ascii="Times New Roman" w:hAnsi="Times New Roman" w:cs="Times New Roman"/>
          <w:lang w:val="en-US"/>
        </w:rPr>
        <w:t xml:space="preserve"> </w:t>
      </w:r>
      <w:r w:rsidRPr="0054625A">
        <w:rPr>
          <w:rFonts w:ascii="Times New Roman" w:hAnsi="Times New Roman" w:cs="Times New Roman"/>
        </w:rPr>
        <w:t>и</w:t>
      </w:r>
      <w:r w:rsidRPr="0054625A">
        <w:rPr>
          <w:rFonts w:ascii="Times New Roman" w:hAnsi="Times New Roman" w:cs="Times New Roman"/>
          <w:lang w:val="en-US"/>
        </w:rPr>
        <w:t xml:space="preserve"> </w:t>
      </w:r>
      <w:r w:rsidRPr="0054625A">
        <w:rPr>
          <w:rFonts w:ascii="Times New Roman" w:hAnsi="Times New Roman" w:cs="Times New Roman"/>
        </w:rPr>
        <w:t>с</w:t>
      </w:r>
      <w:r w:rsidRPr="0054625A">
        <w:rPr>
          <w:rFonts w:ascii="Times New Roman" w:hAnsi="Times New Roman" w:cs="Times New Roman"/>
          <w:lang w:val="en-US"/>
        </w:rPr>
        <w:t xml:space="preserve"> plie-</w:t>
      </w:r>
      <w:proofErr w:type="spellStart"/>
      <w:r w:rsidRPr="0054625A">
        <w:rPr>
          <w:rFonts w:ascii="Times New Roman" w:hAnsi="Times New Roman" w:cs="Times New Roman"/>
          <w:lang w:val="en-US"/>
        </w:rPr>
        <w:t>releve</w:t>
      </w:r>
      <w:proofErr w:type="spellEnd"/>
      <w:r w:rsidRPr="0054625A">
        <w:rPr>
          <w:rFonts w:ascii="Times New Roman" w:hAnsi="Times New Roman" w:cs="Times New Roman"/>
          <w:lang w:val="en-US"/>
        </w:rPr>
        <w:t xml:space="preserve">. </w:t>
      </w:r>
    </w:p>
    <w:p w14:paraId="5703E640" w14:textId="77777777" w:rsidR="00881ADB" w:rsidRPr="00AA0785" w:rsidRDefault="0054625A" w:rsidP="00881ADB">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5. Battements </w:t>
      </w:r>
      <w:proofErr w:type="spellStart"/>
      <w:r w:rsidRPr="0054625A">
        <w:rPr>
          <w:rFonts w:ascii="Times New Roman" w:hAnsi="Times New Roman" w:cs="Times New Roman"/>
          <w:lang w:val="en-US"/>
        </w:rPr>
        <w:t>releve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lents</w:t>
      </w:r>
      <w:proofErr w:type="spellEnd"/>
      <w:r w:rsidRPr="0054625A">
        <w:rPr>
          <w:rFonts w:ascii="Times New Roman" w:hAnsi="Times New Roman" w:cs="Times New Roman"/>
          <w:lang w:val="en-US"/>
        </w:rPr>
        <w:t xml:space="preserve"> et battements developpes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позах</w:t>
      </w:r>
      <w:r w:rsidRPr="0054625A">
        <w:rPr>
          <w:rFonts w:ascii="Times New Roman" w:hAnsi="Times New Roman" w:cs="Times New Roman"/>
          <w:lang w:val="en-US"/>
        </w:rPr>
        <w:t xml:space="preserve"> IV arabesque et </w:t>
      </w:r>
      <w:proofErr w:type="spellStart"/>
      <w:r w:rsidRPr="0054625A">
        <w:rPr>
          <w:rFonts w:ascii="Times New Roman" w:hAnsi="Times New Roman" w:cs="Times New Roman"/>
          <w:lang w:val="en-US"/>
        </w:rPr>
        <w:t>ecartee</w:t>
      </w:r>
      <w:proofErr w:type="spellEnd"/>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w:t>
      </w:r>
      <w:r w:rsidRPr="0054625A">
        <w:rPr>
          <w:rFonts w:ascii="Times New Roman" w:hAnsi="Times New Roman" w:cs="Times New Roman"/>
        </w:rPr>
        <w:t>полупальцах</w:t>
      </w:r>
      <w:r w:rsidRPr="0054625A">
        <w:rPr>
          <w:rFonts w:ascii="Times New Roman" w:hAnsi="Times New Roman" w:cs="Times New Roman"/>
          <w:lang w:val="en-US"/>
        </w:rPr>
        <w:t xml:space="preserve"> </w:t>
      </w:r>
      <w:r w:rsidRPr="0054625A">
        <w:rPr>
          <w:rFonts w:ascii="Times New Roman" w:hAnsi="Times New Roman" w:cs="Times New Roman"/>
        </w:rPr>
        <w:t>и</w:t>
      </w:r>
      <w:r w:rsidRPr="0054625A">
        <w:rPr>
          <w:rFonts w:ascii="Times New Roman" w:hAnsi="Times New Roman" w:cs="Times New Roman"/>
          <w:lang w:val="en-US"/>
        </w:rPr>
        <w:t xml:space="preserve"> </w:t>
      </w:r>
      <w:r w:rsidRPr="0054625A">
        <w:rPr>
          <w:rFonts w:ascii="Times New Roman" w:hAnsi="Times New Roman" w:cs="Times New Roman"/>
        </w:rPr>
        <w:t>с</w:t>
      </w:r>
      <w:r w:rsidRPr="0054625A">
        <w:rPr>
          <w:rFonts w:ascii="Times New Roman" w:hAnsi="Times New Roman" w:cs="Times New Roman"/>
          <w:lang w:val="en-US"/>
        </w:rPr>
        <w:t xml:space="preserve"> plie-</w:t>
      </w:r>
      <w:proofErr w:type="spellStart"/>
      <w:r w:rsidRPr="0054625A">
        <w:rPr>
          <w:rFonts w:ascii="Times New Roman" w:hAnsi="Times New Roman" w:cs="Times New Roman"/>
          <w:lang w:val="en-US"/>
        </w:rPr>
        <w:t>releve</w:t>
      </w:r>
      <w:proofErr w:type="spellEnd"/>
      <w:r w:rsidRPr="0054625A">
        <w:rPr>
          <w:rFonts w:ascii="Times New Roman" w:hAnsi="Times New Roman" w:cs="Times New Roman"/>
          <w:lang w:val="en-US"/>
        </w:rPr>
        <w:t xml:space="preserve">. </w:t>
      </w:r>
    </w:p>
    <w:p w14:paraId="4BA5071B" w14:textId="77777777" w:rsidR="00881ADB" w:rsidRPr="00CC15A0" w:rsidRDefault="0054625A" w:rsidP="00881ADB">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6. Grand port de bras- preparation </w:t>
      </w:r>
      <w:r w:rsidRPr="0054625A">
        <w:rPr>
          <w:rFonts w:ascii="Times New Roman" w:hAnsi="Times New Roman" w:cs="Times New Roman"/>
        </w:rPr>
        <w:t>к</w:t>
      </w:r>
      <w:r w:rsidRPr="0054625A">
        <w:rPr>
          <w:rFonts w:ascii="Times New Roman" w:hAnsi="Times New Roman" w:cs="Times New Roman"/>
          <w:lang w:val="en-US"/>
        </w:rPr>
        <w:t xml:space="preserve"> tour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больших</w:t>
      </w:r>
      <w:r w:rsidRPr="0054625A">
        <w:rPr>
          <w:rFonts w:ascii="Times New Roman" w:hAnsi="Times New Roman" w:cs="Times New Roman"/>
          <w:lang w:val="en-US"/>
        </w:rPr>
        <w:t xml:space="preserve"> </w:t>
      </w:r>
      <w:r w:rsidRPr="0054625A">
        <w:rPr>
          <w:rFonts w:ascii="Times New Roman" w:hAnsi="Times New Roman" w:cs="Times New Roman"/>
        </w:rPr>
        <w:t>позах</w:t>
      </w:r>
      <w:r w:rsidRPr="0054625A">
        <w:rPr>
          <w:rFonts w:ascii="Times New Roman" w:hAnsi="Times New Roman" w:cs="Times New Roman"/>
          <w:lang w:val="en-US"/>
        </w:rPr>
        <w:t xml:space="preserve">. </w:t>
      </w:r>
    </w:p>
    <w:p w14:paraId="150E7931" w14:textId="77777777" w:rsidR="00881ADB" w:rsidRPr="00881ADB" w:rsidRDefault="0054625A" w:rsidP="00881ADB">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7. Grand battements </w:t>
      </w:r>
      <w:proofErr w:type="spellStart"/>
      <w:r w:rsidRPr="0054625A">
        <w:rPr>
          <w:rFonts w:ascii="Times New Roman" w:hAnsi="Times New Roman" w:cs="Times New Roman"/>
          <w:lang w:val="en-US"/>
        </w:rPr>
        <w:t>jetes</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passe</w:t>
      </w:r>
      <w:proofErr w:type="spellEnd"/>
      <w:r w:rsidRPr="0054625A">
        <w:rPr>
          <w:rFonts w:ascii="Times New Roman" w:hAnsi="Times New Roman" w:cs="Times New Roman"/>
          <w:lang w:val="en-US"/>
        </w:rPr>
        <w:t xml:space="preserve"> </w:t>
      </w:r>
      <w:r w:rsidRPr="0054625A">
        <w:rPr>
          <w:rFonts w:ascii="Times New Roman" w:hAnsi="Times New Roman" w:cs="Times New Roman"/>
        </w:rPr>
        <w:t>на</w:t>
      </w:r>
      <w:r w:rsidR="00881ADB">
        <w:rPr>
          <w:rFonts w:ascii="Times New Roman" w:hAnsi="Times New Roman" w:cs="Times New Roman"/>
          <w:lang w:val="en-US"/>
        </w:rPr>
        <w:t xml:space="preserve"> 90˚</w:t>
      </w:r>
      <w:r w:rsidRPr="0054625A">
        <w:rPr>
          <w:rFonts w:ascii="Times New Roman" w:hAnsi="Times New Roman" w:cs="Times New Roman"/>
          <w:lang w:val="en-US"/>
        </w:rPr>
        <w:t xml:space="preserve">. </w:t>
      </w:r>
    </w:p>
    <w:p w14:paraId="674C133B" w14:textId="77777777" w:rsidR="00CC15A0" w:rsidRPr="00AA0785" w:rsidRDefault="0054625A" w:rsidP="00881ADB">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8. Grand port de bras- preparation </w:t>
      </w:r>
      <w:r w:rsidRPr="0054625A">
        <w:rPr>
          <w:rFonts w:ascii="Times New Roman" w:hAnsi="Times New Roman" w:cs="Times New Roman"/>
        </w:rPr>
        <w:t>к</w:t>
      </w:r>
      <w:r w:rsidRPr="0054625A">
        <w:rPr>
          <w:rFonts w:ascii="Times New Roman" w:hAnsi="Times New Roman" w:cs="Times New Roman"/>
          <w:lang w:val="en-US"/>
        </w:rPr>
        <w:t xml:space="preserve"> tour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больших</w:t>
      </w:r>
      <w:r w:rsidRPr="0054625A">
        <w:rPr>
          <w:rFonts w:ascii="Times New Roman" w:hAnsi="Times New Roman" w:cs="Times New Roman"/>
          <w:lang w:val="en-US"/>
        </w:rPr>
        <w:t xml:space="preserve"> </w:t>
      </w:r>
      <w:r w:rsidRPr="0054625A">
        <w:rPr>
          <w:rFonts w:ascii="Times New Roman" w:hAnsi="Times New Roman" w:cs="Times New Roman"/>
        </w:rPr>
        <w:t>позах</w:t>
      </w:r>
      <w:r w:rsidRPr="0054625A">
        <w:rPr>
          <w:rFonts w:ascii="Times New Roman" w:hAnsi="Times New Roman" w:cs="Times New Roman"/>
          <w:lang w:val="en-US"/>
        </w:rPr>
        <w:t xml:space="preserve">. </w:t>
      </w:r>
    </w:p>
    <w:p w14:paraId="6C8AB4BE" w14:textId="77777777" w:rsidR="00CC15A0" w:rsidRDefault="0054625A" w:rsidP="00881ADB">
      <w:pPr>
        <w:spacing w:after="0" w:line="240" w:lineRule="auto"/>
        <w:jc w:val="both"/>
        <w:rPr>
          <w:rFonts w:ascii="Times New Roman" w:hAnsi="Times New Roman" w:cs="Times New Roman"/>
        </w:rPr>
      </w:pPr>
      <w:r w:rsidRPr="0054625A">
        <w:rPr>
          <w:rFonts w:ascii="Times New Roman" w:hAnsi="Times New Roman" w:cs="Times New Roman"/>
        </w:rPr>
        <w:t xml:space="preserve">9. </w:t>
      </w:r>
      <w:proofErr w:type="spellStart"/>
      <w:r w:rsidRPr="0054625A">
        <w:rPr>
          <w:rFonts w:ascii="Times New Roman" w:hAnsi="Times New Roman" w:cs="Times New Roman"/>
        </w:rPr>
        <w:t>Pirouettes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deohrs</w:t>
      </w:r>
      <w:proofErr w:type="spellEnd"/>
      <w:r w:rsidRPr="0054625A">
        <w:rPr>
          <w:rFonts w:ascii="Times New Roman" w:hAnsi="Times New Roman" w:cs="Times New Roman"/>
        </w:rPr>
        <w:t xml:space="preserve"> с приема </w:t>
      </w:r>
      <w:proofErr w:type="spellStart"/>
      <w:r w:rsidRPr="0054625A">
        <w:rPr>
          <w:rFonts w:ascii="Times New Roman" w:hAnsi="Times New Roman" w:cs="Times New Roman"/>
        </w:rPr>
        <w:t>degage</w:t>
      </w:r>
      <w:proofErr w:type="spellEnd"/>
      <w:r w:rsidRPr="0054625A">
        <w:rPr>
          <w:rFonts w:ascii="Times New Roman" w:hAnsi="Times New Roman" w:cs="Times New Roman"/>
        </w:rPr>
        <w:t xml:space="preserve"> по прямой и диагонали (4-8 оборотов). </w:t>
      </w:r>
    </w:p>
    <w:p w14:paraId="2044D5F6" w14:textId="77777777" w:rsidR="00CC15A0" w:rsidRDefault="0054625A" w:rsidP="00881ADB">
      <w:pPr>
        <w:spacing w:after="0" w:line="240" w:lineRule="auto"/>
        <w:jc w:val="both"/>
        <w:rPr>
          <w:rFonts w:ascii="Times New Roman" w:hAnsi="Times New Roman" w:cs="Times New Roman"/>
        </w:rPr>
      </w:pPr>
      <w:r w:rsidRPr="00CC15A0">
        <w:rPr>
          <w:rFonts w:ascii="Times New Roman" w:hAnsi="Times New Roman" w:cs="Times New Roman"/>
        </w:rPr>
        <w:t xml:space="preserve">10. </w:t>
      </w:r>
      <w:r w:rsidRPr="0054625A">
        <w:rPr>
          <w:rFonts w:ascii="Times New Roman" w:hAnsi="Times New Roman" w:cs="Times New Roman"/>
          <w:lang w:val="en-US"/>
        </w:rPr>
        <w:t>Pas</w:t>
      </w:r>
      <w:r w:rsidRPr="00CC15A0">
        <w:rPr>
          <w:rFonts w:ascii="Times New Roman" w:hAnsi="Times New Roman" w:cs="Times New Roman"/>
        </w:rPr>
        <w:t xml:space="preserve"> </w:t>
      </w:r>
      <w:proofErr w:type="spellStart"/>
      <w:r w:rsidRPr="0054625A">
        <w:rPr>
          <w:rFonts w:ascii="Times New Roman" w:hAnsi="Times New Roman" w:cs="Times New Roman"/>
          <w:lang w:val="en-US"/>
        </w:rPr>
        <w:t>ballottee</w:t>
      </w:r>
      <w:proofErr w:type="spellEnd"/>
      <w:r w:rsidRPr="00CC15A0">
        <w:rPr>
          <w:rFonts w:ascii="Times New Roman" w:hAnsi="Times New Roman" w:cs="Times New Roman"/>
        </w:rPr>
        <w:t xml:space="preserve"> </w:t>
      </w:r>
      <w:r w:rsidRPr="0054625A">
        <w:rPr>
          <w:rFonts w:ascii="Times New Roman" w:hAnsi="Times New Roman" w:cs="Times New Roman"/>
        </w:rPr>
        <w:t>носком</w:t>
      </w:r>
      <w:r w:rsidRPr="00CC15A0">
        <w:rPr>
          <w:rFonts w:ascii="Times New Roman" w:hAnsi="Times New Roman" w:cs="Times New Roman"/>
        </w:rPr>
        <w:t xml:space="preserve"> </w:t>
      </w:r>
      <w:r w:rsidRPr="0054625A">
        <w:rPr>
          <w:rFonts w:ascii="Times New Roman" w:hAnsi="Times New Roman" w:cs="Times New Roman"/>
        </w:rPr>
        <w:t>в</w:t>
      </w:r>
      <w:r w:rsidRPr="00CC15A0">
        <w:rPr>
          <w:rFonts w:ascii="Times New Roman" w:hAnsi="Times New Roman" w:cs="Times New Roman"/>
        </w:rPr>
        <w:t xml:space="preserve"> </w:t>
      </w:r>
      <w:r w:rsidRPr="0054625A">
        <w:rPr>
          <w:rFonts w:ascii="Times New Roman" w:hAnsi="Times New Roman" w:cs="Times New Roman"/>
        </w:rPr>
        <w:t>пол</w:t>
      </w:r>
      <w:r w:rsidRPr="00CC15A0">
        <w:rPr>
          <w:rFonts w:ascii="Times New Roman" w:hAnsi="Times New Roman" w:cs="Times New Roman"/>
        </w:rPr>
        <w:t xml:space="preserve">: </w:t>
      </w:r>
      <w:r w:rsidRPr="0054625A">
        <w:rPr>
          <w:rFonts w:ascii="Times New Roman" w:hAnsi="Times New Roman" w:cs="Times New Roman"/>
        </w:rPr>
        <w:t>на</w:t>
      </w:r>
      <w:r w:rsidR="00CC15A0" w:rsidRPr="00CC15A0">
        <w:rPr>
          <w:rFonts w:ascii="Times New Roman" w:hAnsi="Times New Roman" w:cs="Times New Roman"/>
        </w:rPr>
        <w:t xml:space="preserve"> 45˚</w:t>
      </w:r>
      <w:r w:rsidRPr="00CC15A0">
        <w:rPr>
          <w:rFonts w:ascii="Times New Roman" w:hAnsi="Times New Roman" w:cs="Times New Roman"/>
        </w:rPr>
        <w:t xml:space="preserve">. </w:t>
      </w:r>
    </w:p>
    <w:p w14:paraId="0BD0F871" w14:textId="77777777" w:rsidR="00881ADB" w:rsidRPr="00AA0785" w:rsidRDefault="0054625A" w:rsidP="00881ADB">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11. Tours chaines (8-16 </w:t>
      </w:r>
      <w:r w:rsidRPr="0054625A">
        <w:rPr>
          <w:rFonts w:ascii="Times New Roman" w:hAnsi="Times New Roman" w:cs="Times New Roman"/>
        </w:rPr>
        <w:t>оборотов</w:t>
      </w:r>
      <w:r w:rsidRPr="0054625A">
        <w:rPr>
          <w:rFonts w:ascii="Times New Roman" w:hAnsi="Times New Roman" w:cs="Times New Roman"/>
          <w:lang w:val="en-US"/>
        </w:rPr>
        <w:t>).</w:t>
      </w:r>
    </w:p>
    <w:p w14:paraId="6AD7B1C2" w14:textId="77777777" w:rsidR="00CC15A0" w:rsidRPr="00AA0785" w:rsidRDefault="0054625A" w:rsidP="0054625A">
      <w:pPr>
        <w:spacing w:after="0" w:line="240" w:lineRule="auto"/>
        <w:ind w:firstLine="567"/>
        <w:jc w:val="both"/>
        <w:rPr>
          <w:rFonts w:ascii="Times New Roman" w:hAnsi="Times New Roman" w:cs="Times New Roman"/>
          <w:lang w:val="en-US"/>
        </w:rPr>
      </w:pPr>
      <w:r w:rsidRPr="0054625A">
        <w:rPr>
          <w:rFonts w:ascii="Times New Roman" w:hAnsi="Times New Roman" w:cs="Times New Roman"/>
          <w:lang w:val="en-US"/>
        </w:rPr>
        <w:t xml:space="preserve">ALLEGRO </w:t>
      </w:r>
    </w:p>
    <w:p w14:paraId="6FCB4DD8" w14:textId="77777777" w:rsidR="00CC15A0" w:rsidRPr="00AA0785" w:rsidRDefault="0054625A" w:rsidP="00CC15A0">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 Pas assemble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tournants</w:t>
      </w:r>
      <w:proofErr w:type="spellEnd"/>
      <w:r w:rsidRPr="0054625A">
        <w:rPr>
          <w:rFonts w:ascii="Times New Roman" w:hAnsi="Times New Roman" w:cs="Times New Roman"/>
          <w:lang w:val="en-US"/>
        </w:rPr>
        <w:t xml:space="preserve"> </w:t>
      </w:r>
      <w:r w:rsidRPr="0054625A">
        <w:rPr>
          <w:rFonts w:ascii="Times New Roman" w:hAnsi="Times New Roman" w:cs="Times New Roman"/>
        </w:rPr>
        <w:t>по</w:t>
      </w:r>
      <w:r w:rsidRPr="0054625A">
        <w:rPr>
          <w:rFonts w:ascii="Times New Roman" w:hAnsi="Times New Roman" w:cs="Times New Roman"/>
          <w:lang w:val="en-US"/>
        </w:rPr>
        <w:t xml:space="preserve"> 1/4 </w:t>
      </w:r>
      <w:r w:rsidRPr="0054625A">
        <w:rPr>
          <w:rFonts w:ascii="Times New Roman" w:hAnsi="Times New Roman" w:cs="Times New Roman"/>
        </w:rPr>
        <w:t>круга</w:t>
      </w:r>
      <w:r w:rsidRPr="0054625A">
        <w:rPr>
          <w:rFonts w:ascii="Times New Roman" w:hAnsi="Times New Roman" w:cs="Times New Roman"/>
          <w:lang w:val="en-US"/>
        </w:rPr>
        <w:t xml:space="preserve">. </w:t>
      </w:r>
    </w:p>
    <w:p w14:paraId="657646BC" w14:textId="77777777" w:rsidR="00CC15A0" w:rsidRPr="00AA0785" w:rsidRDefault="0054625A" w:rsidP="00CC15A0">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2. Entrechat-quatre </w:t>
      </w:r>
      <w:r w:rsidRPr="0054625A">
        <w:rPr>
          <w:rFonts w:ascii="Times New Roman" w:hAnsi="Times New Roman" w:cs="Times New Roman"/>
        </w:rPr>
        <w:t>с</w:t>
      </w:r>
      <w:r w:rsidRPr="0054625A">
        <w:rPr>
          <w:rFonts w:ascii="Times New Roman" w:hAnsi="Times New Roman" w:cs="Times New Roman"/>
          <w:lang w:val="en-US"/>
        </w:rPr>
        <w:t xml:space="preserve"> </w:t>
      </w:r>
      <w:r w:rsidRPr="0054625A">
        <w:rPr>
          <w:rFonts w:ascii="Times New Roman" w:hAnsi="Times New Roman" w:cs="Times New Roman"/>
        </w:rPr>
        <w:t>продвижением</w:t>
      </w:r>
      <w:r w:rsidRPr="0054625A">
        <w:rPr>
          <w:rFonts w:ascii="Times New Roman" w:hAnsi="Times New Roman" w:cs="Times New Roman"/>
          <w:lang w:val="en-US"/>
        </w:rPr>
        <w:t xml:space="preserve">. </w:t>
      </w:r>
    </w:p>
    <w:p w14:paraId="05849076" w14:textId="77777777" w:rsidR="00CC15A0" w:rsidRDefault="0054625A" w:rsidP="00CC15A0">
      <w:pPr>
        <w:spacing w:after="0" w:line="240" w:lineRule="auto"/>
        <w:jc w:val="both"/>
        <w:rPr>
          <w:rFonts w:ascii="Times New Roman" w:hAnsi="Times New Roman" w:cs="Times New Roman"/>
        </w:rPr>
      </w:pPr>
      <w:r w:rsidRPr="0054625A">
        <w:rPr>
          <w:rFonts w:ascii="Times New Roman" w:hAnsi="Times New Roman" w:cs="Times New Roman"/>
          <w:lang w:val="en-US"/>
        </w:rPr>
        <w:t xml:space="preserve">3. Sissonne simple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tournant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r w:rsidRPr="00AA0785">
        <w:rPr>
          <w:rFonts w:ascii="Times New Roman" w:hAnsi="Times New Roman" w:cs="Times New Roman"/>
        </w:rPr>
        <w:t xml:space="preserve">4. </w:t>
      </w:r>
      <w:r w:rsidRPr="0054625A">
        <w:rPr>
          <w:rFonts w:ascii="Times New Roman" w:hAnsi="Times New Roman" w:cs="Times New Roman"/>
          <w:lang w:val="en-US"/>
        </w:rPr>
        <w:t>Pas</w:t>
      </w:r>
      <w:r w:rsidRPr="00AA0785">
        <w:rPr>
          <w:rFonts w:ascii="Times New Roman" w:hAnsi="Times New Roman" w:cs="Times New Roman"/>
        </w:rPr>
        <w:t xml:space="preserve"> </w:t>
      </w:r>
      <w:proofErr w:type="spellStart"/>
      <w:r w:rsidRPr="0054625A">
        <w:rPr>
          <w:rFonts w:ascii="Times New Roman" w:hAnsi="Times New Roman" w:cs="Times New Roman"/>
          <w:lang w:val="en-US"/>
        </w:rPr>
        <w:t>jetes</w:t>
      </w:r>
      <w:proofErr w:type="spellEnd"/>
      <w:r w:rsidRPr="00AA0785">
        <w:rPr>
          <w:rFonts w:ascii="Times New Roman" w:hAnsi="Times New Roman" w:cs="Times New Roman"/>
        </w:rPr>
        <w:t xml:space="preserve"> </w:t>
      </w:r>
      <w:r w:rsidRPr="0054625A">
        <w:rPr>
          <w:rFonts w:ascii="Times New Roman" w:hAnsi="Times New Roman" w:cs="Times New Roman"/>
          <w:lang w:val="en-US"/>
        </w:rPr>
        <w:t>battu</w:t>
      </w:r>
      <w:r w:rsidRPr="00AA0785">
        <w:rPr>
          <w:rFonts w:ascii="Times New Roman" w:hAnsi="Times New Roman" w:cs="Times New Roman"/>
        </w:rPr>
        <w:t xml:space="preserve">. </w:t>
      </w:r>
    </w:p>
    <w:p w14:paraId="49A6C380" w14:textId="77777777" w:rsidR="00CC15A0" w:rsidRDefault="0054625A" w:rsidP="00CC15A0">
      <w:pPr>
        <w:spacing w:after="0" w:line="240" w:lineRule="auto"/>
        <w:jc w:val="both"/>
        <w:rPr>
          <w:rFonts w:ascii="Times New Roman" w:hAnsi="Times New Roman" w:cs="Times New Roman"/>
        </w:rPr>
      </w:pPr>
      <w:r w:rsidRPr="0054625A">
        <w:rPr>
          <w:rFonts w:ascii="Times New Roman" w:hAnsi="Times New Roman" w:cs="Times New Roman"/>
        </w:rPr>
        <w:t xml:space="preserve">5. </w:t>
      </w:r>
      <w:proofErr w:type="spellStart"/>
      <w:r w:rsidRPr="0054625A">
        <w:rPr>
          <w:rFonts w:ascii="Times New Roman" w:hAnsi="Times New Roman" w:cs="Times New Roman"/>
        </w:rPr>
        <w:t>Royale</w:t>
      </w:r>
      <w:proofErr w:type="spellEnd"/>
      <w:r w:rsidRPr="0054625A">
        <w:rPr>
          <w:rFonts w:ascii="Times New Roman" w:hAnsi="Times New Roman" w:cs="Times New Roman"/>
        </w:rPr>
        <w:t xml:space="preserve"> с продвижением.</w:t>
      </w:r>
    </w:p>
    <w:p w14:paraId="1DA6EE07" w14:textId="77777777" w:rsidR="00CC15A0" w:rsidRDefault="0054625A" w:rsidP="00CC15A0">
      <w:pPr>
        <w:spacing w:after="0" w:line="240" w:lineRule="auto"/>
        <w:jc w:val="both"/>
        <w:rPr>
          <w:rFonts w:ascii="Times New Roman" w:hAnsi="Times New Roman" w:cs="Times New Roman"/>
        </w:rPr>
      </w:pPr>
      <w:r w:rsidRPr="0054625A">
        <w:rPr>
          <w:rFonts w:ascii="Times New Roman" w:hAnsi="Times New Roman" w:cs="Times New Roman"/>
        </w:rPr>
        <w:t xml:space="preserve">6.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faitti</w:t>
      </w:r>
      <w:proofErr w:type="spellEnd"/>
      <w:r w:rsidRPr="0054625A">
        <w:rPr>
          <w:rFonts w:ascii="Times New Roman" w:hAnsi="Times New Roman" w:cs="Times New Roman"/>
        </w:rPr>
        <w:t xml:space="preserve"> (вперед и назад). </w:t>
      </w:r>
    </w:p>
    <w:p w14:paraId="280644EE" w14:textId="77777777" w:rsidR="00CC15A0" w:rsidRDefault="0054625A" w:rsidP="00CC15A0">
      <w:pPr>
        <w:spacing w:after="0" w:line="240" w:lineRule="auto"/>
        <w:jc w:val="both"/>
        <w:rPr>
          <w:rFonts w:ascii="Times New Roman" w:hAnsi="Times New Roman" w:cs="Times New Roman"/>
        </w:rPr>
      </w:pPr>
      <w:r w:rsidRPr="0054625A">
        <w:rPr>
          <w:rFonts w:ascii="Times New Roman" w:hAnsi="Times New Roman" w:cs="Times New Roman"/>
        </w:rPr>
        <w:t xml:space="preserve">7.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sissonne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ouverte</w:t>
      </w:r>
      <w:proofErr w:type="spellEnd"/>
      <w:r w:rsidRPr="0054625A">
        <w:rPr>
          <w:rFonts w:ascii="Times New Roman" w:hAnsi="Times New Roman" w:cs="Times New Roman"/>
        </w:rPr>
        <w:t xml:space="preserve"> во всех направлениях и позах с продвижением. </w:t>
      </w:r>
    </w:p>
    <w:p w14:paraId="138F35C1" w14:textId="77777777" w:rsidR="00CC15A0" w:rsidRDefault="0054625A" w:rsidP="00CC15A0">
      <w:pPr>
        <w:spacing w:after="0" w:line="240" w:lineRule="auto"/>
        <w:jc w:val="both"/>
        <w:rPr>
          <w:rFonts w:ascii="Times New Roman" w:hAnsi="Times New Roman" w:cs="Times New Roman"/>
        </w:rPr>
      </w:pPr>
      <w:r w:rsidRPr="0054625A">
        <w:rPr>
          <w:rFonts w:ascii="Times New Roman" w:hAnsi="Times New Roman" w:cs="Times New Roman"/>
        </w:rPr>
        <w:t xml:space="preserve">8.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sissonne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tombee</w:t>
      </w:r>
      <w:proofErr w:type="spellEnd"/>
      <w:r w:rsidRPr="0054625A">
        <w:rPr>
          <w:rFonts w:ascii="Times New Roman" w:hAnsi="Times New Roman" w:cs="Times New Roman"/>
        </w:rPr>
        <w:t xml:space="preserve"> во всех направлениях. </w:t>
      </w:r>
    </w:p>
    <w:p w14:paraId="780DF80A" w14:textId="77777777" w:rsidR="00CC15A0" w:rsidRDefault="0054625A" w:rsidP="00CC15A0">
      <w:pPr>
        <w:spacing w:after="0" w:line="240" w:lineRule="auto"/>
        <w:jc w:val="both"/>
        <w:rPr>
          <w:rFonts w:ascii="Times New Roman" w:hAnsi="Times New Roman" w:cs="Times New Roman"/>
        </w:rPr>
      </w:pPr>
      <w:r w:rsidRPr="0054625A">
        <w:rPr>
          <w:rFonts w:ascii="Times New Roman" w:hAnsi="Times New Roman" w:cs="Times New Roman"/>
        </w:rPr>
        <w:t xml:space="preserve">9.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emboites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tournant</w:t>
      </w:r>
      <w:proofErr w:type="spellEnd"/>
      <w:r w:rsidRPr="0054625A">
        <w:rPr>
          <w:rFonts w:ascii="Times New Roman" w:hAnsi="Times New Roman" w:cs="Times New Roman"/>
        </w:rPr>
        <w:t xml:space="preserve"> с продвижением в сторону и по диагонали. </w:t>
      </w:r>
    </w:p>
    <w:p w14:paraId="4AF18A0C" w14:textId="77777777" w:rsidR="00CC15A0" w:rsidRPr="00AA0785" w:rsidRDefault="0054625A" w:rsidP="00CC15A0">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10. Grand pas de chat. </w:t>
      </w:r>
    </w:p>
    <w:p w14:paraId="2F49D649" w14:textId="77777777" w:rsidR="00CC15A0" w:rsidRPr="00AA0785" w:rsidRDefault="0054625A" w:rsidP="00CC15A0">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11. Pas </w:t>
      </w:r>
      <w:proofErr w:type="spellStart"/>
      <w:r w:rsidRPr="00AA0785">
        <w:rPr>
          <w:rFonts w:ascii="Times New Roman" w:hAnsi="Times New Roman" w:cs="Times New Roman"/>
          <w:lang w:val="en-US"/>
        </w:rPr>
        <w:t>brisse</w:t>
      </w:r>
      <w:proofErr w:type="spellEnd"/>
      <w:r w:rsidRPr="00AA0785">
        <w:rPr>
          <w:rFonts w:ascii="Times New Roman" w:hAnsi="Times New Roman" w:cs="Times New Roman"/>
          <w:lang w:val="en-US"/>
        </w:rPr>
        <w:t xml:space="preserve"> </w:t>
      </w:r>
      <w:r w:rsidRPr="0054625A">
        <w:rPr>
          <w:rFonts w:ascii="Times New Roman" w:hAnsi="Times New Roman" w:cs="Times New Roman"/>
        </w:rPr>
        <w:t>вперед</w:t>
      </w:r>
      <w:r w:rsidRPr="00AA0785">
        <w:rPr>
          <w:rFonts w:ascii="Times New Roman" w:hAnsi="Times New Roman" w:cs="Times New Roman"/>
          <w:lang w:val="en-US"/>
        </w:rPr>
        <w:t xml:space="preserve"> </w:t>
      </w:r>
      <w:r w:rsidRPr="0054625A">
        <w:rPr>
          <w:rFonts w:ascii="Times New Roman" w:hAnsi="Times New Roman" w:cs="Times New Roman"/>
        </w:rPr>
        <w:t>и</w:t>
      </w:r>
      <w:r w:rsidRPr="00AA0785">
        <w:rPr>
          <w:rFonts w:ascii="Times New Roman" w:hAnsi="Times New Roman" w:cs="Times New Roman"/>
          <w:lang w:val="en-US"/>
        </w:rPr>
        <w:t xml:space="preserve"> </w:t>
      </w:r>
      <w:r w:rsidRPr="0054625A">
        <w:rPr>
          <w:rFonts w:ascii="Times New Roman" w:hAnsi="Times New Roman" w:cs="Times New Roman"/>
        </w:rPr>
        <w:t>назад</w:t>
      </w:r>
      <w:r w:rsidRPr="00AA0785">
        <w:rPr>
          <w:rFonts w:ascii="Times New Roman" w:hAnsi="Times New Roman" w:cs="Times New Roman"/>
          <w:lang w:val="en-US"/>
        </w:rPr>
        <w:t xml:space="preserve">. </w:t>
      </w:r>
    </w:p>
    <w:p w14:paraId="3EAE85E3" w14:textId="77777777" w:rsidR="00CC15A0" w:rsidRPr="00AA0785" w:rsidRDefault="0054625A" w:rsidP="00CC15A0">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12. Grand pas </w:t>
      </w:r>
      <w:proofErr w:type="spellStart"/>
      <w:r w:rsidRPr="00AA0785">
        <w:rPr>
          <w:rFonts w:ascii="Times New Roman" w:hAnsi="Times New Roman" w:cs="Times New Roman"/>
          <w:lang w:val="en-US"/>
        </w:rPr>
        <w:t>assamble</w:t>
      </w:r>
      <w:proofErr w:type="spellEnd"/>
      <w:r w:rsidRPr="00AA0785">
        <w:rPr>
          <w:rFonts w:ascii="Times New Roman" w:hAnsi="Times New Roman" w:cs="Times New Roman"/>
          <w:lang w:val="en-US"/>
        </w:rPr>
        <w:t xml:space="preserve"> </w:t>
      </w:r>
      <w:r w:rsidRPr="0054625A">
        <w:rPr>
          <w:rFonts w:ascii="Times New Roman" w:hAnsi="Times New Roman" w:cs="Times New Roman"/>
        </w:rPr>
        <w:t>в</w:t>
      </w:r>
      <w:r w:rsidRPr="00AA0785">
        <w:rPr>
          <w:rFonts w:ascii="Times New Roman" w:hAnsi="Times New Roman" w:cs="Times New Roman"/>
          <w:lang w:val="en-US"/>
        </w:rPr>
        <w:t xml:space="preserve"> </w:t>
      </w:r>
      <w:r w:rsidRPr="0054625A">
        <w:rPr>
          <w:rFonts w:ascii="Times New Roman" w:hAnsi="Times New Roman" w:cs="Times New Roman"/>
        </w:rPr>
        <w:t>сторону</w:t>
      </w:r>
      <w:r w:rsidRPr="00AA0785">
        <w:rPr>
          <w:rFonts w:ascii="Times New Roman" w:hAnsi="Times New Roman" w:cs="Times New Roman"/>
          <w:lang w:val="en-US"/>
        </w:rPr>
        <w:t xml:space="preserve"> </w:t>
      </w:r>
      <w:r w:rsidRPr="0054625A">
        <w:rPr>
          <w:rFonts w:ascii="Times New Roman" w:hAnsi="Times New Roman" w:cs="Times New Roman"/>
        </w:rPr>
        <w:t>и</w:t>
      </w:r>
      <w:r w:rsidRPr="00AA0785">
        <w:rPr>
          <w:rFonts w:ascii="Times New Roman" w:hAnsi="Times New Roman" w:cs="Times New Roman"/>
          <w:lang w:val="en-US"/>
        </w:rPr>
        <w:t xml:space="preserve"> </w:t>
      </w:r>
      <w:r w:rsidRPr="0054625A">
        <w:rPr>
          <w:rFonts w:ascii="Times New Roman" w:hAnsi="Times New Roman" w:cs="Times New Roman"/>
        </w:rPr>
        <w:t>вперед</w:t>
      </w:r>
      <w:r w:rsidRPr="00AA0785">
        <w:rPr>
          <w:rFonts w:ascii="Times New Roman" w:hAnsi="Times New Roman" w:cs="Times New Roman"/>
          <w:lang w:val="en-US"/>
        </w:rPr>
        <w:t xml:space="preserve"> </w:t>
      </w:r>
      <w:r w:rsidRPr="0054625A">
        <w:rPr>
          <w:rFonts w:ascii="Times New Roman" w:hAnsi="Times New Roman" w:cs="Times New Roman"/>
        </w:rPr>
        <w:t>с</w:t>
      </w:r>
      <w:r w:rsidRPr="00AA0785">
        <w:rPr>
          <w:rFonts w:ascii="Times New Roman" w:hAnsi="Times New Roman" w:cs="Times New Roman"/>
          <w:lang w:val="en-US"/>
        </w:rPr>
        <w:t xml:space="preserve"> </w:t>
      </w:r>
      <w:r w:rsidRPr="0054625A">
        <w:rPr>
          <w:rFonts w:ascii="Times New Roman" w:hAnsi="Times New Roman" w:cs="Times New Roman"/>
        </w:rPr>
        <w:t>приемов</w:t>
      </w:r>
      <w:r w:rsidRPr="00AA0785">
        <w:rPr>
          <w:rFonts w:ascii="Times New Roman" w:hAnsi="Times New Roman" w:cs="Times New Roman"/>
          <w:lang w:val="en-US"/>
        </w:rPr>
        <w:t xml:space="preserve">: </w:t>
      </w:r>
      <w:r w:rsidRPr="0054625A">
        <w:rPr>
          <w:rFonts w:ascii="Times New Roman" w:hAnsi="Times New Roman" w:cs="Times New Roman"/>
        </w:rPr>
        <w:t>с</w:t>
      </w:r>
      <w:r w:rsidRPr="00AA0785">
        <w:rPr>
          <w:rFonts w:ascii="Times New Roman" w:hAnsi="Times New Roman" w:cs="Times New Roman"/>
          <w:lang w:val="en-US"/>
        </w:rPr>
        <w:t xml:space="preserve"> V </w:t>
      </w:r>
      <w:r w:rsidRPr="0054625A">
        <w:rPr>
          <w:rFonts w:ascii="Times New Roman" w:hAnsi="Times New Roman" w:cs="Times New Roman"/>
        </w:rPr>
        <w:t>позиции</w:t>
      </w:r>
      <w:r w:rsidRPr="00AA0785">
        <w:rPr>
          <w:rFonts w:ascii="Times New Roman" w:hAnsi="Times New Roman" w:cs="Times New Roman"/>
          <w:lang w:val="en-US"/>
        </w:rPr>
        <w:t xml:space="preserve">, </w:t>
      </w:r>
      <w:r w:rsidRPr="0054625A">
        <w:rPr>
          <w:rFonts w:ascii="Times New Roman" w:hAnsi="Times New Roman" w:cs="Times New Roman"/>
        </w:rPr>
        <w:t>шага</w:t>
      </w:r>
      <w:r w:rsidRPr="00AA0785">
        <w:rPr>
          <w:rFonts w:ascii="Times New Roman" w:hAnsi="Times New Roman" w:cs="Times New Roman"/>
          <w:lang w:val="en-US"/>
        </w:rPr>
        <w:t xml:space="preserve"> - coupe, pas glissade, sissonne </w:t>
      </w:r>
      <w:proofErr w:type="spellStart"/>
      <w:r w:rsidRPr="00AA0785">
        <w:rPr>
          <w:rFonts w:ascii="Times New Roman" w:hAnsi="Times New Roman" w:cs="Times New Roman"/>
          <w:lang w:val="en-US"/>
        </w:rPr>
        <w:t>tombee</w:t>
      </w:r>
      <w:proofErr w:type="spellEnd"/>
      <w:r w:rsidRPr="00AA0785">
        <w:rPr>
          <w:rFonts w:ascii="Times New Roman" w:hAnsi="Times New Roman" w:cs="Times New Roman"/>
          <w:lang w:val="en-US"/>
        </w:rPr>
        <w:t xml:space="preserve">, </w:t>
      </w:r>
      <w:proofErr w:type="spellStart"/>
      <w:r w:rsidRPr="00AA0785">
        <w:rPr>
          <w:rFonts w:ascii="Times New Roman" w:hAnsi="Times New Roman" w:cs="Times New Roman"/>
          <w:lang w:val="en-US"/>
        </w:rPr>
        <w:t>devloppe-tombe</w:t>
      </w:r>
      <w:proofErr w:type="spellEnd"/>
      <w:r w:rsidRPr="00AA0785">
        <w:rPr>
          <w:rFonts w:ascii="Times New Roman" w:hAnsi="Times New Roman" w:cs="Times New Roman"/>
          <w:lang w:val="en-US"/>
        </w:rPr>
        <w:t xml:space="preserve"> </w:t>
      </w:r>
      <w:r w:rsidRPr="0054625A">
        <w:rPr>
          <w:rFonts w:ascii="Times New Roman" w:hAnsi="Times New Roman" w:cs="Times New Roman"/>
        </w:rPr>
        <w:t>вперед</w:t>
      </w:r>
      <w:r w:rsidRPr="00AA0785">
        <w:rPr>
          <w:rFonts w:ascii="Times New Roman" w:hAnsi="Times New Roman" w:cs="Times New Roman"/>
          <w:lang w:val="en-US"/>
        </w:rPr>
        <w:t xml:space="preserve">. </w:t>
      </w:r>
    </w:p>
    <w:p w14:paraId="4853275C" w14:textId="77777777" w:rsidR="00881ADB" w:rsidRPr="00AA0785" w:rsidRDefault="0054625A" w:rsidP="00CC15A0">
      <w:pPr>
        <w:spacing w:after="0" w:line="240" w:lineRule="auto"/>
        <w:jc w:val="both"/>
        <w:rPr>
          <w:rFonts w:ascii="Times New Roman" w:hAnsi="Times New Roman" w:cs="Times New Roman"/>
          <w:lang w:val="en-US"/>
        </w:rPr>
      </w:pPr>
      <w:r w:rsidRPr="00AA0785">
        <w:rPr>
          <w:rFonts w:ascii="Times New Roman" w:hAnsi="Times New Roman" w:cs="Times New Roman"/>
          <w:lang w:val="en-US"/>
        </w:rPr>
        <w:lastRenderedPageBreak/>
        <w:t xml:space="preserve">13. Grand pas jete </w:t>
      </w:r>
      <w:r w:rsidRPr="0054625A">
        <w:rPr>
          <w:rFonts w:ascii="Times New Roman" w:hAnsi="Times New Roman" w:cs="Times New Roman"/>
        </w:rPr>
        <w:t>вперед</w:t>
      </w:r>
      <w:r w:rsidRPr="00AA0785">
        <w:rPr>
          <w:rFonts w:ascii="Times New Roman" w:hAnsi="Times New Roman" w:cs="Times New Roman"/>
          <w:lang w:val="en-US"/>
        </w:rPr>
        <w:t xml:space="preserve"> </w:t>
      </w:r>
      <w:r w:rsidRPr="0054625A">
        <w:rPr>
          <w:rFonts w:ascii="Times New Roman" w:hAnsi="Times New Roman" w:cs="Times New Roman"/>
        </w:rPr>
        <w:t>в</w:t>
      </w:r>
      <w:r w:rsidRPr="00AA0785">
        <w:rPr>
          <w:rFonts w:ascii="Times New Roman" w:hAnsi="Times New Roman" w:cs="Times New Roman"/>
          <w:lang w:val="en-US"/>
        </w:rPr>
        <w:t xml:space="preserve"> </w:t>
      </w:r>
      <w:r w:rsidRPr="0054625A">
        <w:rPr>
          <w:rFonts w:ascii="Times New Roman" w:hAnsi="Times New Roman" w:cs="Times New Roman"/>
        </w:rPr>
        <w:t>позах</w:t>
      </w:r>
      <w:r w:rsidRPr="00AA0785">
        <w:rPr>
          <w:rFonts w:ascii="Times New Roman" w:hAnsi="Times New Roman" w:cs="Times New Roman"/>
          <w:lang w:val="en-US"/>
        </w:rPr>
        <w:t xml:space="preserve"> attitude </w:t>
      </w:r>
      <w:proofErr w:type="spellStart"/>
      <w:r w:rsidRPr="00AA0785">
        <w:rPr>
          <w:rFonts w:ascii="Times New Roman" w:hAnsi="Times New Roman" w:cs="Times New Roman"/>
          <w:lang w:val="en-US"/>
        </w:rPr>
        <w:t>croisee</w:t>
      </w:r>
      <w:proofErr w:type="spellEnd"/>
      <w:r w:rsidRPr="00AA0785">
        <w:rPr>
          <w:rFonts w:ascii="Times New Roman" w:hAnsi="Times New Roman" w:cs="Times New Roman"/>
          <w:lang w:val="en-US"/>
        </w:rPr>
        <w:t xml:space="preserve">, III arabesque </w:t>
      </w:r>
      <w:r w:rsidRPr="0054625A">
        <w:rPr>
          <w:rFonts w:ascii="Times New Roman" w:hAnsi="Times New Roman" w:cs="Times New Roman"/>
        </w:rPr>
        <w:t>с</w:t>
      </w:r>
      <w:r w:rsidRPr="00AA0785">
        <w:rPr>
          <w:rFonts w:ascii="Times New Roman" w:hAnsi="Times New Roman" w:cs="Times New Roman"/>
          <w:lang w:val="en-US"/>
        </w:rPr>
        <w:t xml:space="preserve"> V </w:t>
      </w:r>
      <w:r w:rsidRPr="0054625A">
        <w:rPr>
          <w:rFonts w:ascii="Times New Roman" w:hAnsi="Times New Roman" w:cs="Times New Roman"/>
        </w:rPr>
        <w:t>позиции</w:t>
      </w:r>
      <w:r w:rsidRPr="00AA0785">
        <w:rPr>
          <w:rFonts w:ascii="Times New Roman" w:hAnsi="Times New Roman" w:cs="Times New Roman"/>
          <w:lang w:val="en-US"/>
        </w:rPr>
        <w:t xml:space="preserve">, </w:t>
      </w:r>
      <w:r w:rsidRPr="0054625A">
        <w:rPr>
          <w:rFonts w:ascii="Times New Roman" w:hAnsi="Times New Roman" w:cs="Times New Roman"/>
        </w:rPr>
        <w:t>шага</w:t>
      </w:r>
      <w:r w:rsidRPr="00AA0785">
        <w:rPr>
          <w:rFonts w:ascii="Times New Roman" w:hAnsi="Times New Roman" w:cs="Times New Roman"/>
          <w:lang w:val="en-US"/>
        </w:rPr>
        <w:t xml:space="preserve"> - coupe; attitude efface, I </w:t>
      </w:r>
      <w:r w:rsidRPr="0054625A">
        <w:rPr>
          <w:rFonts w:ascii="Times New Roman" w:hAnsi="Times New Roman" w:cs="Times New Roman"/>
        </w:rPr>
        <w:t>и</w:t>
      </w:r>
      <w:r w:rsidRPr="00AA0785">
        <w:rPr>
          <w:rFonts w:ascii="Times New Roman" w:hAnsi="Times New Roman" w:cs="Times New Roman"/>
          <w:lang w:val="en-US"/>
        </w:rPr>
        <w:t xml:space="preserve"> II arabesque </w:t>
      </w:r>
      <w:r w:rsidRPr="0054625A">
        <w:rPr>
          <w:rFonts w:ascii="Times New Roman" w:hAnsi="Times New Roman" w:cs="Times New Roman"/>
        </w:rPr>
        <w:t>с</w:t>
      </w:r>
      <w:r w:rsidRPr="00AA0785">
        <w:rPr>
          <w:rFonts w:ascii="Times New Roman" w:hAnsi="Times New Roman" w:cs="Times New Roman"/>
          <w:lang w:val="en-US"/>
        </w:rPr>
        <w:t xml:space="preserve"> V </w:t>
      </w:r>
      <w:r w:rsidRPr="0054625A">
        <w:rPr>
          <w:rFonts w:ascii="Times New Roman" w:hAnsi="Times New Roman" w:cs="Times New Roman"/>
        </w:rPr>
        <w:t>позиции</w:t>
      </w:r>
      <w:r w:rsidRPr="00AA0785">
        <w:rPr>
          <w:rFonts w:ascii="Times New Roman" w:hAnsi="Times New Roman" w:cs="Times New Roman"/>
          <w:lang w:val="en-US"/>
        </w:rPr>
        <w:t xml:space="preserve">, </w:t>
      </w:r>
      <w:r w:rsidRPr="0054625A">
        <w:rPr>
          <w:rFonts w:ascii="Times New Roman" w:hAnsi="Times New Roman" w:cs="Times New Roman"/>
        </w:rPr>
        <w:t>шага</w:t>
      </w:r>
      <w:r w:rsidRPr="00AA0785">
        <w:rPr>
          <w:rFonts w:ascii="Times New Roman" w:hAnsi="Times New Roman" w:cs="Times New Roman"/>
          <w:lang w:val="en-US"/>
        </w:rPr>
        <w:t xml:space="preserve"> - coupe, pas glissade et pas chasse. </w:t>
      </w:r>
    </w:p>
    <w:p w14:paraId="3919E2B8" w14:textId="77777777" w:rsidR="00881ADB" w:rsidRDefault="0054625A" w:rsidP="0054625A">
      <w:pPr>
        <w:spacing w:after="0" w:line="240" w:lineRule="auto"/>
        <w:ind w:firstLine="567"/>
        <w:jc w:val="both"/>
        <w:rPr>
          <w:rFonts w:ascii="Times New Roman" w:hAnsi="Times New Roman" w:cs="Times New Roman"/>
        </w:rPr>
      </w:pPr>
      <w:r w:rsidRPr="005B2100">
        <w:rPr>
          <w:rFonts w:ascii="Times New Roman" w:hAnsi="Times New Roman" w:cs="Times New Roman"/>
          <w:u w:val="single"/>
        </w:rPr>
        <w:t>Требования к выпускной программе:</w:t>
      </w:r>
      <w:r w:rsidRPr="005B2100">
        <w:rPr>
          <w:rFonts w:ascii="Times New Roman" w:hAnsi="Times New Roman" w:cs="Times New Roman"/>
        </w:rPr>
        <w:t xml:space="preserve"> знание рисунка танца, особенностей взаимодействия с</w:t>
      </w:r>
      <w:r w:rsidRPr="0054625A">
        <w:rPr>
          <w:rFonts w:ascii="Times New Roman" w:hAnsi="Times New Roman" w:cs="Times New Roman"/>
        </w:rPr>
        <w:t xml:space="preserve"> партнерами на сцене; знание балетной терминологии; знание элементов и основных комбинаций классического танца; знание особенностей постановки корпуса, ног, рук, головы, танцевальных комбинаций; знание средств создания образа в хореографии; знание принципов взаимодействия музыкальных и хореографических выразительных средств; умение исполнять на сцене классический танец, произведения учебного хореографического репертуара; умение исполнять элементы и основные комбинации классического танца; умение распределять сценическую площадку, чувствовать ансамбль, сохранять рисунок танца; умение осваивать и преодолевать технические трудности при тренаже классического танца и разучивании хореографического произведения; навыки музыкально-пластического интонирования. </w:t>
      </w:r>
    </w:p>
    <w:p w14:paraId="311B6EB5" w14:textId="77777777" w:rsidR="00881ADB" w:rsidRPr="008C0A9D" w:rsidRDefault="0054625A" w:rsidP="00881ADB">
      <w:pPr>
        <w:spacing w:after="0" w:line="240" w:lineRule="auto"/>
        <w:ind w:firstLine="567"/>
        <w:jc w:val="center"/>
        <w:rPr>
          <w:rFonts w:ascii="Times New Roman" w:hAnsi="Times New Roman" w:cs="Times New Roman"/>
        </w:rPr>
      </w:pPr>
      <w:r w:rsidRPr="008C0A9D">
        <w:rPr>
          <w:rFonts w:ascii="Times New Roman" w:hAnsi="Times New Roman" w:cs="Times New Roman"/>
        </w:rPr>
        <w:t>Перечень основных составляющих элементов для сдачи выпускного экзамена</w:t>
      </w:r>
    </w:p>
    <w:p w14:paraId="0472E2A2" w14:textId="77777777" w:rsidR="00CC15A0"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У СТАНКА </w:t>
      </w:r>
    </w:p>
    <w:p w14:paraId="466D2244" w14:textId="77777777" w:rsidR="00524685" w:rsidRDefault="0054625A" w:rsidP="00CC15A0">
      <w:pPr>
        <w:spacing w:after="0" w:line="240" w:lineRule="auto"/>
        <w:jc w:val="both"/>
        <w:rPr>
          <w:rFonts w:ascii="Times New Roman" w:hAnsi="Times New Roman" w:cs="Times New Roman"/>
        </w:rPr>
      </w:pPr>
      <w:r w:rsidRPr="0054625A">
        <w:rPr>
          <w:rFonts w:ascii="Times New Roman" w:hAnsi="Times New Roman" w:cs="Times New Roman"/>
        </w:rPr>
        <w:t xml:space="preserve">1. </w:t>
      </w:r>
      <w:proofErr w:type="spellStart"/>
      <w:r w:rsidRPr="0054625A">
        <w:rPr>
          <w:rFonts w:ascii="Times New Roman" w:hAnsi="Times New Roman" w:cs="Times New Roman"/>
        </w:rPr>
        <w:t>Rond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jambe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Pair</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dehors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dedans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double</w:t>
      </w:r>
      <w:proofErr w:type="spellEnd"/>
      <w:r w:rsidRPr="0054625A">
        <w:rPr>
          <w:rFonts w:ascii="Times New Roman" w:hAnsi="Times New Roman" w:cs="Times New Roman"/>
        </w:rPr>
        <w:t xml:space="preserve"> на всей стопе и с окончанием в </w:t>
      </w:r>
      <w:proofErr w:type="spellStart"/>
      <w:r w:rsidRPr="0054625A">
        <w:rPr>
          <w:rFonts w:ascii="Times New Roman" w:hAnsi="Times New Roman" w:cs="Times New Roman"/>
        </w:rPr>
        <w:t>demi-plie</w:t>
      </w:r>
      <w:proofErr w:type="spellEnd"/>
      <w:r w:rsidRPr="0054625A">
        <w:rPr>
          <w:rFonts w:ascii="Times New Roman" w:hAnsi="Times New Roman" w:cs="Times New Roman"/>
        </w:rPr>
        <w:t>; на 90</w:t>
      </w:r>
      <w:r w:rsidR="00524685">
        <w:rPr>
          <w:rFonts w:ascii="Times New Roman" w:hAnsi="Times New Roman" w:cs="Times New Roman"/>
        </w:rPr>
        <w:t>˚</w:t>
      </w:r>
      <w:r w:rsidRPr="0054625A">
        <w:rPr>
          <w:rFonts w:ascii="Times New Roman" w:hAnsi="Times New Roman" w:cs="Times New Roman"/>
        </w:rPr>
        <w:t xml:space="preserve"> на всей стопе. </w:t>
      </w:r>
    </w:p>
    <w:p w14:paraId="63C85422" w14:textId="77777777" w:rsidR="00524685" w:rsidRPr="00524685" w:rsidRDefault="0054625A" w:rsidP="00CC15A0">
      <w:pPr>
        <w:spacing w:after="0" w:line="240" w:lineRule="auto"/>
        <w:jc w:val="both"/>
        <w:rPr>
          <w:rFonts w:ascii="Times New Roman" w:hAnsi="Times New Roman" w:cs="Times New Roman"/>
          <w:lang w:val="en-US"/>
        </w:rPr>
      </w:pPr>
      <w:r w:rsidRPr="0054625A">
        <w:rPr>
          <w:rFonts w:ascii="Times New Roman" w:hAnsi="Times New Roman" w:cs="Times New Roman"/>
          <w:lang w:val="en-US"/>
        </w:rPr>
        <w:t>2. Flic-</w:t>
      </w:r>
      <w:proofErr w:type="spellStart"/>
      <w:r w:rsidRPr="0054625A">
        <w:rPr>
          <w:rFonts w:ascii="Times New Roman" w:hAnsi="Times New Roman" w:cs="Times New Roman"/>
          <w:lang w:val="en-US"/>
        </w:rPr>
        <w:t>flac</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tournant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r w:rsidRPr="0054625A">
        <w:rPr>
          <w:rFonts w:ascii="Times New Roman" w:hAnsi="Times New Roman" w:cs="Times New Roman"/>
        </w:rPr>
        <w:t>из</w:t>
      </w:r>
      <w:r w:rsidRPr="0054625A">
        <w:rPr>
          <w:rFonts w:ascii="Times New Roman" w:hAnsi="Times New Roman" w:cs="Times New Roman"/>
          <w:lang w:val="en-US"/>
        </w:rPr>
        <w:t xml:space="preserve"> </w:t>
      </w:r>
      <w:r w:rsidRPr="0054625A">
        <w:rPr>
          <w:rFonts w:ascii="Times New Roman" w:hAnsi="Times New Roman" w:cs="Times New Roman"/>
        </w:rPr>
        <w:t>позы</w:t>
      </w:r>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позу</w:t>
      </w:r>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45</w:t>
      </w:r>
      <w:r w:rsidR="00524685">
        <w:rPr>
          <w:rFonts w:ascii="Times New Roman" w:hAnsi="Times New Roman" w:cs="Times New Roman"/>
          <w:lang w:val="en-US"/>
        </w:rPr>
        <w:t>˚</w:t>
      </w:r>
      <w:r w:rsidRPr="0054625A">
        <w:rPr>
          <w:rFonts w:ascii="Times New Roman" w:hAnsi="Times New Roman" w:cs="Times New Roman"/>
          <w:lang w:val="en-US"/>
        </w:rPr>
        <w:t xml:space="preserve">. </w:t>
      </w:r>
    </w:p>
    <w:p w14:paraId="1750767E" w14:textId="77777777" w:rsidR="00524685" w:rsidRPr="00AA0785" w:rsidRDefault="0054625A" w:rsidP="00CC15A0">
      <w:pPr>
        <w:spacing w:after="0" w:line="240" w:lineRule="auto"/>
        <w:jc w:val="both"/>
        <w:rPr>
          <w:rFonts w:ascii="Times New Roman" w:hAnsi="Times New Roman" w:cs="Times New Roman"/>
          <w:lang w:val="en-US"/>
        </w:rPr>
      </w:pPr>
      <w:r w:rsidRPr="00524685">
        <w:rPr>
          <w:rFonts w:ascii="Times New Roman" w:hAnsi="Times New Roman" w:cs="Times New Roman"/>
          <w:lang w:val="en-US"/>
        </w:rPr>
        <w:t xml:space="preserve">3. </w:t>
      </w:r>
      <w:proofErr w:type="spellStart"/>
      <w:r w:rsidRPr="0054625A">
        <w:rPr>
          <w:rFonts w:ascii="Times New Roman" w:hAnsi="Times New Roman" w:cs="Times New Roman"/>
          <w:lang w:val="en-US"/>
        </w:rPr>
        <w:t>Adajio</w:t>
      </w:r>
      <w:proofErr w:type="spellEnd"/>
      <w:r w:rsidRPr="00524685">
        <w:rPr>
          <w:rFonts w:ascii="Times New Roman" w:hAnsi="Times New Roman" w:cs="Times New Roman"/>
          <w:lang w:val="en-US"/>
        </w:rPr>
        <w:t xml:space="preserve"> </w:t>
      </w:r>
      <w:r w:rsidRPr="0054625A">
        <w:rPr>
          <w:rFonts w:ascii="Times New Roman" w:hAnsi="Times New Roman" w:cs="Times New Roman"/>
        </w:rPr>
        <w:t>во</w:t>
      </w:r>
      <w:r w:rsidRPr="00524685">
        <w:rPr>
          <w:rFonts w:ascii="Times New Roman" w:hAnsi="Times New Roman" w:cs="Times New Roman"/>
          <w:lang w:val="en-US"/>
        </w:rPr>
        <w:t xml:space="preserve"> </w:t>
      </w:r>
      <w:r w:rsidRPr="0054625A">
        <w:rPr>
          <w:rFonts w:ascii="Times New Roman" w:hAnsi="Times New Roman" w:cs="Times New Roman"/>
        </w:rPr>
        <w:t>всех</w:t>
      </w:r>
      <w:r w:rsidRPr="00524685">
        <w:rPr>
          <w:rFonts w:ascii="Times New Roman" w:hAnsi="Times New Roman" w:cs="Times New Roman"/>
          <w:lang w:val="en-US"/>
        </w:rPr>
        <w:t xml:space="preserve"> </w:t>
      </w:r>
      <w:r w:rsidRPr="0054625A">
        <w:rPr>
          <w:rFonts w:ascii="Times New Roman" w:hAnsi="Times New Roman" w:cs="Times New Roman"/>
        </w:rPr>
        <w:t>направлениях</w:t>
      </w:r>
      <w:r w:rsidRPr="00524685">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24685">
        <w:rPr>
          <w:rFonts w:ascii="Times New Roman" w:hAnsi="Times New Roman" w:cs="Times New Roman"/>
          <w:lang w:val="en-US"/>
        </w:rPr>
        <w:t xml:space="preserve"> </w:t>
      </w:r>
      <w:r w:rsidRPr="0054625A">
        <w:rPr>
          <w:rFonts w:ascii="Times New Roman" w:hAnsi="Times New Roman" w:cs="Times New Roman"/>
          <w:lang w:val="en-US"/>
        </w:rPr>
        <w:t>face</w:t>
      </w:r>
      <w:r w:rsidRPr="00524685">
        <w:rPr>
          <w:rFonts w:ascii="Times New Roman" w:hAnsi="Times New Roman" w:cs="Times New Roman"/>
          <w:lang w:val="en-US"/>
        </w:rPr>
        <w:t xml:space="preserve"> </w:t>
      </w:r>
      <w:r w:rsidRPr="0054625A">
        <w:rPr>
          <w:rFonts w:ascii="Times New Roman" w:hAnsi="Times New Roman" w:cs="Times New Roman"/>
        </w:rPr>
        <w:t>и</w:t>
      </w:r>
      <w:r w:rsidRPr="00524685">
        <w:rPr>
          <w:rFonts w:ascii="Times New Roman" w:hAnsi="Times New Roman" w:cs="Times New Roman"/>
          <w:lang w:val="en-US"/>
        </w:rPr>
        <w:t xml:space="preserve"> </w:t>
      </w:r>
      <w:r w:rsidRPr="0054625A">
        <w:rPr>
          <w:rFonts w:ascii="Times New Roman" w:hAnsi="Times New Roman" w:cs="Times New Roman"/>
        </w:rPr>
        <w:t>на</w:t>
      </w:r>
      <w:r w:rsidRPr="00524685">
        <w:rPr>
          <w:rFonts w:ascii="Times New Roman" w:hAnsi="Times New Roman" w:cs="Times New Roman"/>
          <w:lang w:val="en-US"/>
        </w:rPr>
        <w:t xml:space="preserve"> </w:t>
      </w:r>
      <w:r w:rsidRPr="0054625A">
        <w:rPr>
          <w:rFonts w:ascii="Times New Roman" w:hAnsi="Times New Roman" w:cs="Times New Roman"/>
        </w:rPr>
        <w:t>большие</w:t>
      </w:r>
      <w:r w:rsidRPr="00524685">
        <w:rPr>
          <w:rFonts w:ascii="Times New Roman" w:hAnsi="Times New Roman" w:cs="Times New Roman"/>
          <w:lang w:val="en-US"/>
        </w:rPr>
        <w:t xml:space="preserve"> </w:t>
      </w:r>
      <w:r w:rsidRPr="0054625A">
        <w:rPr>
          <w:rFonts w:ascii="Times New Roman" w:hAnsi="Times New Roman" w:cs="Times New Roman"/>
        </w:rPr>
        <w:t>позы</w:t>
      </w:r>
      <w:r w:rsidRPr="00524685">
        <w:rPr>
          <w:rFonts w:ascii="Times New Roman" w:hAnsi="Times New Roman" w:cs="Times New Roman"/>
          <w:lang w:val="en-US"/>
        </w:rPr>
        <w:t xml:space="preserve"> (</w:t>
      </w:r>
      <w:proofErr w:type="spellStart"/>
      <w:r w:rsidRPr="0054625A">
        <w:rPr>
          <w:rFonts w:ascii="Times New Roman" w:hAnsi="Times New Roman" w:cs="Times New Roman"/>
          <w:lang w:val="en-US"/>
        </w:rPr>
        <w:t>croisee</w:t>
      </w:r>
      <w:proofErr w:type="spellEnd"/>
      <w:r w:rsidRPr="00524685">
        <w:rPr>
          <w:rFonts w:ascii="Times New Roman" w:hAnsi="Times New Roman" w:cs="Times New Roman"/>
          <w:lang w:val="en-US"/>
        </w:rPr>
        <w:t xml:space="preserve">, </w:t>
      </w:r>
      <w:r w:rsidRPr="0054625A">
        <w:rPr>
          <w:rFonts w:ascii="Times New Roman" w:hAnsi="Times New Roman" w:cs="Times New Roman"/>
          <w:lang w:val="en-US"/>
        </w:rPr>
        <w:t>efface</w:t>
      </w:r>
      <w:r w:rsidRPr="00524685">
        <w:rPr>
          <w:rFonts w:ascii="Times New Roman" w:hAnsi="Times New Roman" w:cs="Times New Roman"/>
          <w:lang w:val="en-US"/>
        </w:rPr>
        <w:t xml:space="preserve">, </w:t>
      </w:r>
      <w:proofErr w:type="spellStart"/>
      <w:r w:rsidRPr="0054625A">
        <w:rPr>
          <w:rFonts w:ascii="Times New Roman" w:hAnsi="Times New Roman" w:cs="Times New Roman"/>
          <w:lang w:val="en-US"/>
        </w:rPr>
        <w:t>ecarte</w:t>
      </w:r>
      <w:proofErr w:type="spellEnd"/>
      <w:r w:rsidRPr="00524685">
        <w:rPr>
          <w:rFonts w:ascii="Times New Roman" w:hAnsi="Times New Roman" w:cs="Times New Roman"/>
          <w:lang w:val="en-US"/>
        </w:rPr>
        <w:t xml:space="preserve">,) </w:t>
      </w:r>
      <w:r w:rsidRPr="0054625A">
        <w:rPr>
          <w:rFonts w:ascii="Times New Roman" w:hAnsi="Times New Roman" w:cs="Times New Roman"/>
        </w:rPr>
        <w:t>в</w:t>
      </w:r>
      <w:r w:rsidRPr="00524685">
        <w:rPr>
          <w:rFonts w:ascii="Times New Roman" w:hAnsi="Times New Roman" w:cs="Times New Roman"/>
          <w:lang w:val="en-US"/>
        </w:rPr>
        <w:t xml:space="preserve"> </w:t>
      </w:r>
      <w:r w:rsidRPr="0054625A">
        <w:rPr>
          <w:rFonts w:ascii="Times New Roman" w:hAnsi="Times New Roman" w:cs="Times New Roman"/>
        </w:rPr>
        <w:t>комбинации</w:t>
      </w:r>
      <w:r w:rsidRPr="00524685">
        <w:rPr>
          <w:rFonts w:ascii="Times New Roman" w:hAnsi="Times New Roman" w:cs="Times New Roman"/>
          <w:lang w:val="en-US"/>
        </w:rPr>
        <w:t xml:space="preserve"> </w:t>
      </w:r>
      <w:r w:rsidRPr="0054625A">
        <w:rPr>
          <w:rFonts w:ascii="Times New Roman" w:hAnsi="Times New Roman" w:cs="Times New Roman"/>
        </w:rPr>
        <w:t>с</w:t>
      </w:r>
      <w:r w:rsidRPr="00524685">
        <w:rPr>
          <w:rFonts w:ascii="Times New Roman" w:hAnsi="Times New Roman" w:cs="Times New Roman"/>
          <w:lang w:val="en-US"/>
        </w:rPr>
        <w:t xml:space="preserve">: </w:t>
      </w:r>
      <w:r w:rsidRPr="0054625A">
        <w:rPr>
          <w:rFonts w:ascii="Times New Roman" w:hAnsi="Times New Roman" w:cs="Times New Roman"/>
          <w:lang w:val="en-US"/>
        </w:rPr>
        <w:t>battements</w:t>
      </w:r>
      <w:r w:rsidRPr="00524685">
        <w:rPr>
          <w:rFonts w:ascii="Times New Roman" w:hAnsi="Times New Roman" w:cs="Times New Roman"/>
          <w:lang w:val="en-US"/>
        </w:rPr>
        <w:t xml:space="preserve"> </w:t>
      </w:r>
      <w:r w:rsidRPr="0054625A">
        <w:rPr>
          <w:rFonts w:ascii="Times New Roman" w:hAnsi="Times New Roman" w:cs="Times New Roman"/>
          <w:lang w:val="en-US"/>
        </w:rPr>
        <w:t>developpes</w:t>
      </w:r>
      <w:r w:rsidRPr="00524685">
        <w:rPr>
          <w:rFonts w:ascii="Times New Roman" w:hAnsi="Times New Roman" w:cs="Times New Roman"/>
          <w:lang w:val="en-US"/>
        </w:rPr>
        <w:t xml:space="preserve"> </w:t>
      </w:r>
      <w:r w:rsidRPr="0054625A">
        <w:rPr>
          <w:rFonts w:ascii="Times New Roman" w:hAnsi="Times New Roman" w:cs="Times New Roman"/>
        </w:rPr>
        <w:t>во</w:t>
      </w:r>
      <w:r w:rsidRPr="00524685">
        <w:rPr>
          <w:rFonts w:ascii="Times New Roman" w:hAnsi="Times New Roman" w:cs="Times New Roman"/>
          <w:lang w:val="en-US"/>
        </w:rPr>
        <w:t xml:space="preserve"> </w:t>
      </w:r>
      <w:r w:rsidRPr="0054625A">
        <w:rPr>
          <w:rFonts w:ascii="Times New Roman" w:hAnsi="Times New Roman" w:cs="Times New Roman"/>
        </w:rPr>
        <w:t>всех</w:t>
      </w:r>
      <w:r w:rsidRPr="00524685">
        <w:rPr>
          <w:rFonts w:ascii="Times New Roman" w:hAnsi="Times New Roman" w:cs="Times New Roman"/>
          <w:lang w:val="en-US"/>
        </w:rPr>
        <w:t xml:space="preserve"> </w:t>
      </w:r>
      <w:r w:rsidRPr="0054625A">
        <w:rPr>
          <w:rFonts w:ascii="Times New Roman" w:hAnsi="Times New Roman" w:cs="Times New Roman"/>
        </w:rPr>
        <w:t>направлениях</w:t>
      </w:r>
      <w:r w:rsidRPr="00524685">
        <w:rPr>
          <w:rFonts w:ascii="Times New Roman" w:hAnsi="Times New Roman" w:cs="Times New Roman"/>
          <w:lang w:val="en-US"/>
        </w:rPr>
        <w:t xml:space="preserve"> </w:t>
      </w:r>
      <w:r w:rsidRPr="0054625A">
        <w:rPr>
          <w:rFonts w:ascii="Times New Roman" w:hAnsi="Times New Roman" w:cs="Times New Roman"/>
        </w:rPr>
        <w:t>в</w:t>
      </w:r>
      <w:r w:rsidRPr="00524685">
        <w:rPr>
          <w:rFonts w:ascii="Times New Roman" w:hAnsi="Times New Roman" w:cs="Times New Roman"/>
          <w:lang w:val="en-US"/>
        </w:rPr>
        <w:t xml:space="preserve"> </w:t>
      </w:r>
      <w:r w:rsidRPr="0054625A">
        <w:rPr>
          <w:rFonts w:ascii="Times New Roman" w:hAnsi="Times New Roman" w:cs="Times New Roman"/>
        </w:rPr>
        <w:t>больших</w:t>
      </w:r>
      <w:r w:rsidRPr="00524685">
        <w:rPr>
          <w:rFonts w:ascii="Times New Roman" w:hAnsi="Times New Roman" w:cs="Times New Roman"/>
          <w:lang w:val="en-US"/>
        </w:rPr>
        <w:t xml:space="preserve"> </w:t>
      </w:r>
      <w:r w:rsidRPr="0054625A">
        <w:rPr>
          <w:rFonts w:ascii="Times New Roman" w:hAnsi="Times New Roman" w:cs="Times New Roman"/>
        </w:rPr>
        <w:t>позах</w:t>
      </w:r>
      <w:r w:rsidRPr="00524685">
        <w:rPr>
          <w:rFonts w:ascii="Times New Roman" w:hAnsi="Times New Roman" w:cs="Times New Roman"/>
          <w:lang w:val="en-US"/>
        </w:rPr>
        <w:t xml:space="preserve"> </w:t>
      </w:r>
      <w:r w:rsidRPr="0054625A">
        <w:rPr>
          <w:rFonts w:ascii="Times New Roman" w:hAnsi="Times New Roman" w:cs="Times New Roman"/>
        </w:rPr>
        <w:t>в</w:t>
      </w:r>
      <w:r w:rsidRPr="00524685">
        <w:rPr>
          <w:rFonts w:ascii="Times New Roman" w:hAnsi="Times New Roman" w:cs="Times New Roman"/>
          <w:lang w:val="en-US"/>
        </w:rPr>
        <w:t xml:space="preserve"> </w:t>
      </w:r>
      <w:r w:rsidRPr="0054625A">
        <w:rPr>
          <w:rFonts w:ascii="Times New Roman" w:hAnsi="Times New Roman" w:cs="Times New Roman"/>
        </w:rPr>
        <w:t>сочетании</w:t>
      </w:r>
      <w:r w:rsidRPr="00524685">
        <w:rPr>
          <w:rFonts w:ascii="Times New Roman" w:hAnsi="Times New Roman" w:cs="Times New Roman"/>
          <w:lang w:val="en-US"/>
        </w:rPr>
        <w:t xml:space="preserve"> </w:t>
      </w:r>
      <w:r w:rsidRPr="0054625A">
        <w:rPr>
          <w:rFonts w:ascii="Times New Roman" w:hAnsi="Times New Roman" w:cs="Times New Roman"/>
        </w:rPr>
        <w:t>с</w:t>
      </w:r>
      <w:r w:rsidRPr="00524685">
        <w:rPr>
          <w:rFonts w:ascii="Times New Roman" w:hAnsi="Times New Roman" w:cs="Times New Roman"/>
          <w:lang w:val="en-US"/>
        </w:rPr>
        <w:t xml:space="preserve"> </w:t>
      </w:r>
      <w:proofErr w:type="spellStart"/>
      <w:r w:rsidRPr="0054625A">
        <w:rPr>
          <w:rFonts w:ascii="Times New Roman" w:hAnsi="Times New Roman" w:cs="Times New Roman"/>
          <w:lang w:val="en-US"/>
        </w:rPr>
        <w:t>arabesgue</w:t>
      </w:r>
      <w:proofErr w:type="spellEnd"/>
      <w:r w:rsidRPr="00524685">
        <w:rPr>
          <w:rFonts w:ascii="Times New Roman" w:hAnsi="Times New Roman" w:cs="Times New Roman"/>
          <w:lang w:val="en-US"/>
        </w:rPr>
        <w:t xml:space="preserve">, </w:t>
      </w:r>
      <w:r w:rsidRPr="0054625A">
        <w:rPr>
          <w:rFonts w:ascii="Times New Roman" w:hAnsi="Times New Roman" w:cs="Times New Roman"/>
          <w:lang w:val="en-US"/>
        </w:rPr>
        <w:t>attitudes</w:t>
      </w:r>
      <w:r w:rsidRPr="00524685">
        <w:rPr>
          <w:rFonts w:ascii="Times New Roman" w:hAnsi="Times New Roman" w:cs="Times New Roman"/>
          <w:lang w:val="en-US"/>
        </w:rPr>
        <w:t xml:space="preserve"> </w:t>
      </w:r>
      <w:r w:rsidRPr="0054625A">
        <w:rPr>
          <w:rFonts w:ascii="Times New Roman" w:hAnsi="Times New Roman" w:cs="Times New Roman"/>
          <w:lang w:val="en-US"/>
        </w:rPr>
        <w:t>c</w:t>
      </w:r>
      <w:r w:rsidRPr="00524685">
        <w:rPr>
          <w:rFonts w:ascii="Times New Roman" w:hAnsi="Times New Roman" w:cs="Times New Roman"/>
          <w:lang w:val="en-US"/>
        </w:rPr>
        <w:t xml:space="preserve"> </w:t>
      </w:r>
      <w:r w:rsidRPr="0054625A">
        <w:rPr>
          <w:rFonts w:ascii="Times New Roman" w:hAnsi="Times New Roman" w:cs="Times New Roman"/>
        </w:rPr>
        <w:t>окончанием</w:t>
      </w:r>
      <w:r w:rsidRPr="00524685">
        <w:rPr>
          <w:rFonts w:ascii="Times New Roman" w:hAnsi="Times New Roman" w:cs="Times New Roman"/>
          <w:lang w:val="en-US"/>
        </w:rPr>
        <w:t xml:space="preserve"> </w:t>
      </w:r>
      <w:r w:rsidRPr="0054625A">
        <w:rPr>
          <w:rFonts w:ascii="Times New Roman" w:hAnsi="Times New Roman" w:cs="Times New Roman"/>
        </w:rPr>
        <w:t>в</w:t>
      </w:r>
      <w:r w:rsidRPr="00524685">
        <w:rPr>
          <w:rFonts w:ascii="Times New Roman" w:hAnsi="Times New Roman" w:cs="Times New Roman"/>
          <w:lang w:val="en-US"/>
        </w:rPr>
        <w:t xml:space="preserve"> </w:t>
      </w:r>
      <w:r w:rsidRPr="0054625A">
        <w:rPr>
          <w:rFonts w:ascii="Times New Roman" w:hAnsi="Times New Roman" w:cs="Times New Roman"/>
          <w:lang w:val="en-US"/>
        </w:rPr>
        <w:t>demi</w:t>
      </w:r>
      <w:r w:rsidRPr="00524685">
        <w:rPr>
          <w:rFonts w:ascii="Times New Roman" w:hAnsi="Times New Roman" w:cs="Times New Roman"/>
          <w:lang w:val="en-US"/>
        </w:rPr>
        <w:t xml:space="preserve"> </w:t>
      </w:r>
      <w:r w:rsidRPr="0054625A">
        <w:rPr>
          <w:rFonts w:ascii="Times New Roman" w:hAnsi="Times New Roman" w:cs="Times New Roman"/>
          <w:lang w:val="en-US"/>
        </w:rPr>
        <w:t>plie</w:t>
      </w:r>
      <w:r w:rsidRPr="00524685">
        <w:rPr>
          <w:rFonts w:ascii="Times New Roman" w:hAnsi="Times New Roman" w:cs="Times New Roman"/>
          <w:lang w:val="en-US"/>
        </w:rPr>
        <w:t xml:space="preserve">; </w:t>
      </w:r>
      <w:r w:rsidRPr="0054625A">
        <w:rPr>
          <w:rFonts w:ascii="Times New Roman" w:hAnsi="Times New Roman" w:cs="Times New Roman"/>
          <w:lang w:val="en-US"/>
        </w:rPr>
        <w:t>pas</w:t>
      </w:r>
      <w:r w:rsidRPr="00524685">
        <w:rPr>
          <w:rFonts w:ascii="Times New Roman" w:hAnsi="Times New Roman" w:cs="Times New Roman"/>
          <w:lang w:val="en-US"/>
        </w:rPr>
        <w:t xml:space="preserve"> </w:t>
      </w:r>
      <w:proofErr w:type="spellStart"/>
      <w:r w:rsidRPr="0054625A">
        <w:rPr>
          <w:rFonts w:ascii="Times New Roman" w:hAnsi="Times New Roman" w:cs="Times New Roman"/>
          <w:lang w:val="en-US"/>
        </w:rPr>
        <w:t>tombe</w:t>
      </w:r>
      <w:proofErr w:type="spellEnd"/>
      <w:r w:rsidRPr="00524685">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24685">
        <w:rPr>
          <w:rFonts w:ascii="Times New Roman" w:hAnsi="Times New Roman" w:cs="Times New Roman"/>
          <w:lang w:val="en-US"/>
        </w:rPr>
        <w:t xml:space="preserve"> </w:t>
      </w:r>
      <w:r w:rsidRPr="0054625A">
        <w:rPr>
          <w:rFonts w:ascii="Times New Roman" w:hAnsi="Times New Roman" w:cs="Times New Roman"/>
          <w:lang w:val="en-US"/>
        </w:rPr>
        <w:t>face</w:t>
      </w:r>
      <w:r w:rsidRPr="00524685">
        <w:rPr>
          <w:rFonts w:ascii="Times New Roman" w:hAnsi="Times New Roman" w:cs="Times New Roman"/>
          <w:lang w:val="en-US"/>
        </w:rPr>
        <w:t xml:space="preserve"> </w:t>
      </w:r>
      <w:r w:rsidRPr="0054625A">
        <w:rPr>
          <w:rFonts w:ascii="Times New Roman" w:hAnsi="Times New Roman" w:cs="Times New Roman"/>
        </w:rPr>
        <w:t>и</w:t>
      </w:r>
      <w:r w:rsidRPr="00524685">
        <w:rPr>
          <w:rFonts w:ascii="Times New Roman" w:hAnsi="Times New Roman" w:cs="Times New Roman"/>
          <w:lang w:val="en-US"/>
        </w:rPr>
        <w:t xml:space="preserve"> </w:t>
      </w:r>
      <w:r w:rsidRPr="0054625A">
        <w:rPr>
          <w:rFonts w:ascii="Times New Roman" w:hAnsi="Times New Roman" w:cs="Times New Roman"/>
        </w:rPr>
        <w:t>в</w:t>
      </w:r>
      <w:r w:rsidRPr="00524685">
        <w:rPr>
          <w:rFonts w:ascii="Times New Roman" w:hAnsi="Times New Roman" w:cs="Times New Roman"/>
          <w:lang w:val="en-US"/>
        </w:rPr>
        <w:t xml:space="preserve"> </w:t>
      </w:r>
      <w:r w:rsidRPr="0054625A">
        <w:rPr>
          <w:rFonts w:ascii="Times New Roman" w:hAnsi="Times New Roman" w:cs="Times New Roman"/>
        </w:rPr>
        <w:t>позах</w:t>
      </w:r>
      <w:r w:rsidRPr="00524685">
        <w:rPr>
          <w:rFonts w:ascii="Times New Roman" w:hAnsi="Times New Roman" w:cs="Times New Roman"/>
          <w:lang w:val="en-US"/>
        </w:rPr>
        <w:t xml:space="preserve">, </w:t>
      </w:r>
      <w:r w:rsidRPr="0054625A">
        <w:rPr>
          <w:rFonts w:ascii="Times New Roman" w:hAnsi="Times New Roman" w:cs="Times New Roman"/>
        </w:rPr>
        <w:t>с</w:t>
      </w:r>
      <w:r w:rsidRPr="00524685">
        <w:rPr>
          <w:rFonts w:ascii="Times New Roman" w:hAnsi="Times New Roman" w:cs="Times New Roman"/>
          <w:lang w:val="en-US"/>
        </w:rPr>
        <w:t xml:space="preserve"> </w:t>
      </w:r>
      <w:r w:rsidRPr="0054625A">
        <w:rPr>
          <w:rFonts w:ascii="Times New Roman" w:hAnsi="Times New Roman" w:cs="Times New Roman"/>
        </w:rPr>
        <w:t>окончанием</w:t>
      </w:r>
      <w:r w:rsidRPr="00524685">
        <w:rPr>
          <w:rFonts w:ascii="Times New Roman" w:hAnsi="Times New Roman" w:cs="Times New Roman"/>
          <w:lang w:val="en-US"/>
        </w:rPr>
        <w:t xml:space="preserve"> </w:t>
      </w:r>
      <w:r w:rsidRPr="0054625A">
        <w:rPr>
          <w:rFonts w:ascii="Times New Roman" w:hAnsi="Times New Roman" w:cs="Times New Roman"/>
        </w:rPr>
        <w:t>носком</w:t>
      </w:r>
      <w:r w:rsidRPr="00524685">
        <w:rPr>
          <w:rFonts w:ascii="Times New Roman" w:hAnsi="Times New Roman" w:cs="Times New Roman"/>
          <w:lang w:val="en-US"/>
        </w:rPr>
        <w:t xml:space="preserve"> </w:t>
      </w:r>
      <w:r w:rsidRPr="0054625A">
        <w:rPr>
          <w:rFonts w:ascii="Times New Roman" w:hAnsi="Times New Roman" w:cs="Times New Roman"/>
        </w:rPr>
        <w:t>в</w:t>
      </w:r>
      <w:r w:rsidRPr="00524685">
        <w:rPr>
          <w:rFonts w:ascii="Times New Roman" w:hAnsi="Times New Roman" w:cs="Times New Roman"/>
          <w:lang w:val="en-US"/>
        </w:rPr>
        <w:t xml:space="preserve"> </w:t>
      </w:r>
      <w:r w:rsidRPr="0054625A">
        <w:rPr>
          <w:rFonts w:ascii="Times New Roman" w:hAnsi="Times New Roman" w:cs="Times New Roman"/>
        </w:rPr>
        <w:t>пол</w:t>
      </w:r>
      <w:r w:rsidRPr="00524685">
        <w:rPr>
          <w:rFonts w:ascii="Times New Roman" w:hAnsi="Times New Roman" w:cs="Times New Roman"/>
          <w:lang w:val="en-US"/>
        </w:rPr>
        <w:t xml:space="preserve"> </w:t>
      </w:r>
      <w:r w:rsidRPr="0054625A">
        <w:rPr>
          <w:rFonts w:ascii="Times New Roman" w:hAnsi="Times New Roman" w:cs="Times New Roman"/>
        </w:rPr>
        <w:t>и</w:t>
      </w:r>
      <w:r w:rsidRPr="00524685">
        <w:rPr>
          <w:rFonts w:ascii="Times New Roman" w:hAnsi="Times New Roman" w:cs="Times New Roman"/>
          <w:lang w:val="en-US"/>
        </w:rPr>
        <w:t xml:space="preserve"> </w:t>
      </w:r>
      <w:r w:rsidRPr="0054625A">
        <w:rPr>
          <w:rFonts w:ascii="Times New Roman" w:hAnsi="Times New Roman" w:cs="Times New Roman"/>
        </w:rPr>
        <w:t>на</w:t>
      </w:r>
      <w:r w:rsidRPr="00524685">
        <w:rPr>
          <w:rFonts w:ascii="Times New Roman" w:hAnsi="Times New Roman" w:cs="Times New Roman"/>
          <w:lang w:val="en-US"/>
        </w:rPr>
        <w:t xml:space="preserve"> 90</w:t>
      </w:r>
      <w:r w:rsidR="00524685">
        <w:rPr>
          <w:rFonts w:ascii="Times New Roman" w:hAnsi="Times New Roman" w:cs="Times New Roman"/>
          <w:lang w:val="en-US"/>
        </w:rPr>
        <w:t>˚</w:t>
      </w:r>
      <w:r w:rsidRPr="00524685">
        <w:rPr>
          <w:rFonts w:ascii="Times New Roman" w:hAnsi="Times New Roman" w:cs="Times New Roman"/>
          <w:lang w:val="en-US"/>
        </w:rPr>
        <w:t xml:space="preserve">. </w:t>
      </w:r>
    </w:p>
    <w:p w14:paraId="04DE86F6" w14:textId="77777777" w:rsidR="00524685" w:rsidRPr="00AA0785" w:rsidRDefault="0054625A" w:rsidP="00CC15A0">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4. </w:t>
      </w:r>
      <w:r w:rsidRPr="0054625A">
        <w:rPr>
          <w:rFonts w:ascii="Times New Roman" w:hAnsi="Times New Roman" w:cs="Times New Roman"/>
          <w:lang w:val="en-US"/>
        </w:rPr>
        <w:t>Grand</w:t>
      </w:r>
      <w:r w:rsidRPr="00AA0785">
        <w:rPr>
          <w:rFonts w:ascii="Times New Roman" w:hAnsi="Times New Roman" w:cs="Times New Roman"/>
          <w:lang w:val="en-US"/>
        </w:rPr>
        <w:t xml:space="preserve"> </w:t>
      </w:r>
      <w:r w:rsidRPr="0054625A">
        <w:rPr>
          <w:rFonts w:ascii="Times New Roman" w:hAnsi="Times New Roman" w:cs="Times New Roman"/>
          <w:lang w:val="en-US"/>
        </w:rPr>
        <w:t>battements</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jetes</w:t>
      </w:r>
      <w:proofErr w:type="spellEnd"/>
      <w:r w:rsidRPr="00AA0785">
        <w:rPr>
          <w:rFonts w:ascii="Times New Roman" w:hAnsi="Times New Roman" w:cs="Times New Roman"/>
          <w:lang w:val="en-US"/>
        </w:rPr>
        <w:t xml:space="preserve"> </w:t>
      </w:r>
      <w:r w:rsidRPr="0054625A">
        <w:rPr>
          <w:rFonts w:ascii="Times New Roman" w:hAnsi="Times New Roman" w:cs="Times New Roman"/>
        </w:rPr>
        <w:t>на</w:t>
      </w:r>
      <w:r w:rsidRPr="00AA0785">
        <w:rPr>
          <w:rFonts w:ascii="Times New Roman" w:hAnsi="Times New Roman" w:cs="Times New Roman"/>
          <w:lang w:val="en-US"/>
        </w:rPr>
        <w:t xml:space="preserve"> </w:t>
      </w:r>
      <w:r w:rsidRPr="0054625A">
        <w:rPr>
          <w:rFonts w:ascii="Times New Roman" w:hAnsi="Times New Roman" w:cs="Times New Roman"/>
        </w:rPr>
        <w:t>полупальцах</w:t>
      </w:r>
      <w:r w:rsidRPr="00AA0785">
        <w:rPr>
          <w:rFonts w:ascii="Times New Roman" w:hAnsi="Times New Roman" w:cs="Times New Roman"/>
          <w:lang w:val="en-US"/>
        </w:rPr>
        <w:t xml:space="preserve"> </w:t>
      </w:r>
      <w:r w:rsidRPr="0054625A">
        <w:rPr>
          <w:rFonts w:ascii="Times New Roman" w:hAnsi="Times New Roman" w:cs="Times New Roman"/>
        </w:rPr>
        <w:t>во</w:t>
      </w:r>
      <w:r w:rsidRPr="00AA0785">
        <w:rPr>
          <w:rFonts w:ascii="Times New Roman" w:hAnsi="Times New Roman" w:cs="Times New Roman"/>
          <w:lang w:val="en-US"/>
        </w:rPr>
        <w:t xml:space="preserve"> </w:t>
      </w:r>
      <w:r w:rsidRPr="0054625A">
        <w:rPr>
          <w:rFonts w:ascii="Times New Roman" w:hAnsi="Times New Roman" w:cs="Times New Roman"/>
        </w:rPr>
        <w:t>всех</w:t>
      </w:r>
      <w:r w:rsidRPr="00AA0785">
        <w:rPr>
          <w:rFonts w:ascii="Times New Roman" w:hAnsi="Times New Roman" w:cs="Times New Roman"/>
          <w:lang w:val="en-US"/>
        </w:rPr>
        <w:t xml:space="preserve"> </w:t>
      </w:r>
      <w:r w:rsidRPr="0054625A">
        <w:rPr>
          <w:rFonts w:ascii="Times New Roman" w:hAnsi="Times New Roman" w:cs="Times New Roman"/>
        </w:rPr>
        <w:t>направлениях</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AA0785">
        <w:rPr>
          <w:rFonts w:ascii="Times New Roman" w:hAnsi="Times New Roman" w:cs="Times New Roman"/>
          <w:lang w:val="en-US"/>
        </w:rPr>
        <w:t xml:space="preserve"> </w:t>
      </w:r>
      <w:r w:rsidRPr="0054625A">
        <w:rPr>
          <w:rFonts w:ascii="Times New Roman" w:hAnsi="Times New Roman" w:cs="Times New Roman"/>
          <w:lang w:val="en-US"/>
        </w:rPr>
        <w:t>face</w:t>
      </w:r>
      <w:r w:rsidRPr="00AA0785">
        <w:rPr>
          <w:rFonts w:ascii="Times New Roman" w:hAnsi="Times New Roman" w:cs="Times New Roman"/>
          <w:lang w:val="en-US"/>
        </w:rPr>
        <w:t xml:space="preserve"> </w:t>
      </w:r>
      <w:r w:rsidRPr="0054625A">
        <w:rPr>
          <w:rFonts w:ascii="Times New Roman" w:hAnsi="Times New Roman" w:cs="Times New Roman"/>
        </w:rPr>
        <w:t>и</w:t>
      </w:r>
      <w:r w:rsidRPr="00AA0785">
        <w:rPr>
          <w:rFonts w:ascii="Times New Roman" w:hAnsi="Times New Roman" w:cs="Times New Roman"/>
          <w:lang w:val="en-US"/>
        </w:rPr>
        <w:t xml:space="preserve"> </w:t>
      </w:r>
      <w:r w:rsidRPr="0054625A">
        <w:rPr>
          <w:rFonts w:ascii="Times New Roman" w:hAnsi="Times New Roman" w:cs="Times New Roman"/>
        </w:rPr>
        <w:t>на</w:t>
      </w:r>
      <w:r w:rsidRPr="00AA0785">
        <w:rPr>
          <w:rFonts w:ascii="Times New Roman" w:hAnsi="Times New Roman" w:cs="Times New Roman"/>
          <w:lang w:val="en-US"/>
        </w:rPr>
        <w:t xml:space="preserve"> </w:t>
      </w:r>
      <w:r w:rsidRPr="0054625A">
        <w:rPr>
          <w:rFonts w:ascii="Times New Roman" w:hAnsi="Times New Roman" w:cs="Times New Roman"/>
        </w:rPr>
        <w:t>большие</w:t>
      </w:r>
      <w:r w:rsidRPr="00AA0785">
        <w:rPr>
          <w:rFonts w:ascii="Times New Roman" w:hAnsi="Times New Roman" w:cs="Times New Roman"/>
          <w:lang w:val="en-US"/>
        </w:rPr>
        <w:t xml:space="preserve"> </w:t>
      </w:r>
      <w:r w:rsidRPr="0054625A">
        <w:rPr>
          <w:rFonts w:ascii="Times New Roman" w:hAnsi="Times New Roman" w:cs="Times New Roman"/>
        </w:rPr>
        <w:t>позы</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croisee</w:t>
      </w:r>
      <w:proofErr w:type="spellEnd"/>
      <w:r w:rsidRPr="00AA0785">
        <w:rPr>
          <w:rFonts w:ascii="Times New Roman" w:hAnsi="Times New Roman" w:cs="Times New Roman"/>
          <w:lang w:val="en-US"/>
        </w:rPr>
        <w:t xml:space="preserve">, </w:t>
      </w:r>
      <w:r w:rsidRPr="0054625A">
        <w:rPr>
          <w:rFonts w:ascii="Times New Roman" w:hAnsi="Times New Roman" w:cs="Times New Roman"/>
          <w:lang w:val="en-US"/>
        </w:rPr>
        <w:t>efface</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ecarte</w:t>
      </w:r>
      <w:proofErr w:type="spellEnd"/>
      <w:r w:rsidRPr="00AA0785">
        <w:rPr>
          <w:rFonts w:ascii="Times New Roman" w:hAnsi="Times New Roman" w:cs="Times New Roman"/>
          <w:lang w:val="en-US"/>
        </w:rPr>
        <w:t xml:space="preserve">) </w:t>
      </w:r>
      <w:r w:rsidRPr="0054625A">
        <w:rPr>
          <w:rFonts w:ascii="Times New Roman" w:hAnsi="Times New Roman" w:cs="Times New Roman"/>
        </w:rPr>
        <w:t>в</w:t>
      </w:r>
      <w:r w:rsidRPr="00AA0785">
        <w:rPr>
          <w:rFonts w:ascii="Times New Roman" w:hAnsi="Times New Roman" w:cs="Times New Roman"/>
          <w:lang w:val="en-US"/>
        </w:rPr>
        <w:t xml:space="preserve"> </w:t>
      </w:r>
      <w:r w:rsidRPr="0054625A">
        <w:rPr>
          <w:rFonts w:ascii="Times New Roman" w:hAnsi="Times New Roman" w:cs="Times New Roman"/>
        </w:rPr>
        <w:t>комбинации</w:t>
      </w:r>
      <w:r w:rsidRPr="00AA0785">
        <w:rPr>
          <w:rFonts w:ascii="Times New Roman" w:hAnsi="Times New Roman" w:cs="Times New Roman"/>
          <w:lang w:val="en-US"/>
        </w:rPr>
        <w:t xml:space="preserve"> </w:t>
      </w:r>
      <w:r w:rsidRPr="0054625A">
        <w:rPr>
          <w:rFonts w:ascii="Times New Roman" w:hAnsi="Times New Roman" w:cs="Times New Roman"/>
        </w:rPr>
        <w:t>с</w:t>
      </w:r>
      <w:r w:rsidRPr="00AA0785">
        <w:rPr>
          <w:rFonts w:ascii="Times New Roman" w:hAnsi="Times New Roman" w:cs="Times New Roman"/>
          <w:lang w:val="en-US"/>
        </w:rPr>
        <w:t xml:space="preserve">: </w:t>
      </w:r>
      <w:r w:rsidRPr="0054625A">
        <w:rPr>
          <w:rFonts w:ascii="Times New Roman" w:hAnsi="Times New Roman" w:cs="Times New Roman"/>
          <w:lang w:val="en-US"/>
        </w:rPr>
        <w:t>developpes</w:t>
      </w:r>
      <w:r w:rsidRPr="00AA0785">
        <w:rPr>
          <w:rFonts w:ascii="Times New Roman" w:hAnsi="Times New Roman" w:cs="Times New Roman"/>
          <w:lang w:val="en-US"/>
        </w:rPr>
        <w:t xml:space="preserve"> («</w:t>
      </w:r>
      <w:r w:rsidRPr="0054625A">
        <w:rPr>
          <w:rFonts w:ascii="Times New Roman" w:hAnsi="Times New Roman" w:cs="Times New Roman"/>
        </w:rPr>
        <w:t>мягкие</w:t>
      </w:r>
      <w:r w:rsidRPr="00AA0785">
        <w:rPr>
          <w:rFonts w:ascii="Times New Roman" w:hAnsi="Times New Roman" w:cs="Times New Roman"/>
          <w:lang w:val="en-US"/>
        </w:rPr>
        <w:t xml:space="preserve">» </w:t>
      </w:r>
      <w:r w:rsidRPr="0054625A">
        <w:rPr>
          <w:rFonts w:ascii="Times New Roman" w:hAnsi="Times New Roman" w:cs="Times New Roman"/>
          <w:lang w:val="en-US"/>
        </w:rPr>
        <w:t>battements</w:t>
      </w:r>
      <w:r w:rsidRPr="00AA0785">
        <w:rPr>
          <w:rFonts w:ascii="Times New Roman" w:hAnsi="Times New Roman" w:cs="Times New Roman"/>
          <w:lang w:val="en-US"/>
        </w:rPr>
        <w:t xml:space="preserve">) </w:t>
      </w:r>
      <w:r w:rsidRPr="0054625A">
        <w:rPr>
          <w:rFonts w:ascii="Times New Roman" w:hAnsi="Times New Roman" w:cs="Times New Roman"/>
        </w:rPr>
        <w:t>на</w:t>
      </w:r>
      <w:r w:rsidRPr="00AA0785">
        <w:rPr>
          <w:rFonts w:ascii="Times New Roman" w:hAnsi="Times New Roman" w:cs="Times New Roman"/>
          <w:lang w:val="en-US"/>
        </w:rPr>
        <w:t xml:space="preserve"> </w:t>
      </w:r>
      <w:r w:rsidRPr="0054625A">
        <w:rPr>
          <w:rFonts w:ascii="Times New Roman" w:hAnsi="Times New Roman" w:cs="Times New Roman"/>
        </w:rPr>
        <w:t>полупальцах</w:t>
      </w:r>
      <w:r w:rsidR="00524685"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balancoir</w:t>
      </w:r>
      <w:proofErr w:type="spellEnd"/>
      <w:r w:rsidRPr="00AA0785">
        <w:rPr>
          <w:rFonts w:ascii="Times New Roman" w:hAnsi="Times New Roman" w:cs="Times New Roman"/>
          <w:lang w:val="en-US"/>
        </w:rPr>
        <w:t xml:space="preserve"> (</w:t>
      </w:r>
      <w:r w:rsidRPr="0054625A">
        <w:rPr>
          <w:rFonts w:ascii="Times New Roman" w:hAnsi="Times New Roman" w:cs="Times New Roman"/>
        </w:rPr>
        <w:t>вперед</w:t>
      </w:r>
      <w:r w:rsidRPr="00AA0785">
        <w:rPr>
          <w:rFonts w:ascii="Times New Roman" w:hAnsi="Times New Roman" w:cs="Times New Roman"/>
          <w:lang w:val="en-US"/>
        </w:rPr>
        <w:t xml:space="preserve"> </w:t>
      </w:r>
      <w:r w:rsidRPr="0054625A">
        <w:rPr>
          <w:rFonts w:ascii="Times New Roman" w:hAnsi="Times New Roman" w:cs="Times New Roman"/>
        </w:rPr>
        <w:t>и</w:t>
      </w:r>
      <w:r w:rsidRPr="00AA0785">
        <w:rPr>
          <w:rFonts w:ascii="Times New Roman" w:hAnsi="Times New Roman" w:cs="Times New Roman"/>
          <w:lang w:val="en-US"/>
        </w:rPr>
        <w:t xml:space="preserve"> </w:t>
      </w:r>
      <w:r w:rsidRPr="0054625A">
        <w:rPr>
          <w:rFonts w:ascii="Times New Roman" w:hAnsi="Times New Roman" w:cs="Times New Roman"/>
        </w:rPr>
        <w:t>назад</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passe</w:t>
      </w:r>
      <w:proofErr w:type="spellEnd"/>
      <w:r w:rsidRPr="00AA0785">
        <w:rPr>
          <w:rFonts w:ascii="Times New Roman" w:hAnsi="Times New Roman" w:cs="Times New Roman"/>
          <w:lang w:val="en-US"/>
        </w:rPr>
        <w:t xml:space="preserve"> </w:t>
      </w:r>
      <w:r w:rsidRPr="0054625A">
        <w:rPr>
          <w:rFonts w:ascii="Times New Roman" w:hAnsi="Times New Roman" w:cs="Times New Roman"/>
        </w:rPr>
        <w:t>на</w:t>
      </w:r>
      <w:r w:rsidR="00524685" w:rsidRPr="00AA0785">
        <w:rPr>
          <w:rFonts w:ascii="Times New Roman" w:hAnsi="Times New Roman" w:cs="Times New Roman"/>
          <w:lang w:val="en-US"/>
        </w:rPr>
        <w:t xml:space="preserve"> 90˚</w:t>
      </w:r>
      <w:r w:rsidRPr="00AA0785">
        <w:rPr>
          <w:rFonts w:ascii="Times New Roman" w:hAnsi="Times New Roman" w:cs="Times New Roman"/>
          <w:lang w:val="en-US"/>
        </w:rPr>
        <w:t xml:space="preserve">. </w:t>
      </w:r>
    </w:p>
    <w:p w14:paraId="67EC2DE8" w14:textId="77777777" w:rsidR="00524685" w:rsidRPr="00AA0785" w:rsidRDefault="0054625A" w:rsidP="00CC15A0">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5. </w:t>
      </w:r>
      <w:r w:rsidRPr="0054625A">
        <w:rPr>
          <w:rFonts w:ascii="Times New Roman" w:hAnsi="Times New Roman" w:cs="Times New Roman"/>
        </w:rPr>
        <w:t>Половина</w:t>
      </w:r>
      <w:r w:rsidRPr="00AA0785">
        <w:rPr>
          <w:rFonts w:ascii="Times New Roman" w:hAnsi="Times New Roman" w:cs="Times New Roman"/>
          <w:lang w:val="en-US"/>
        </w:rPr>
        <w:t xml:space="preserve"> </w:t>
      </w:r>
      <w:r w:rsidRPr="0054625A">
        <w:rPr>
          <w:rFonts w:ascii="Times New Roman" w:hAnsi="Times New Roman" w:cs="Times New Roman"/>
          <w:lang w:val="en-US"/>
        </w:rPr>
        <w:t>tour</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AA0785">
        <w:rPr>
          <w:rFonts w:ascii="Times New Roman" w:hAnsi="Times New Roman" w:cs="Times New Roman"/>
          <w:lang w:val="en-US"/>
        </w:rPr>
        <w:t xml:space="preserve"> </w:t>
      </w:r>
      <w:r w:rsidRPr="0054625A">
        <w:rPr>
          <w:rFonts w:ascii="Times New Roman" w:hAnsi="Times New Roman" w:cs="Times New Roman"/>
          <w:lang w:val="en-US"/>
        </w:rPr>
        <w:t>dehors</w:t>
      </w:r>
      <w:r w:rsidRPr="00AA0785">
        <w:rPr>
          <w:rFonts w:ascii="Times New Roman" w:hAnsi="Times New Roman" w:cs="Times New Roman"/>
          <w:lang w:val="en-US"/>
        </w:rPr>
        <w:t xml:space="preserve"> </w:t>
      </w:r>
      <w:r w:rsidRPr="0054625A">
        <w:rPr>
          <w:rFonts w:ascii="Times New Roman" w:hAnsi="Times New Roman" w:cs="Times New Roman"/>
          <w:lang w:val="en-US"/>
        </w:rPr>
        <w:t>et</w:t>
      </w:r>
      <w:r w:rsidRPr="00AA0785">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AA0785">
        <w:rPr>
          <w:rFonts w:ascii="Times New Roman" w:hAnsi="Times New Roman" w:cs="Times New Roman"/>
          <w:lang w:val="en-US"/>
        </w:rPr>
        <w:t xml:space="preserve"> </w:t>
      </w:r>
      <w:r w:rsidRPr="0054625A">
        <w:rPr>
          <w:rFonts w:ascii="Times New Roman" w:hAnsi="Times New Roman" w:cs="Times New Roman"/>
          <w:lang w:val="en-US"/>
        </w:rPr>
        <w:t>dedans</w:t>
      </w:r>
      <w:r w:rsidRPr="00AA0785">
        <w:rPr>
          <w:rFonts w:ascii="Times New Roman" w:hAnsi="Times New Roman" w:cs="Times New Roman"/>
          <w:lang w:val="en-US"/>
        </w:rPr>
        <w:t xml:space="preserve"> </w:t>
      </w:r>
      <w:r w:rsidRPr="0054625A">
        <w:rPr>
          <w:rFonts w:ascii="Times New Roman" w:hAnsi="Times New Roman" w:cs="Times New Roman"/>
          <w:lang w:val="en-US"/>
        </w:rPr>
        <w:t>c</w:t>
      </w:r>
      <w:r w:rsidRPr="00AA0785">
        <w:rPr>
          <w:rFonts w:ascii="Times New Roman" w:hAnsi="Times New Roman" w:cs="Times New Roman"/>
          <w:lang w:val="en-US"/>
        </w:rPr>
        <w:t xml:space="preserve"> </w:t>
      </w:r>
      <w:r w:rsidRPr="0054625A">
        <w:rPr>
          <w:rFonts w:ascii="Times New Roman" w:hAnsi="Times New Roman" w:cs="Times New Roman"/>
          <w:lang w:val="en-US"/>
        </w:rPr>
        <w:t>plie</w:t>
      </w:r>
      <w:r w:rsidRPr="00AA0785">
        <w:rPr>
          <w:rFonts w:ascii="Times New Roman" w:hAnsi="Times New Roman" w:cs="Times New Roman"/>
          <w:lang w:val="en-US"/>
        </w:rPr>
        <w:t>-</w:t>
      </w:r>
      <w:proofErr w:type="spellStart"/>
      <w:r w:rsidRPr="0054625A">
        <w:rPr>
          <w:rFonts w:ascii="Times New Roman" w:hAnsi="Times New Roman" w:cs="Times New Roman"/>
          <w:lang w:val="en-US"/>
        </w:rPr>
        <w:t>releve</w:t>
      </w:r>
      <w:proofErr w:type="spellEnd"/>
      <w:r w:rsidRPr="00AA0785">
        <w:rPr>
          <w:rFonts w:ascii="Times New Roman" w:hAnsi="Times New Roman" w:cs="Times New Roman"/>
          <w:lang w:val="en-US"/>
        </w:rPr>
        <w:t xml:space="preserve"> </w:t>
      </w:r>
      <w:r w:rsidRPr="0054625A">
        <w:rPr>
          <w:rFonts w:ascii="Times New Roman" w:hAnsi="Times New Roman" w:cs="Times New Roman"/>
        </w:rPr>
        <w:t>с</w:t>
      </w:r>
      <w:r w:rsidRPr="00AA0785">
        <w:rPr>
          <w:rFonts w:ascii="Times New Roman" w:hAnsi="Times New Roman" w:cs="Times New Roman"/>
          <w:lang w:val="en-US"/>
        </w:rPr>
        <w:t xml:space="preserve"> </w:t>
      </w:r>
      <w:r w:rsidRPr="0054625A">
        <w:rPr>
          <w:rFonts w:ascii="Times New Roman" w:hAnsi="Times New Roman" w:cs="Times New Roman"/>
        </w:rPr>
        <w:t>ногой</w:t>
      </w:r>
      <w:r w:rsidRPr="00AA0785">
        <w:rPr>
          <w:rFonts w:ascii="Times New Roman" w:hAnsi="Times New Roman" w:cs="Times New Roman"/>
          <w:lang w:val="en-US"/>
        </w:rPr>
        <w:t xml:space="preserve"> </w:t>
      </w:r>
      <w:r w:rsidRPr="0054625A">
        <w:rPr>
          <w:rFonts w:ascii="Times New Roman" w:hAnsi="Times New Roman" w:cs="Times New Roman"/>
        </w:rPr>
        <w:t>вытянутой</w:t>
      </w:r>
      <w:r w:rsidRPr="00AA0785">
        <w:rPr>
          <w:rFonts w:ascii="Times New Roman" w:hAnsi="Times New Roman" w:cs="Times New Roman"/>
          <w:lang w:val="en-US"/>
        </w:rPr>
        <w:t xml:space="preserve"> </w:t>
      </w:r>
      <w:r w:rsidRPr="0054625A">
        <w:rPr>
          <w:rFonts w:ascii="Times New Roman" w:hAnsi="Times New Roman" w:cs="Times New Roman"/>
        </w:rPr>
        <w:t>вперед</w:t>
      </w:r>
      <w:r w:rsidRPr="00AA0785">
        <w:rPr>
          <w:rFonts w:ascii="Times New Roman" w:hAnsi="Times New Roman" w:cs="Times New Roman"/>
          <w:lang w:val="en-US"/>
        </w:rPr>
        <w:t xml:space="preserve"> </w:t>
      </w:r>
      <w:r w:rsidRPr="0054625A">
        <w:rPr>
          <w:rFonts w:ascii="Times New Roman" w:hAnsi="Times New Roman" w:cs="Times New Roman"/>
        </w:rPr>
        <w:t>или</w:t>
      </w:r>
      <w:r w:rsidRPr="00AA0785">
        <w:rPr>
          <w:rFonts w:ascii="Times New Roman" w:hAnsi="Times New Roman" w:cs="Times New Roman"/>
          <w:lang w:val="en-US"/>
        </w:rPr>
        <w:t xml:space="preserve"> </w:t>
      </w:r>
      <w:r w:rsidRPr="0054625A">
        <w:rPr>
          <w:rFonts w:ascii="Times New Roman" w:hAnsi="Times New Roman" w:cs="Times New Roman"/>
        </w:rPr>
        <w:t>назад</w:t>
      </w:r>
      <w:r w:rsidRPr="00AA0785">
        <w:rPr>
          <w:rFonts w:ascii="Times New Roman" w:hAnsi="Times New Roman" w:cs="Times New Roman"/>
          <w:lang w:val="en-US"/>
        </w:rPr>
        <w:t xml:space="preserve"> </w:t>
      </w:r>
      <w:r w:rsidRPr="0054625A">
        <w:rPr>
          <w:rFonts w:ascii="Times New Roman" w:hAnsi="Times New Roman" w:cs="Times New Roman"/>
        </w:rPr>
        <w:t>на</w:t>
      </w:r>
      <w:r w:rsidR="00524685" w:rsidRPr="00AA0785">
        <w:rPr>
          <w:rFonts w:ascii="Times New Roman" w:hAnsi="Times New Roman" w:cs="Times New Roman"/>
          <w:lang w:val="en-US"/>
        </w:rPr>
        <w:t xml:space="preserve"> 45˚</w:t>
      </w:r>
      <w:r w:rsidRPr="00AA0785">
        <w:rPr>
          <w:rFonts w:ascii="Times New Roman" w:hAnsi="Times New Roman" w:cs="Times New Roman"/>
          <w:lang w:val="en-US"/>
        </w:rPr>
        <w:t xml:space="preserve">. </w:t>
      </w:r>
    </w:p>
    <w:p w14:paraId="6AAA135E" w14:textId="77777777" w:rsidR="00524685" w:rsidRDefault="0054625A" w:rsidP="00CC15A0">
      <w:pPr>
        <w:spacing w:after="0" w:line="240" w:lineRule="auto"/>
        <w:jc w:val="both"/>
        <w:rPr>
          <w:rFonts w:ascii="Times New Roman" w:hAnsi="Times New Roman" w:cs="Times New Roman"/>
        </w:rPr>
      </w:pPr>
      <w:r w:rsidRPr="0054625A">
        <w:rPr>
          <w:rFonts w:ascii="Times New Roman" w:hAnsi="Times New Roman" w:cs="Times New Roman"/>
        </w:rPr>
        <w:t xml:space="preserve">6. Полуповорот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dehors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dedans</w:t>
      </w:r>
      <w:proofErr w:type="spellEnd"/>
      <w:r w:rsidRPr="0054625A">
        <w:rPr>
          <w:rFonts w:ascii="Times New Roman" w:hAnsi="Times New Roman" w:cs="Times New Roman"/>
        </w:rPr>
        <w:t xml:space="preserve"> из позы в позу через </w:t>
      </w:r>
      <w:proofErr w:type="spellStart"/>
      <w:r w:rsidRPr="0054625A">
        <w:rPr>
          <w:rFonts w:ascii="Times New Roman" w:hAnsi="Times New Roman" w:cs="Times New Roman"/>
        </w:rPr>
        <w:t>passe</w:t>
      </w:r>
      <w:proofErr w:type="spellEnd"/>
      <w:r w:rsidRPr="0054625A">
        <w:rPr>
          <w:rFonts w:ascii="Times New Roman" w:hAnsi="Times New Roman" w:cs="Times New Roman"/>
        </w:rPr>
        <w:t xml:space="preserve"> на 45</w:t>
      </w:r>
      <w:r w:rsidR="00524685">
        <w:rPr>
          <w:rFonts w:ascii="Times New Roman" w:hAnsi="Times New Roman" w:cs="Times New Roman"/>
        </w:rPr>
        <w:t>˚</w:t>
      </w:r>
      <w:r w:rsidRPr="0054625A">
        <w:rPr>
          <w:rFonts w:ascii="Times New Roman" w:hAnsi="Times New Roman" w:cs="Times New Roman"/>
        </w:rPr>
        <w:t xml:space="preserve">. </w:t>
      </w:r>
    </w:p>
    <w:p w14:paraId="19B5E12E" w14:textId="77777777" w:rsidR="00881ADB" w:rsidRPr="00524685" w:rsidRDefault="0054625A" w:rsidP="00CC15A0">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7. Pirouettes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c </w:t>
      </w:r>
      <w:r w:rsidRPr="0054625A">
        <w:rPr>
          <w:rFonts w:ascii="Times New Roman" w:hAnsi="Times New Roman" w:cs="Times New Roman"/>
        </w:rPr>
        <w:t>приема</w:t>
      </w:r>
      <w:r w:rsidRPr="0054625A">
        <w:rPr>
          <w:rFonts w:ascii="Times New Roman" w:hAnsi="Times New Roman" w:cs="Times New Roman"/>
          <w:lang w:val="en-US"/>
        </w:rPr>
        <w:t xml:space="preserve"> temps </w:t>
      </w:r>
      <w:proofErr w:type="spellStart"/>
      <w:r w:rsidRPr="0054625A">
        <w:rPr>
          <w:rFonts w:ascii="Times New Roman" w:hAnsi="Times New Roman" w:cs="Times New Roman"/>
          <w:lang w:val="en-US"/>
        </w:rPr>
        <w:t>releve</w:t>
      </w:r>
      <w:proofErr w:type="spellEnd"/>
      <w:r w:rsidRPr="0054625A">
        <w:rPr>
          <w:rFonts w:ascii="Times New Roman" w:hAnsi="Times New Roman" w:cs="Times New Roman"/>
          <w:lang w:val="en-US"/>
        </w:rPr>
        <w:t xml:space="preserve"> (2 </w:t>
      </w:r>
      <w:r w:rsidRPr="0054625A">
        <w:rPr>
          <w:rFonts w:ascii="Times New Roman" w:hAnsi="Times New Roman" w:cs="Times New Roman"/>
        </w:rPr>
        <w:t>оборота</w:t>
      </w:r>
      <w:r w:rsidRPr="0054625A">
        <w:rPr>
          <w:rFonts w:ascii="Times New Roman" w:hAnsi="Times New Roman" w:cs="Times New Roman"/>
          <w:lang w:val="en-US"/>
        </w:rPr>
        <w:t xml:space="preserve">). </w:t>
      </w:r>
    </w:p>
    <w:p w14:paraId="718C67FE" w14:textId="77777777" w:rsidR="00524685" w:rsidRPr="00AA0785" w:rsidRDefault="0054625A" w:rsidP="0054625A">
      <w:pPr>
        <w:spacing w:after="0" w:line="240" w:lineRule="auto"/>
        <w:ind w:firstLine="567"/>
        <w:jc w:val="both"/>
        <w:rPr>
          <w:rFonts w:ascii="Times New Roman" w:hAnsi="Times New Roman" w:cs="Times New Roman"/>
          <w:lang w:val="en-US"/>
        </w:rPr>
      </w:pPr>
      <w:r w:rsidRPr="0054625A">
        <w:rPr>
          <w:rFonts w:ascii="Times New Roman" w:hAnsi="Times New Roman" w:cs="Times New Roman"/>
        </w:rPr>
        <w:t>ЭКЗЕРСИС</w:t>
      </w:r>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w:t>
      </w:r>
      <w:r w:rsidRPr="0054625A">
        <w:rPr>
          <w:rFonts w:ascii="Times New Roman" w:hAnsi="Times New Roman" w:cs="Times New Roman"/>
        </w:rPr>
        <w:t>СЕРЕДИНЕ</w:t>
      </w:r>
      <w:r w:rsidRPr="0054625A">
        <w:rPr>
          <w:rFonts w:ascii="Times New Roman" w:hAnsi="Times New Roman" w:cs="Times New Roman"/>
          <w:lang w:val="en-US"/>
        </w:rPr>
        <w:t xml:space="preserve"> </w:t>
      </w:r>
      <w:r w:rsidRPr="0054625A">
        <w:rPr>
          <w:rFonts w:ascii="Times New Roman" w:hAnsi="Times New Roman" w:cs="Times New Roman"/>
        </w:rPr>
        <w:t>ЗАЛА</w:t>
      </w:r>
      <w:r w:rsidRPr="0054625A">
        <w:rPr>
          <w:rFonts w:ascii="Times New Roman" w:hAnsi="Times New Roman" w:cs="Times New Roman"/>
          <w:lang w:val="en-US"/>
        </w:rPr>
        <w:t xml:space="preserve"> </w:t>
      </w:r>
    </w:p>
    <w:p w14:paraId="327E63A6" w14:textId="77777777" w:rsidR="00524685" w:rsidRPr="00AA0785" w:rsidRDefault="0054625A" w:rsidP="00524685">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 Temps lie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c pirouette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deohrs</w:t>
      </w:r>
      <w:proofErr w:type="spellEnd"/>
      <w:r w:rsidRPr="0054625A">
        <w:rPr>
          <w:rFonts w:ascii="Times New Roman" w:hAnsi="Times New Roman" w:cs="Times New Roman"/>
          <w:lang w:val="en-US"/>
        </w:rPr>
        <w:t xml:space="preserve">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p>
    <w:p w14:paraId="35C1B232" w14:textId="77777777" w:rsidR="00524685" w:rsidRPr="00AA0785" w:rsidRDefault="0054625A" w:rsidP="00524685">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2. </w:t>
      </w:r>
      <w:proofErr w:type="spellStart"/>
      <w:r w:rsidRPr="0054625A">
        <w:rPr>
          <w:rFonts w:ascii="Times New Roman" w:hAnsi="Times New Roman" w:cs="Times New Roman"/>
          <w:lang w:val="en-US"/>
        </w:rPr>
        <w:t>Rond</w:t>
      </w:r>
      <w:proofErr w:type="spellEnd"/>
      <w:r w:rsidRPr="0054625A">
        <w:rPr>
          <w:rFonts w:ascii="Times New Roman" w:hAnsi="Times New Roman" w:cs="Times New Roman"/>
          <w:lang w:val="en-US"/>
        </w:rPr>
        <w:t xml:space="preserve"> de jamb par </w:t>
      </w:r>
      <w:proofErr w:type="spellStart"/>
      <w:r w:rsidRPr="0054625A">
        <w:rPr>
          <w:rFonts w:ascii="Times New Roman" w:hAnsi="Times New Roman" w:cs="Times New Roman"/>
          <w:lang w:val="en-US"/>
        </w:rPr>
        <w:t>terre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tournant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deohrs</w:t>
      </w:r>
      <w:proofErr w:type="spellEnd"/>
      <w:r w:rsidRPr="0054625A">
        <w:rPr>
          <w:rFonts w:ascii="Times New Roman" w:hAnsi="Times New Roman" w:cs="Times New Roman"/>
          <w:lang w:val="en-US"/>
        </w:rPr>
        <w:t xml:space="preserve">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r w:rsidRPr="0054625A">
        <w:rPr>
          <w:rFonts w:ascii="Times New Roman" w:hAnsi="Times New Roman" w:cs="Times New Roman"/>
        </w:rPr>
        <w:t>по</w:t>
      </w:r>
      <w:r w:rsidRPr="0054625A">
        <w:rPr>
          <w:rFonts w:ascii="Times New Roman" w:hAnsi="Times New Roman" w:cs="Times New Roman"/>
          <w:lang w:val="en-US"/>
        </w:rPr>
        <w:t xml:space="preserve"> 1/2 </w:t>
      </w:r>
      <w:r w:rsidRPr="0054625A">
        <w:rPr>
          <w:rFonts w:ascii="Times New Roman" w:hAnsi="Times New Roman" w:cs="Times New Roman"/>
        </w:rPr>
        <w:t>круга</w:t>
      </w:r>
      <w:r w:rsidRPr="0054625A">
        <w:rPr>
          <w:rFonts w:ascii="Times New Roman" w:hAnsi="Times New Roman" w:cs="Times New Roman"/>
          <w:lang w:val="en-US"/>
        </w:rPr>
        <w:t xml:space="preserve">. </w:t>
      </w:r>
    </w:p>
    <w:p w14:paraId="62DDE84D" w14:textId="77777777" w:rsidR="00524685" w:rsidRPr="00524685" w:rsidRDefault="0054625A" w:rsidP="00524685">
      <w:pPr>
        <w:spacing w:after="0" w:line="240" w:lineRule="auto"/>
        <w:jc w:val="both"/>
        <w:rPr>
          <w:rFonts w:ascii="Times New Roman" w:hAnsi="Times New Roman" w:cs="Times New Roman"/>
          <w:lang w:val="en-US"/>
        </w:rPr>
      </w:pPr>
      <w:r w:rsidRPr="0054625A">
        <w:rPr>
          <w:rFonts w:ascii="Times New Roman" w:hAnsi="Times New Roman" w:cs="Times New Roman"/>
          <w:lang w:val="en-US"/>
        </w:rPr>
        <w:t>3. Flic-</w:t>
      </w:r>
      <w:proofErr w:type="spellStart"/>
      <w:r w:rsidRPr="0054625A">
        <w:rPr>
          <w:rFonts w:ascii="Times New Roman" w:hAnsi="Times New Roman" w:cs="Times New Roman"/>
          <w:lang w:val="en-US"/>
        </w:rPr>
        <w:t>flac</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tournant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r w:rsidRPr="0054625A">
        <w:rPr>
          <w:rFonts w:ascii="Times New Roman" w:hAnsi="Times New Roman" w:cs="Times New Roman"/>
        </w:rPr>
        <w:t>на</w:t>
      </w:r>
      <w:r w:rsidRPr="0054625A">
        <w:rPr>
          <w:rFonts w:ascii="Times New Roman" w:hAnsi="Times New Roman" w:cs="Times New Roman"/>
          <w:lang w:val="en-US"/>
        </w:rPr>
        <w:t xml:space="preserve"> 45</w:t>
      </w:r>
      <w:r w:rsidR="00524685">
        <w:rPr>
          <w:rFonts w:ascii="Times New Roman" w:hAnsi="Times New Roman" w:cs="Times New Roman"/>
          <w:lang w:val="en-US"/>
        </w:rPr>
        <w:t>˚</w:t>
      </w:r>
      <w:r w:rsidRPr="0054625A">
        <w:rPr>
          <w:rFonts w:ascii="Times New Roman" w:hAnsi="Times New Roman" w:cs="Times New Roman"/>
          <w:lang w:val="en-US"/>
        </w:rPr>
        <w:t xml:space="preserve"> </w:t>
      </w:r>
      <w:r w:rsidRPr="0054625A">
        <w:rPr>
          <w:rFonts w:ascii="Times New Roman" w:hAnsi="Times New Roman" w:cs="Times New Roman"/>
        </w:rPr>
        <w:t>в</w:t>
      </w:r>
      <w:r w:rsidRPr="0054625A">
        <w:rPr>
          <w:rFonts w:ascii="Times New Roman" w:hAnsi="Times New Roman" w:cs="Times New Roman"/>
          <w:lang w:val="en-US"/>
        </w:rPr>
        <w:t xml:space="preserve"> V </w:t>
      </w:r>
      <w:r w:rsidRPr="0054625A">
        <w:rPr>
          <w:rFonts w:ascii="Times New Roman" w:hAnsi="Times New Roman" w:cs="Times New Roman"/>
        </w:rPr>
        <w:t>и</w:t>
      </w:r>
      <w:r w:rsidRPr="0054625A">
        <w:rPr>
          <w:rFonts w:ascii="Times New Roman" w:hAnsi="Times New Roman" w:cs="Times New Roman"/>
          <w:lang w:val="en-US"/>
        </w:rPr>
        <w:t xml:space="preserve"> IV </w:t>
      </w:r>
      <w:r w:rsidRPr="0054625A">
        <w:rPr>
          <w:rFonts w:ascii="Times New Roman" w:hAnsi="Times New Roman" w:cs="Times New Roman"/>
        </w:rPr>
        <w:t>позиции</w:t>
      </w:r>
      <w:r w:rsidRPr="0054625A">
        <w:rPr>
          <w:rFonts w:ascii="Times New Roman" w:hAnsi="Times New Roman" w:cs="Times New Roman"/>
          <w:lang w:val="en-US"/>
        </w:rPr>
        <w:t xml:space="preserve">. </w:t>
      </w:r>
    </w:p>
    <w:p w14:paraId="7625BE64" w14:textId="77777777" w:rsidR="00524685" w:rsidRPr="00524685" w:rsidRDefault="0054625A" w:rsidP="00524685">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4. Battements </w:t>
      </w:r>
      <w:proofErr w:type="spellStart"/>
      <w:r w:rsidRPr="0054625A">
        <w:rPr>
          <w:rFonts w:ascii="Times New Roman" w:hAnsi="Times New Roman" w:cs="Times New Roman"/>
          <w:lang w:val="en-US"/>
        </w:rPr>
        <w:t>releve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lents</w:t>
      </w:r>
      <w:proofErr w:type="spellEnd"/>
      <w:r w:rsidRPr="0054625A">
        <w:rPr>
          <w:rFonts w:ascii="Times New Roman" w:hAnsi="Times New Roman" w:cs="Times New Roman"/>
          <w:lang w:val="en-US"/>
        </w:rPr>
        <w:t xml:space="preserve"> et battements developpes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позах</w:t>
      </w:r>
      <w:r w:rsidRPr="0054625A">
        <w:rPr>
          <w:rFonts w:ascii="Times New Roman" w:hAnsi="Times New Roman" w:cs="Times New Roman"/>
          <w:lang w:val="en-US"/>
        </w:rPr>
        <w:t xml:space="preserve"> IV arabesque et </w:t>
      </w:r>
      <w:proofErr w:type="spellStart"/>
      <w:r w:rsidRPr="0054625A">
        <w:rPr>
          <w:rFonts w:ascii="Times New Roman" w:hAnsi="Times New Roman" w:cs="Times New Roman"/>
          <w:lang w:val="en-US"/>
        </w:rPr>
        <w:t>ecartee</w:t>
      </w:r>
      <w:proofErr w:type="spellEnd"/>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w:t>
      </w:r>
      <w:r w:rsidRPr="0054625A">
        <w:rPr>
          <w:rFonts w:ascii="Times New Roman" w:hAnsi="Times New Roman" w:cs="Times New Roman"/>
        </w:rPr>
        <w:t>полупальцах</w:t>
      </w:r>
      <w:r w:rsidRPr="0054625A">
        <w:rPr>
          <w:rFonts w:ascii="Times New Roman" w:hAnsi="Times New Roman" w:cs="Times New Roman"/>
          <w:lang w:val="en-US"/>
        </w:rPr>
        <w:t xml:space="preserve"> </w:t>
      </w:r>
      <w:r w:rsidRPr="0054625A">
        <w:rPr>
          <w:rFonts w:ascii="Times New Roman" w:hAnsi="Times New Roman" w:cs="Times New Roman"/>
        </w:rPr>
        <w:t>и</w:t>
      </w:r>
      <w:r w:rsidRPr="0054625A">
        <w:rPr>
          <w:rFonts w:ascii="Times New Roman" w:hAnsi="Times New Roman" w:cs="Times New Roman"/>
          <w:lang w:val="en-US"/>
        </w:rPr>
        <w:t xml:space="preserve"> </w:t>
      </w:r>
      <w:r w:rsidRPr="0054625A">
        <w:rPr>
          <w:rFonts w:ascii="Times New Roman" w:hAnsi="Times New Roman" w:cs="Times New Roman"/>
        </w:rPr>
        <w:t>с</w:t>
      </w:r>
      <w:r w:rsidRPr="0054625A">
        <w:rPr>
          <w:rFonts w:ascii="Times New Roman" w:hAnsi="Times New Roman" w:cs="Times New Roman"/>
          <w:lang w:val="en-US"/>
        </w:rPr>
        <w:t xml:space="preserve"> plie-</w:t>
      </w:r>
      <w:proofErr w:type="spellStart"/>
      <w:r w:rsidRPr="0054625A">
        <w:rPr>
          <w:rFonts w:ascii="Times New Roman" w:hAnsi="Times New Roman" w:cs="Times New Roman"/>
          <w:lang w:val="en-US"/>
        </w:rPr>
        <w:t>releve</w:t>
      </w:r>
      <w:proofErr w:type="spellEnd"/>
      <w:r w:rsidRPr="0054625A">
        <w:rPr>
          <w:rFonts w:ascii="Times New Roman" w:hAnsi="Times New Roman" w:cs="Times New Roman"/>
          <w:lang w:val="en-US"/>
        </w:rPr>
        <w:t xml:space="preserve">. </w:t>
      </w:r>
    </w:p>
    <w:p w14:paraId="2105FC2A" w14:textId="77777777" w:rsidR="00524685" w:rsidRPr="00AA0785" w:rsidRDefault="0054625A" w:rsidP="00524685">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5. Battements </w:t>
      </w:r>
      <w:proofErr w:type="spellStart"/>
      <w:r w:rsidRPr="0054625A">
        <w:rPr>
          <w:rFonts w:ascii="Times New Roman" w:hAnsi="Times New Roman" w:cs="Times New Roman"/>
          <w:lang w:val="en-US"/>
        </w:rPr>
        <w:t>releve</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lents</w:t>
      </w:r>
      <w:proofErr w:type="spellEnd"/>
      <w:r w:rsidRPr="0054625A">
        <w:rPr>
          <w:rFonts w:ascii="Times New Roman" w:hAnsi="Times New Roman" w:cs="Times New Roman"/>
          <w:lang w:val="en-US"/>
        </w:rPr>
        <w:t xml:space="preserve"> et battements developpes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позах</w:t>
      </w:r>
      <w:r w:rsidRPr="0054625A">
        <w:rPr>
          <w:rFonts w:ascii="Times New Roman" w:hAnsi="Times New Roman" w:cs="Times New Roman"/>
          <w:lang w:val="en-US"/>
        </w:rPr>
        <w:t xml:space="preserve"> IV arabesque et </w:t>
      </w:r>
      <w:proofErr w:type="spellStart"/>
      <w:r w:rsidRPr="0054625A">
        <w:rPr>
          <w:rFonts w:ascii="Times New Roman" w:hAnsi="Times New Roman" w:cs="Times New Roman"/>
          <w:lang w:val="en-US"/>
        </w:rPr>
        <w:t>ecartee</w:t>
      </w:r>
      <w:proofErr w:type="spellEnd"/>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w:t>
      </w:r>
      <w:r w:rsidRPr="0054625A">
        <w:rPr>
          <w:rFonts w:ascii="Times New Roman" w:hAnsi="Times New Roman" w:cs="Times New Roman"/>
        </w:rPr>
        <w:t>полупальцах</w:t>
      </w:r>
      <w:r w:rsidRPr="0054625A">
        <w:rPr>
          <w:rFonts w:ascii="Times New Roman" w:hAnsi="Times New Roman" w:cs="Times New Roman"/>
          <w:lang w:val="en-US"/>
        </w:rPr>
        <w:t xml:space="preserve"> </w:t>
      </w:r>
      <w:r w:rsidRPr="0054625A">
        <w:rPr>
          <w:rFonts w:ascii="Times New Roman" w:hAnsi="Times New Roman" w:cs="Times New Roman"/>
        </w:rPr>
        <w:t>и</w:t>
      </w:r>
      <w:r w:rsidRPr="0054625A">
        <w:rPr>
          <w:rFonts w:ascii="Times New Roman" w:hAnsi="Times New Roman" w:cs="Times New Roman"/>
          <w:lang w:val="en-US"/>
        </w:rPr>
        <w:t xml:space="preserve"> </w:t>
      </w:r>
      <w:r w:rsidRPr="0054625A">
        <w:rPr>
          <w:rFonts w:ascii="Times New Roman" w:hAnsi="Times New Roman" w:cs="Times New Roman"/>
        </w:rPr>
        <w:t>с</w:t>
      </w:r>
      <w:r w:rsidRPr="0054625A">
        <w:rPr>
          <w:rFonts w:ascii="Times New Roman" w:hAnsi="Times New Roman" w:cs="Times New Roman"/>
          <w:lang w:val="en-US"/>
        </w:rPr>
        <w:t xml:space="preserve"> plie-</w:t>
      </w:r>
      <w:proofErr w:type="spellStart"/>
      <w:r w:rsidRPr="0054625A">
        <w:rPr>
          <w:rFonts w:ascii="Times New Roman" w:hAnsi="Times New Roman" w:cs="Times New Roman"/>
          <w:lang w:val="en-US"/>
        </w:rPr>
        <w:t>releve</w:t>
      </w:r>
      <w:proofErr w:type="spellEnd"/>
      <w:r w:rsidRPr="0054625A">
        <w:rPr>
          <w:rFonts w:ascii="Times New Roman" w:hAnsi="Times New Roman" w:cs="Times New Roman"/>
          <w:lang w:val="en-US"/>
        </w:rPr>
        <w:t xml:space="preserve">. </w:t>
      </w:r>
    </w:p>
    <w:p w14:paraId="7DA79838" w14:textId="77777777" w:rsidR="00524685" w:rsidRPr="00524685" w:rsidRDefault="0054625A" w:rsidP="00524685">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6. Grand port de bras- preparation </w:t>
      </w:r>
      <w:r w:rsidRPr="0054625A">
        <w:rPr>
          <w:rFonts w:ascii="Times New Roman" w:hAnsi="Times New Roman" w:cs="Times New Roman"/>
        </w:rPr>
        <w:t>к</w:t>
      </w:r>
      <w:r w:rsidRPr="0054625A">
        <w:rPr>
          <w:rFonts w:ascii="Times New Roman" w:hAnsi="Times New Roman" w:cs="Times New Roman"/>
          <w:lang w:val="en-US"/>
        </w:rPr>
        <w:t xml:space="preserve"> tour </w:t>
      </w:r>
      <w:r w:rsidRPr="0054625A">
        <w:rPr>
          <w:rFonts w:ascii="Times New Roman" w:hAnsi="Times New Roman" w:cs="Times New Roman"/>
        </w:rPr>
        <w:t>в</w:t>
      </w:r>
      <w:r w:rsidRPr="0054625A">
        <w:rPr>
          <w:rFonts w:ascii="Times New Roman" w:hAnsi="Times New Roman" w:cs="Times New Roman"/>
          <w:lang w:val="en-US"/>
        </w:rPr>
        <w:t xml:space="preserve"> </w:t>
      </w:r>
      <w:r w:rsidRPr="0054625A">
        <w:rPr>
          <w:rFonts w:ascii="Times New Roman" w:hAnsi="Times New Roman" w:cs="Times New Roman"/>
        </w:rPr>
        <w:t>больших</w:t>
      </w:r>
      <w:r w:rsidRPr="0054625A">
        <w:rPr>
          <w:rFonts w:ascii="Times New Roman" w:hAnsi="Times New Roman" w:cs="Times New Roman"/>
          <w:lang w:val="en-US"/>
        </w:rPr>
        <w:t xml:space="preserve"> </w:t>
      </w:r>
      <w:r w:rsidRPr="0054625A">
        <w:rPr>
          <w:rFonts w:ascii="Times New Roman" w:hAnsi="Times New Roman" w:cs="Times New Roman"/>
        </w:rPr>
        <w:t>позах</w:t>
      </w:r>
      <w:r w:rsidRPr="0054625A">
        <w:rPr>
          <w:rFonts w:ascii="Times New Roman" w:hAnsi="Times New Roman" w:cs="Times New Roman"/>
          <w:lang w:val="en-US"/>
        </w:rPr>
        <w:t xml:space="preserve">. </w:t>
      </w:r>
    </w:p>
    <w:p w14:paraId="218788B1" w14:textId="77777777" w:rsidR="00524685" w:rsidRPr="00AA0785" w:rsidRDefault="0054625A" w:rsidP="00524685">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7. Grand battements </w:t>
      </w:r>
      <w:proofErr w:type="spellStart"/>
      <w:r w:rsidRPr="0054625A">
        <w:rPr>
          <w:rFonts w:ascii="Times New Roman" w:hAnsi="Times New Roman" w:cs="Times New Roman"/>
          <w:lang w:val="en-US"/>
        </w:rPr>
        <w:t>jetes</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passe</w:t>
      </w:r>
      <w:proofErr w:type="spellEnd"/>
      <w:r w:rsidRPr="0054625A">
        <w:rPr>
          <w:rFonts w:ascii="Times New Roman" w:hAnsi="Times New Roman" w:cs="Times New Roman"/>
          <w:lang w:val="en-US"/>
        </w:rPr>
        <w:t xml:space="preserve"> </w:t>
      </w:r>
      <w:r w:rsidRPr="0054625A">
        <w:rPr>
          <w:rFonts w:ascii="Times New Roman" w:hAnsi="Times New Roman" w:cs="Times New Roman"/>
        </w:rPr>
        <w:t>на</w:t>
      </w:r>
      <w:r w:rsidRPr="0054625A">
        <w:rPr>
          <w:rFonts w:ascii="Times New Roman" w:hAnsi="Times New Roman" w:cs="Times New Roman"/>
          <w:lang w:val="en-US"/>
        </w:rPr>
        <w:t xml:space="preserve"> 90</w:t>
      </w:r>
      <w:r w:rsidR="00524685">
        <w:rPr>
          <w:rFonts w:ascii="Times New Roman" w:hAnsi="Times New Roman" w:cs="Times New Roman"/>
          <w:lang w:val="en-US"/>
        </w:rPr>
        <w:t>˚</w:t>
      </w:r>
      <w:r w:rsidRPr="0054625A">
        <w:rPr>
          <w:rFonts w:ascii="Times New Roman" w:hAnsi="Times New Roman" w:cs="Times New Roman"/>
          <w:lang w:val="en-US"/>
        </w:rPr>
        <w:t xml:space="preserve">. </w:t>
      </w:r>
    </w:p>
    <w:p w14:paraId="6793BAF3" w14:textId="77777777" w:rsidR="00524685" w:rsidRDefault="0054625A" w:rsidP="00524685">
      <w:pPr>
        <w:spacing w:after="0" w:line="240" w:lineRule="auto"/>
        <w:jc w:val="both"/>
        <w:rPr>
          <w:rFonts w:ascii="Times New Roman" w:hAnsi="Times New Roman" w:cs="Times New Roman"/>
        </w:rPr>
      </w:pPr>
      <w:r w:rsidRPr="008C0A9D">
        <w:rPr>
          <w:rFonts w:ascii="Times New Roman" w:hAnsi="Times New Roman" w:cs="Times New Roman"/>
        </w:rPr>
        <w:t xml:space="preserve">8. </w:t>
      </w:r>
      <w:proofErr w:type="spellStart"/>
      <w:r w:rsidRPr="0054625A">
        <w:rPr>
          <w:rFonts w:ascii="Times New Roman" w:hAnsi="Times New Roman" w:cs="Times New Roman"/>
        </w:rPr>
        <w:t>Pirouettes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deohrs</w:t>
      </w:r>
      <w:proofErr w:type="spellEnd"/>
      <w:r w:rsidRPr="0054625A">
        <w:rPr>
          <w:rFonts w:ascii="Times New Roman" w:hAnsi="Times New Roman" w:cs="Times New Roman"/>
        </w:rPr>
        <w:t xml:space="preserve"> с приема </w:t>
      </w:r>
      <w:proofErr w:type="spellStart"/>
      <w:r w:rsidRPr="0054625A">
        <w:rPr>
          <w:rFonts w:ascii="Times New Roman" w:hAnsi="Times New Roman" w:cs="Times New Roman"/>
        </w:rPr>
        <w:t>degage</w:t>
      </w:r>
      <w:proofErr w:type="spellEnd"/>
      <w:r w:rsidRPr="0054625A">
        <w:rPr>
          <w:rFonts w:ascii="Times New Roman" w:hAnsi="Times New Roman" w:cs="Times New Roman"/>
        </w:rPr>
        <w:t xml:space="preserve"> по прямой и диагонали (4-8 оборотов). </w:t>
      </w:r>
    </w:p>
    <w:p w14:paraId="2977F583" w14:textId="77777777" w:rsidR="00524685" w:rsidRDefault="008C0A9D" w:rsidP="00524685">
      <w:pPr>
        <w:spacing w:after="0" w:line="240" w:lineRule="auto"/>
        <w:jc w:val="both"/>
        <w:rPr>
          <w:rFonts w:ascii="Times New Roman" w:hAnsi="Times New Roman" w:cs="Times New Roman"/>
        </w:rPr>
      </w:pPr>
      <w:r>
        <w:rPr>
          <w:rFonts w:ascii="Times New Roman" w:hAnsi="Times New Roman" w:cs="Times New Roman"/>
        </w:rPr>
        <w:t>9</w:t>
      </w:r>
      <w:r w:rsidR="0054625A" w:rsidRPr="00524685">
        <w:rPr>
          <w:rFonts w:ascii="Times New Roman" w:hAnsi="Times New Roman" w:cs="Times New Roman"/>
        </w:rPr>
        <w:t xml:space="preserve">. </w:t>
      </w:r>
      <w:r w:rsidR="0054625A" w:rsidRPr="0054625A">
        <w:rPr>
          <w:rFonts w:ascii="Times New Roman" w:hAnsi="Times New Roman" w:cs="Times New Roman"/>
          <w:lang w:val="en-US"/>
        </w:rPr>
        <w:t>Pas</w:t>
      </w:r>
      <w:r w:rsidR="0054625A" w:rsidRPr="00524685">
        <w:rPr>
          <w:rFonts w:ascii="Times New Roman" w:hAnsi="Times New Roman" w:cs="Times New Roman"/>
        </w:rPr>
        <w:t xml:space="preserve"> </w:t>
      </w:r>
      <w:proofErr w:type="spellStart"/>
      <w:r w:rsidR="0054625A" w:rsidRPr="0054625A">
        <w:rPr>
          <w:rFonts w:ascii="Times New Roman" w:hAnsi="Times New Roman" w:cs="Times New Roman"/>
          <w:lang w:val="en-US"/>
        </w:rPr>
        <w:t>ballottes</w:t>
      </w:r>
      <w:proofErr w:type="spellEnd"/>
      <w:r w:rsidR="0054625A" w:rsidRPr="00524685">
        <w:rPr>
          <w:rFonts w:ascii="Times New Roman" w:hAnsi="Times New Roman" w:cs="Times New Roman"/>
        </w:rPr>
        <w:t xml:space="preserve"> </w:t>
      </w:r>
      <w:r w:rsidR="0054625A" w:rsidRPr="0054625A">
        <w:rPr>
          <w:rFonts w:ascii="Times New Roman" w:hAnsi="Times New Roman" w:cs="Times New Roman"/>
        </w:rPr>
        <w:t>носком</w:t>
      </w:r>
      <w:r w:rsidR="0054625A" w:rsidRPr="00524685">
        <w:rPr>
          <w:rFonts w:ascii="Times New Roman" w:hAnsi="Times New Roman" w:cs="Times New Roman"/>
        </w:rPr>
        <w:t xml:space="preserve"> </w:t>
      </w:r>
      <w:r w:rsidR="0054625A" w:rsidRPr="0054625A">
        <w:rPr>
          <w:rFonts w:ascii="Times New Roman" w:hAnsi="Times New Roman" w:cs="Times New Roman"/>
        </w:rPr>
        <w:t>в</w:t>
      </w:r>
      <w:r w:rsidR="0054625A" w:rsidRPr="00524685">
        <w:rPr>
          <w:rFonts w:ascii="Times New Roman" w:hAnsi="Times New Roman" w:cs="Times New Roman"/>
        </w:rPr>
        <w:t xml:space="preserve"> </w:t>
      </w:r>
      <w:r w:rsidR="0054625A" w:rsidRPr="0054625A">
        <w:rPr>
          <w:rFonts w:ascii="Times New Roman" w:hAnsi="Times New Roman" w:cs="Times New Roman"/>
        </w:rPr>
        <w:t>пол</w:t>
      </w:r>
      <w:r w:rsidR="0054625A" w:rsidRPr="00524685">
        <w:rPr>
          <w:rFonts w:ascii="Times New Roman" w:hAnsi="Times New Roman" w:cs="Times New Roman"/>
        </w:rPr>
        <w:t xml:space="preserve"> </w:t>
      </w:r>
      <w:r w:rsidR="0054625A" w:rsidRPr="0054625A">
        <w:rPr>
          <w:rFonts w:ascii="Times New Roman" w:hAnsi="Times New Roman" w:cs="Times New Roman"/>
        </w:rPr>
        <w:t>на</w:t>
      </w:r>
      <w:r w:rsidR="0054625A" w:rsidRPr="00524685">
        <w:rPr>
          <w:rFonts w:ascii="Times New Roman" w:hAnsi="Times New Roman" w:cs="Times New Roman"/>
        </w:rPr>
        <w:t xml:space="preserve"> 45</w:t>
      </w:r>
      <w:r w:rsidR="00524685">
        <w:rPr>
          <w:rFonts w:ascii="Times New Roman" w:hAnsi="Times New Roman" w:cs="Times New Roman"/>
        </w:rPr>
        <w:t>˚</w:t>
      </w:r>
      <w:r w:rsidR="0054625A" w:rsidRPr="00524685">
        <w:rPr>
          <w:rFonts w:ascii="Times New Roman" w:hAnsi="Times New Roman" w:cs="Times New Roman"/>
        </w:rPr>
        <w:t xml:space="preserve">. </w:t>
      </w:r>
    </w:p>
    <w:p w14:paraId="7A127861" w14:textId="77777777" w:rsidR="00881ADB" w:rsidRPr="00AA0785" w:rsidRDefault="0054625A" w:rsidP="00524685">
      <w:pPr>
        <w:spacing w:after="0" w:line="240" w:lineRule="auto"/>
        <w:jc w:val="both"/>
        <w:rPr>
          <w:rFonts w:ascii="Times New Roman" w:hAnsi="Times New Roman" w:cs="Times New Roman"/>
          <w:lang w:val="en-US"/>
        </w:rPr>
      </w:pPr>
      <w:r w:rsidRPr="0054625A">
        <w:rPr>
          <w:rFonts w:ascii="Times New Roman" w:hAnsi="Times New Roman" w:cs="Times New Roman"/>
          <w:lang w:val="en-US"/>
        </w:rPr>
        <w:t>1</w:t>
      </w:r>
      <w:r w:rsidR="008C0A9D" w:rsidRPr="0084708C">
        <w:rPr>
          <w:rFonts w:ascii="Times New Roman" w:hAnsi="Times New Roman" w:cs="Times New Roman"/>
          <w:lang w:val="en-US"/>
        </w:rPr>
        <w:t>0</w:t>
      </w:r>
      <w:r w:rsidRPr="0054625A">
        <w:rPr>
          <w:rFonts w:ascii="Times New Roman" w:hAnsi="Times New Roman" w:cs="Times New Roman"/>
          <w:lang w:val="en-US"/>
        </w:rPr>
        <w:t xml:space="preserve">. Tours chaines (8-16 </w:t>
      </w:r>
      <w:r w:rsidRPr="0054625A">
        <w:rPr>
          <w:rFonts w:ascii="Times New Roman" w:hAnsi="Times New Roman" w:cs="Times New Roman"/>
        </w:rPr>
        <w:t>оборотов</w:t>
      </w:r>
      <w:r w:rsidRPr="0054625A">
        <w:rPr>
          <w:rFonts w:ascii="Times New Roman" w:hAnsi="Times New Roman" w:cs="Times New Roman"/>
          <w:lang w:val="en-US"/>
        </w:rPr>
        <w:t xml:space="preserve">). </w:t>
      </w:r>
    </w:p>
    <w:p w14:paraId="31A1209E" w14:textId="77777777" w:rsidR="00524685" w:rsidRPr="00AA0785" w:rsidRDefault="0054625A" w:rsidP="0054625A">
      <w:pPr>
        <w:spacing w:after="0" w:line="240" w:lineRule="auto"/>
        <w:ind w:firstLine="567"/>
        <w:jc w:val="both"/>
        <w:rPr>
          <w:rFonts w:ascii="Times New Roman" w:hAnsi="Times New Roman" w:cs="Times New Roman"/>
          <w:lang w:val="en-US"/>
        </w:rPr>
      </w:pPr>
      <w:r w:rsidRPr="0054625A">
        <w:rPr>
          <w:rFonts w:ascii="Times New Roman" w:hAnsi="Times New Roman" w:cs="Times New Roman"/>
          <w:lang w:val="en-US"/>
        </w:rPr>
        <w:t xml:space="preserve">ALLEGRO </w:t>
      </w:r>
    </w:p>
    <w:p w14:paraId="0D6D1F26" w14:textId="77777777" w:rsidR="00524685" w:rsidRPr="00AA0785" w:rsidRDefault="0054625A" w:rsidP="00524685">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1. Pas assemble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w:t>
      </w:r>
      <w:proofErr w:type="spellStart"/>
      <w:r w:rsidRPr="0054625A">
        <w:rPr>
          <w:rFonts w:ascii="Times New Roman" w:hAnsi="Times New Roman" w:cs="Times New Roman"/>
          <w:lang w:val="en-US"/>
        </w:rPr>
        <w:t>tournants</w:t>
      </w:r>
      <w:proofErr w:type="spellEnd"/>
      <w:r w:rsidRPr="0054625A">
        <w:rPr>
          <w:rFonts w:ascii="Times New Roman" w:hAnsi="Times New Roman" w:cs="Times New Roman"/>
          <w:lang w:val="en-US"/>
        </w:rPr>
        <w:t xml:space="preserve"> </w:t>
      </w:r>
      <w:r w:rsidRPr="0054625A">
        <w:rPr>
          <w:rFonts w:ascii="Times New Roman" w:hAnsi="Times New Roman" w:cs="Times New Roman"/>
        </w:rPr>
        <w:t>по</w:t>
      </w:r>
      <w:r w:rsidRPr="0054625A">
        <w:rPr>
          <w:rFonts w:ascii="Times New Roman" w:hAnsi="Times New Roman" w:cs="Times New Roman"/>
          <w:lang w:val="en-US"/>
        </w:rPr>
        <w:t xml:space="preserve"> 1/4 </w:t>
      </w:r>
      <w:r w:rsidRPr="0054625A">
        <w:rPr>
          <w:rFonts w:ascii="Times New Roman" w:hAnsi="Times New Roman" w:cs="Times New Roman"/>
        </w:rPr>
        <w:t>круга</w:t>
      </w:r>
      <w:r w:rsidRPr="0054625A">
        <w:rPr>
          <w:rFonts w:ascii="Times New Roman" w:hAnsi="Times New Roman" w:cs="Times New Roman"/>
          <w:lang w:val="en-US"/>
        </w:rPr>
        <w:t>.</w:t>
      </w:r>
    </w:p>
    <w:p w14:paraId="2E50AECD" w14:textId="77777777" w:rsidR="00524685" w:rsidRPr="00AA0785" w:rsidRDefault="0054625A" w:rsidP="00524685">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2. Entrechat-quatre </w:t>
      </w:r>
      <w:r w:rsidRPr="0054625A">
        <w:rPr>
          <w:rFonts w:ascii="Times New Roman" w:hAnsi="Times New Roman" w:cs="Times New Roman"/>
        </w:rPr>
        <w:t>с</w:t>
      </w:r>
      <w:r w:rsidRPr="0054625A">
        <w:rPr>
          <w:rFonts w:ascii="Times New Roman" w:hAnsi="Times New Roman" w:cs="Times New Roman"/>
          <w:lang w:val="en-US"/>
        </w:rPr>
        <w:t xml:space="preserve"> </w:t>
      </w:r>
      <w:r w:rsidRPr="0054625A">
        <w:rPr>
          <w:rFonts w:ascii="Times New Roman" w:hAnsi="Times New Roman" w:cs="Times New Roman"/>
        </w:rPr>
        <w:t>продвижением</w:t>
      </w:r>
      <w:r w:rsidRPr="0054625A">
        <w:rPr>
          <w:rFonts w:ascii="Times New Roman" w:hAnsi="Times New Roman" w:cs="Times New Roman"/>
          <w:lang w:val="en-US"/>
        </w:rPr>
        <w:t xml:space="preserve">. </w:t>
      </w:r>
    </w:p>
    <w:p w14:paraId="684EB893" w14:textId="77777777" w:rsidR="00524685" w:rsidRPr="00AA0785" w:rsidRDefault="0054625A" w:rsidP="00524685">
      <w:pPr>
        <w:spacing w:after="0" w:line="240" w:lineRule="auto"/>
        <w:jc w:val="both"/>
        <w:rPr>
          <w:rFonts w:ascii="Times New Roman" w:hAnsi="Times New Roman" w:cs="Times New Roman"/>
          <w:lang w:val="en-US"/>
        </w:rPr>
      </w:pPr>
      <w:r w:rsidRPr="0054625A">
        <w:rPr>
          <w:rFonts w:ascii="Times New Roman" w:hAnsi="Times New Roman" w:cs="Times New Roman"/>
          <w:lang w:val="en-US"/>
        </w:rPr>
        <w:t xml:space="preserve">3. Sissonne simple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tournant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dehors et </w:t>
      </w:r>
      <w:proofErr w:type="spellStart"/>
      <w:r w:rsidRPr="0054625A">
        <w:rPr>
          <w:rFonts w:ascii="Times New Roman" w:hAnsi="Times New Roman" w:cs="Times New Roman"/>
          <w:lang w:val="en-US"/>
        </w:rPr>
        <w:t>en</w:t>
      </w:r>
      <w:proofErr w:type="spellEnd"/>
      <w:r w:rsidRPr="0054625A">
        <w:rPr>
          <w:rFonts w:ascii="Times New Roman" w:hAnsi="Times New Roman" w:cs="Times New Roman"/>
          <w:lang w:val="en-US"/>
        </w:rPr>
        <w:t xml:space="preserve"> dedans. </w:t>
      </w:r>
    </w:p>
    <w:p w14:paraId="2F0BD1E5" w14:textId="77777777" w:rsidR="00524685" w:rsidRDefault="0054625A" w:rsidP="00524685">
      <w:pPr>
        <w:spacing w:after="0" w:line="240" w:lineRule="auto"/>
        <w:jc w:val="both"/>
        <w:rPr>
          <w:rFonts w:ascii="Times New Roman" w:hAnsi="Times New Roman" w:cs="Times New Roman"/>
        </w:rPr>
      </w:pPr>
      <w:r w:rsidRPr="00AA0785">
        <w:rPr>
          <w:rFonts w:ascii="Times New Roman" w:hAnsi="Times New Roman" w:cs="Times New Roman"/>
        </w:rPr>
        <w:t xml:space="preserve">4. </w:t>
      </w:r>
      <w:r w:rsidRPr="0054625A">
        <w:rPr>
          <w:rFonts w:ascii="Times New Roman" w:hAnsi="Times New Roman" w:cs="Times New Roman"/>
          <w:lang w:val="en-US"/>
        </w:rPr>
        <w:t>Pas</w:t>
      </w:r>
      <w:r w:rsidRPr="00AA0785">
        <w:rPr>
          <w:rFonts w:ascii="Times New Roman" w:hAnsi="Times New Roman" w:cs="Times New Roman"/>
        </w:rPr>
        <w:t xml:space="preserve"> </w:t>
      </w:r>
      <w:proofErr w:type="spellStart"/>
      <w:r w:rsidRPr="0054625A">
        <w:rPr>
          <w:rFonts w:ascii="Times New Roman" w:hAnsi="Times New Roman" w:cs="Times New Roman"/>
          <w:lang w:val="en-US"/>
        </w:rPr>
        <w:t>jetes</w:t>
      </w:r>
      <w:proofErr w:type="spellEnd"/>
      <w:r w:rsidRPr="00AA0785">
        <w:rPr>
          <w:rFonts w:ascii="Times New Roman" w:hAnsi="Times New Roman" w:cs="Times New Roman"/>
        </w:rPr>
        <w:t xml:space="preserve"> </w:t>
      </w:r>
      <w:r w:rsidRPr="0054625A">
        <w:rPr>
          <w:rFonts w:ascii="Times New Roman" w:hAnsi="Times New Roman" w:cs="Times New Roman"/>
          <w:lang w:val="en-US"/>
        </w:rPr>
        <w:t>battu</w:t>
      </w:r>
      <w:r w:rsidRPr="00AA0785">
        <w:rPr>
          <w:rFonts w:ascii="Times New Roman" w:hAnsi="Times New Roman" w:cs="Times New Roman"/>
        </w:rPr>
        <w:t xml:space="preserve">. </w:t>
      </w:r>
    </w:p>
    <w:p w14:paraId="738006A5" w14:textId="77777777" w:rsidR="00524685" w:rsidRDefault="0054625A" w:rsidP="00524685">
      <w:pPr>
        <w:spacing w:after="0" w:line="240" w:lineRule="auto"/>
        <w:jc w:val="both"/>
        <w:rPr>
          <w:rFonts w:ascii="Times New Roman" w:hAnsi="Times New Roman" w:cs="Times New Roman"/>
        </w:rPr>
      </w:pPr>
      <w:r w:rsidRPr="0054625A">
        <w:rPr>
          <w:rFonts w:ascii="Times New Roman" w:hAnsi="Times New Roman" w:cs="Times New Roman"/>
        </w:rPr>
        <w:t xml:space="preserve">5. </w:t>
      </w:r>
      <w:proofErr w:type="spellStart"/>
      <w:r w:rsidRPr="0054625A">
        <w:rPr>
          <w:rFonts w:ascii="Times New Roman" w:hAnsi="Times New Roman" w:cs="Times New Roman"/>
        </w:rPr>
        <w:t>Royale</w:t>
      </w:r>
      <w:proofErr w:type="spellEnd"/>
      <w:r w:rsidRPr="0054625A">
        <w:rPr>
          <w:rFonts w:ascii="Times New Roman" w:hAnsi="Times New Roman" w:cs="Times New Roman"/>
        </w:rPr>
        <w:t xml:space="preserve"> с продвижением. </w:t>
      </w:r>
    </w:p>
    <w:p w14:paraId="118BDA96" w14:textId="77777777" w:rsidR="00524685" w:rsidRDefault="0054625A" w:rsidP="00524685">
      <w:pPr>
        <w:spacing w:after="0" w:line="240" w:lineRule="auto"/>
        <w:jc w:val="both"/>
        <w:rPr>
          <w:rFonts w:ascii="Times New Roman" w:hAnsi="Times New Roman" w:cs="Times New Roman"/>
        </w:rPr>
      </w:pPr>
      <w:r w:rsidRPr="0054625A">
        <w:rPr>
          <w:rFonts w:ascii="Times New Roman" w:hAnsi="Times New Roman" w:cs="Times New Roman"/>
        </w:rPr>
        <w:t xml:space="preserve">6.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faitti</w:t>
      </w:r>
      <w:proofErr w:type="spellEnd"/>
      <w:r w:rsidRPr="0054625A">
        <w:rPr>
          <w:rFonts w:ascii="Times New Roman" w:hAnsi="Times New Roman" w:cs="Times New Roman"/>
        </w:rPr>
        <w:t xml:space="preserve"> (вперед и назад). </w:t>
      </w:r>
    </w:p>
    <w:p w14:paraId="3D4D5CAC" w14:textId="77777777" w:rsidR="00524685" w:rsidRDefault="0054625A" w:rsidP="00524685">
      <w:pPr>
        <w:spacing w:after="0" w:line="240" w:lineRule="auto"/>
        <w:jc w:val="both"/>
        <w:rPr>
          <w:rFonts w:ascii="Times New Roman" w:hAnsi="Times New Roman" w:cs="Times New Roman"/>
        </w:rPr>
      </w:pPr>
      <w:r w:rsidRPr="0054625A">
        <w:rPr>
          <w:rFonts w:ascii="Times New Roman" w:hAnsi="Times New Roman" w:cs="Times New Roman"/>
        </w:rPr>
        <w:t xml:space="preserve">7.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sissonne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ouverte</w:t>
      </w:r>
      <w:proofErr w:type="spellEnd"/>
      <w:r w:rsidRPr="0054625A">
        <w:rPr>
          <w:rFonts w:ascii="Times New Roman" w:hAnsi="Times New Roman" w:cs="Times New Roman"/>
        </w:rPr>
        <w:t xml:space="preserve"> во всех направлениях и позах с продвижением. </w:t>
      </w:r>
    </w:p>
    <w:p w14:paraId="5BE90474" w14:textId="77777777" w:rsidR="00524685" w:rsidRDefault="0054625A" w:rsidP="00524685">
      <w:pPr>
        <w:spacing w:after="0" w:line="240" w:lineRule="auto"/>
        <w:jc w:val="both"/>
        <w:rPr>
          <w:rFonts w:ascii="Times New Roman" w:hAnsi="Times New Roman" w:cs="Times New Roman"/>
        </w:rPr>
      </w:pPr>
      <w:r w:rsidRPr="0054625A">
        <w:rPr>
          <w:rFonts w:ascii="Times New Roman" w:hAnsi="Times New Roman" w:cs="Times New Roman"/>
        </w:rPr>
        <w:t xml:space="preserve">8.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sissonne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tombee</w:t>
      </w:r>
      <w:proofErr w:type="spellEnd"/>
      <w:r w:rsidRPr="0054625A">
        <w:rPr>
          <w:rFonts w:ascii="Times New Roman" w:hAnsi="Times New Roman" w:cs="Times New Roman"/>
        </w:rPr>
        <w:t xml:space="preserve"> во всех направлениях. </w:t>
      </w:r>
    </w:p>
    <w:p w14:paraId="155CCB68" w14:textId="77777777" w:rsidR="00524685" w:rsidRDefault="0054625A" w:rsidP="00524685">
      <w:pPr>
        <w:spacing w:after="0" w:line="240" w:lineRule="auto"/>
        <w:jc w:val="both"/>
        <w:rPr>
          <w:rFonts w:ascii="Times New Roman" w:hAnsi="Times New Roman" w:cs="Times New Roman"/>
        </w:rPr>
      </w:pPr>
      <w:r w:rsidRPr="0054625A">
        <w:rPr>
          <w:rFonts w:ascii="Times New Roman" w:hAnsi="Times New Roman" w:cs="Times New Roman"/>
        </w:rPr>
        <w:t xml:space="preserve">9.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emboites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en</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tournant</w:t>
      </w:r>
      <w:proofErr w:type="spellEnd"/>
      <w:r w:rsidRPr="0054625A">
        <w:rPr>
          <w:rFonts w:ascii="Times New Roman" w:hAnsi="Times New Roman" w:cs="Times New Roman"/>
        </w:rPr>
        <w:t xml:space="preserve"> с продвижением в сторону и по диагонали. </w:t>
      </w:r>
    </w:p>
    <w:p w14:paraId="23F41286" w14:textId="77777777" w:rsidR="00524685" w:rsidRPr="00AA0785" w:rsidRDefault="0054625A" w:rsidP="00524685">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10. Grand pas de chat. </w:t>
      </w:r>
    </w:p>
    <w:p w14:paraId="65776BEE" w14:textId="77777777" w:rsidR="00524685" w:rsidRPr="00AA0785" w:rsidRDefault="0054625A" w:rsidP="00524685">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11. Pas </w:t>
      </w:r>
      <w:proofErr w:type="spellStart"/>
      <w:r w:rsidRPr="00AA0785">
        <w:rPr>
          <w:rFonts w:ascii="Times New Roman" w:hAnsi="Times New Roman" w:cs="Times New Roman"/>
          <w:lang w:val="en-US"/>
        </w:rPr>
        <w:t>brisse</w:t>
      </w:r>
      <w:proofErr w:type="spellEnd"/>
      <w:r w:rsidRPr="00AA0785">
        <w:rPr>
          <w:rFonts w:ascii="Times New Roman" w:hAnsi="Times New Roman" w:cs="Times New Roman"/>
          <w:lang w:val="en-US"/>
        </w:rPr>
        <w:t xml:space="preserve"> </w:t>
      </w:r>
      <w:r w:rsidRPr="0054625A">
        <w:rPr>
          <w:rFonts w:ascii="Times New Roman" w:hAnsi="Times New Roman" w:cs="Times New Roman"/>
        </w:rPr>
        <w:t>вперед</w:t>
      </w:r>
      <w:r w:rsidRPr="00AA0785">
        <w:rPr>
          <w:rFonts w:ascii="Times New Roman" w:hAnsi="Times New Roman" w:cs="Times New Roman"/>
          <w:lang w:val="en-US"/>
        </w:rPr>
        <w:t xml:space="preserve"> </w:t>
      </w:r>
      <w:r w:rsidRPr="0054625A">
        <w:rPr>
          <w:rFonts w:ascii="Times New Roman" w:hAnsi="Times New Roman" w:cs="Times New Roman"/>
        </w:rPr>
        <w:t>и</w:t>
      </w:r>
      <w:r w:rsidRPr="00AA0785">
        <w:rPr>
          <w:rFonts w:ascii="Times New Roman" w:hAnsi="Times New Roman" w:cs="Times New Roman"/>
          <w:lang w:val="en-US"/>
        </w:rPr>
        <w:t xml:space="preserve"> </w:t>
      </w:r>
      <w:r w:rsidRPr="0054625A">
        <w:rPr>
          <w:rFonts w:ascii="Times New Roman" w:hAnsi="Times New Roman" w:cs="Times New Roman"/>
        </w:rPr>
        <w:t>назад</w:t>
      </w:r>
      <w:r w:rsidRPr="00AA0785">
        <w:rPr>
          <w:rFonts w:ascii="Times New Roman" w:hAnsi="Times New Roman" w:cs="Times New Roman"/>
          <w:lang w:val="en-US"/>
        </w:rPr>
        <w:t xml:space="preserve">. </w:t>
      </w:r>
    </w:p>
    <w:p w14:paraId="31746DB7" w14:textId="77777777" w:rsidR="00524685" w:rsidRPr="00AA0785" w:rsidRDefault="0054625A" w:rsidP="00524685">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12. Grand pas </w:t>
      </w:r>
      <w:proofErr w:type="spellStart"/>
      <w:r w:rsidRPr="00AA0785">
        <w:rPr>
          <w:rFonts w:ascii="Times New Roman" w:hAnsi="Times New Roman" w:cs="Times New Roman"/>
          <w:lang w:val="en-US"/>
        </w:rPr>
        <w:t>assamble</w:t>
      </w:r>
      <w:proofErr w:type="spellEnd"/>
      <w:r w:rsidRPr="00AA0785">
        <w:rPr>
          <w:rFonts w:ascii="Times New Roman" w:hAnsi="Times New Roman" w:cs="Times New Roman"/>
          <w:lang w:val="en-US"/>
        </w:rPr>
        <w:t xml:space="preserve"> </w:t>
      </w:r>
      <w:r w:rsidRPr="0054625A">
        <w:rPr>
          <w:rFonts w:ascii="Times New Roman" w:hAnsi="Times New Roman" w:cs="Times New Roman"/>
        </w:rPr>
        <w:t>в</w:t>
      </w:r>
      <w:r w:rsidRPr="00AA0785">
        <w:rPr>
          <w:rFonts w:ascii="Times New Roman" w:hAnsi="Times New Roman" w:cs="Times New Roman"/>
          <w:lang w:val="en-US"/>
        </w:rPr>
        <w:t xml:space="preserve"> </w:t>
      </w:r>
      <w:r w:rsidRPr="0054625A">
        <w:rPr>
          <w:rFonts w:ascii="Times New Roman" w:hAnsi="Times New Roman" w:cs="Times New Roman"/>
        </w:rPr>
        <w:t>сторону</w:t>
      </w:r>
      <w:r w:rsidRPr="00AA0785">
        <w:rPr>
          <w:rFonts w:ascii="Times New Roman" w:hAnsi="Times New Roman" w:cs="Times New Roman"/>
          <w:lang w:val="en-US"/>
        </w:rPr>
        <w:t xml:space="preserve"> </w:t>
      </w:r>
      <w:r w:rsidRPr="0054625A">
        <w:rPr>
          <w:rFonts w:ascii="Times New Roman" w:hAnsi="Times New Roman" w:cs="Times New Roman"/>
        </w:rPr>
        <w:t>и</w:t>
      </w:r>
      <w:r w:rsidRPr="00AA0785">
        <w:rPr>
          <w:rFonts w:ascii="Times New Roman" w:hAnsi="Times New Roman" w:cs="Times New Roman"/>
          <w:lang w:val="en-US"/>
        </w:rPr>
        <w:t xml:space="preserve"> </w:t>
      </w:r>
      <w:r w:rsidRPr="0054625A">
        <w:rPr>
          <w:rFonts w:ascii="Times New Roman" w:hAnsi="Times New Roman" w:cs="Times New Roman"/>
        </w:rPr>
        <w:t>перед</w:t>
      </w:r>
      <w:r w:rsidRPr="00AA0785">
        <w:rPr>
          <w:rFonts w:ascii="Times New Roman" w:hAnsi="Times New Roman" w:cs="Times New Roman"/>
          <w:lang w:val="en-US"/>
        </w:rPr>
        <w:t xml:space="preserve"> </w:t>
      </w:r>
      <w:r w:rsidRPr="0054625A">
        <w:rPr>
          <w:rFonts w:ascii="Times New Roman" w:hAnsi="Times New Roman" w:cs="Times New Roman"/>
        </w:rPr>
        <w:t>с</w:t>
      </w:r>
      <w:r w:rsidRPr="00AA0785">
        <w:rPr>
          <w:rFonts w:ascii="Times New Roman" w:hAnsi="Times New Roman" w:cs="Times New Roman"/>
          <w:lang w:val="en-US"/>
        </w:rPr>
        <w:t xml:space="preserve"> </w:t>
      </w:r>
      <w:r w:rsidRPr="0054625A">
        <w:rPr>
          <w:rFonts w:ascii="Times New Roman" w:hAnsi="Times New Roman" w:cs="Times New Roman"/>
        </w:rPr>
        <w:t>приемов</w:t>
      </w:r>
      <w:r w:rsidRPr="00AA0785">
        <w:rPr>
          <w:rFonts w:ascii="Times New Roman" w:hAnsi="Times New Roman" w:cs="Times New Roman"/>
          <w:lang w:val="en-US"/>
        </w:rPr>
        <w:t xml:space="preserve">: </w:t>
      </w:r>
      <w:r w:rsidRPr="0054625A">
        <w:rPr>
          <w:rFonts w:ascii="Times New Roman" w:hAnsi="Times New Roman" w:cs="Times New Roman"/>
        </w:rPr>
        <w:t>с</w:t>
      </w:r>
      <w:r w:rsidRPr="00AA0785">
        <w:rPr>
          <w:rFonts w:ascii="Times New Roman" w:hAnsi="Times New Roman" w:cs="Times New Roman"/>
          <w:lang w:val="en-US"/>
        </w:rPr>
        <w:t xml:space="preserve"> V </w:t>
      </w:r>
      <w:r w:rsidRPr="0054625A">
        <w:rPr>
          <w:rFonts w:ascii="Times New Roman" w:hAnsi="Times New Roman" w:cs="Times New Roman"/>
        </w:rPr>
        <w:t>позиции</w:t>
      </w:r>
      <w:r w:rsidRPr="00AA0785">
        <w:rPr>
          <w:rFonts w:ascii="Times New Roman" w:hAnsi="Times New Roman" w:cs="Times New Roman"/>
          <w:lang w:val="en-US"/>
        </w:rPr>
        <w:t xml:space="preserve">, </w:t>
      </w:r>
      <w:r w:rsidRPr="0054625A">
        <w:rPr>
          <w:rFonts w:ascii="Times New Roman" w:hAnsi="Times New Roman" w:cs="Times New Roman"/>
        </w:rPr>
        <w:t>шага</w:t>
      </w:r>
      <w:r w:rsidRPr="00AA0785">
        <w:rPr>
          <w:rFonts w:ascii="Times New Roman" w:hAnsi="Times New Roman" w:cs="Times New Roman"/>
          <w:lang w:val="en-US"/>
        </w:rPr>
        <w:t xml:space="preserve"> - coupe, pas glissade, sissonne </w:t>
      </w:r>
      <w:proofErr w:type="spellStart"/>
      <w:r w:rsidRPr="00AA0785">
        <w:rPr>
          <w:rFonts w:ascii="Times New Roman" w:hAnsi="Times New Roman" w:cs="Times New Roman"/>
          <w:lang w:val="en-US"/>
        </w:rPr>
        <w:t>tombee</w:t>
      </w:r>
      <w:proofErr w:type="spellEnd"/>
      <w:r w:rsidRPr="00AA0785">
        <w:rPr>
          <w:rFonts w:ascii="Times New Roman" w:hAnsi="Times New Roman" w:cs="Times New Roman"/>
          <w:lang w:val="en-US"/>
        </w:rPr>
        <w:t xml:space="preserve">, </w:t>
      </w:r>
      <w:proofErr w:type="spellStart"/>
      <w:r w:rsidRPr="00AA0785">
        <w:rPr>
          <w:rFonts w:ascii="Times New Roman" w:hAnsi="Times New Roman" w:cs="Times New Roman"/>
          <w:lang w:val="en-US"/>
        </w:rPr>
        <w:t>devloppe-tombe</w:t>
      </w:r>
      <w:proofErr w:type="spellEnd"/>
      <w:r w:rsidRPr="00AA0785">
        <w:rPr>
          <w:rFonts w:ascii="Times New Roman" w:hAnsi="Times New Roman" w:cs="Times New Roman"/>
          <w:lang w:val="en-US"/>
        </w:rPr>
        <w:t xml:space="preserve"> </w:t>
      </w:r>
      <w:r w:rsidRPr="0054625A">
        <w:rPr>
          <w:rFonts w:ascii="Times New Roman" w:hAnsi="Times New Roman" w:cs="Times New Roman"/>
        </w:rPr>
        <w:t>вперед</w:t>
      </w:r>
      <w:r w:rsidRPr="00AA0785">
        <w:rPr>
          <w:rFonts w:ascii="Times New Roman" w:hAnsi="Times New Roman" w:cs="Times New Roman"/>
          <w:lang w:val="en-US"/>
        </w:rPr>
        <w:t xml:space="preserve">. </w:t>
      </w:r>
    </w:p>
    <w:p w14:paraId="5AA1E0AB" w14:textId="77777777" w:rsidR="00881ADB" w:rsidRPr="00AA0785" w:rsidRDefault="0054625A" w:rsidP="00524685">
      <w:pPr>
        <w:spacing w:after="0" w:line="240" w:lineRule="auto"/>
        <w:jc w:val="both"/>
        <w:rPr>
          <w:rFonts w:ascii="Times New Roman" w:hAnsi="Times New Roman" w:cs="Times New Roman"/>
          <w:lang w:val="en-US"/>
        </w:rPr>
      </w:pPr>
      <w:r w:rsidRPr="00AA0785">
        <w:rPr>
          <w:rFonts w:ascii="Times New Roman" w:hAnsi="Times New Roman" w:cs="Times New Roman"/>
          <w:lang w:val="en-US"/>
        </w:rPr>
        <w:t xml:space="preserve">13. Grand pas jete </w:t>
      </w:r>
      <w:r w:rsidRPr="0054625A">
        <w:rPr>
          <w:rFonts w:ascii="Times New Roman" w:hAnsi="Times New Roman" w:cs="Times New Roman"/>
        </w:rPr>
        <w:t>вперед</w:t>
      </w:r>
      <w:r w:rsidRPr="00AA0785">
        <w:rPr>
          <w:rFonts w:ascii="Times New Roman" w:hAnsi="Times New Roman" w:cs="Times New Roman"/>
          <w:lang w:val="en-US"/>
        </w:rPr>
        <w:t xml:space="preserve"> </w:t>
      </w:r>
      <w:r w:rsidRPr="0054625A">
        <w:rPr>
          <w:rFonts w:ascii="Times New Roman" w:hAnsi="Times New Roman" w:cs="Times New Roman"/>
        </w:rPr>
        <w:t>в</w:t>
      </w:r>
      <w:r w:rsidRPr="00AA0785">
        <w:rPr>
          <w:rFonts w:ascii="Times New Roman" w:hAnsi="Times New Roman" w:cs="Times New Roman"/>
          <w:lang w:val="en-US"/>
        </w:rPr>
        <w:t xml:space="preserve"> </w:t>
      </w:r>
      <w:r w:rsidRPr="0054625A">
        <w:rPr>
          <w:rFonts w:ascii="Times New Roman" w:hAnsi="Times New Roman" w:cs="Times New Roman"/>
        </w:rPr>
        <w:t>позах</w:t>
      </w:r>
      <w:r w:rsidRPr="00AA0785">
        <w:rPr>
          <w:rFonts w:ascii="Times New Roman" w:hAnsi="Times New Roman" w:cs="Times New Roman"/>
          <w:lang w:val="en-US"/>
        </w:rPr>
        <w:t xml:space="preserve"> attitude </w:t>
      </w:r>
      <w:proofErr w:type="spellStart"/>
      <w:r w:rsidRPr="00AA0785">
        <w:rPr>
          <w:rFonts w:ascii="Times New Roman" w:hAnsi="Times New Roman" w:cs="Times New Roman"/>
          <w:lang w:val="en-US"/>
        </w:rPr>
        <w:t>croisee</w:t>
      </w:r>
      <w:proofErr w:type="spellEnd"/>
      <w:r w:rsidRPr="00AA0785">
        <w:rPr>
          <w:rFonts w:ascii="Times New Roman" w:hAnsi="Times New Roman" w:cs="Times New Roman"/>
          <w:lang w:val="en-US"/>
        </w:rPr>
        <w:t xml:space="preserve">, III arabesque </w:t>
      </w:r>
      <w:r w:rsidRPr="0054625A">
        <w:rPr>
          <w:rFonts w:ascii="Times New Roman" w:hAnsi="Times New Roman" w:cs="Times New Roman"/>
        </w:rPr>
        <w:t>с</w:t>
      </w:r>
      <w:r w:rsidRPr="00AA0785">
        <w:rPr>
          <w:rFonts w:ascii="Times New Roman" w:hAnsi="Times New Roman" w:cs="Times New Roman"/>
          <w:lang w:val="en-US"/>
        </w:rPr>
        <w:t xml:space="preserve"> V </w:t>
      </w:r>
      <w:r w:rsidRPr="0054625A">
        <w:rPr>
          <w:rFonts w:ascii="Times New Roman" w:hAnsi="Times New Roman" w:cs="Times New Roman"/>
        </w:rPr>
        <w:t>позиции</w:t>
      </w:r>
      <w:r w:rsidRPr="00AA0785">
        <w:rPr>
          <w:rFonts w:ascii="Times New Roman" w:hAnsi="Times New Roman" w:cs="Times New Roman"/>
          <w:lang w:val="en-US"/>
        </w:rPr>
        <w:t xml:space="preserve">, </w:t>
      </w:r>
      <w:r w:rsidRPr="0054625A">
        <w:rPr>
          <w:rFonts w:ascii="Times New Roman" w:hAnsi="Times New Roman" w:cs="Times New Roman"/>
        </w:rPr>
        <w:t>шага</w:t>
      </w:r>
      <w:r w:rsidRPr="00AA0785">
        <w:rPr>
          <w:rFonts w:ascii="Times New Roman" w:hAnsi="Times New Roman" w:cs="Times New Roman"/>
          <w:lang w:val="en-US"/>
        </w:rPr>
        <w:t xml:space="preserve"> - coupe; attitude efface, I </w:t>
      </w:r>
      <w:r w:rsidRPr="0054625A">
        <w:rPr>
          <w:rFonts w:ascii="Times New Roman" w:hAnsi="Times New Roman" w:cs="Times New Roman"/>
        </w:rPr>
        <w:t>и</w:t>
      </w:r>
      <w:r w:rsidRPr="00AA0785">
        <w:rPr>
          <w:rFonts w:ascii="Times New Roman" w:hAnsi="Times New Roman" w:cs="Times New Roman"/>
          <w:lang w:val="en-US"/>
        </w:rPr>
        <w:t xml:space="preserve"> II arabesque </w:t>
      </w:r>
      <w:r w:rsidRPr="0054625A">
        <w:rPr>
          <w:rFonts w:ascii="Times New Roman" w:hAnsi="Times New Roman" w:cs="Times New Roman"/>
        </w:rPr>
        <w:t>с</w:t>
      </w:r>
      <w:r w:rsidRPr="00AA0785">
        <w:rPr>
          <w:rFonts w:ascii="Times New Roman" w:hAnsi="Times New Roman" w:cs="Times New Roman"/>
          <w:lang w:val="en-US"/>
        </w:rPr>
        <w:t xml:space="preserve"> V </w:t>
      </w:r>
      <w:r w:rsidRPr="0054625A">
        <w:rPr>
          <w:rFonts w:ascii="Times New Roman" w:hAnsi="Times New Roman" w:cs="Times New Roman"/>
        </w:rPr>
        <w:t>позиции</w:t>
      </w:r>
      <w:r w:rsidRPr="00AA0785">
        <w:rPr>
          <w:rFonts w:ascii="Times New Roman" w:hAnsi="Times New Roman" w:cs="Times New Roman"/>
          <w:lang w:val="en-US"/>
        </w:rPr>
        <w:t xml:space="preserve">, </w:t>
      </w:r>
      <w:r w:rsidRPr="0054625A">
        <w:rPr>
          <w:rFonts w:ascii="Times New Roman" w:hAnsi="Times New Roman" w:cs="Times New Roman"/>
        </w:rPr>
        <w:t>шага</w:t>
      </w:r>
      <w:r w:rsidRPr="00AA0785">
        <w:rPr>
          <w:rFonts w:ascii="Times New Roman" w:hAnsi="Times New Roman" w:cs="Times New Roman"/>
          <w:lang w:val="en-US"/>
        </w:rPr>
        <w:t xml:space="preserve"> - coupe, pas glissade et pas chasse. </w:t>
      </w:r>
    </w:p>
    <w:p w14:paraId="0F34DC23" w14:textId="77777777" w:rsidR="00D20036" w:rsidRPr="00F476CE" w:rsidRDefault="00D20036" w:rsidP="00524685">
      <w:pPr>
        <w:spacing w:after="0" w:line="240" w:lineRule="auto"/>
        <w:jc w:val="center"/>
        <w:rPr>
          <w:rFonts w:ascii="Times New Roman" w:hAnsi="Times New Roman" w:cs="Times New Roman"/>
          <w:b/>
          <w:sz w:val="24"/>
          <w:szCs w:val="24"/>
          <w:lang w:val="en-US"/>
        </w:rPr>
      </w:pPr>
    </w:p>
    <w:p w14:paraId="79EDE049" w14:textId="77777777" w:rsidR="00D20036" w:rsidRPr="00F476CE" w:rsidRDefault="00D20036" w:rsidP="00524685">
      <w:pPr>
        <w:spacing w:after="0" w:line="240" w:lineRule="auto"/>
        <w:jc w:val="center"/>
        <w:rPr>
          <w:rFonts w:ascii="Times New Roman" w:hAnsi="Times New Roman" w:cs="Times New Roman"/>
          <w:b/>
          <w:sz w:val="24"/>
          <w:szCs w:val="24"/>
          <w:lang w:val="en-US"/>
        </w:rPr>
      </w:pPr>
    </w:p>
    <w:p w14:paraId="35C24BDA" w14:textId="77777777" w:rsidR="00881ADB" w:rsidRPr="00524685" w:rsidRDefault="0054625A" w:rsidP="00524685">
      <w:pPr>
        <w:spacing w:after="0" w:line="240" w:lineRule="auto"/>
        <w:jc w:val="center"/>
        <w:rPr>
          <w:rFonts w:ascii="Times New Roman" w:hAnsi="Times New Roman" w:cs="Times New Roman"/>
          <w:b/>
          <w:sz w:val="24"/>
          <w:szCs w:val="24"/>
        </w:rPr>
      </w:pPr>
      <w:r w:rsidRPr="00524685">
        <w:rPr>
          <w:rFonts w:ascii="Times New Roman" w:hAnsi="Times New Roman" w:cs="Times New Roman"/>
          <w:b/>
          <w:sz w:val="24"/>
          <w:szCs w:val="24"/>
        </w:rPr>
        <w:lastRenderedPageBreak/>
        <w:t>III. Требования к уровню подготовки обучающихся</w:t>
      </w:r>
    </w:p>
    <w:p w14:paraId="79E4C36F" w14:textId="77777777" w:rsidR="00524685" w:rsidRDefault="00524685" w:rsidP="0054625A">
      <w:pPr>
        <w:spacing w:after="0" w:line="240" w:lineRule="auto"/>
        <w:ind w:firstLine="567"/>
        <w:jc w:val="both"/>
        <w:rPr>
          <w:rFonts w:ascii="Times New Roman" w:hAnsi="Times New Roman" w:cs="Times New Roman"/>
        </w:rPr>
      </w:pPr>
    </w:p>
    <w:p w14:paraId="582A5FFA" w14:textId="77777777" w:rsidR="002E5C4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Уровень подготовки обучающихся является результатом освоения программы учебного предмета «Классический танец», который определяется формированием комплекса знаний, умений и навыков, таких, как: </w:t>
      </w:r>
    </w:p>
    <w:p w14:paraId="6CB0CDF6" w14:textId="77777777" w:rsidR="002E5C4D" w:rsidRDefault="0054625A" w:rsidP="00EF2681">
      <w:pPr>
        <w:pStyle w:val="a3"/>
        <w:numPr>
          <w:ilvl w:val="0"/>
          <w:numId w:val="58"/>
        </w:numPr>
        <w:tabs>
          <w:tab w:val="left" w:pos="284"/>
        </w:tabs>
        <w:spacing w:after="0" w:line="240" w:lineRule="auto"/>
        <w:jc w:val="both"/>
        <w:rPr>
          <w:rFonts w:ascii="Times New Roman" w:hAnsi="Times New Roman" w:cs="Times New Roman"/>
        </w:rPr>
      </w:pPr>
      <w:r w:rsidRPr="002E5C4D">
        <w:rPr>
          <w:rFonts w:ascii="Times New Roman" w:hAnsi="Times New Roman" w:cs="Times New Roman"/>
        </w:rPr>
        <w:t xml:space="preserve">знание </w:t>
      </w:r>
    </w:p>
    <w:p w14:paraId="55DA55E5"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рисунка танца, особенностей взаимодействия с партнерами на сцене; </w:t>
      </w:r>
    </w:p>
    <w:p w14:paraId="341E1207"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балетной терминологии; </w:t>
      </w:r>
    </w:p>
    <w:p w14:paraId="00A6563C"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элементов и основных комбинаций классического танца; </w:t>
      </w:r>
    </w:p>
    <w:p w14:paraId="0846FE69"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особенностей постановки корпуса, ног, рук, головы, танцевальных комбинаций; </w:t>
      </w:r>
    </w:p>
    <w:p w14:paraId="269AC7FB"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средств создания образа в хореографии; </w:t>
      </w:r>
    </w:p>
    <w:p w14:paraId="1AF6B241"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принципов взаимодействия музыкальных и хореографических выразительных средств; </w:t>
      </w:r>
    </w:p>
    <w:p w14:paraId="05211D14" w14:textId="77777777" w:rsidR="002E5C4D" w:rsidRDefault="0054625A" w:rsidP="00EF2681">
      <w:pPr>
        <w:pStyle w:val="a3"/>
        <w:numPr>
          <w:ilvl w:val="0"/>
          <w:numId w:val="59"/>
        </w:numPr>
        <w:tabs>
          <w:tab w:val="left" w:pos="284"/>
        </w:tabs>
        <w:spacing w:after="0" w:line="240" w:lineRule="auto"/>
        <w:jc w:val="both"/>
        <w:rPr>
          <w:rFonts w:ascii="Times New Roman" w:hAnsi="Times New Roman" w:cs="Times New Roman"/>
        </w:rPr>
      </w:pPr>
      <w:r w:rsidRPr="002E5C4D">
        <w:rPr>
          <w:rFonts w:ascii="Times New Roman" w:hAnsi="Times New Roman" w:cs="Times New Roman"/>
        </w:rPr>
        <w:t xml:space="preserve">умение </w:t>
      </w:r>
    </w:p>
    <w:p w14:paraId="62653F99"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исполнять на сцене классический танец; </w:t>
      </w:r>
    </w:p>
    <w:p w14:paraId="6145C309"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исполнять элементы и основные комбинации классического танца; </w:t>
      </w:r>
    </w:p>
    <w:p w14:paraId="4C580863"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распределять сценическую площадку, чувствовать ансамбль, сохранять рисунок танца; </w:t>
      </w:r>
    </w:p>
    <w:p w14:paraId="684688D1"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осваивать и преодолевать технические трудности при тренаже классического танца и разучивании хореографического произведения; </w:t>
      </w:r>
    </w:p>
    <w:p w14:paraId="74FBA55F"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выполнять комплексы специальных хореографических упражнений, способствующих развитию профессионально необходимых физических качеств; </w:t>
      </w:r>
    </w:p>
    <w:p w14:paraId="7504197B"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соблюдать требования к безопасности при выполнении танцевальных движений; </w:t>
      </w:r>
    </w:p>
    <w:p w14:paraId="39527A25" w14:textId="77777777" w:rsidR="002E5C4D" w:rsidRDefault="0054625A" w:rsidP="00EF2681">
      <w:pPr>
        <w:pStyle w:val="a3"/>
        <w:numPr>
          <w:ilvl w:val="0"/>
          <w:numId w:val="60"/>
        </w:numPr>
        <w:tabs>
          <w:tab w:val="left" w:pos="284"/>
        </w:tabs>
        <w:spacing w:after="0" w:line="240" w:lineRule="auto"/>
        <w:jc w:val="both"/>
        <w:rPr>
          <w:rFonts w:ascii="Times New Roman" w:hAnsi="Times New Roman" w:cs="Times New Roman"/>
        </w:rPr>
      </w:pPr>
      <w:r w:rsidRPr="002E5C4D">
        <w:rPr>
          <w:rFonts w:ascii="Times New Roman" w:hAnsi="Times New Roman" w:cs="Times New Roman"/>
        </w:rPr>
        <w:t xml:space="preserve">навыки </w:t>
      </w:r>
    </w:p>
    <w:p w14:paraId="2C24BE07" w14:textId="77777777" w:rsid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 xml:space="preserve">музыкально-пластического интонирования; </w:t>
      </w:r>
    </w:p>
    <w:p w14:paraId="189ACB31" w14:textId="77777777" w:rsidR="002E5C4D" w:rsidRPr="002E5C4D" w:rsidRDefault="0054625A" w:rsidP="00EF2681">
      <w:pPr>
        <w:pStyle w:val="a3"/>
        <w:numPr>
          <w:ilvl w:val="0"/>
          <w:numId w:val="57"/>
        </w:numPr>
        <w:tabs>
          <w:tab w:val="left" w:pos="284"/>
        </w:tabs>
        <w:spacing w:after="0" w:line="240" w:lineRule="auto"/>
        <w:ind w:left="0" w:firstLine="0"/>
        <w:jc w:val="both"/>
        <w:rPr>
          <w:rFonts w:ascii="Times New Roman" w:hAnsi="Times New Roman" w:cs="Times New Roman"/>
        </w:rPr>
      </w:pPr>
      <w:r w:rsidRPr="002E5C4D">
        <w:rPr>
          <w:rFonts w:ascii="Times New Roman" w:hAnsi="Times New Roman" w:cs="Times New Roman"/>
        </w:rPr>
        <w:t>сохранения и поддержки собственной физической формы</w:t>
      </w:r>
      <w:r w:rsidR="002E5C4D" w:rsidRPr="002E5C4D">
        <w:rPr>
          <w:rFonts w:ascii="Times New Roman" w:hAnsi="Times New Roman" w:cs="Times New Roman"/>
        </w:rPr>
        <w:t>.</w:t>
      </w:r>
    </w:p>
    <w:p w14:paraId="0571D692" w14:textId="77777777" w:rsidR="002E5C4D" w:rsidRDefault="002E5C4D" w:rsidP="002E5C4D">
      <w:pPr>
        <w:spacing w:after="0" w:line="240" w:lineRule="auto"/>
        <w:jc w:val="both"/>
        <w:rPr>
          <w:rFonts w:ascii="Times New Roman" w:hAnsi="Times New Roman" w:cs="Times New Roman"/>
        </w:rPr>
      </w:pPr>
    </w:p>
    <w:p w14:paraId="7B414241" w14:textId="77777777" w:rsidR="002E5C4D" w:rsidRPr="002E5C4D" w:rsidRDefault="0054625A" w:rsidP="002E5C4D">
      <w:pPr>
        <w:spacing w:after="0" w:line="240" w:lineRule="auto"/>
        <w:jc w:val="center"/>
        <w:rPr>
          <w:rFonts w:ascii="Times New Roman" w:hAnsi="Times New Roman" w:cs="Times New Roman"/>
          <w:b/>
          <w:sz w:val="24"/>
          <w:szCs w:val="24"/>
        </w:rPr>
      </w:pPr>
      <w:r w:rsidRPr="002E5C4D">
        <w:rPr>
          <w:rFonts w:ascii="Times New Roman" w:hAnsi="Times New Roman" w:cs="Times New Roman"/>
          <w:b/>
          <w:sz w:val="24"/>
          <w:szCs w:val="24"/>
        </w:rPr>
        <w:t>IV. Формы и методы контроля, система оценок</w:t>
      </w:r>
    </w:p>
    <w:p w14:paraId="11979FB1" w14:textId="77777777" w:rsidR="002E5C4D" w:rsidRDefault="002E5C4D" w:rsidP="002E5C4D">
      <w:pPr>
        <w:spacing w:after="0" w:line="240" w:lineRule="auto"/>
        <w:jc w:val="both"/>
        <w:rPr>
          <w:rFonts w:ascii="Times New Roman" w:hAnsi="Times New Roman" w:cs="Times New Roman"/>
        </w:rPr>
      </w:pPr>
    </w:p>
    <w:p w14:paraId="00D60852" w14:textId="77777777" w:rsidR="002E5C4D" w:rsidRPr="002E5C4D" w:rsidRDefault="0054625A" w:rsidP="002E5C4D">
      <w:pPr>
        <w:spacing w:after="0" w:line="240" w:lineRule="auto"/>
        <w:jc w:val="both"/>
        <w:rPr>
          <w:rFonts w:ascii="Times New Roman" w:hAnsi="Times New Roman" w:cs="Times New Roman"/>
          <w:b/>
        </w:rPr>
      </w:pPr>
      <w:r w:rsidRPr="002E5C4D">
        <w:rPr>
          <w:rFonts w:ascii="Times New Roman" w:hAnsi="Times New Roman" w:cs="Times New Roman"/>
          <w:b/>
        </w:rPr>
        <w:t xml:space="preserve">1. Аттестация: цели, виды, форма, содержание. </w:t>
      </w:r>
    </w:p>
    <w:p w14:paraId="2E09DC0D" w14:textId="77777777" w:rsidR="002E5C4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Оценка качества реализации программы </w:t>
      </w:r>
      <w:r w:rsidR="002E5C4D">
        <w:rPr>
          <w:rFonts w:ascii="Times New Roman" w:hAnsi="Times New Roman" w:cs="Times New Roman"/>
        </w:rPr>
        <w:t>«</w:t>
      </w:r>
      <w:r w:rsidRPr="0054625A">
        <w:rPr>
          <w:rFonts w:ascii="Times New Roman" w:hAnsi="Times New Roman" w:cs="Times New Roman"/>
        </w:rPr>
        <w:t>Классический танец</w:t>
      </w:r>
      <w:r w:rsidR="002E5C4D">
        <w:rPr>
          <w:rFonts w:ascii="Times New Roman" w:hAnsi="Times New Roman" w:cs="Times New Roman"/>
        </w:rPr>
        <w:t>»</w:t>
      </w:r>
      <w:r w:rsidRPr="0054625A">
        <w:rPr>
          <w:rFonts w:ascii="Times New Roman" w:hAnsi="Times New Roman" w:cs="Times New Roman"/>
        </w:rPr>
        <w:t xml:space="preserve"> включает в себя текущий контроль успеваемости, промежуточную и итоговую аттестацию обучающихся. </w:t>
      </w:r>
    </w:p>
    <w:p w14:paraId="4B4BA348" w14:textId="77777777" w:rsidR="002E5C4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Успеваемость учащихся проверяется на различных выступлениях: контрольных уроках, экзаменах, концертах, конкурсах, просмотрах к ним и т.д. </w:t>
      </w:r>
    </w:p>
    <w:p w14:paraId="2FC3EE37" w14:textId="77777777" w:rsidR="002E5C4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Текущий контроль успеваемости обучающихся проводится в счет аудиторного времени, предусмотренного на учебный предмет. </w:t>
      </w:r>
    </w:p>
    <w:p w14:paraId="0A96891A" w14:textId="77777777" w:rsidR="002E5C4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Промежуточная аттестация проводится в форме контрольных уроков, зачетов и экзаменов. Контрольные уроки, зачеты и экзамены могут проходить в виде просмотров концертных номеров.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Экзамены проводятся за пределами аудиторных учебных занятий. </w:t>
      </w:r>
    </w:p>
    <w:p w14:paraId="4C166B1C" w14:textId="77777777" w:rsidR="002E5C4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Требования к содержанию итоговой аттестации обучающихся определяются </w:t>
      </w:r>
      <w:r w:rsidR="002E5C4D">
        <w:rPr>
          <w:rFonts w:ascii="Times New Roman" w:hAnsi="Times New Roman" w:cs="Times New Roman"/>
        </w:rPr>
        <w:t>школой</w:t>
      </w:r>
      <w:r w:rsidRPr="0054625A">
        <w:rPr>
          <w:rFonts w:ascii="Times New Roman" w:hAnsi="Times New Roman" w:cs="Times New Roman"/>
        </w:rPr>
        <w:t xml:space="preserve"> на основании ФГТ. Итоговая аттестация проводится в форме выпускных экзаменов. По итогам выпускного экзамена выставляется оценка «отлично», «хорошо», «удовлетворительно», «неудовлетворительно». </w:t>
      </w:r>
    </w:p>
    <w:p w14:paraId="1317E1A6" w14:textId="77777777" w:rsidR="002E5C4D" w:rsidRDefault="002E5C4D" w:rsidP="002E5C4D">
      <w:pPr>
        <w:spacing w:after="0" w:line="240" w:lineRule="auto"/>
        <w:jc w:val="both"/>
        <w:rPr>
          <w:rFonts w:ascii="Times New Roman" w:hAnsi="Times New Roman" w:cs="Times New Roman"/>
          <w:b/>
        </w:rPr>
      </w:pPr>
    </w:p>
    <w:p w14:paraId="163853EE" w14:textId="77777777" w:rsidR="002E5C4D" w:rsidRPr="002E5C4D" w:rsidRDefault="002E5C4D" w:rsidP="002E5C4D">
      <w:pPr>
        <w:spacing w:after="0" w:line="240" w:lineRule="auto"/>
        <w:jc w:val="both"/>
        <w:rPr>
          <w:rFonts w:ascii="Times New Roman" w:hAnsi="Times New Roman" w:cs="Times New Roman"/>
          <w:b/>
        </w:rPr>
      </w:pPr>
      <w:r w:rsidRPr="002E5C4D">
        <w:rPr>
          <w:rFonts w:ascii="Times New Roman" w:hAnsi="Times New Roman" w:cs="Times New Roman"/>
          <w:b/>
        </w:rPr>
        <w:t xml:space="preserve">2. </w:t>
      </w:r>
      <w:r w:rsidR="0054625A" w:rsidRPr="002E5C4D">
        <w:rPr>
          <w:rFonts w:ascii="Times New Roman" w:hAnsi="Times New Roman" w:cs="Times New Roman"/>
          <w:b/>
        </w:rPr>
        <w:t>Критерии оценк</w:t>
      </w:r>
      <w:r w:rsidR="00C125E4">
        <w:rPr>
          <w:rFonts w:ascii="Times New Roman" w:hAnsi="Times New Roman" w:cs="Times New Roman"/>
          <w:b/>
        </w:rPr>
        <w:t>и</w:t>
      </w:r>
      <w:r w:rsidRPr="002E5C4D">
        <w:rPr>
          <w:rFonts w:ascii="Times New Roman" w:hAnsi="Times New Roman" w:cs="Times New Roman"/>
          <w:b/>
        </w:rPr>
        <w:t>.</w:t>
      </w:r>
      <w:r w:rsidR="0054625A" w:rsidRPr="002E5C4D">
        <w:rPr>
          <w:rFonts w:ascii="Times New Roman" w:hAnsi="Times New Roman" w:cs="Times New Roman"/>
          <w:b/>
        </w:rPr>
        <w:t xml:space="preserve"> </w:t>
      </w:r>
    </w:p>
    <w:p w14:paraId="09F894E6" w14:textId="77777777" w:rsidR="002E5C4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аттестации обучающихся создаются фонды оценочных средств, которые включают в себя методы контроля, позволяющие оценить приобретенные знания, умения и навыки. </w:t>
      </w:r>
    </w:p>
    <w:p w14:paraId="20750151" w14:textId="77777777" w:rsidR="002E5C4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итогам исполнения программы на контрольном уроке и экзамене выставляется оценка по пятибалльной шкале: </w:t>
      </w:r>
    </w:p>
    <w:p w14:paraId="43C03806" w14:textId="77777777" w:rsidR="00D20036" w:rsidRDefault="00D20036" w:rsidP="0054625A">
      <w:pPr>
        <w:spacing w:after="0" w:line="240" w:lineRule="auto"/>
        <w:ind w:firstLine="567"/>
        <w:jc w:val="both"/>
        <w:rPr>
          <w:rFonts w:ascii="Times New Roman" w:hAnsi="Times New Roman" w:cs="Times New Roman"/>
        </w:rPr>
      </w:pPr>
    </w:p>
    <w:p w14:paraId="40320F7A" w14:textId="77777777" w:rsidR="002E5C4D" w:rsidRPr="002E5C4D" w:rsidRDefault="0054625A" w:rsidP="002E5C4D">
      <w:pPr>
        <w:spacing w:after="0" w:line="240" w:lineRule="auto"/>
        <w:jc w:val="both"/>
        <w:rPr>
          <w:rFonts w:ascii="Times New Roman" w:hAnsi="Times New Roman" w:cs="Times New Roman"/>
          <w:sz w:val="20"/>
          <w:szCs w:val="20"/>
        </w:rPr>
      </w:pPr>
      <w:r w:rsidRPr="002E5C4D">
        <w:rPr>
          <w:rFonts w:ascii="Times New Roman" w:hAnsi="Times New Roman" w:cs="Times New Roman"/>
          <w:sz w:val="20"/>
          <w:szCs w:val="20"/>
        </w:rPr>
        <w:t xml:space="preserve">Таблица 3 </w:t>
      </w:r>
    </w:p>
    <w:tbl>
      <w:tblPr>
        <w:tblStyle w:val="af"/>
        <w:tblW w:w="9747" w:type="dxa"/>
        <w:tblLook w:val="04A0" w:firstRow="1" w:lastRow="0" w:firstColumn="1" w:lastColumn="0" w:noHBand="0" w:noVBand="1"/>
      </w:tblPr>
      <w:tblGrid>
        <w:gridCol w:w="2611"/>
        <w:gridCol w:w="7136"/>
      </w:tblGrid>
      <w:tr w:rsidR="002E5C4D" w14:paraId="4A0EE495" w14:textId="77777777" w:rsidTr="002E5C4D">
        <w:tc>
          <w:tcPr>
            <w:tcW w:w="2611" w:type="dxa"/>
          </w:tcPr>
          <w:p w14:paraId="5B88983B" w14:textId="77777777" w:rsidR="002E5C4D" w:rsidRDefault="002E5C4D" w:rsidP="002E5C4D">
            <w:pPr>
              <w:jc w:val="center"/>
              <w:rPr>
                <w:rFonts w:ascii="Times New Roman" w:hAnsi="Times New Roman" w:cs="Times New Roman"/>
              </w:rPr>
            </w:pPr>
            <w:r w:rsidRPr="0054625A">
              <w:rPr>
                <w:rFonts w:ascii="Times New Roman" w:hAnsi="Times New Roman" w:cs="Times New Roman"/>
              </w:rPr>
              <w:t>Оценка</w:t>
            </w:r>
          </w:p>
        </w:tc>
        <w:tc>
          <w:tcPr>
            <w:tcW w:w="7136" w:type="dxa"/>
          </w:tcPr>
          <w:p w14:paraId="2244F244" w14:textId="77777777" w:rsidR="002E5C4D" w:rsidRDefault="002E5C4D" w:rsidP="002E5C4D">
            <w:pPr>
              <w:jc w:val="center"/>
              <w:rPr>
                <w:rFonts w:ascii="Times New Roman" w:hAnsi="Times New Roman" w:cs="Times New Roman"/>
              </w:rPr>
            </w:pPr>
            <w:r w:rsidRPr="0054625A">
              <w:rPr>
                <w:rFonts w:ascii="Times New Roman" w:hAnsi="Times New Roman" w:cs="Times New Roman"/>
              </w:rPr>
              <w:t>Критерии оценивания выступления</w:t>
            </w:r>
          </w:p>
        </w:tc>
      </w:tr>
      <w:tr w:rsidR="002E5C4D" w14:paraId="4B96DF20" w14:textId="77777777" w:rsidTr="002E5C4D">
        <w:tc>
          <w:tcPr>
            <w:tcW w:w="2611" w:type="dxa"/>
          </w:tcPr>
          <w:p w14:paraId="386405B7" w14:textId="77777777" w:rsidR="002E5C4D" w:rsidRDefault="002E5C4D" w:rsidP="002E5C4D">
            <w:pPr>
              <w:jc w:val="both"/>
              <w:rPr>
                <w:rFonts w:ascii="Times New Roman" w:hAnsi="Times New Roman" w:cs="Times New Roman"/>
              </w:rPr>
            </w:pPr>
            <w:r w:rsidRPr="0054625A">
              <w:rPr>
                <w:rFonts w:ascii="Times New Roman" w:hAnsi="Times New Roman" w:cs="Times New Roman"/>
              </w:rPr>
              <w:t>5 («отлично»)</w:t>
            </w:r>
          </w:p>
        </w:tc>
        <w:tc>
          <w:tcPr>
            <w:tcW w:w="7136" w:type="dxa"/>
          </w:tcPr>
          <w:p w14:paraId="703C124C" w14:textId="77777777" w:rsidR="002E5C4D" w:rsidRDefault="002E5C4D" w:rsidP="002E5C4D">
            <w:pPr>
              <w:jc w:val="both"/>
              <w:rPr>
                <w:rFonts w:ascii="Times New Roman" w:hAnsi="Times New Roman" w:cs="Times New Roman"/>
              </w:rPr>
            </w:pPr>
            <w:r w:rsidRPr="0054625A">
              <w:rPr>
                <w:rFonts w:ascii="Times New Roman" w:hAnsi="Times New Roman" w:cs="Times New Roman"/>
              </w:rPr>
              <w:t>технически качественное и художественно осмысленное исполнение, отвечающее всем требованиям на данном этапе обучения</w:t>
            </w:r>
          </w:p>
        </w:tc>
      </w:tr>
      <w:tr w:rsidR="002E5C4D" w14:paraId="643362F6" w14:textId="77777777" w:rsidTr="002E5C4D">
        <w:tc>
          <w:tcPr>
            <w:tcW w:w="2611" w:type="dxa"/>
          </w:tcPr>
          <w:p w14:paraId="75FAAFA7" w14:textId="77777777" w:rsidR="002E5C4D" w:rsidRDefault="002E5C4D" w:rsidP="002E5C4D">
            <w:pPr>
              <w:jc w:val="both"/>
              <w:rPr>
                <w:rFonts w:ascii="Times New Roman" w:hAnsi="Times New Roman" w:cs="Times New Roman"/>
              </w:rPr>
            </w:pPr>
            <w:r w:rsidRPr="0054625A">
              <w:rPr>
                <w:rFonts w:ascii="Times New Roman" w:hAnsi="Times New Roman" w:cs="Times New Roman"/>
              </w:rPr>
              <w:t>4 («хорошо»)</w:t>
            </w:r>
          </w:p>
        </w:tc>
        <w:tc>
          <w:tcPr>
            <w:tcW w:w="7136" w:type="dxa"/>
          </w:tcPr>
          <w:p w14:paraId="2D31A27D" w14:textId="77777777" w:rsidR="002E5C4D" w:rsidRDefault="002E5C4D" w:rsidP="002E5C4D">
            <w:pPr>
              <w:jc w:val="both"/>
              <w:rPr>
                <w:rFonts w:ascii="Times New Roman" w:hAnsi="Times New Roman" w:cs="Times New Roman"/>
              </w:rPr>
            </w:pPr>
            <w:r w:rsidRPr="0054625A">
              <w:rPr>
                <w:rFonts w:ascii="Times New Roman" w:hAnsi="Times New Roman" w:cs="Times New Roman"/>
              </w:rPr>
              <w:t>оценка отражает грамотное исполнение с небольшими недочетами (как в техническом плане, так и в художественном)</w:t>
            </w:r>
          </w:p>
        </w:tc>
      </w:tr>
      <w:tr w:rsidR="00D20036" w14:paraId="0EF5069A" w14:textId="77777777" w:rsidTr="003E24DA">
        <w:tc>
          <w:tcPr>
            <w:tcW w:w="2611" w:type="dxa"/>
          </w:tcPr>
          <w:p w14:paraId="22685122" w14:textId="77777777" w:rsidR="00D20036" w:rsidRDefault="00D20036" w:rsidP="003E24DA">
            <w:pPr>
              <w:jc w:val="center"/>
              <w:rPr>
                <w:rFonts w:ascii="Times New Roman" w:hAnsi="Times New Roman" w:cs="Times New Roman"/>
              </w:rPr>
            </w:pPr>
            <w:r w:rsidRPr="0054625A">
              <w:rPr>
                <w:rFonts w:ascii="Times New Roman" w:hAnsi="Times New Roman" w:cs="Times New Roman"/>
              </w:rPr>
              <w:lastRenderedPageBreak/>
              <w:t>Оценка</w:t>
            </w:r>
          </w:p>
        </w:tc>
        <w:tc>
          <w:tcPr>
            <w:tcW w:w="7136" w:type="dxa"/>
          </w:tcPr>
          <w:p w14:paraId="16FD500F" w14:textId="77777777" w:rsidR="00D20036" w:rsidRDefault="00D20036" w:rsidP="003E24DA">
            <w:pPr>
              <w:jc w:val="center"/>
              <w:rPr>
                <w:rFonts w:ascii="Times New Roman" w:hAnsi="Times New Roman" w:cs="Times New Roman"/>
              </w:rPr>
            </w:pPr>
            <w:r w:rsidRPr="0054625A">
              <w:rPr>
                <w:rFonts w:ascii="Times New Roman" w:hAnsi="Times New Roman" w:cs="Times New Roman"/>
              </w:rPr>
              <w:t>Критерии оценивания выступления</w:t>
            </w:r>
          </w:p>
        </w:tc>
      </w:tr>
      <w:tr w:rsidR="002E5C4D" w14:paraId="3231CC2A" w14:textId="77777777" w:rsidTr="002E5C4D">
        <w:tc>
          <w:tcPr>
            <w:tcW w:w="2611" w:type="dxa"/>
          </w:tcPr>
          <w:p w14:paraId="690AE96E" w14:textId="77777777" w:rsidR="002E5C4D" w:rsidRDefault="002E5C4D" w:rsidP="002E5C4D">
            <w:pPr>
              <w:jc w:val="both"/>
              <w:rPr>
                <w:rFonts w:ascii="Times New Roman" w:hAnsi="Times New Roman" w:cs="Times New Roman"/>
              </w:rPr>
            </w:pPr>
            <w:r w:rsidRPr="0054625A">
              <w:rPr>
                <w:rFonts w:ascii="Times New Roman" w:hAnsi="Times New Roman" w:cs="Times New Roman"/>
              </w:rPr>
              <w:t>3 («удовлетворительно»)</w:t>
            </w:r>
          </w:p>
        </w:tc>
        <w:tc>
          <w:tcPr>
            <w:tcW w:w="7136" w:type="dxa"/>
          </w:tcPr>
          <w:p w14:paraId="62AA1699" w14:textId="77777777" w:rsidR="002E5C4D" w:rsidRDefault="002E5C4D" w:rsidP="002E5C4D">
            <w:pPr>
              <w:jc w:val="both"/>
              <w:rPr>
                <w:rFonts w:ascii="Times New Roman" w:hAnsi="Times New Roman" w:cs="Times New Roman"/>
              </w:rPr>
            </w:pPr>
            <w:r w:rsidRPr="0054625A">
              <w:rPr>
                <w:rFonts w:ascii="Times New Roman" w:hAnsi="Times New Roman" w:cs="Times New Roman"/>
              </w:rPr>
              <w:t>исполнение с большим количеством недочетов, а именно: неграмотно и невыразительно выполненное движение, слабая техническая подготовка, неумение анализировать свое исполнение, незнание и использование методики исполнения изученных движений и т.д.</w:t>
            </w:r>
          </w:p>
        </w:tc>
      </w:tr>
      <w:tr w:rsidR="002E5C4D" w14:paraId="243AA8F6" w14:textId="77777777" w:rsidTr="002E5C4D">
        <w:tc>
          <w:tcPr>
            <w:tcW w:w="2611" w:type="dxa"/>
          </w:tcPr>
          <w:p w14:paraId="3B724644" w14:textId="77777777" w:rsidR="002E5C4D" w:rsidRDefault="002E5C4D" w:rsidP="002E5C4D">
            <w:pPr>
              <w:jc w:val="both"/>
              <w:rPr>
                <w:rFonts w:ascii="Times New Roman" w:hAnsi="Times New Roman" w:cs="Times New Roman"/>
              </w:rPr>
            </w:pPr>
            <w:r w:rsidRPr="0054625A">
              <w:rPr>
                <w:rFonts w:ascii="Times New Roman" w:hAnsi="Times New Roman" w:cs="Times New Roman"/>
              </w:rPr>
              <w:t>2 («неудовлетворительно»)</w:t>
            </w:r>
          </w:p>
        </w:tc>
        <w:tc>
          <w:tcPr>
            <w:tcW w:w="7136" w:type="dxa"/>
          </w:tcPr>
          <w:p w14:paraId="29FE84D5" w14:textId="77777777" w:rsidR="002E5C4D" w:rsidRDefault="002E5C4D" w:rsidP="002E5C4D">
            <w:pPr>
              <w:jc w:val="both"/>
              <w:rPr>
                <w:rFonts w:ascii="Times New Roman" w:hAnsi="Times New Roman" w:cs="Times New Roman"/>
              </w:rPr>
            </w:pPr>
            <w:r w:rsidRPr="0054625A">
              <w:rPr>
                <w:rFonts w:ascii="Times New Roman" w:hAnsi="Times New Roman" w:cs="Times New Roman"/>
              </w:rPr>
              <w:t>комплекс недостатков, являющийся следствием отсутствия регулярных аудиторных занятий, а также плохой посещаемости аудиторных занятий</w:t>
            </w:r>
          </w:p>
        </w:tc>
      </w:tr>
      <w:tr w:rsidR="002E5C4D" w14:paraId="697E9DB1" w14:textId="77777777" w:rsidTr="002E5C4D">
        <w:tc>
          <w:tcPr>
            <w:tcW w:w="2611" w:type="dxa"/>
          </w:tcPr>
          <w:p w14:paraId="7970A713" w14:textId="77777777" w:rsidR="002E5C4D" w:rsidRDefault="002E5C4D" w:rsidP="002E5C4D">
            <w:pPr>
              <w:jc w:val="both"/>
              <w:rPr>
                <w:rFonts w:ascii="Times New Roman" w:hAnsi="Times New Roman" w:cs="Times New Roman"/>
              </w:rPr>
            </w:pPr>
            <w:r w:rsidRPr="0054625A">
              <w:rPr>
                <w:rFonts w:ascii="Times New Roman" w:hAnsi="Times New Roman" w:cs="Times New Roman"/>
              </w:rPr>
              <w:t>«зачет» (без отметки)</w:t>
            </w:r>
          </w:p>
        </w:tc>
        <w:tc>
          <w:tcPr>
            <w:tcW w:w="7136" w:type="dxa"/>
          </w:tcPr>
          <w:p w14:paraId="71C68F91" w14:textId="77777777" w:rsidR="002E5C4D" w:rsidRDefault="002E5C4D" w:rsidP="002E5C4D">
            <w:pPr>
              <w:jc w:val="both"/>
              <w:rPr>
                <w:rFonts w:ascii="Times New Roman" w:hAnsi="Times New Roman" w:cs="Times New Roman"/>
              </w:rPr>
            </w:pPr>
            <w:r w:rsidRPr="0054625A">
              <w:rPr>
                <w:rFonts w:ascii="Times New Roman" w:hAnsi="Times New Roman" w:cs="Times New Roman"/>
              </w:rPr>
              <w:t>отражает достаточный уровень подготовки и исполнения на данном этапе обучения</w:t>
            </w:r>
          </w:p>
        </w:tc>
      </w:tr>
    </w:tbl>
    <w:p w14:paraId="39747E6C" w14:textId="77777777" w:rsidR="002E5C4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Согласно ФГТ, данная система оценки качества исполнения является основной. Фонды оценочных средств призваны обеспечивать оценку качества приобретенных выпускниками знаний, умений и навыков, а также степень готовности учащихся выпускного класса к возможному продолжению профессионального образования в области </w:t>
      </w:r>
      <w:r w:rsidR="00810903">
        <w:rPr>
          <w:rFonts w:ascii="Times New Roman" w:hAnsi="Times New Roman" w:cs="Times New Roman"/>
        </w:rPr>
        <w:t>хореографического</w:t>
      </w:r>
      <w:r w:rsidR="00810903" w:rsidRPr="0054625A">
        <w:rPr>
          <w:rFonts w:ascii="Times New Roman" w:hAnsi="Times New Roman" w:cs="Times New Roman"/>
        </w:rPr>
        <w:t xml:space="preserve"> искусства</w:t>
      </w:r>
      <w:r w:rsidRPr="0054625A">
        <w:rPr>
          <w:rFonts w:ascii="Times New Roman" w:hAnsi="Times New Roman" w:cs="Times New Roman"/>
        </w:rPr>
        <w:t xml:space="preserve">. </w:t>
      </w:r>
    </w:p>
    <w:p w14:paraId="4522B705" w14:textId="77777777" w:rsidR="002E5C4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 выведении итоговой (переводной) оценки учитывается следующее: оценка годовой работы ученика; оценка на экзамене; другие </w:t>
      </w:r>
      <w:r w:rsidR="002E5C4D">
        <w:rPr>
          <w:rFonts w:ascii="Times New Roman" w:hAnsi="Times New Roman" w:cs="Times New Roman"/>
        </w:rPr>
        <w:t xml:space="preserve">оценки </w:t>
      </w:r>
      <w:r w:rsidRPr="0054625A">
        <w:rPr>
          <w:rFonts w:ascii="Times New Roman" w:hAnsi="Times New Roman" w:cs="Times New Roman"/>
        </w:rPr>
        <w:t xml:space="preserve">ученика в течение учебного года. Оценки выставляются по окончании каждой четверти и полугодий учебного года. </w:t>
      </w:r>
    </w:p>
    <w:p w14:paraId="5FD42716" w14:textId="77777777" w:rsidR="002E5C4D" w:rsidRDefault="002E5C4D" w:rsidP="002E5C4D">
      <w:pPr>
        <w:spacing w:after="0" w:line="240" w:lineRule="auto"/>
        <w:jc w:val="both"/>
        <w:rPr>
          <w:rFonts w:ascii="Times New Roman" w:hAnsi="Times New Roman" w:cs="Times New Roman"/>
        </w:rPr>
      </w:pPr>
    </w:p>
    <w:p w14:paraId="68EC62E3" w14:textId="77777777" w:rsidR="002E5C4D" w:rsidRPr="002E5C4D" w:rsidRDefault="0054625A" w:rsidP="002E5C4D">
      <w:pPr>
        <w:spacing w:after="0" w:line="240" w:lineRule="auto"/>
        <w:jc w:val="center"/>
        <w:rPr>
          <w:rFonts w:ascii="Times New Roman" w:hAnsi="Times New Roman" w:cs="Times New Roman"/>
          <w:b/>
          <w:sz w:val="24"/>
          <w:szCs w:val="24"/>
        </w:rPr>
      </w:pPr>
      <w:r w:rsidRPr="002E5C4D">
        <w:rPr>
          <w:rFonts w:ascii="Times New Roman" w:hAnsi="Times New Roman" w:cs="Times New Roman"/>
          <w:b/>
          <w:sz w:val="24"/>
          <w:szCs w:val="24"/>
        </w:rPr>
        <w:t>V. Методическое обеспечение учебно</w:t>
      </w:r>
      <w:r w:rsidR="002E5C4D">
        <w:rPr>
          <w:rFonts w:ascii="Times New Roman" w:hAnsi="Times New Roman" w:cs="Times New Roman"/>
          <w:b/>
          <w:sz w:val="24"/>
          <w:szCs w:val="24"/>
        </w:rPr>
        <w:t>го процесса</w:t>
      </w:r>
    </w:p>
    <w:p w14:paraId="4F9A8DE2" w14:textId="77777777" w:rsidR="002E5C4D" w:rsidRDefault="002E5C4D" w:rsidP="002E5C4D">
      <w:pPr>
        <w:spacing w:after="0" w:line="240" w:lineRule="auto"/>
        <w:jc w:val="both"/>
        <w:rPr>
          <w:rFonts w:ascii="Times New Roman" w:hAnsi="Times New Roman" w:cs="Times New Roman"/>
        </w:rPr>
      </w:pPr>
    </w:p>
    <w:p w14:paraId="7741F4C2" w14:textId="77777777" w:rsidR="002E5C4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работе с учащимися преподаватель должен следовать принципам последовательности, постепенности, доступности, наглядности в освоении материала. Весь процесс обучения должен быть построен от простого к сложному и учитывать индивидуальные особенности ученика: интеллектуальные, физические, музыкальные и эмоциональные данные, уровень его подготовки. </w:t>
      </w:r>
    </w:p>
    <w:p w14:paraId="3857B8A1" w14:textId="77777777" w:rsidR="002E5C4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Приступая к обучению, преподаватель должен исходить из накопленных хореографических представлений ребенка, всесторонне расширяя его кругозор в области хореографического творчества, в частности, учебного предмета «Классический танец». </w:t>
      </w:r>
    </w:p>
    <w:p w14:paraId="1852BF99" w14:textId="77777777" w:rsidR="00FE523F"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Особенно важен начальный этап обучения, когда закладываются основы хореографических навыков - правильная постановка корпуса, ног, рук, головы; развитие выворотности и натянутости ног, гибкости корпуса, укрепления физической выносливости; освоение позиций рук, элементарных навыков координации движений; развития музыкальности, умения связывать движения с ритмом и темпом музыки. </w:t>
      </w:r>
    </w:p>
    <w:p w14:paraId="398D1285" w14:textId="77777777" w:rsidR="00FE523F"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 первых уроков ученикам полезно рассказывать об истории возникновения хореографического искусства, о балетмейстерах, композиторах, выдающихся педагогах и исполнителях, наглядно демонстрировать качественный показ того или иного движения, использовать ряд методических материалов (книги, картины, гравюры, видео материал), цель которых, способствовать восприятию лучших образцов классического наследия на примерах русского и зарубежного искусства, помочь в самостоятельной творческой работе учащихся. В развитии творческого воображения играют значительную роль посещение балетных спектаклей, просмотр видео материалов. </w:t>
      </w:r>
    </w:p>
    <w:p w14:paraId="740C4C29" w14:textId="77777777" w:rsidR="00FE523F"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Следуя лучшим традициям русской балетной школы, преподаватель в занятиях с учеником должен стремиться к достижению им поставленной цели, добиваясь грамотного, техничного и выразительного исполнения танцевального движения, комбинации движений, вариации, умения определять средства музыкальной выразительности в контексте хореографического образа, умения выполнять комплексы специальных хореографических упражнений, способствующих развитию профессионально необходимых физических качеств; умения осваивать и преодолевать технические трудности при тренаже классического танца и разучивании хореографического произведения. </w:t>
      </w:r>
    </w:p>
    <w:p w14:paraId="16D2A48D" w14:textId="77777777" w:rsidR="00FE523F"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Исполнительская техника является необходимым средством для исполнения любого танца, вариации, поэтому необходимо постоянно стимулировать работу ученика над совершенствованием его исполнительской техники. </w:t>
      </w:r>
    </w:p>
    <w:p w14:paraId="29FF7F2E" w14:textId="77777777" w:rsidR="00FE523F"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Особое место в работе занимает развитие </w:t>
      </w:r>
      <w:proofErr w:type="spellStart"/>
      <w:r w:rsidRPr="0054625A">
        <w:rPr>
          <w:rFonts w:ascii="Times New Roman" w:hAnsi="Times New Roman" w:cs="Times New Roman"/>
        </w:rPr>
        <w:t>танцевальности</w:t>
      </w:r>
      <w:proofErr w:type="spellEnd"/>
      <w:r w:rsidRPr="0054625A">
        <w:rPr>
          <w:rFonts w:ascii="Times New Roman" w:hAnsi="Times New Roman" w:cs="Times New Roman"/>
        </w:rPr>
        <w:t xml:space="preserve">, которой отведено особое место в хореографии и методической литературе всех эпох и стилей. Поэтому, с первых лет обучения необходимо развивать умение слышать музыку и развивать творческое воображение у учащихся. Значительную роль в этом процессе играет музыкальное сопровождение во время занятий, где музыка помогает раскрывать характер, стиль, содержание. </w:t>
      </w:r>
    </w:p>
    <w:p w14:paraId="49BEC5E7" w14:textId="77777777" w:rsidR="00FE523F" w:rsidRDefault="0054625A" w:rsidP="0054625A">
      <w:pPr>
        <w:spacing w:after="0" w:line="240" w:lineRule="auto"/>
        <w:ind w:firstLine="567"/>
        <w:jc w:val="both"/>
        <w:rPr>
          <w:rFonts w:ascii="Times New Roman" w:hAnsi="Times New Roman" w:cs="Times New Roman"/>
        </w:rPr>
      </w:pPr>
      <w:proofErr w:type="spellStart"/>
      <w:r w:rsidRPr="0054625A">
        <w:rPr>
          <w:rFonts w:ascii="Times New Roman" w:hAnsi="Times New Roman" w:cs="Times New Roman"/>
        </w:rPr>
        <w:t>Pабота</w:t>
      </w:r>
      <w:proofErr w:type="spellEnd"/>
      <w:r w:rsidRPr="0054625A">
        <w:rPr>
          <w:rFonts w:ascii="Times New Roman" w:hAnsi="Times New Roman" w:cs="Times New Roman"/>
        </w:rPr>
        <w:t xml:space="preserve"> над качеством исполняемого движения в танце, вариации, над его выразительностью, точным исполнением ритмического рисунка, техникой, - важнейшими средствами хореографиче</w:t>
      </w:r>
      <w:r w:rsidRPr="0054625A">
        <w:rPr>
          <w:rFonts w:ascii="Times New Roman" w:hAnsi="Times New Roman" w:cs="Times New Roman"/>
        </w:rPr>
        <w:lastRenderedPageBreak/>
        <w:t xml:space="preserve">ской выразительности - должна последовательно проводиться на протяжении всех лет обучения и быть предметом постоянного внимания преподавателя. </w:t>
      </w:r>
    </w:p>
    <w:p w14:paraId="36BAFF9E" w14:textId="77777777" w:rsidR="00FE523F"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работе над хореографическим произведением необходимо прослеживать связь между художественной и технической сторонами изучаемого произведения. </w:t>
      </w:r>
    </w:p>
    <w:p w14:paraId="3EED1BED" w14:textId="77777777" w:rsidR="00FE523F"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Правильная организация учебного процесса, успешное и всестороннее развитие танцевально-исполнительских данных ученика зависят непосредственно от того, насколько тщательно спланирована работа в целом, глубоко продуман план урока. </w:t>
      </w:r>
    </w:p>
    <w:p w14:paraId="29553089" w14:textId="77777777" w:rsidR="00FE523F" w:rsidRDefault="00FE523F" w:rsidP="00FE523F">
      <w:pPr>
        <w:spacing w:after="0" w:line="240" w:lineRule="auto"/>
        <w:jc w:val="both"/>
        <w:rPr>
          <w:rFonts w:ascii="Times New Roman" w:hAnsi="Times New Roman" w:cs="Times New Roman"/>
        </w:rPr>
      </w:pPr>
    </w:p>
    <w:p w14:paraId="4433BEA7" w14:textId="77777777" w:rsidR="00FE523F" w:rsidRPr="00FE523F" w:rsidRDefault="0054625A" w:rsidP="00FE523F">
      <w:pPr>
        <w:spacing w:after="0" w:line="240" w:lineRule="auto"/>
        <w:jc w:val="center"/>
        <w:rPr>
          <w:rFonts w:ascii="Times New Roman" w:hAnsi="Times New Roman" w:cs="Times New Roman"/>
          <w:b/>
        </w:rPr>
      </w:pPr>
      <w:r w:rsidRPr="00FE523F">
        <w:rPr>
          <w:rFonts w:ascii="Times New Roman" w:hAnsi="Times New Roman" w:cs="Times New Roman"/>
          <w:b/>
        </w:rPr>
        <w:t xml:space="preserve">VI. Список </w:t>
      </w:r>
      <w:r w:rsidR="00FE523F">
        <w:rPr>
          <w:rFonts w:ascii="Times New Roman" w:hAnsi="Times New Roman" w:cs="Times New Roman"/>
          <w:b/>
        </w:rPr>
        <w:t>рекомендуемой</w:t>
      </w:r>
      <w:r w:rsidRPr="00FE523F">
        <w:rPr>
          <w:rFonts w:ascii="Times New Roman" w:hAnsi="Times New Roman" w:cs="Times New Roman"/>
          <w:b/>
        </w:rPr>
        <w:t xml:space="preserve"> литературы</w:t>
      </w:r>
      <w:r w:rsidR="008C0A9D">
        <w:rPr>
          <w:rFonts w:ascii="Times New Roman" w:hAnsi="Times New Roman" w:cs="Times New Roman"/>
          <w:b/>
        </w:rPr>
        <w:t xml:space="preserve"> и видеоматериалов</w:t>
      </w:r>
    </w:p>
    <w:p w14:paraId="1025E011" w14:textId="77777777" w:rsidR="00FE523F" w:rsidRDefault="00FE523F" w:rsidP="00FE523F">
      <w:pPr>
        <w:spacing w:after="0" w:line="240" w:lineRule="auto"/>
        <w:jc w:val="both"/>
        <w:rPr>
          <w:rFonts w:ascii="Times New Roman" w:hAnsi="Times New Roman" w:cs="Times New Roman"/>
        </w:rPr>
      </w:pPr>
    </w:p>
    <w:p w14:paraId="1811A606"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 xml:space="preserve">Академия танца (репертуар концертмейстера): классический танец, </w:t>
      </w:r>
      <w:r w:rsidR="00C125E4">
        <w:rPr>
          <w:rFonts w:ascii="Times New Roman" w:hAnsi="Times New Roman" w:cs="Times New Roman"/>
        </w:rPr>
        <w:t>в</w:t>
      </w:r>
      <w:r w:rsidRPr="00FE523F">
        <w:rPr>
          <w:rFonts w:ascii="Times New Roman" w:hAnsi="Times New Roman" w:cs="Times New Roman"/>
        </w:rPr>
        <w:t xml:space="preserve">ыпуск 1. Сост. </w:t>
      </w:r>
      <w:proofErr w:type="spellStart"/>
      <w:r w:rsidRPr="00FE523F">
        <w:rPr>
          <w:rFonts w:ascii="Times New Roman" w:hAnsi="Times New Roman" w:cs="Times New Roman"/>
        </w:rPr>
        <w:t>Р.П.Донченко</w:t>
      </w:r>
      <w:proofErr w:type="spellEnd"/>
      <w:r w:rsidRPr="00FE523F">
        <w:rPr>
          <w:rFonts w:ascii="Times New Roman" w:hAnsi="Times New Roman" w:cs="Times New Roman"/>
        </w:rPr>
        <w:t xml:space="preserve"> [Текст]/Академия танца– СПб.: «Композитор</w:t>
      </w:r>
      <w:r w:rsidRPr="00FE523F">
        <w:rPr>
          <w:rFonts w:ascii="Times New Roman" w:hAnsi="Times New Roman" w:cs="Times New Roman"/>
          <w:rtl/>
        </w:rPr>
        <w:t>٠</w:t>
      </w:r>
      <w:r w:rsidRPr="00FE523F">
        <w:rPr>
          <w:rFonts w:ascii="Times New Roman" w:hAnsi="Times New Roman" w:cs="Times New Roman"/>
        </w:rPr>
        <w:t>Санкт-Петербург», 2002. - 40с.</w:t>
      </w:r>
    </w:p>
    <w:p w14:paraId="781AF058" w14:textId="5E1721B4" w:rsidR="00FE523F" w:rsidRPr="00FE523F" w:rsidRDefault="00FE523F" w:rsidP="00EF2681">
      <w:pPr>
        <w:pStyle w:val="af1"/>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Базарова Н.П. Азбука классического танца. Первые три года обучения: учебное пособие [Текст]/ Базарова Н., Мей В.– СПб.: «Лань», 2006. - 240с.</w:t>
      </w:r>
    </w:p>
    <w:p w14:paraId="3C835AB4" w14:textId="77777777" w:rsidR="00FE523F" w:rsidRPr="00FE523F" w:rsidRDefault="00FE523F" w:rsidP="00EF2681">
      <w:pPr>
        <w:pStyle w:val="af1"/>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 xml:space="preserve">Базарова Н.П. Классический танец. Методика четвертого и пятого года обучения: учебник [Текст]/ </w:t>
      </w:r>
      <w:proofErr w:type="spellStart"/>
      <w:r w:rsidRPr="00FE523F">
        <w:rPr>
          <w:rFonts w:ascii="Times New Roman" w:hAnsi="Times New Roman" w:cs="Times New Roman"/>
        </w:rPr>
        <w:t>Н.П.Базарова</w:t>
      </w:r>
      <w:proofErr w:type="spellEnd"/>
      <w:r w:rsidRPr="00FE523F">
        <w:rPr>
          <w:rFonts w:ascii="Times New Roman" w:hAnsi="Times New Roman" w:cs="Times New Roman"/>
        </w:rPr>
        <w:t>– Ленинград: «Искусство», 1984. - 199с.</w:t>
      </w:r>
    </w:p>
    <w:p w14:paraId="163B7340" w14:textId="77777777" w:rsidR="00FE523F" w:rsidRPr="00FE523F" w:rsidRDefault="00FE523F" w:rsidP="00EF2681">
      <w:pPr>
        <w:pStyle w:val="af1"/>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Барышникова Т. Азбука хореографии [Текст]/</w:t>
      </w:r>
      <w:proofErr w:type="spellStart"/>
      <w:r w:rsidRPr="00FE523F">
        <w:rPr>
          <w:rFonts w:ascii="Times New Roman" w:hAnsi="Times New Roman" w:cs="Times New Roman"/>
        </w:rPr>
        <w:t>Т.Барышникова</w:t>
      </w:r>
      <w:proofErr w:type="spellEnd"/>
      <w:r w:rsidRPr="00FE523F">
        <w:rPr>
          <w:rFonts w:ascii="Times New Roman" w:hAnsi="Times New Roman" w:cs="Times New Roman"/>
        </w:rPr>
        <w:t>– М.: «Айрис-пресс», 1999. - 270с.</w:t>
      </w:r>
    </w:p>
    <w:p w14:paraId="01C11926"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 xml:space="preserve">Бочкарева Н.И. Ритмика и хореография: учебно-методический комплекс для хореографических отделений общеобразовательных школ, гимназий, ДМШ, школ искусств, детских садов [Текст]/ </w:t>
      </w:r>
      <w:proofErr w:type="spellStart"/>
      <w:r w:rsidRPr="00FE523F">
        <w:rPr>
          <w:rFonts w:ascii="Times New Roman" w:hAnsi="Times New Roman" w:cs="Times New Roman"/>
        </w:rPr>
        <w:t>Н.И.Бочкарева</w:t>
      </w:r>
      <w:proofErr w:type="spellEnd"/>
      <w:r w:rsidRPr="00FE523F">
        <w:rPr>
          <w:rFonts w:ascii="Times New Roman" w:hAnsi="Times New Roman" w:cs="Times New Roman"/>
        </w:rPr>
        <w:t>– Кемерово: Кемеровская гос. академия культуры и искусств, 2000. - 101с.</w:t>
      </w:r>
    </w:p>
    <w:p w14:paraId="67EE7170"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Ваганова А. Я. Основы классического танца: учебник для вузов [Текст]/</w:t>
      </w:r>
      <w:proofErr w:type="spellStart"/>
      <w:r w:rsidRPr="00FE523F">
        <w:rPr>
          <w:rFonts w:ascii="Times New Roman" w:hAnsi="Times New Roman" w:cs="Times New Roman"/>
        </w:rPr>
        <w:t>А.Я.Ваганова</w:t>
      </w:r>
      <w:proofErr w:type="spellEnd"/>
      <w:r w:rsidRPr="00FE523F">
        <w:rPr>
          <w:rFonts w:ascii="Times New Roman" w:hAnsi="Times New Roman" w:cs="Times New Roman"/>
        </w:rPr>
        <w:t>– СПб.: «Лань», 2001. - 192с.</w:t>
      </w:r>
    </w:p>
    <w:p w14:paraId="4182BD17"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Васильева Т. Балетная осанка: методическое пособие [Текст]/</w:t>
      </w:r>
      <w:proofErr w:type="spellStart"/>
      <w:r w:rsidRPr="00FE523F">
        <w:rPr>
          <w:rFonts w:ascii="Times New Roman" w:hAnsi="Times New Roman" w:cs="Times New Roman"/>
        </w:rPr>
        <w:t>Т.Васильева</w:t>
      </w:r>
      <w:proofErr w:type="spellEnd"/>
      <w:r w:rsidRPr="00FE523F">
        <w:rPr>
          <w:rFonts w:ascii="Times New Roman" w:hAnsi="Times New Roman" w:cs="Times New Roman"/>
        </w:rPr>
        <w:t>– М.: «Советская Россия», 1993. - 250с.</w:t>
      </w:r>
    </w:p>
    <w:p w14:paraId="4F9CFF4F"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proofErr w:type="spellStart"/>
      <w:r w:rsidRPr="00FE523F">
        <w:rPr>
          <w:rFonts w:ascii="Times New Roman" w:hAnsi="Times New Roman" w:cs="Times New Roman"/>
        </w:rPr>
        <w:t>Венцковская</w:t>
      </w:r>
      <w:proofErr w:type="spellEnd"/>
      <w:r w:rsidRPr="00FE523F">
        <w:rPr>
          <w:rFonts w:ascii="Times New Roman" w:hAnsi="Times New Roman" w:cs="Times New Roman"/>
        </w:rPr>
        <w:t xml:space="preserve"> Э. Хрестоматия по уроку классического танца [Текст]/</w:t>
      </w:r>
      <w:proofErr w:type="spellStart"/>
      <w:r w:rsidRPr="00FE523F">
        <w:rPr>
          <w:rFonts w:ascii="Times New Roman" w:hAnsi="Times New Roman" w:cs="Times New Roman"/>
        </w:rPr>
        <w:t>Э.Б.Венцковская</w:t>
      </w:r>
      <w:proofErr w:type="spellEnd"/>
      <w:r w:rsidRPr="00FE523F">
        <w:rPr>
          <w:rFonts w:ascii="Times New Roman" w:hAnsi="Times New Roman" w:cs="Times New Roman"/>
        </w:rPr>
        <w:t>– Кемерово, 2005. - 56с.</w:t>
      </w:r>
    </w:p>
    <w:p w14:paraId="54FB5F60"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Звездочкин В.А. Классический танец: учебное пособие для высших и средних учебных заведений искусств и культуры [Текст]/</w:t>
      </w:r>
      <w:proofErr w:type="spellStart"/>
      <w:r w:rsidRPr="00FE523F">
        <w:rPr>
          <w:rFonts w:ascii="Times New Roman" w:hAnsi="Times New Roman" w:cs="Times New Roman"/>
        </w:rPr>
        <w:t>В.А.Звездочкин</w:t>
      </w:r>
      <w:proofErr w:type="spellEnd"/>
      <w:r w:rsidRPr="00FE523F">
        <w:rPr>
          <w:rFonts w:ascii="Times New Roman" w:hAnsi="Times New Roman" w:cs="Times New Roman"/>
        </w:rPr>
        <w:t xml:space="preserve">– </w:t>
      </w:r>
      <w:proofErr w:type="spellStart"/>
      <w:r w:rsidRPr="00FE523F">
        <w:rPr>
          <w:rFonts w:ascii="Times New Roman" w:hAnsi="Times New Roman" w:cs="Times New Roman"/>
        </w:rPr>
        <w:t>Р.н</w:t>
      </w:r>
      <w:proofErr w:type="spellEnd"/>
      <w:r w:rsidRPr="00FE523F">
        <w:rPr>
          <w:rFonts w:ascii="Times New Roman" w:hAnsi="Times New Roman" w:cs="Times New Roman"/>
        </w:rPr>
        <w:t>/Д.: «Феникс», 2003. - 416с.</w:t>
      </w:r>
    </w:p>
    <w:p w14:paraId="4A86D25F"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Зуев Е.И. Волшебная сила растяжки [Текст]/</w:t>
      </w:r>
      <w:proofErr w:type="spellStart"/>
      <w:r w:rsidRPr="00FE523F">
        <w:rPr>
          <w:rFonts w:ascii="Times New Roman" w:hAnsi="Times New Roman" w:cs="Times New Roman"/>
        </w:rPr>
        <w:t>Е.И.Зуев</w:t>
      </w:r>
      <w:proofErr w:type="spellEnd"/>
      <w:r w:rsidRPr="00FE523F">
        <w:rPr>
          <w:rFonts w:ascii="Times New Roman" w:hAnsi="Times New Roman" w:cs="Times New Roman"/>
        </w:rPr>
        <w:t xml:space="preserve">– М.: «Советский спорт», 1990.- 64с. </w:t>
      </w:r>
    </w:p>
    <w:p w14:paraId="314160F4"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Классический танец: программа для хореографических отделений ДМШ и ДШИ [Текст]/</w:t>
      </w:r>
      <w:r w:rsidR="004464A1">
        <w:rPr>
          <w:rFonts w:ascii="Times New Roman" w:hAnsi="Times New Roman" w:cs="Times New Roman"/>
        </w:rPr>
        <w:t xml:space="preserve"> </w:t>
      </w:r>
      <w:r w:rsidRPr="00FE523F">
        <w:rPr>
          <w:rFonts w:ascii="Times New Roman" w:hAnsi="Times New Roman" w:cs="Times New Roman"/>
        </w:rPr>
        <w:t xml:space="preserve">Классический танец – М.: ЦНМК по учебным заведениям культуры и искусства, 1982. </w:t>
      </w:r>
    </w:p>
    <w:p w14:paraId="34312D55"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 xml:space="preserve">Медова М-Л. Классический танец [Текст]/Мари-Лаура Медова– М.: «АСТ-Астрель», 2004. - 47с. </w:t>
      </w:r>
    </w:p>
    <w:p w14:paraId="5DA4F4A9"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Мессерер А. Уроки классического танца [Текст]/</w:t>
      </w:r>
      <w:proofErr w:type="spellStart"/>
      <w:r w:rsidRPr="00FE523F">
        <w:rPr>
          <w:rFonts w:ascii="Times New Roman" w:hAnsi="Times New Roman" w:cs="Times New Roman"/>
        </w:rPr>
        <w:t>А.Мессерер</w:t>
      </w:r>
      <w:proofErr w:type="spellEnd"/>
      <w:r w:rsidRPr="00FE523F">
        <w:rPr>
          <w:rFonts w:ascii="Times New Roman" w:hAnsi="Times New Roman" w:cs="Times New Roman"/>
        </w:rPr>
        <w:t xml:space="preserve">– СПб.: «Лань», 2004.- 400с.   </w:t>
      </w:r>
    </w:p>
    <w:p w14:paraId="1C4AEEFC"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 xml:space="preserve">Полифонические пьесы для фортепиано: выпуск 6, 7 класс ДМШ. Ред.-сост. Соколов М.Г. [Текст]/Полифонические пьесы для фортепиано– М.: «Музыка», 1975. </w:t>
      </w:r>
    </w:p>
    <w:p w14:paraId="01BEE921"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Ромм В.В. Тысячелетия классического танца [Текст]/</w:t>
      </w:r>
      <w:proofErr w:type="spellStart"/>
      <w:r w:rsidRPr="00FE523F">
        <w:rPr>
          <w:rFonts w:ascii="Times New Roman" w:hAnsi="Times New Roman" w:cs="Times New Roman"/>
        </w:rPr>
        <w:t>В.В.Ромм</w:t>
      </w:r>
      <w:proofErr w:type="spellEnd"/>
      <w:r w:rsidRPr="00FE523F">
        <w:rPr>
          <w:rFonts w:ascii="Times New Roman" w:hAnsi="Times New Roman" w:cs="Times New Roman"/>
        </w:rPr>
        <w:t>–</w:t>
      </w:r>
      <w:r w:rsidR="004464A1">
        <w:rPr>
          <w:rFonts w:ascii="Times New Roman" w:hAnsi="Times New Roman" w:cs="Times New Roman"/>
        </w:rPr>
        <w:t xml:space="preserve"> </w:t>
      </w:r>
      <w:r w:rsidRPr="00FE523F">
        <w:rPr>
          <w:rFonts w:ascii="Times New Roman" w:hAnsi="Times New Roman" w:cs="Times New Roman"/>
        </w:rPr>
        <w:t>Новосибирск: Новосибирская хореографическая ассоциация, Институт общей патологии и экологии человека СО РАМН, 1998. - 160с.</w:t>
      </w:r>
    </w:p>
    <w:p w14:paraId="14025794" w14:textId="77777777" w:rsidR="00FE523F" w:rsidRPr="00FE523F" w:rsidRDefault="00FE523F" w:rsidP="00EF2681">
      <w:pPr>
        <w:pStyle w:val="a5"/>
        <w:numPr>
          <w:ilvl w:val="0"/>
          <w:numId w:val="61"/>
        </w:numPr>
        <w:tabs>
          <w:tab w:val="left" w:pos="284"/>
        </w:tabs>
        <w:ind w:left="0" w:firstLine="0"/>
        <w:rPr>
          <w:sz w:val="22"/>
          <w:szCs w:val="22"/>
        </w:rPr>
      </w:pPr>
      <w:r w:rsidRPr="00FE523F">
        <w:rPr>
          <w:sz w:val="22"/>
          <w:szCs w:val="22"/>
        </w:rPr>
        <w:t>Серебренников Н.Н. Поддержка в дуэтном танце: учебно-методическое пособие [Текст]/</w:t>
      </w:r>
      <w:r w:rsidR="004464A1">
        <w:rPr>
          <w:sz w:val="22"/>
          <w:szCs w:val="22"/>
        </w:rPr>
        <w:t xml:space="preserve"> </w:t>
      </w:r>
      <w:proofErr w:type="spellStart"/>
      <w:r w:rsidRPr="00FE523F">
        <w:rPr>
          <w:sz w:val="22"/>
          <w:szCs w:val="22"/>
        </w:rPr>
        <w:t>Н.Н.Серебренников</w:t>
      </w:r>
      <w:proofErr w:type="spellEnd"/>
      <w:r w:rsidRPr="00FE523F">
        <w:rPr>
          <w:sz w:val="22"/>
          <w:szCs w:val="22"/>
        </w:rPr>
        <w:t>– Ленинград: «Искусство», 1979. - 151с.</w:t>
      </w:r>
    </w:p>
    <w:p w14:paraId="38E69246" w14:textId="77777777" w:rsidR="00FE523F" w:rsidRPr="00FE523F" w:rsidRDefault="00FE523F" w:rsidP="00EF2681">
      <w:pPr>
        <w:pStyle w:val="af1"/>
        <w:numPr>
          <w:ilvl w:val="0"/>
          <w:numId w:val="61"/>
        </w:numPr>
        <w:tabs>
          <w:tab w:val="left" w:pos="284"/>
        </w:tabs>
        <w:spacing w:after="0" w:line="240" w:lineRule="auto"/>
        <w:ind w:left="0" w:firstLine="0"/>
        <w:jc w:val="both"/>
        <w:rPr>
          <w:rFonts w:ascii="Times New Roman" w:hAnsi="Times New Roman" w:cs="Times New Roman"/>
        </w:rPr>
      </w:pPr>
      <w:proofErr w:type="spellStart"/>
      <w:r w:rsidRPr="00FE523F">
        <w:rPr>
          <w:rFonts w:ascii="Times New Roman" w:hAnsi="Times New Roman" w:cs="Times New Roman"/>
        </w:rPr>
        <w:t>Сластенин</w:t>
      </w:r>
      <w:proofErr w:type="spellEnd"/>
      <w:r w:rsidRPr="00FE523F">
        <w:rPr>
          <w:rFonts w:ascii="Times New Roman" w:hAnsi="Times New Roman" w:cs="Times New Roman"/>
        </w:rPr>
        <w:t>, В.А. Педагогика: учебное пособие [Текст]/</w:t>
      </w:r>
      <w:proofErr w:type="spellStart"/>
      <w:r w:rsidRPr="00FE523F">
        <w:rPr>
          <w:rFonts w:ascii="Times New Roman" w:hAnsi="Times New Roman" w:cs="Times New Roman"/>
        </w:rPr>
        <w:t>В.А.Сластенин</w:t>
      </w:r>
      <w:proofErr w:type="spellEnd"/>
      <w:r w:rsidRPr="00FE523F">
        <w:rPr>
          <w:rFonts w:ascii="Times New Roman" w:hAnsi="Times New Roman" w:cs="Times New Roman"/>
        </w:rPr>
        <w:t xml:space="preserve">, </w:t>
      </w:r>
      <w:proofErr w:type="spellStart"/>
      <w:r w:rsidRPr="00FE523F">
        <w:rPr>
          <w:rFonts w:ascii="Times New Roman" w:hAnsi="Times New Roman" w:cs="Times New Roman"/>
        </w:rPr>
        <w:t>И.Ф.Исаев</w:t>
      </w:r>
      <w:proofErr w:type="spellEnd"/>
      <w:r w:rsidRPr="00FE523F">
        <w:rPr>
          <w:rFonts w:ascii="Times New Roman" w:hAnsi="Times New Roman" w:cs="Times New Roman"/>
        </w:rPr>
        <w:t xml:space="preserve">, Е.Н. Шиянов; под ред. </w:t>
      </w:r>
      <w:proofErr w:type="spellStart"/>
      <w:r w:rsidRPr="00FE523F">
        <w:rPr>
          <w:rFonts w:ascii="Times New Roman" w:hAnsi="Times New Roman" w:cs="Times New Roman"/>
        </w:rPr>
        <w:t>В.А.Сластенина</w:t>
      </w:r>
      <w:proofErr w:type="spellEnd"/>
      <w:r w:rsidRPr="00FE523F">
        <w:rPr>
          <w:rFonts w:ascii="Times New Roman" w:hAnsi="Times New Roman" w:cs="Times New Roman"/>
        </w:rPr>
        <w:t xml:space="preserve"> – М.: «Академия», 2006. - 576с.</w:t>
      </w:r>
    </w:p>
    <w:p w14:paraId="0086592E"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Смирнова М.В. Основные элементы классического танца: учебное пособие [Текст]/М.В Смирнова–  М.: «Советская Россия», 1979. - 204с.</w:t>
      </w:r>
    </w:p>
    <w:p w14:paraId="3D17F3B5"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FE523F">
        <w:rPr>
          <w:rFonts w:ascii="Times New Roman" w:hAnsi="Times New Roman" w:cs="Times New Roman"/>
        </w:rPr>
        <w:t>Тарасов Н.И. Классический танец. Школа мужского исполнительства: учебник для вузов [Текст]/</w:t>
      </w:r>
      <w:proofErr w:type="spellStart"/>
      <w:r w:rsidRPr="00FE523F">
        <w:rPr>
          <w:rFonts w:ascii="Times New Roman" w:hAnsi="Times New Roman" w:cs="Times New Roman"/>
        </w:rPr>
        <w:t>Н.И.Тарасов</w:t>
      </w:r>
      <w:proofErr w:type="spellEnd"/>
      <w:r w:rsidRPr="00FE523F">
        <w:rPr>
          <w:rFonts w:ascii="Times New Roman" w:hAnsi="Times New Roman" w:cs="Times New Roman"/>
        </w:rPr>
        <w:t>– СПб.: «Лань», 2005. - 496с.</w:t>
      </w:r>
    </w:p>
    <w:p w14:paraId="5AED30DC" w14:textId="77777777" w:rsidR="00FE523F" w:rsidRPr="00FE523F"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proofErr w:type="spellStart"/>
      <w:r w:rsidRPr="00FE523F">
        <w:rPr>
          <w:rFonts w:ascii="Times New Roman" w:hAnsi="Times New Roman" w:cs="Times New Roman"/>
        </w:rPr>
        <w:t>Чеккетти</w:t>
      </w:r>
      <w:proofErr w:type="spellEnd"/>
      <w:r w:rsidRPr="00FE523F">
        <w:rPr>
          <w:rFonts w:ascii="Times New Roman" w:hAnsi="Times New Roman" w:cs="Times New Roman"/>
        </w:rPr>
        <w:t xml:space="preserve"> Г. Полный учебник классического танца [Текст]/</w:t>
      </w:r>
      <w:proofErr w:type="spellStart"/>
      <w:r w:rsidRPr="00FE523F">
        <w:rPr>
          <w:rFonts w:ascii="Times New Roman" w:hAnsi="Times New Roman" w:cs="Times New Roman"/>
        </w:rPr>
        <w:t>Грациозо</w:t>
      </w:r>
      <w:proofErr w:type="spellEnd"/>
      <w:r w:rsidRPr="00FE523F">
        <w:rPr>
          <w:rFonts w:ascii="Times New Roman" w:hAnsi="Times New Roman" w:cs="Times New Roman"/>
        </w:rPr>
        <w:t xml:space="preserve"> </w:t>
      </w:r>
      <w:proofErr w:type="spellStart"/>
      <w:r w:rsidRPr="00FE523F">
        <w:rPr>
          <w:rFonts w:ascii="Times New Roman" w:hAnsi="Times New Roman" w:cs="Times New Roman"/>
        </w:rPr>
        <w:t>Чеккетти</w:t>
      </w:r>
      <w:proofErr w:type="spellEnd"/>
      <w:r w:rsidRPr="00FE523F">
        <w:rPr>
          <w:rFonts w:ascii="Times New Roman" w:hAnsi="Times New Roman" w:cs="Times New Roman"/>
        </w:rPr>
        <w:t xml:space="preserve"> – М.: АСТ-Астрель, 2007. - 504с.</w:t>
      </w:r>
    </w:p>
    <w:p w14:paraId="58783F83" w14:textId="77777777" w:rsidR="004464A1"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proofErr w:type="spellStart"/>
      <w:r w:rsidRPr="004464A1">
        <w:rPr>
          <w:rFonts w:ascii="Times New Roman" w:hAnsi="Times New Roman" w:cs="Times New Roman"/>
        </w:rPr>
        <w:t>Ярмолович</w:t>
      </w:r>
      <w:proofErr w:type="spellEnd"/>
      <w:r w:rsidRPr="004464A1">
        <w:rPr>
          <w:rFonts w:ascii="Times New Roman" w:hAnsi="Times New Roman" w:cs="Times New Roman"/>
        </w:rPr>
        <w:t xml:space="preserve"> Л. Классический танец: методическое пособие/ с нотным материалом для сопровождения уроков; 1-й и 2-й года обучения [Текст]/</w:t>
      </w:r>
      <w:proofErr w:type="spellStart"/>
      <w:r w:rsidRPr="004464A1">
        <w:rPr>
          <w:rFonts w:ascii="Times New Roman" w:hAnsi="Times New Roman" w:cs="Times New Roman"/>
        </w:rPr>
        <w:t>Л.Ярмолович</w:t>
      </w:r>
      <w:proofErr w:type="spellEnd"/>
      <w:r w:rsidRPr="004464A1">
        <w:rPr>
          <w:rFonts w:ascii="Times New Roman" w:hAnsi="Times New Roman" w:cs="Times New Roman"/>
        </w:rPr>
        <w:t xml:space="preserve">–Ленинград: «Искусство», 1986. </w:t>
      </w:r>
    </w:p>
    <w:p w14:paraId="18296B65" w14:textId="77777777" w:rsidR="00FE523F" w:rsidRPr="004464A1" w:rsidRDefault="00FE523F" w:rsidP="00EF2681">
      <w:pPr>
        <w:numPr>
          <w:ilvl w:val="0"/>
          <w:numId w:val="61"/>
        </w:numPr>
        <w:tabs>
          <w:tab w:val="left" w:pos="284"/>
        </w:tabs>
        <w:spacing w:after="0" w:line="240" w:lineRule="auto"/>
        <w:ind w:left="0" w:firstLine="0"/>
        <w:jc w:val="both"/>
        <w:rPr>
          <w:rFonts w:ascii="Times New Roman" w:hAnsi="Times New Roman" w:cs="Times New Roman"/>
        </w:rPr>
      </w:pPr>
      <w:r w:rsidRPr="004464A1">
        <w:rPr>
          <w:rFonts w:ascii="Times New Roman" w:hAnsi="Times New Roman" w:cs="Times New Roman"/>
        </w:rPr>
        <w:t>Открытые занятия, семинары по классическому танцу [Видеозапись]/Открытые занятия, семинары по классическому танцу – 1996-1999.</w:t>
      </w:r>
    </w:p>
    <w:p w14:paraId="0809BD43" w14:textId="77777777" w:rsidR="00FE523F" w:rsidRPr="00FE523F" w:rsidRDefault="00FE523F" w:rsidP="00EF2681">
      <w:pPr>
        <w:pStyle w:val="af1"/>
        <w:numPr>
          <w:ilvl w:val="0"/>
          <w:numId w:val="61"/>
        </w:numPr>
        <w:tabs>
          <w:tab w:val="left" w:pos="284"/>
        </w:tabs>
        <w:spacing w:after="0" w:line="240" w:lineRule="auto"/>
        <w:ind w:left="0" w:firstLine="0"/>
        <w:jc w:val="both"/>
        <w:rPr>
          <w:rFonts w:ascii="Times New Roman" w:hAnsi="Times New Roman" w:cs="Times New Roman"/>
          <w:lang w:val="en-US"/>
        </w:rPr>
      </w:pPr>
      <w:proofErr w:type="spellStart"/>
      <w:r w:rsidRPr="00FE523F">
        <w:rPr>
          <w:rFonts w:ascii="Times New Roman" w:hAnsi="Times New Roman" w:cs="Times New Roman"/>
          <w:lang w:val="en-US"/>
        </w:rPr>
        <w:t>Balletcise</w:t>
      </w:r>
      <w:proofErr w:type="spellEnd"/>
      <w:r w:rsidRPr="00FE523F">
        <w:rPr>
          <w:rFonts w:ascii="Times New Roman" w:hAnsi="Times New Roman" w:cs="Times New Roman"/>
          <w:lang w:val="en-US"/>
        </w:rPr>
        <w:t xml:space="preserve"> «Prima Ballerina Marguerite Porter» [</w:t>
      </w:r>
      <w:r w:rsidRPr="00FE523F">
        <w:rPr>
          <w:rFonts w:ascii="Times New Roman" w:hAnsi="Times New Roman" w:cs="Times New Roman"/>
        </w:rPr>
        <w:t>Видеозапись</w:t>
      </w:r>
      <w:r w:rsidRPr="00FE523F">
        <w:rPr>
          <w:rFonts w:ascii="Times New Roman" w:hAnsi="Times New Roman" w:cs="Times New Roman"/>
          <w:lang w:val="en-US"/>
        </w:rPr>
        <w:t>]/</w:t>
      </w:r>
      <w:proofErr w:type="spellStart"/>
      <w:r w:rsidRPr="00FE523F">
        <w:rPr>
          <w:rFonts w:ascii="Times New Roman" w:hAnsi="Times New Roman" w:cs="Times New Roman"/>
          <w:lang w:val="en-US"/>
        </w:rPr>
        <w:t>Balletcise</w:t>
      </w:r>
      <w:proofErr w:type="spellEnd"/>
      <w:r w:rsidRPr="00FE523F">
        <w:rPr>
          <w:rFonts w:ascii="Times New Roman" w:hAnsi="Times New Roman" w:cs="Times New Roman"/>
          <w:lang w:val="en-US"/>
        </w:rPr>
        <w:t xml:space="preserve"> – </w:t>
      </w:r>
      <w:r w:rsidRPr="00FE523F">
        <w:rPr>
          <w:rFonts w:ascii="Times New Roman" w:hAnsi="Times New Roman" w:cs="Times New Roman"/>
        </w:rPr>
        <w:t>уроки</w:t>
      </w:r>
      <w:r w:rsidRPr="00FE523F">
        <w:rPr>
          <w:rFonts w:ascii="Times New Roman" w:hAnsi="Times New Roman" w:cs="Times New Roman"/>
          <w:lang w:val="en-US"/>
        </w:rPr>
        <w:t xml:space="preserve"> </w:t>
      </w:r>
      <w:r w:rsidRPr="00FE523F">
        <w:rPr>
          <w:rFonts w:ascii="Times New Roman" w:hAnsi="Times New Roman" w:cs="Times New Roman"/>
        </w:rPr>
        <w:t>классического</w:t>
      </w:r>
      <w:r w:rsidRPr="00FE523F">
        <w:rPr>
          <w:rFonts w:ascii="Times New Roman" w:hAnsi="Times New Roman" w:cs="Times New Roman"/>
          <w:lang w:val="en-US"/>
        </w:rPr>
        <w:t xml:space="preserve"> </w:t>
      </w:r>
      <w:r w:rsidRPr="00FE523F">
        <w:rPr>
          <w:rFonts w:ascii="Times New Roman" w:hAnsi="Times New Roman" w:cs="Times New Roman"/>
        </w:rPr>
        <w:t>танца</w:t>
      </w:r>
      <w:r w:rsidRPr="00FE523F">
        <w:rPr>
          <w:rFonts w:ascii="Times New Roman" w:hAnsi="Times New Roman" w:cs="Times New Roman"/>
          <w:lang w:val="en-US"/>
        </w:rPr>
        <w:t xml:space="preserve"> – Slimline, 2001. </w:t>
      </w:r>
    </w:p>
    <w:p w14:paraId="78AE7653" w14:textId="77777777" w:rsidR="00B62018" w:rsidRPr="00FE523F" w:rsidRDefault="00B62018" w:rsidP="00FE523F">
      <w:pPr>
        <w:tabs>
          <w:tab w:val="left" w:pos="284"/>
        </w:tabs>
        <w:spacing w:after="0" w:line="240" w:lineRule="auto"/>
        <w:jc w:val="both"/>
        <w:rPr>
          <w:rFonts w:ascii="Times New Roman" w:hAnsi="Times New Roman" w:cs="Times New Roman"/>
          <w:b/>
          <w:lang w:val="en-US"/>
        </w:rPr>
      </w:pPr>
    </w:p>
    <w:p w14:paraId="57FE36D3" w14:textId="77777777" w:rsidR="00B62018" w:rsidRPr="00F476CE" w:rsidRDefault="00B62018" w:rsidP="00B62018">
      <w:pPr>
        <w:spacing w:after="0" w:line="240" w:lineRule="auto"/>
        <w:jc w:val="center"/>
        <w:rPr>
          <w:rFonts w:ascii="Times New Roman" w:hAnsi="Times New Roman" w:cs="Times New Roman"/>
          <w:b/>
          <w:lang w:val="en-US"/>
        </w:rPr>
      </w:pPr>
    </w:p>
    <w:p w14:paraId="4E8A336A" w14:textId="77777777" w:rsidR="00D20036" w:rsidRPr="00F476CE" w:rsidRDefault="00D20036" w:rsidP="00B62018">
      <w:pPr>
        <w:spacing w:after="0" w:line="240" w:lineRule="auto"/>
        <w:jc w:val="center"/>
        <w:rPr>
          <w:rFonts w:ascii="Times New Roman" w:hAnsi="Times New Roman" w:cs="Times New Roman"/>
          <w:b/>
          <w:lang w:val="en-US"/>
        </w:rPr>
      </w:pPr>
    </w:p>
    <w:p w14:paraId="26E33F87" w14:textId="77777777" w:rsidR="00B62018" w:rsidRPr="00F476CE" w:rsidRDefault="00B62018" w:rsidP="00B62018">
      <w:pPr>
        <w:spacing w:after="0" w:line="240" w:lineRule="auto"/>
        <w:jc w:val="center"/>
        <w:rPr>
          <w:rFonts w:ascii="Times New Roman" w:hAnsi="Times New Roman" w:cs="Times New Roman"/>
          <w:b/>
          <w:lang w:val="en-US"/>
        </w:rPr>
      </w:pPr>
    </w:p>
    <w:p w14:paraId="7708E599" w14:textId="77777777" w:rsidR="00B62018" w:rsidRPr="00D20036" w:rsidRDefault="00B62018" w:rsidP="00B62018">
      <w:pPr>
        <w:spacing w:after="0" w:line="240" w:lineRule="auto"/>
        <w:jc w:val="center"/>
        <w:rPr>
          <w:rFonts w:ascii="Times New Roman" w:hAnsi="Times New Roman" w:cs="Times New Roman"/>
          <w:b/>
        </w:rPr>
      </w:pPr>
      <w:r w:rsidRPr="00D20036">
        <w:rPr>
          <w:rFonts w:ascii="Times New Roman" w:hAnsi="Times New Roman" w:cs="Times New Roman"/>
          <w:b/>
        </w:rPr>
        <w:t xml:space="preserve">Предметная область </w:t>
      </w:r>
    </w:p>
    <w:p w14:paraId="2B5D0A55" w14:textId="77777777" w:rsidR="00B62018" w:rsidRPr="00D20036" w:rsidRDefault="00B62018" w:rsidP="00B62018">
      <w:pPr>
        <w:spacing w:after="0" w:line="240" w:lineRule="auto"/>
        <w:jc w:val="center"/>
        <w:rPr>
          <w:rFonts w:ascii="Times New Roman" w:hAnsi="Times New Roman" w:cs="Times New Roman"/>
          <w:b/>
        </w:rPr>
      </w:pPr>
      <w:r w:rsidRPr="00D20036">
        <w:rPr>
          <w:rFonts w:ascii="Times New Roman" w:hAnsi="Times New Roman" w:cs="Times New Roman"/>
          <w:b/>
        </w:rPr>
        <w:t>ПО.01. «Хореографическое исполнительство»</w:t>
      </w:r>
    </w:p>
    <w:p w14:paraId="2B621A26" w14:textId="77777777" w:rsidR="00B62018" w:rsidRPr="00D20036" w:rsidRDefault="00B62018" w:rsidP="00B62018">
      <w:pPr>
        <w:spacing w:after="0" w:line="240" w:lineRule="auto"/>
        <w:jc w:val="center"/>
        <w:rPr>
          <w:rFonts w:ascii="Times New Roman" w:hAnsi="Times New Roman" w:cs="Times New Roman"/>
          <w:b/>
        </w:rPr>
      </w:pPr>
    </w:p>
    <w:p w14:paraId="6D91F147" w14:textId="77777777" w:rsidR="00B62018" w:rsidRPr="00D20036" w:rsidRDefault="00B62018" w:rsidP="00B62018">
      <w:pPr>
        <w:spacing w:after="0" w:line="240" w:lineRule="auto"/>
        <w:jc w:val="center"/>
        <w:rPr>
          <w:rFonts w:ascii="Times New Roman" w:hAnsi="Times New Roman" w:cs="Times New Roman"/>
          <w:b/>
        </w:rPr>
      </w:pPr>
    </w:p>
    <w:p w14:paraId="12E229F5" w14:textId="77777777" w:rsidR="00B62018" w:rsidRPr="00D20036" w:rsidRDefault="00B62018" w:rsidP="00B62018">
      <w:pPr>
        <w:spacing w:after="0" w:line="240" w:lineRule="auto"/>
        <w:jc w:val="center"/>
        <w:rPr>
          <w:rFonts w:ascii="Times New Roman" w:hAnsi="Times New Roman" w:cs="Times New Roman"/>
          <w:b/>
          <w:sz w:val="24"/>
          <w:szCs w:val="24"/>
        </w:rPr>
      </w:pPr>
      <w:r w:rsidRPr="00D20036">
        <w:rPr>
          <w:rFonts w:ascii="Times New Roman" w:hAnsi="Times New Roman" w:cs="Times New Roman"/>
          <w:b/>
          <w:sz w:val="24"/>
          <w:szCs w:val="24"/>
        </w:rPr>
        <w:t>Программа по учебному предмету</w:t>
      </w:r>
    </w:p>
    <w:p w14:paraId="0970448B" w14:textId="77777777" w:rsidR="00B62018" w:rsidRPr="00D20036" w:rsidRDefault="00B62018" w:rsidP="00B62018">
      <w:pPr>
        <w:spacing w:after="0" w:line="240" w:lineRule="auto"/>
        <w:jc w:val="center"/>
        <w:rPr>
          <w:rFonts w:ascii="Times New Roman" w:hAnsi="Times New Roman" w:cs="Times New Roman"/>
          <w:b/>
          <w:sz w:val="24"/>
          <w:szCs w:val="24"/>
        </w:rPr>
      </w:pPr>
      <w:r w:rsidRPr="00D20036">
        <w:rPr>
          <w:rFonts w:ascii="Times New Roman" w:hAnsi="Times New Roman" w:cs="Times New Roman"/>
          <w:b/>
          <w:sz w:val="24"/>
          <w:szCs w:val="24"/>
        </w:rPr>
        <w:t>ПО.01.УП.0</w:t>
      </w:r>
      <w:r w:rsidR="00814238" w:rsidRPr="00D20036">
        <w:rPr>
          <w:rFonts w:ascii="Times New Roman" w:hAnsi="Times New Roman" w:cs="Times New Roman"/>
          <w:b/>
          <w:sz w:val="24"/>
          <w:szCs w:val="24"/>
        </w:rPr>
        <w:t>5</w:t>
      </w:r>
      <w:r w:rsidRPr="00D20036">
        <w:rPr>
          <w:rFonts w:ascii="Times New Roman" w:hAnsi="Times New Roman" w:cs="Times New Roman"/>
          <w:b/>
          <w:sz w:val="24"/>
          <w:szCs w:val="24"/>
        </w:rPr>
        <w:t xml:space="preserve">. </w:t>
      </w:r>
    </w:p>
    <w:p w14:paraId="3302463D" w14:textId="77777777" w:rsidR="00B62018" w:rsidRPr="00B559FF" w:rsidRDefault="00814238" w:rsidP="00B6201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НАРОДНО-СЦЕНИЧЕСКИЙ </w:t>
      </w:r>
      <w:r w:rsidR="00B62018" w:rsidRPr="00B559FF">
        <w:rPr>
          <w:rFonts w:ascii="Times New Roman" w:hAnsi="Times New Roman" w:cs="Times New Roman"/>
          <w:b/>
          <w:sz w:val="28"/>
          <w:szCs w:val="28"/>
        </w:rPr>
        <w:t>ТАНЕЦ</w:t>
      </w:r>
    </w:p>
    <w:p w14:paraId="794D5F68" w14:textId="77777777" w:rsidR="00B62018" w:rsidRPr="001C2690" w:rsidRDefault="00B62018" w:rsidP="00B62018">
      <w:pPr>
        <w:spacing w:after="0" w:line="240" w:lineRule="auto"/>
        <w:jc w:val="center"/>
        <w:rPr>
          <w:rFonts w:ascii="Times New Roman" w:hAnsi="Times New Roman" w:cs="Times New Roman"/>
          <w:b/>
        </w:rPr>
      </w:pPr>
    </w:p>
    <w:p w14:paraId="28522366" w14:textId="77777777" w:rsidR="00B62018" w:rsidRPr="001C2690" w:rsidRDefault="00B62018" w:rsidP="00B62018">
      <w:pPr>
        <w:spacing w:after="0" w:line="240" w:lineRule="auto"/>
        <w:jc w:val="center"/>
        <w:rPr>
          <w:rFonts w:ascii="Times New Roman" w:hAnsi="Times New Roman" w:cs="Times New Roman"/>
          <w:b/>
        </w:rPr>
      </w:pPr>
    </w:p>
    <w:p w14:paraId="7224DB64" w14:textId="77777777" w:rsidR="00B62018" w:rsidRPr="001C2690" w:rsidRDefault="00B62018" w:rsidP="00B62018">
      <w:pPr>
        <w:spacing w:after="0" w:line="240" w:lineRule="auto"/>
        <w:jc w:val="center"/>
        <w:rPr>
          <w:rFonts w:ascii="Times New Roman" w:hAnsi="Times New Roman" w:cs="Times New Roman"/>
          <w:b/>
        </w:rPr>
      </w:pPr>
    </w:p>
    <w:p w14:paraId="0B017548" w14:textId="77777777" w:rsidR="00B62018" w:rsidRPr="001C2690" w:rsidRDefault="00B62018" w:rsidP="00B62018">
      <w:pPr>
        <w:spacing w:after="0" w:line="240" w:lineRule="auto"/>
        <w:jc w:val="center"/>
        <w:rPr>
          <w:rFonts w:ascii="Times New Roman" w:hAnsi="Times New Roman" w:cs="Times New Roman"/>
          <w:b/>
        </w:rPr>
      </w:pPr>
    </w:p>
    <w:p w14:paraId="51FCF8A3" w14:textId="77777777" w:rsidR="00B62018" w:rsidRPr="001C2690" w:rsidRDefault="00B62018" w:rsidP="00B62018">
      <w:pPr>
        <w:spacing w:after="0" w:line="240" w:lineRule="auto"/>
        <w:jc w:val="center"/>
        <w:rPr>
          <w:rFonts w:ascii="Times New Roman" w:hAnsi="Times New Roman" w:cs="Times New Roman"/>
          <w:b/>
        </w:rPr>
      </w:pPr>
    </w:p>
    <w:p w14:paraId="70DB68DE" w14:textId="77777777" w:rsidR="00B62018" w:rsidRPr="001C2690" w:rsidRDefault="00B62018" w:rsidP="00B62018">
      <w:pPr>
        <w:spacing w:after="0" w:line="240" w:lineRule="auto"/>
        <w:jc w:val="center"/>
        <w:rPr>
          <w:rFonts w:ascii="Times New Roman" w:hAnsi="Times New Roman" w:cs="Times New Roman"/>
          <w:b/>
        </w:rPr>
      </w:pPr>
    </w:p>
    <w:p w14:paraId="2C52FCD1" w14:textId="77777777" w:rsidR="00B62018" w:rsidRPr="001C2690" w:rsidRDefault="00B62018" w:rsidP="00B62018">
      <w:pPr>
        <w:spacing w:after="0" w:line="240" w:lineRule="auto"/>
        <w:jc w:val="center"/>
        <w:rPr>
          <w:rFonts w:ascii="Times New Roman" w:hAnsi="Times New Roman" w:cs="Times New Roman"/>
          <w:b/>
        </w:rPr>
      </w:pPr>
    </w:p>
    <w:p w14:paraId="06B9B49F" w14:textId="77777777" w:rsidR="00B62018" w:rsidRPr="001C2690" w:rsidRDefault="00B62018" w:rsidP="00B62018">
      <w:pPr>
        <w:spacing w:after="0" w:line="240" w:lineRule="auto"/>
        <w:jc w:val="center"/>
        <w:rPr>
          <w:rFonts w:ascii="Times New Roman" w:hAnsi="Times New Roman" w:cs="Times New Roman"/>
          <w:b/>
        </w:rPr>
      </w:pPr>
    </w:p>
    <w:p w14:paraId="1D52F14F" w14:textId="77777777" w:rsidR="00B62018" w:rsidRPr="00B559FF" w:rsidRDefault="00B62018" w:rsidP="00B62018">
      <w:pPr>
        <w:spacing w:after="0" w:line="240" w:lineRule="auto"/>
        <w:ind w:firstLine="567"/>
        <w:jc w:val="center"/>
        <w:rPr>
          <w:rFonts w:ascii="Times New Roman" w:hAnsi="Times New Roman" w:cs="Times New Roman"/>
          <w:b/>
          <w:sz w:val="24"/>
          <w:szCs w:val="24"/>
        </w:rPr>
      </w:pPr>
      <w:r w:rsidRPr="00B559FF">
        <w:rPr>
          <w:rFonts w:ascii="Times New Roman" w:hAnsi="Times New Roman" w:cs="Times New Roman"/>
          <w:b/>
          <w:sz w:val="24"/>
          <w:szCs w:val="24"/>
        </w:rPr>
        <w:t>Содержание</w:t>
      </w:r>
    </w:p>
    <w:p w14:paraId="12002A5C" w14:textId="77777777" w:rsidR="00B62018" w:rsidRDefault="00B62018" w:rsidP="00B62018">
      <w:pPr>
        <w:spacing w:after="0" w:line="240" w:lineRule="auto"/>
        <w:ind w:firstLine="567"/>
        <w:jc w:val="center"/>
        <w:rPr>
          <w:rFonts w:ascii="Times New Roman" w:hAnsi="Times New Roman" w:cs="Times New Roman"/>
          <w:b/>
        </w:rPr>
      </w:pPr>
    </w:p>
    <w:p w14:paraId="2B65C9EA" w14:textId="77777777" w:rsidR="00B62018" w:rsidRPr="001B0FD4" w:rsidRDefault="00B62018" w:rsidP="00B62018">
      <w:pPr>
        <w:spacing w:after="0" w:line="240" w:lineRule="auto"/>
        <w:ind w:firstLine="567"/>
        <w:jc w:val="center"/>
        <w:rPr>
          <w:rFonts w:ascii="Times New Roman" w:hAnsi="Times New Roman" w:cs="Times New Roman"/>
          <w:b/>
        </w:rPr>
      </w:pPr>
    </w:p>
    <w:p w14:paraId="7AFFDC36"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I. Пояснительная записка </w:t>
      </w:r>
    </w:p>
    <w:p w14:paraId="44B00B63" w14:textId="77777777" w:rsidR="00B62018" w:rsidRPr="00D20036" w:rsidRDefault="00B62018" w:rsidP="00EF2681">
      <w:pPr>
        <w:pStyle w:val="a3"/>
        <w:numPr>
          <w:ilvl w:val="0"/>
          <w:numId w:val="62"/>
        </w:numPr>
        <w:tabs>
          <w:tab w:val="left" w:pos="284"/>
          <w:tab w:val="left" w:pos="567"/>
        </w:tabs>
        <w:spacing w:after="0" w:line="240" w:lineRule="auto"/>
        <w:jc w:val="both"/>
        <w:rPr>
          <w:rFonts w:ascii="Times New Roman" w:hAnsi="Times New Roman" w:cs="Times New Roman"/>
        </w:rPr>
      </w:pPr>
      <w:r w:rsidRPr="00D20036">
        <w:rPr>
          <w:rFonts w:ascii="Times New Roman" w:hAnsi="Times New Roman" w:cs="Times New Roman"/>
        </w:rPr>
        <w:t xml:space="preserve">Характеристика учебного предмета, его место и роль в образовательном процессе. </w:t>
      </w:r>
    </w:p>
    <w:p w14:paraId="30B1B3E6" w14:textId="77777777" w:rsidR="00B62018" w:rsidRPr="00D20036" w:rsidRDefault="00B62018" w:rsidP="00EF2681">
      <w:pPr>
        <w:pStyle w:val="a3"/>
        <w:numPr>
          <w:ilvl w:val="0"/>
          <w:numId w:val="6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Срок реализации учебного предмета.</w:t>
      </w:r>
    </w:p>
    <w:p w14:paraId="2C4F5DB7" w14:textId="77777777" w:rsidR="00B62018" w:rsidRPr="00D20036" w:rsidRDefault="00B62018" w:rsidP="00EF2681">
      <w:pPr>
        <w:pStyle w:val="a3"/>
        <w:numPr>
          <w:ilvl w:val="0"/>
          <w:numId w:val="6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Объем учебного времени, предусмотренный учебным планом на реализацию учебного предмета.</w:t>
      </w:r>
    </w:p>
    <w:p w14:paraId="7BCB032E" w14:textId="77777777" w:rsidR="00B62018" w:rsidRPr="00D20036" w:rsidRDefault="00B62018" w:rsidP="00EF2681">
      <w:pPr>
        <w:pStyle w:val="a3"/>
        <w:numPr>
          <w:ilvl w:val="0"/>
          <w:numId w:val="6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 xml:space="preserve">Форма проведения учебных аудиторных занятий. </w:t>
      </w:r>
    </w:p>
    <w:p w14:paraId="3645E36A" w14:textId="77777777" w:rsidR="00B62018" w:rsidRPr="00D20036" w:rsidRDefault="00B62018" w:rsidP="00EF2681">
      <w:pPr>
        <w:pStyle w:val="a3"/>
        <w:numPr>
          <w:ilvl w:val="0"/>
          <w:numId w:val="6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 xml:space="preserve">Цели и задачи учебного предмета. </w:t>
      </w:r>
    </w:p>
    <w:p w14:paraId="32321BF8" w14:textId="77777777" w:rsidR="00B62018" w:rsidRPr="00D20036" w:rsidRDefault="00B62018" w:rsidP="00EF2681">
      <w:pPr>
        <w:pStyle w:val="a3"/>
        <w:numPr>
          <w:ilvl w:val="0"/>
          <w:numId w:val="6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Обоснование структуры программы учебного предмета.</w:t>
      </w:r>
    </w:p>
    <w:p w14:paraId="4767D75A" w14:textId="77777777" w:rsidR="00B62018" w:rsidRPr="00D20036" w:rsidRDefault="00B62018" w:rsidP="00EF2681">
      <w:pPr>
        <w:pStyle w:val="a3"/>
        <w:numPr>
          <w:ilvl w:val="0"/>
          <w:numId w:val="6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Методы обучения.</w:t>
      </w:r>
    </w:p>
    <w:p w14:paraId="75BD84DD" w14:textId="77777777" w:rsidR="00B62018" w:rsidRPr="00D20036" w:rsidRDefault="00B62018" w:rsidP="00EF2681">
      <w:pPr>
        <w:pStyle w:val="a3"/>
        <w:numPr>
          <w:ilvl w:val="0"/>
          <w:numId w:val="62"/>
        </w:numPr>
        <w:tabs>
          <w:tab w:val="left" w:pos="284"/>
          <w:tab w:val="left" w:pos="567"/>
        </w:tabs>
        <w:spacing w:after="0" w:line="240" w:lineRule="auto"/>
        <w:ind w:left="567" w:hanging="207"/>
        <w:jc w:val="both"/>
        <w:rPr>
          <w:rFonts w:ascii="Times New Roman" w:hAnsi="Times New Roman" w:cs="Times New Roman"/>
        </w:rPr>
      </w:pPr>
      <w:r w:rsidRPr="00D20036">
        <w:rPr>
          <w:rFonts w:ascii="Times New Roman" w:hAnsi="Times New Roman" w:cs="Times New Roman"/>
        </w:rPr>
        <w:t xml:space="preserve">Описание материально-технических условий реализации учебного предмета. </w:t>
      </w:r>
    </w:p>
    <w:p w14:paraId="029F0514" w14:textId="77777777" w:rsidR="00B62018" w:rsidRPr="00D20036" w:rsidRDefault="00B62018" w:rsidP="00B62018">
      <w:pPr>
        <w:pStyle w:val="a3"/>
        <w:tabs>
          <w:tab w:val="left" w:pos="284"/>
          <w:tab w:val="left" w:pos="567"/>
        </w:tabs>
        <w:spacing w:after="0" w:line="240" w:lineRule="auto"/>
        <w:ind w:left="567"/>
        <w:jc w:val="both"/>
        <w:rPr>
          <w:rFonts w:ascii="Times New Roman" w:hAnsi="Times New Roman" w:cs="Times New Roman"/>
        </w:rPr>
      </w:pPr>
    </w:p>
    <w:p w14:paraId="29928E3C"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II. Содержание учебного предмета </w:t>
      </w:r>
    </w:p>
    <w:p w14:paraId="76674F97" w14:textId="77777777" w:rsidR="00B62018" w:rsidRPr="00D20036" w:rsidRDefault="00B62018" w:rsidP="00EF2681">
      <w:pPr>
        <w:pStyle w:val="a3"/>
        <w:numPr>
          <w:ilvl w:val="0"/>
          <w:numId w:val="63"/>
        </w:numPr>
        <w:tabs>
          <w:tab w:val="left" w:pos="284"/>
          <w:tab w:val="left" w:pos="567"/>
        </w:tabs>
        <w:spacing w:after="0" w:line="240" w:lineRule="auto"/>
        <w:jc w:val="both"/>
        <w:rPr>
          <w:rFonts w:ascii="Times New Roman" w:hAnsi="Times New Roman" w:cs="Times New Roman"/>
        </w:rPr>
      </w:pPr>
      <w:r w:rsidRPr="00D20036">
        <w:rPr>
          <w:rFonts w:ascii="Times New Roman" w:hAnsi="Times New Roman" w:cs="Times New Roman"/>
        </w:rPr>
        <w:t xml:space="preserve">Сведения о затратах учебного времени. </w:t>
      </w:r>
    </w:p>
    <w:p w14:paraId="746542BF" w14:textId="77777777" w:rsidR="00B62018" w:rsidRPr="00D20036" w:rsidRDefault="00B62018" w:rsidP="00EF2681">
      <w:pPr>
        <w:pStyle w:val="a3"/>
        <w:numPr>
          <w:ilvl w:val="0"/>
          <w:numId w:val="63"/>
        </w:numPr>
        <w:tabs>
          <w:tab w:val="left" w:pos="284"/>
          <w:tab w:val="left" w:pos="567"/>
        </w:tabs>
        <w:spacing w:after="0" w:line="240" w:lineRule="auto"/>
        <w:jc w:val="both"/>
        <w:rPr>
          <w:rFonts w:ascii="Times New Roman" w:hAnsi="Times New Roman" w:cs="Times New Roman"/>
        </w:rPr>
      </w:pPr>
      <w:r w:rsidRPr="00D20036">
        <w:rPr>
          <w:rFonts w:ascii="Times New Roman" w:hAnsi="Times New Roman" w:cs="Times New Roman"/>
        </w:rPr>
        <w:t xml:space="preserve">Годовые требования по классам. </w:t>
      </w:r>
    </w:p>
    <w:p w14:paraId="6BBE92FE" w14:textId="77777777" w:rsidR="00B62018" w:rsidRPr="00D20036" w:rsidRDefault="00B62018" w:rsidP="00B62018">
      <w:pPr>
        <w:pStyle w:val="a3"/>
        <w:tabs>
          <w:tab w:val="left" w:pos="284"/>
          <w:tab w:val="left" w:pos="567"/>
        </w:tabs>
        <w:spacing w:after="0" w:line="240" w:lineRule="auto"/>
        <w:jc w:val="both"/>
        <w:rPr>
          <w:rFonts w:ascii="Times New Roman" w:hAnsi="Times New Roman" w:cs="Times New Roman"/>
        </w:rPr>
      </w:pPr>
    </w:p>
    <w:p w14:paraId="091A12FD"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III. Требования к уровню подготовки обучающихся </w:t>
      </w:r>
    </w:p>
    <w:p w14:paraId="48571900" w14:textId="77777777" w:rsidR="00B62018" w:rsidRPr="00D20036" w:rsidRDefault="00B62018" w:rsidP="00B62018">
      <w:pPr>
        <w:spacing w:after="0" w:line="240" w:lineRule="auto"/>
        <w:ind w:firstLine="567"/>
        <w:jc w:val="both"/>
        <w:rPr>
          <w:rFonts w:ascii="Times New Roman" w:hAnsi="Times New Roman" w:cs="Times New Roman"/>
        </w:rPr>
      </w:pPr>
    </w:p>
    <w:p w14:paraId="5066EB77"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IV. Формы и методы контроля, система оценок </w:t>
      </w:r>
    </w:p>
    <w:p w14:paraId="1764259A" w14:textId="77777777" w:rsidR="00B62018" w:rsidRPr="00D20036" w:rsidRDefault="00B62018" w:rsidP="00EF2681">
      <w:pPr>
        <w:pStyle w:val="a3"/>
        <w:numPr>
          <w:ilvl w:val="0"/>
          <w:numId w:val="64"/>
        </w:numPr>
        <w:tabs>
          <w:tab w:val="left" w:pos="567"/>
        </w:tabs>
        <w:spacing w:after="0" w:line="240" w:lineRule="auto"/>
        <w:jc w:val="both"/>
        <w:rPr>
          <w:rFonts w:ascii="Times New Roman" w:hAnsi="Times New Roman" w:cs="Times New Roman"/>
        </w:rPr>
      </w:pPr>
      <w:r w:rsidRPr="00D20036">
        <w:rPr>
          <w:rFonts w:ascii="Times New Roman" w:hAnsi="Times New Roman" w:cs="Times New Roman"/>
        </w:rPr>
        <w:t>Аттестация: цели, виды, форма, содержание.</w:t>
      </w:r>
    </w:p>
    <w:p w14:paraId="78033199" w14:textId="77777777" w:rsidR="00B62018" w:rsidRPr="00D20036" w:rsidRDefault="00B62018" w:rsidP="00EF2681">
      <w:pPr>
        <w:pStyle w:val="a3"/>
        <w:numPr>
          <w:ilvl w:val="0"/>
          <w:numId w:val="64"/>
        </w:numPr>
        <w:tabs>
          <w:tab w:val="left" w:pos="567"/>
        </w:tabs>
        <w:spacing w:after="0" w:line="240" w:lineRule="auto"/>
        <w:jc w:val="both"/>
        <w:rPr>
          <w:rFonts w:ascii="Times New Roman" w:hAnsi="Times New Roman" w:cs="Times New Roman"/>
        </w:rPr>
      </w:pPr>
      <w:r w:rsidRPr="00D20036">
        <w:rPr>
          <w:rFonts w:ascii="Times New Roman" w:hAnsi="Times New Roman" w:cs="Times New Roman"/>
        </w:rPr>
        <w:t xml:space="preserve">Критерии оценки. </w:t>
      </w:r>
    </w:p>
    <w:p w14:paraId="2D92C4AD" w14:textId="77777777" w:rsidR="00B62018" w:rsidRPr="00D20036" w:rsidRDefault="00B62018" w:rsidP="00B62018">
      <w:pPr>
        <w:pStyle w:val="a3"/>
        <w:tabs>
          <w:tab w:val="left" w:pos="567"/>
        </w:tabs>
        <w:spacing w:after="0" w:line="240" w:lineRule="auto"/>
        <w:jc w:val="both"/>
        <w:rPr>
          <w:rFonts w:ascii="Times New Roman" w:hAnsi="Times New Roman" w:cs="Times New Roman"/>
        </w:rPr>
      </w:pPr>
    </w:p>
    <w:p w14:paraId="728FF1B1"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V. Методическое обеспечение учебного процесса </w:t>
      </w:r>
    </w:p>
    <w:p w14:paraId="17381322" w14:textId="77777777" w:rsidR="00B62018" w:rsidRPr="00D20036" w:rsidRDefault="00B62018" w:rsidP="00B62018">
      <w:pPr>
        <w:spacing w:after="0" w:line="240" w:lineRule="auto"/>
        <w:ind w:firstLine="567"/>
        <w:jc w:val="both"/>
        <w:rPr>
          <w:rFonts w:ascii="Times New Roman" w:hAnsi="Times New Roman" w:cs="Times New Roman"/>
        </w:rPr>
      </w:pPr>
    </w:p>
    <w:p w14:paraId="5D42AE55" w14:textId="77777777" w:rsidR="00B62018" w:rsidRPr="00D20036" w:rsidRDefault="00B62018" w:rsidP="00B62018">
      <w:pPr>
        <w:spacing w:after="0" w:line="240" w:lineRule="auto"/>
        <w:ind w:firstLine="567"/>
        <w:jc w:val="both"/>
        <w:rPr>
          <w:rFonts w:ascii="Times New Roman" w:hAnsi="Times New Roman" w:cs="Times New Roman"/>
        </w:rPr>
      </w:pPr>
      <w:r w:rsidRPr="00D20036">
        <w:rPr>
          <w:rFonts w:ascii="Times New Roman" w:hAnsi="Times New Roman" w:cs="Times New Roman"/>
        </w:rPr>
        <w:t xml:space="preserve">VI. Список рекомендуемой литературы </w:t>
      </w:r>
      <w:r w:rsidR="005C1F0C" w:rsidRPr="00D20036">
        <w:rPr>
          <w:rFonts w:ascii="Times New Roman" w:hAnsi="Times New Roman" w:cs="Times New Roman"/>
          <w:sz w:val="24"/>
          <w:szCs w:val="24"/>
        </w:rPr>
        <w:t>и видеоматериалов</w:t>
      </w:r>
    </w:p>
    <w:p w14:paraId="6226C872" w14:textId="77777777" w:rsidR="00B62018" w:rsidRDefault="00B62018" w:rsidP="00B62018">
      <w:pPr>
        <w:spacing w:after="0" w:line="240" w:lineRule="auto"/>
        <w:jc w:val="both"/>
        <w:rPr>
          <w:rFonts w:ascii="Times New Roman" w:hAnsi="Times New Roman" w:cs="Times New Roman"/>
        </w:rPr>
      </w:pPr>
    </w:p>
    <w:p w14:paraId="04E4A7E4" w14:textId="77777777" w:rsidR="00CB525A" w:rsidRDefault="00CB525A" w:rsidP="00B62018">
      <w:pPr>
        <w:spacing w:after="0" w:line="240" w:lineRule="auto"/>
        <w:jc w:val="both"/>
        <w:rPr>
          <w:rFonts w:ascii="Times New Roman" w:hAnsi="Times New Roman" w:cs="Times New Roman"/>
        </w:rPr>
      </w:pPr>
    </w:p>
    <w:p w14:paraId="53098D93" w14:textId="77777777" w:rsidR="00CB525A" w:rsidRDefault="00CB525A" w:rsidP="00B62018">
      <w:pPr>
        <w:spacing w:after="0" w:line="240" w:lineRule="auto"/>
        <w:jc w:val="both"/>
        <w:rPr>
          <w:rFonts w:ascii="Times New Roman" w:hAnsi="Times New Roman" w:cs="Times New Roman"/>
        </w:rPr>
      </w:pPr>
    </w:p>
    <w:p w14:paraId="30891FA3" w14:textId="77777777" w:rsidR="00CB525A" w:rsidRDefault="00CB525A" w:rsidP="00B62018">
      <w:pPr>
        <w:spacing w:after="0" w:line="240" w:lineRule="auto"/>
        <w:jc w:val="both"/>
        <w:rPr>
          <w:rFonts w:ascii="Times New Roman" w:hAnsi="Times New Roman" w:cs="Times New Roman"/>
        </w:rPr>
      </w:pPr>
    </w:p>
    <w:p w14:paraId="178F84E3" w14:textId="77777777" w:rsidR="00CB525A" w:rsidRDefault="00CB525A" w:rsidP="00B62018">
      <w:pPr>
        <w:spacing w:after="0" w:line="240" w:lineRule="auto"/>
        <w:jc w:val="both"/>
        <w:rPr>
          <w:rFonts w:ascii="Times New Roman" w:hAnsi="Times New Roman" w:cs="Times New Roman"/>
        </w:rPr>
      </w:pPr>
    </w:p>
    <w:p w14:paraId="77E9B5AE" w14:textId="77777777" w:rsidR="00CB525A" w:rsidRDefault="00CB525A" w:rsidP="00B62018">
      <w:pPr>
        <w:spacing w:after="0" w:line="240" w:lineRule="auto"/>
        <w:jc w:val="both"/>
        <w:rPr>
          <w:rFonts w:ascii="Times New Roman" w:hAnsi="Times New Roman" w:cs="Times New Roman"/>
        </w:rPr>
      </w:pPr>
    </w:p>
    <w:p w14:paraId="5BEBBD69" w14:textId="77777777" w:rsidR="00CB525A" w:rsidRDefault="00CB525A" w:rsidP="00B62018">
      <w:pPr>
        <w:spacing w:after="0" w:line="240" w:lineRule="auto"/>
        <w:jc w:val="both"/>
        <w:rPr>
          <w:rFonts w:ascii="Times New Roman" w:hAnsi="Times New Roman" w:cs="Times New Roman"/>
        </w:rPr>
      </w:pPr>
    </w:p>
    <w:p w14:paraId="7DCE3FE1" w14:textId="77777777" w:rsidR="00CB525A" w:rsidRDefault="00CB525A" w:rsidP="00B62018">
      <w:pPr>
        <w:spacing w:after="0" w:line="240" w:lineRule="auto"/>
        <w:jc w:val="both"/>
        <w:rPr>
          <w:rFonts w:ascii="Times New Roman" w:hAnsi="Times New Roman" w:cs="Times New Roman"/>
        </w:rPr>
      </w:pPr>
    </w:p>
    <w:p w14:paraId="6C7599AA" w14:textId="77777777" w:rsidR="00CB525A" w:rsidRDefault="00CB525A" w:rsidP="00B62018">
      <w:pPr>
        <w:spacing w:after="0" w:line="240" w:lineRule="auto"/>
        <w:jc w:val="both"/>
        <w:rPr>
          <w:rFonts w:ascii="Times New Roman" w:hAnsi="Times New Roman" w:cs="Times New Roman"/>
        </w:rPr>
      </w:pPr>
    </w:p>
    <w:p w14:paraId="76950391" w14:textId="77777777" w:rsidR="00CB525A" w:rsidRDefault="00CB525A" w:rsidP="00B62018">
      <w:pPr>
        <w:spacing w:after="0" w:line="240" w:lineRule="auto"/>
        <w:jc w:val="both"/>
        <w:rPr>
          <w:rFonts w:ascii="Times New Roman" w:hAnsi="Times New Roman" w:cs="Times New Roman"/>
        </w:rPr>
      </w:pPr>
    </w:p>
    <w:p w14:paraId="4DB6D8C5" w14:textId="77777777" w:rsidR="00CB525A" w:rsidRDefault="00CB525A" w:rsidP="00B62018">
      <w:pPr>
        <w:spacing w:after="0" w:line="240" w:lineRule="auto"/>
        <w:jc w:val="both"/>
        <w:rPr>
          <w:rFonts w:ascii="Times New Roman" w:hAnsi="Times New Roman" w:cs="Times New Roman"/>
        </w:rPr>
      </w:pPr>
    </w:p>
    <w:p w14:paraId="7AA6EA95" w14:textId="77777777" w:rsidR="00CB525A" w:rsidRDefault="00CB525A" w:rsidP="00B62018">
      <w:pPr>
        <w:spacing w:after="0" w:line="240" w:lineRule="auto"/>
        <w:jc w:val="both"/>
        <w:rPr>
          <w:rFonts w:ascii="Times New Roman" w:hAnsi="Times New Roman" w:cs="Times New Roman"/>
        </w:rPr>
      </w:pPr>
    </w:p>
    <w:p w14:paraId="70826158" w14:textId="77777777" w:rsidR="00CB525A" w:rsidRDefault="00CB525A" w:rsidP="00B62018">
      <w:pPr>
        <w:spacing w:after="0" w:line="240" w:lineRule="auto"/>
        <w:jc w:val="both"/>
        <w:rPr>
          <w:rFonts w:ascii="Times New Roman" w:hAnsi="Times New Roman" w:cs="Times New Roman"/>
        </w:rPr>
      </w:pPr>
    </w:p>
    <w:p w14:paraId="54DD59B0" w14:textId="77777777" w:rsidR="00CB525A" w:rsidRDefault="00CB525A" w:rsidP="00B62018">
      <w:pPr>
        <w:spacing w:after="0" w:line="240" w:lineRule="auto"/>
        <w:jc w:val="both"/>
        <w:rPr>
          <w:rFonts w:ascii="Times New Roman" w:hAnsi="Times New Roman" w:cs="Times New Roman"/>
        </w:rPr>
      </w:pPr>
    </w:p>
    <w:p w14:paraId="4AC6A45B" w14:textId="77777777" w:rsidR="00CB525A" w:rsidRDefault="00CB525A" w:rsidP="00B62018">
      <w:pPr>
        <w:spacing w:after="0" w:line="240" w:lineRule="auto"/>
        <w:jc w:val="both"/>
        <w:rPr>
          <w:rFonts w:ascii="Times New Roman" w:hAnsi="Times New Roman" w:cs="Times New Roman"/>
        </w:rPr>
      </w:pPr>
    </w:p>
    <w:p w14:paraId="419C14B8" w14:textId="77777777" w:rsidR="00CB525A" w:rsidRPr="00CB525A" w:rsidRDefault="0054625A" w:rsidP="00CB525A">
      <w:pPr>
        <w:spacing w:after="0" w:line="240" w:lineRule="auto"/>
        <w:jc w:val="center"/>
        <w:rPr>
          <w:rFonts w:ascii="Times New Roman" w:hAnsi="Times New Roman" w:cs="Times New Roman"/>
          <w:b/>
          <w:sz w:val="24"/>
          <w:szCs w:val="24"/>
        </w:rPr>
      </w:pPr>
      <w:r w:rsidRPr="00CB525A">
        <w:rPr>
          <w:rFonts w:ascii="Times New Roman" w:hAnsi="Times New Roman" w:cs="Times New Roman"/>
          <w:b/>
          <w:sz w:val="24"/>
          <w:szCs w:val="24"/>
        </w:rPr>
        <w:t>I. Пояснительная записка</w:t>
      </w:r>
    </w:p>
    <w:p w14:paraId="1BD3B2A2" w14:textId="77777777" w:rsidR="00CB525A" w:rsidRDefault="00CB525A" w:rsidP="00CB525A">
      <w:pPr>
        <w:spacing w:after="0" w:line="240" w:lineRule="auto"/>
        <w:jc w:val="both"/>
        <w:rPr>
          <w:rFonts w:ascii="Times New Roman" w:hAnsi="Times New Roman" w:cs="Times New Roman"/>
        </w:rPr>
      </w:pPr>
    </w:p>
    <w:p w14:paraId="2378B7E3" w14:textId="77777777" w:rsidR="00CB525A" w:rsidRPr="00CB525A" w:rsidRDefault="0054625A" w:rsidP="00CB525A">
      <w:pPr>
        <w:spacing w:after="0" w:line="240" w:lineRule="auto"/>
        <w:jc w:val="both"/>
        <w:rPr>
          <w:rFonts w:ascii="Times New Roman" w:hAnsi="Times New Roman" w:cs="Times New Roman"/>
          <w:b/>
        </w:rPr>
      </w:pPr>
      <w:r w:rsidRPr="00CB525A">
        <w:rPr>
          <w:rFonts w:ascii="Times New Roman" w:hAnsi="Times New Roman" w:cs="Times New Roman"/>
          <w:b/>
        </w:rPr>
        <w:t xml:space="preserve">1. Характеристика учебного предмета, его место и роль в образовательном процессе. </w:t>
      </w:r>
    </w:p>
    <w:p w14:paraId="69333A6E" w14:textId="77777777" w:rsidR="00CB525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учебного предмета «Народно-сценический танец»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хореографического искусства «Хореографическое творчество». </w:t>
      </w:r>
    </w:p>
    <w:p w14:paraId="6D558C4A" w14:textId="77777777" w:rsidR="00CB525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Учебный предмет «Народно-сценический танец» направлен на приобщение детей к хореографическому искусству, на эстетическое воспитание учащихся, на приобретение основ исполнения народного танца, а также на воспитание нравственно-эстетического отношения к танцевальной культуре народов мира. </w:t>
      </w:r>
    </w:p>
    <w:p w14:paraId="05F3D62B" w14:textId="77777777" w:rsidR="00CB525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Народно-сценический танец является одним из основных предметов предметной области «Хореографическое исполнительство». В соответствии с учебными планами предпрофессиональной программы «Хореографическое творчество» предмет «Народно- сценический танец» изучается с 4 по 8 класс (8-летний срок обучения). </w:t>
      </w:r>
    </w:p>
    <w:p w14:paraId="766BD6A8" w14:textId="77777777" w:rsidR="00CB525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Содержание учебного предмета «Народно-сценический танец» тесно связано с содержанием учебных предметов «Ритмика», «Гимнастика», «Подготовка концертных номеров», «Классический танец». </w:t>
      </w:r>
    </w:p>
    <w:p w14:paraId="2216DD39" w14:textId="77777777" w:rsidR="00CB525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Полученные по этим предметам знания, умения, навыки позволяют приступить к изучению экзерсиса у станка на основе русского танца. Приобретенные музыкально- ритмические навыки дают основание изучать движения с разнообразным ритмическим рисунком, как у станка, так и на середине зала. </w:t>
      </w:r>
    </w:p>
    <w:p w14:paraId="6231A6A7" w14:textId="77777777" w:rsidR="00CB525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Обучение народно-сценическому танцу совершенствует координацию движений, способствует дальнейшему укреплению мышечного аппарата, развивая те группы мышц, которые мало участвуют в процессе классического тренажа. Кроме того, занятия народно- сценическим танцем позволяют учащимся овладеть разнообразием стилей и манерой исполнения танцев различных народов, в значительной степени расширяют и обогащают их исполнительские возможности, формируя особые исполнительские качества и навыки. </w:t>
      </w:r>
    </w:p>
    <w:p w14:paraId="25D3316E" w14:textId="77777777" w:rsidR="00CB525A" w:rsidRDefault="00CB525A" w:rsidP="00CB525A">
      <w:pPr>
        <w:spacing w:after="0" w:line="240" w:lineRule="auto"/>
        <w:jc w:val="both"/>
        <w:rPr>
          <w:rFonts w:ascii="Times New Roman" w:hAnsi="Times New Roman" w:cs="Times New Roman"/>
        </w:rPr>
      </w:pPr>
    </w:p>
    <w:p w14:paraId="321C1DDB" w14:textId="77777777" w:rsidR="00CB525A" w:rsidRPr="00CB525A" w:rsidRDefault="0054625A" w:rsidP="00CB525A">
      <w:pPr>
        <w:spacing w:after="0" w:line="240" w:lineRule="auto"/>
        <w:jc w:val="both"/>
        <w:rPr>
          <w:rFonts w:ascii="Times New Roman" w:hAnsi="Times New Roman" w:cs="Times New Roman"/>
          <w:b/>
        </w:rPr>
      </w:pPr>
      <w:r w:rsidRPr="00CB525A">
        <w:rPr>
          <w:rFonts w:ascii="Times New Roman" w:hAnsi="Times New Roman" w:cs="Times New Roman"/>
          <w:b/>
        </w:rPr>
        <w:t xml:space="preserve">2. Срок реализации учебного предмета. </w:t>
      </w:r>
    </w:p>
    <w:p w14:paraId="7BB22CAD" w14:textId="77777777" w:rsidR="00CB525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Срок освоения предмета «Народно-сценический танец» для детей, поступивших в образовательное учреждение в 1 класс в возрасте с шести лет шести месяцев до девяти лет, составляет 5 лет</w:t>
      </w:r>
      <w:r w:rsidR="00CB525A">
        <w:rPr>
          <w:rFonts w:ascii="Times New Roman" w:hAnsi="Times New Roman" w:cs="Times New Roman"/>
        </w:rPr>
        <w:t xml:space="preserve"> (с 4 по 8 классы)</w:t>
      </w:r>
      <w:r w:rsidRPr="0054625A">
        <w:rPr>
          <w:rFonts w:ascii="Times New Roman" w:hAnsi="Times New Roman" w:cs="Times New Roman"/>
        </w:rPr>
        <w:t xml:space="preserve">. </w:t>
      </w:r>
    </w:p>
    <w:p w14:paraId="7D68EC0B" w14:textId="77777777" w:rsidR="00CB525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Для поступающих в образовательное учреждение, реализующее основные предпрофессиональные образовательные программы в области хореографического искусства, срок обучения может быть увеличен на 1 год</w:t>
      </w:r>
      <w:r w:rsidR="00CB525A">
        <w:rPr>
          <w:rFonts w:ascii="Times New Roman" w:hAnsi="Times New Roman" w:cs="Times New Roman"/>
        </w:rPr>
        <w:t xml:space="preserve"> (9 класс)</w:t>
      </w:r>
      <w:r w:rsidRPr="0054625A">
        <w:rPr>
          <w:rFonts w:ascii="Times New Roman" w:hAnsi="Times New Roman" w:cs="Times New Roman"/>
        </w:rPr>
        <w:t xml:space="preserve">. </w:t>
      </w:r>
    </w:p>
    <w:p w14:paraId="3D34644C" w14:textId="77777777" w:rsidR="00CB525A" w:rsidRDefault="00CB525A" w:rsidP="00CB525A">
      <w:pPr>
        <w:spacing w:after="0" w:line="240" w:lineRule="auto"/>
        <w:jc w:val="both"/>
        <w:rPr>
          <w:rFonts w:ascii="Times New Roman" w:hAnsi="Times New Roman" w:cs="Times New Roman"/>
        </w:rPr>
      </w:pPr>
    </w:p>
    <w:p w14:paraId="1DF88CA8" w14:textId="77777777" w:rsidR="00CB525A" w:rsidRPr="00CB525A" w:rsidRDefault="0054625A" w:rsidP="00CB525A">
      <w:pPr>
        <w:spacing w:after="0" w:line="240" w:lineRule="auto"/>
        <w:jc w:val="both"/>
        <w:rPr>
          <w:rFonts w:ascii="Times New Roman" w:hAnsi="Times New Roman" w:cs="Times New Roman"/>
          <w:b/>
        </w:rPr>
      </w:pPr>
      <w:r w:rsidRPr="00CB525A">
        <w:rPr>
          <w:rFonts w:ascii="Times New Roman" w:hAnsi="Times New Roman" w:cs="Times New Roman"/>
          <w:b/>
        </w:rPr>
        <w:t xml:space="preserve">3. </w:t>
      </w:r>
      <w:proofErr w:type="spellStart"/>
      <w:r w:rsidRPr="00CB525A">
        <w:rPr>
          <w:rFonts w:ascii="Times New Roman" w:hAnsi="Times New Roman" w:cs="Times New Roman"/>
          <w:b/>
        </w:rPr>
        <w:t>Объѐм</w:t>
      </w:r>
      <w:proofErr w:type="spellEnd"/>
      <w:r w:rsidRPr="00CB525A">
        <w:rPr>
          <w:rFonts w:ascii="Times New Roman" w:hAnsi="Times New Roman" w:cs="Times New Roman"/>
          <w:b/>
        </w:rPr>
        <w:t xml:space="preserve"> учебного времени. </w:t>
      </w:r>
    </w:p>
    <w:p w14:paraId="6338C2B9" w14:textId="77777777" w:rsidR="00CB525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Объем учебного времени, предусмотренный учебным планом образовательного учреждения на реализацию предмета «Народно - сценический танец»: </w:t>
      </w:r>
    </w:p>
    <w:p w14:paraId="13932E2B" w14:textId="77777777" w:rsidR="00CB525A" w:rsidRPr="00CB525A" w:rsidRDefault="0054625A" w:rsidP="00CB525A">
      <w:pPr>
        <w:spacing w:after="0" w:line="240" w:lineRule="auto"/>
        <w:jc w:val="both"/>
        <w:rPr>
          <w:rFonts w:ascii="Times New Roman" w:hAnsi="Times New Roman" w:cs="Times New Roman"/>
          <w:sz w:val="20"/>
          <w:szCs w:val="20"/>
        </w:rPr>
      </w:pPr>
      <w:r w:rsidRPr="00CB525A">
        <w:rPr>
          <w:rFonts w:ascii="Times New Roman" w:hAnsi="Times New Roman" w:cs="Times New Roman"/>
          <w:sz w:val="20"/>
          <w:szCs w:val="20"/>
        </w:rPr>
        <w:t xml:space="preserve">Таблица 1 </w:t>
      </w:r>
    </w:p>
    <w:tbl>
      <w:tblPr>
        <w:tblStyle w:val="af"/>
        <w:tblW w:w="9429" w:type="dxa"/>
        <w:tblLook w:val="04A0" w:firstRow="1" w:lastRow="0" w:firstColumn="1" w:lastColumn="0" w:noHBand="0" w:noVBand="1"/>
      </w:tblPr>
      <w:tblGrid>
        <w:gridCol w:w="6204"/>
        <w:gridCol w:w="1612"/>
        <w:gridCol w:w="1613"/>
      </w:tblGrid>
      <w:tr w:rsidR="00B957B1" w14:paraId="1CE45676" w14:textId="77777777" w:rsidTr="00B957B1">
        <w:tc>
          <w:tcPr>
            <w:tcW w:w="6204" w:type="dxa"/>
            <w:vMerge w:val="restart"/>
            <w:vAlign w:val="center"/>
          </w:tcPr>
          <w:p w14:paraId="105EDDDF" w14:textId="77777777" w:rsidR="00B957B1" w:rsidRDefault="00B957B1" w:rsidP="00B957B1">
            <w:pPr>
              <w:jc w:val="center"/>
              <w:rPr>
                <w:rFonts w:ascii="Times New Roman" w:hAnsi="Times New Roman" w:cs="Times New Roman"/>
              </w:rPr>
            </w:pPr>
            <w:r w:rsidRPr="0054625A">
              <w:rPr>
                <w:rFonts w:ascii="Times New Roman" w:hAnsi="Times New Roman" w:cs="Times New Roman"/>
              </w:rPr>
              <w:t>Вид учебной работы, учебной нагрузки</w:t>
            </w:r>
          </w:p>
        </w:tc>
        <w:tc>
          <w:tcPr>
            <w:tcW w:w="3225" w:type="dxa"/>
            <w:gridSpan w:val="2"/>
          </w:tcPr>
          <w:p w14:paraId="22727AF9" w14:textId="77777777" w:rsidR="00B957B1" w:rsidRDefault="00B957B1" w:rsidP="00B957B1">
            <w:pPr>
              <w:jc w:val="center"/>
              <w:rPr>
                <w:rFonts w:ascii="Times New Roman" w:hAnsi="Times New Roman" w:cs="Times New Roman"/>
              </w:rPr>
            </w:pPr>
            <w:r w:rsidRPr="0054625A">
              <w:rPr>
                <w:rFonts w:ascii="Times New Roman" w:hAnsi="Times New Roman" w:cs="Times New Roman"/>
              </w:rPr>
              <w:t>Год обучения (класс)</w:t>
            </w:r>
          </w:p>
        </w:tc>
      </w:tr>
      <w:tr w:rsidR="00B957B1" w14:paraId="61178366" w14:textId="77777777" w:rsidTr="00CB525A">
        <w:tc>
          <w:tcPr>
            <w:tcW w:w="6204" w:type="dxa"/>
            <w:vMerge/>
          </w:tcPr>
          <w:p w14:paraId="7ED5A296" w14:textId="77777777" w:rsidR="00B957B1" w:rsidRDefault="00B957B1" w:rsidP="00B957B1">
            <w:pPr>
              <w:jc w:val="center"/>
              <w:rPr>
                <w:rFonts w:ascii="Times New Roman" w:hAnsi="Times New Roman" w:cs="Times New Roman"/>
              </w:rPr>
            </w:pPr>
          </w:p>
        </w:tc>
        <w:tc>
          <w:tcPr>
            <w:tcW w:w="1612" w:type="dxa"/>
          </w:tcPr>
          <w:p w14:paraId="64CB5DC2" w14:textId="77777777" w:rsidR="00B957B1" w:rsidRDefault="00B957B1" w:rsidP="00B957B1">
            <w:pPr>
              <w:ind w:right="-55" w:hanging="108"/>
              <w:jc w:val="center"/>
              <w:rPr>
                <w:rFonts w:ascii="Times New Roman" w:hAnsi="Times New Roman" w:cs="Times New Roman"/>
              </w:rPr>
            </w:pPr>
            <w:r w:rsidRPr="0054625A">
              <w:rPr>
                <w:rFonts w:ascii="Times New Roman" w:hAnsi="Times New Roman" w:cs="Times New Roman"/>
              </w:rPr>
              <w:t>1-5 (4-8 класс</w:t>
            </w:r>
            <w:r>
              <w:rPr>
                <w:rFonts w:ascii="Times New Roman" w:hAnsi="Times New Roman" w:cs="Times New Roman"/>
              </w:rPr>
              <w:t>ы</w:t>
            </w:r>
            <w:r w:rsidRPr="0054625A">
              <w:rPr>
                <w:rFonts w:ascii="Times New Roman" w:hAnsi="Times New Roman" w:cs="Times New Roman"/>
              </w:rPr>
              <w:t>)</w:t>
            </w:r>
          </w:p>
        </w:tc>
        <w:tc>
          <w:tcPr>
            <w:tcW w:w="1613" w:type="dxa"/>
          </w:tcPr>
          <w:p w14:paraId="68D8D2AF" w14:textId="77777777" w:rsidR="00B957B1" w:rsidRDefault="00B957B1" w:rsidP="00B957B1">
            <w:pPr>
              <w:jc w:val="center"/>
              <w:rPr>
                <w:rFonts w:ascii="Times New Roman" w:hAnsi="Times New Roman" w:cs="Times New Roman"/>
              </w:rPr>
            </w:pPr>
            <w:r w:rsidRPr="0054625A">
              <w:rPr>
                <w:rFonts w:ascii="Times New Roman" w:hAnsi="Times New Roman" w:cs="Times New Roman"/>
              </w:rPr>
              <w:t>6 (9 класс)</w:t>
            </w:r>
          </w:p>
        </w:tc>
      </w:tr>
      <w:tr w:rsidR="00CB525A" w14:paraId="3DC7C065" w14:textId="77777777" w:rsidTr="00CB525A">
        <w:tc>
          <w:tcPr>
            <w:tcW w:w="6204" w:type="dxa"/>
          </w:tcPr>
          <w:p w14:paraId="5E18DB9C" w14:textId="77777777" w:rsidR="00CB525A" w:rsidRDefault="00B957B1" w:rsidP="00CB525A">
            <w:pPr>
              <w:jc w:val="both"/>
              <w:rPr>
                <w:rFonts w:ascii="Times New Roman" w:hAnsi="Times New Roman" w:cs="Times New Roman"/>
              </w:rPr>
            </w:pPr>
            <w:r w:rsidRPr="0054625A">
              <w:rPr>
                <w:rFonts w:ascii="Times New Roman" w:hAnsi="Times New Roman" w:cs="Times New Roman"/>
              </w:rPr>
              <w:t>Максимальная нагрузка (в часах), в том числе</w:t>
            </w:r>
            <w:r>
              <w:rPr>
                <w:rFonts w:ascii="Times New Roman" w:hAnsi="Times New Roman" w:cs="Times New Roman"/>
              </w:rPr>
              <w:t>:</w:t>
            </w:r>
          </w:p>
        </w:tc>
        <w:tc>
          <w:tcPr>
            <w:tcW w:w="1612" w:type="dxa"/>
          </w:tcPr>
          <w:p w14:paraId="7AADDDAA" w14:textId="77777777" w:rsidR="00CB525A" w:rsidRDefault="00B957B1" w:rsidP="00B957B1">
            <w:pPr>
              <w:jc w:val="center"/>
              <w:rPr>
                <w:rFonts w:ascii="Times New Roman" w:hAnsi="Times New Roman" w:cs="Times New Roman"/>
              </w:rPr>
            </w:pPr>
            <w:r w:rsidRPr="0054625A">
              <w:rPr>
                <w:rFonts w:ascii="Times New Roman" w:hAnsi="Times New Roman" w:cs="Times New Roman"/>
              </w:rPr>
              <w:t xml:space="preserve">330 </w:t>
            </w:r>
          </w:p>
        </w:tc>
        <w:tc>
          <w:tcPr>
            <w:tcW w:w="1613" w:type="dxa"/>
          </w:tcPr>
          <w:p w14:paraId="7B1DB578" w14:textId="77777777" w:rsidR="00CB525A" w:rsidRDefault="00B957B1" w:rsidP="00B957B1">
            <w:pPr>
              <w:jc w:val="center"/>
              <w:rPr>
                <w:rFonts w:ascii="Times New Roman" w:hAnsi="Times New Roman" w:cs="Times New Roman"/>
              </w:rPr>
            </w:pPr>
            <w:r w:rsidRPr="0054625A">
              <w:rPr>
                <w:rFonts w:ascii="Times New Roman" w:hAnsi="Times New Roman" w:cs="Times New Roman"/>
              </w:rPr>
              <w:t>66</w:t>
            </w:r>
          </w:p>
        </w:tc>
      </w:tr>
      <w:tr w:rsidR="00B957B1" w14:paraId="4E503729" w14:textId="77777777" w:rsidTr="00CB525A">
        <w:tc>
          <w:tcPr>
            <w:tcW w:w="6204" w:type="dxa"/>
          </w:tcPr>
          <w:p w14:paraId="332CA9A6" w14:textId="77777777" w:rsidR="00B957B1" w:rsidRDefault="00B957B1" w:rsidP="00CB525A">
            <w:pPr>
              <w:jc w:val="both"/>
              <w:rPr>
                <w:rFonts w:ascii="Times New Roman" w:hAnsi="Times New Roman" w:cs="Times New Roman"/>
              </w:rPr>
            </w:pPr>
            <w:r w:rsidRPr="0054625A">
              <w:rPr>
                <w:rFonts w:ascii="Times New Roman" w:hAnsi="Times New Roman" w:cs="Times New Roman"/>
              </w:rPr>
              <w:t>аудиторные занятия (в часах)</w:t>
            </w:r>
          </w:p>
        </w:tc>
        <w:tc>
          <w:tcPr>
            <w:tcW w:w="1612" w:type="dxa"/>
          </w:tcPr>
          <w:p w14:paraId="53751FAB" w14:textId="77777777" w:rsidR="00B957B1" w:rsidRDefault="00B957B1" w:rsidP="00B957B1">
            <w:pPr>
              <w:jc w:val="center"/>
              <w:rPr>
                <w:rFonts w:ascii="Times New Roman" w:hAnsi="Times New Roman" w:cs="Times New Roman"/>
              </w:rPr>
            </w:pPr>
            <w:r w:rsidRPr="0054625A">
              <w:rPr>
                <w:rFonts w:ascii="Times New Roman" w:hAnsi="Times New Roman" w:cs="Times New Roman"/>
              </w:rPr>
              <w:t xml:space="preserve">330 </w:t>
            </w:r>
          </w:p>
        </w:tc>
        <w:tc>
          <w:tcPr>
            <w:tcW w:w="1613" w:type="dxa"/>
          </w:tcPr>
          <w:p w14:paraId="4F4CBF35" w14:textId="77777777" w:rsidR="00B957B1" w:rsidRDefault="00B957B1" w:rsidP="00B957B1">
            <w:pPr>
              <w:jc w:val="center"/>
              <w:rPr>
                <w:rFonts w:ascii="Times New Roman" w:hAnsi="Times New Roman" w:cs="Times New Roman"/>
              </w:rPr>
            </w:pPr>
            <w:r w:rsidRPr="0054625A">
              <w:rPr>
                <w:rFonts w:ascii="Times New Roman" w:hAnsi="Times New Roman" w:cs="Times New Roman"/>
              </w:rPr>
              <w:t>66</w:t>
            </w:r>
          </w:p>
        </w:tc>
      </w:tr>
      <w:tr w:rsidR="00B957B1" w14:paraId="2E9ACAC1" w14:textId="77777777" w:rsidTr="00B957B1">
        <w:tc>
          <w:tcPr>
            <w:tcW w:w="6204" w:type="dxa"/>
          </w:tcPr>
          <w:p w14:paraId="7660F0BD" w14:textId="77777777" w:rsidR="00B957B1" w:rsidRPr="0054625A" w:rsidRDefault="00B957B1" w:rsidP="00CB525A">
            <w:pPr>
              <w:jc w:val="both"/>
              <w:rPr>
                <w:rFonts w:ascii="Times New Roman" w:hAnsi="Times New Roman" w:cs="Times New Roman"/>
              </w:rPr>
            </w:pPr>
            <w:r w:rsidRPr="0054625A">
              <w:rPr>
                <w:rFonts w:ascii="Times New Roman" w:hAnsi="Times New Roman" w:cs="Times New Roman"/>
              </w:rPr>
              <w:t>Общее количество часов на аудиторные занятия</w:t>
            </w:r>
          </w:p>
        </w:tc>
        <w:tc>
          <w:tcPr>
            <w:tcW w:w="3225" w:type="dxa"/>
            <w:gridSpan w:val="2"/>
          </w:tcPr>
          <w:p w14:paraId="0000827E" w14:textId="77777777" w:rsidR="00B957B1" w:rsidRPr="0054625A" w:rsidRDefault="00B957B1" w:rsidP="00B957B1">
            <w:pPr>
              <w:jc w:val="center"/>
              <w:rPr>
                <w:rFonts w:ascii="Times New Roman" w:hAnsi="Times New Roman" w:cs="Times New Roman"/>
              </w:rPr>
            </w:pPr>
            <w:r>
              <w:rPr>
                <w:rFonts w:ascii="Times New Roman" w:hAnsi="Times New Roman" w:cs="Times New Roman"/>
              </w:rPr>
              <w:tab/>
            </w:r>
            <w:r w:rsidRPr="0054625A">
              <w:rPr>
                <w:rFonts w:ascii="Times New Roman" w:hAnsi="Times New Roman" w:cs="Times New Roman"/>
              </w:rPr>
              <w:t>396</w:t>
            </w:r>
            <w:r>
              <w:rPr>
                <w:rFonts w:ascii="Times New Roman" w:hAnsi="Times New Roman" w:cs="Times New Roman"/>
              </w:rPr>
              <w:tab/>
            </w:r>
          </w:p>
        </w:tc>
      </w:tr>
    </w:tbl>
    <w:p w14:paraId="036123B0" w14:textId="77777777" w:rsidR="00CB525A" w:rsidRDefault="00CB525A" w:rsidP="00CB525A">
      <w:pPr>
        <w:spacing w:after="0" w:line="240" w:lineRule="auto"/>
        <w:jc w:val="both"/>
        <w:rPr>
          <w:rFonts w:ascii="Times New Roman" w:hAnsi="Times New Roman" w:cs="Times New Roman"/>
        </w:rPr>
      </w:pPr>
    </w:p>
    <w:p w14:paraId="40A2C279" w14:textId="77777777" w:rsidR="00CB525A" w:rsidRPr="008C0A9D" w:rsidRDefault="0054625A" w:rsidP="00CB525A">
      <w:pPr>
        <w:spacing w:after="0" w:line="240" w:lineRule="auto"/>
        <w:jc w:val="both"/>
        <w:rPr>
          <w:rFonts w:ascii="Times New Roman" w:hAnsi="Times New Roman" w:cs="Times New Roman"/>
          <w:b/>
        </w:rPr>
      </w:pPr>
      <w:r w:rsidRPr="008C0A9D">
        <w:rPr>
          <w:rFonts w:ascii="Times New Roman" w:hAnsi="Times New Roman" w:cs="Times New Roman"/>
          <w:b/>
        </w:rPr>
        <w:t xml:space="preserve">4. Форма проведения учебных аудиторных занятий. </w:t>
      </w:r>
    </w:p>
    <w:p w14:paraId="3F0B63E3" w14:textId="77777777" w:rsidR="00CB525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Форма проведения учебных аудиторных занятий: групповые занятия, численность группы от 11 человек, рекомендуемая продолжительность урока – 40-45 минут. </w:t>
      </w:r>
    </w:p>
    <w:p w14:paraId="3303E3B1" w14:textId="77777777" w:rsidR="00CB525A" w:rsidRDefault="00CB525A" w:rsidP="00CB525A">
      <w:pPr>
        <w:spacing w:after="0" w:line="240" w:lineRule="auto"/>
        <w:jc w:val="both"/>
        <w:rPr>
          <w:rFonts w:ascii="Times New Roman" w:hAnsi="Times New Roman" w:cs="Times New Roman"/>
        </w:rPr>
      </w:pPr>
    </w:p>
    <w:p w14:paraId="3742CA2E" w14:textId="77777777" w:rsidR="00CB525A" w:rsidRPr="00CB525A" w:rsidRDefault="0054625A" w:rsidP="00CB525A">
      <w:pPr>
        <w:spacing w:after="0" w:line="240" w:lineRule="auto"/>
        <w:jc w:val="both"/>
        <w:rPr>
          <w:rFonts w:ascii="Times New Roman" w:hAnsi="Times New Roman" w:cs="Times New Roman"/>
          <w:b/>
        </w:rPr>
      </w:pPr>
      <w:r w:rsidRPr="00CB525A">
        <w:rPr>
          <w:rFonts w:ascii="Times New Roman" w:hAnsi="Times New Roman" w:cs="Times New Roman"/>
          <w:b/>
        </w:rPr>
        <w:t>5. Цель и задачи учебного предмета</w:t>
      </w:r>
      <w:r w:rsidR="00CB525A">
        <w:rPr>
          <w:rFonts w:ascii="Times New Roman" w:hAnsi="Times New Roman" w:cs="Times New Roman"/>
          <w:b/>
        </w:rPr>
        <w:t>.</w:t>
      </w:r>
    </w:p>
    <w:p w14:paraId="18530820" w14:textId="77777777" w:rsidR="00CB525A"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Цель: развитие танцевально-исполнительских и художественно-эстетических способностей учащихся на основе приобретенного ими комплекса знаний, умений, навыков, необходимых для исполнения различных видов народно-сценических танцев, танцевальных композиций народов </w:t>
      </w:r>
      <w:r w:rsidRPr="0054625A">
        <w:rPr>
          <w:rFonts w:ascii="Times New Roman" w:hAnsi="Times New Roman" w:cs="Times New Roman"/>
        </w:rPr>
        <w:lastRenderedPageBreak/>
        <w:t xml:space="preserve">мира в соответствии с ФГТ, а также выявление наиболее одаренных детей в области хореографического исполнительства и подготовки их к дальнейшему поступлению в образовательные учреждения, реализующие образовательные программы среднего и высшего профессионального образования в области хореографического искусства. </w:t>
      </w:r>
    </w:p>
    <w:p w14:paraId="446B7D0E" w14:textId="77777777" w:rsidR="00B957B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Задачи: </w:t>
      </w:r>
    </w:p>
    <w:p w14:paraId="6AA95C39" w14:textId="77777777" w:rsidR="00B957B1" w:rsidRPr="00B957B1" w:rsidRDefault="0054625A" w:rsidP="00EF2681">
      <w:pPr>
        <w:pStyle w:val="a3"/>
        <w:numPr>
          <w:ilvl w:val="0"/>
          <w:numId w:val="65"/>
        </w:numPr>
        <w:tabs>
          <w:tab w:val="left" w:pos="284"/>
        </w:tabs>
        <w:spacing w:after="0" w:line="240" w:lineRule="auto"/>
        <w:ind w:left="0" w:firstLine="0"/>
        <w:jc w:val="both"/>
        <w:rPr>
          <w:rFonts w:ascii="Times New Roman" w:hAnsi="Times New Roman" w:cs="Times New Roman"/>
        </w:rPr>
      </w:pPr>
      <w:r w:rsidRPr="00B957B1">
        <w:rPr>
          <w:rFonts w:ascii="Times New Roman" w:hAnsi="Times New Roman" w:cs="Times New Roman"/>
        </w:rPr>
        <w:t>обучение основам народного танца, развитие танцевальной координации;</w:t>
      </w:r>
    </w:p>
    <w:p w14:paraId="7E43E440" w14:textId="77777777" w:rsidR="00B957B1" w:rsidRDefault="0054625A" w:rsidP="00EF2681">
      <w:pPr>
        <w:pStyle w:val="a3"/>
        <w:numPr>
          <w:ilvl w:val="0"/>
          <w:numId w:val="65"/>
        </w:numPr>
        <w:tabs>
          <w:tab w:val="left" w:pos="284"/>
        </w:tabs>
        <w:spacing w:after="0" w:line="240" w:lineRule="auto"/>
        <w:ind w:left="0" w:firstLine="0"/>
        <w:jc w:val="both"/>
        <w:rPr>
          <w:rFonts w:ascii="Times New Roman" w:hAnsi="Times New Roman" w:cs="Times New Roman"/>
        </w:rPr>
      </w:pPr>
      <w:r w:rsidRPr="00B957B1">
        <w:rPr>
          <w:rFonts w:ascii="Times New Roman" w:hAnsi="Times New Roman" w:cs="Times New Roman"/>
        </w:rPr>
        <w:t>обучение виртуозности исполнения;</w:t>
      </w:r>
    </w:p>
    <w:p w14:paraId="0D985A86" w14:textId="77777777" w:rsidR="00B957B1" w:rsidRDefault="0054625A" w:rsidP="00EF2681">
      <w:pPr>
        <w:pStyle w:val="a3"/>
        <w:numPr>
          <w:ilvl w:val="0"/>
          <w:numId w:val="65"/>
        </w:numPr>
        <w:tabs>
          <w:tab w:val="left" w:pos="284"/>
        </w:tabs>
        <w:spacing w:after="0" w:line="240" w:lineRule="auto"/>
        <w:ind w:left="0" w:firstLine="0"/>
        <w:jc w:val="both"/>
        <w:rPr>
          <w:rFonts w:ascii="Times New Roman" w:hAnsi="Times New Roman" w:cs="Times New Roman"/>
        </w:rPr>
      </w:pPr>
      <w:r w:rsidRPr="00B957B1">
        <w:rPr>
          <w:rFonts w:ascii="Times New Roman" w:hAnsi="Times New Roman" w:cs="Times New Roman"/>
        </w:rPr>
        <w:t xml:space="preserve">обучение выразительному исполнению и эмоциональной раскрепощенности в танцевальной практике; </w:t>
      </w:r>
    </w:p>
    <w:p w14:paraId="28D5701E" w14:textId="77777777" w:rsidR="00B957B1" w:rsidRDefault="0054625A" w:rsidP="00EF2681">
      <w:pPr>
        <w:pStyle w:val="a3"/>
        <w:numPr>
          <w:ilvl w:val="0"/>
          <w:numId w:val="65"/>
        </w:numPr>
        <w:tabs>
          <w:tab w:val="left" w:pos="284"/>
        </w:tabs>
        <w:spacing w:after="0" w:line="240" w:lineRule="auto"/>
        <w:ind w:left="0" w:firstLine="0"/>
        <w:jc w:val="both"/>
        <w:rPr>
          <w:rFonts w:ascii="Times New Roman" w:hAnsi="Times New Roman" w:cs="Times New Roman"/>
        </w:rPr>
      </w:pPr>
      <w:r w:rsidRPr="00B957B1">
        <w:rPr>
          <w:rFonts w:ascii="Times New Roman" w:hAnsi="Times New Roman" w:cs="Times New Roman"/>
        </w:rPr>
        <w:t>развитие физической выносливости;</w:t>
      </w:r>
    </w:p>
    <w:p w14:paraId="1F3AF389" w14:textId="77777777" w:rsidR="00B957B1" w:rsidRDefault="0054625A" w:rsidP="00EF2681">
      <w:pPr>
        <w:pStyle w:val="a3"/>
        <w:numPr>
          <w:ilvl w:val="0"/>
          <w:numId w:val="65"/>
        </w:numPr>
        <w:tabs>
          <w:tab w:val="left" w:pos="284"/>
        </w:tabs>
        <w:spacing w:after="0" w:line="240" w:lineRule="auto"/>
        <w:ind w:left="0" w:firstLine="0"/>
        <w:jc w:val="both"/>
        <w:rPr>
          <w:rFonts w:ascii="Times New Roman" w:hAnsi="Times New Roman" w:cs="Times New Roman"/>
        </w:rPr>
      </w:pPr>
      <w:r w:rsidRPr="00B957B1">
        <w:rPr>
          <w:rFonts w:ascii="Times New Roman" w:hAnsi="Times New Roman" w:cs="Times New Roman"/>
        </w:rPr>
        <w:t>развитие умения танцевать в группе;</w:t>
      </w:r>
    </w:p>
    <w:p w14:paraId="339D90EF" w14:textId="77777777" w:rsidR="00B957B1" w:rsidRDefault="0054625A" w:rsidP="00EF2681">
      <w:pPr>
        <w:pStyle w:val="a3"/>
        <w:numPr>
          <w:ilvl w:val="0"/>
          <w:numId w:val="65"/>
        </w:numPr>
        <w:tabs>
          <w:tab w:val="left" w:pos="284"/>
        </w:tabs>
        <w:spacing w:after="0" w:line="240" w:lineRule="auto"/>
        <w:ind w:left="0" w:firstLine="0"/>
        <w:jc w:val="both"/>
        <w:rPr>
          <w:rFonts w:ascii="Times New Roman" w:hAnsi="Times New Roman" w:cs="Times New Roman"/>
        </w:rPr>
      </w:pPr>
      <w:r w:rsidRPr="00B957B1">
        <w:rPr>
          <w:rFonts w:ascii="Times New Roman" w:hAnsi="Times New Roman" w:cs="Times New Roman"/>
        </w:rPr>
        <w:t>развитие сценического артистизма;</w:t>
      </w:r>
    </w:p>
    <w:p w14:paraId="3ECDE336" w14:textId="77777777" w:rsidR="00B957B1" w:rsidRDefault="0054625A" w:rsidP="00EF2681">
      <w:pPr>
        <w:pStyle w:val="a3"/>
        <w:numPr>
          <w:ilvl w:val="0"/>
          <w:numId w:val="65"/>
        </w:numPr>
        <w:tabs>
          <w:tab w:val="left" w:pos="284"/>
        </w:tabs>
        <w:spacing w:after="0" w:line="240" w:lineRule="auto"/>
        <w:ind w:left="0" w:firstLine="0"/>
        <w:jc w:val="both"/>
        <w:rPr>
          <w:rFonts w:ascii="Times New Roman" w:hAnsi="Times New Roman" w:cs="Times New Roman"/>
        </w:rPr>
      </w:pPr>
      <w:r w:rsidRPr="00B957B1">
        <w:rPr>
          <w:rFonts w:ascii="Times New Roman" w:hAnsi="Times New Roman" w:cs="Times New Roman"/>
        </w:rPr>
        <w:t>развитие дисциплинированности;</w:t>
      </w:r>
    </w:p>
    <w:p w14:paraId="7B9265E8" w14:textId="77777777" w:rsidR="00B957B1" w:rsidRPr="00B957B1" w:rsidRDefault="0054625A" w:rsidP="00EF2681">
      <w:pPr>
        <w:pStyle w:val="a3"/>
        <w:numPr>
          <w:ilvl w:val="0"/>
          <w:numId w:val="65"/>
        </w:numPr>
        <w:tabs>
          <w:tab w:val="left" w:pos="284"/>
        </w:tabs>
        <w:spacing w:after="0" w:line="240" w:lineRule="auto"/>
        <w:ind w:left="0" w:firstLine="0"/>
        <w:jc w:val="both"/>
        <w:rPr>
          <w:rFonts w:ascii="Times New Roman" w:hAnsi="Times New Roman" w:cs="Times New Roman"/>
        </w:rPr>
      </w:pPr>
      <w:r w:rsidRPr="00B957B1">
        <w:rPr>
          <w:rFonts w:ascii="Times New Roman" w:hAnsi="Times New Roman" w:cs="Times New Roman"/>
        </w:rPr>
        <w:t xml:space="preserve">формирование волевых качеств. </w:t>
      </w:r>
    </w:p>
    <w:p w14:paraId="3A5C6693" w14:textId="77777777" w:rsidR="00B957B1" w:rsidRDefault="00B957B1" w:rsidP="00B957B1">
      <w:pPr>
        <w:spacing w:after="0" w:line="240" w:lineRule="auto"/>
        <w:jc w:val="both"/>
        <w:rPr>
          <w:rFonts w:ascii="Times New Roman" w:hAnsi="Times New Roman" w:cs="Times New Roman"/>
        </w:rPr>
      </w:pPr>
    </w:p>
    <w:p w14:paraId="05D7E175" w14:textId="77777777" w:rsidR="00B957B1" w:rsidRPr="00B957B1" w:rsidRDefault="0054625A" w:rsidP="00B957B1">
      <w:pPr>
        <w:spacing w:after="0" w:line="240" w:lineRule="auto"/>
        <w:jc w:val="both"/>
        <w:rPr>
          <w:rFonts w:ascii="Times New Roman" w:hAnsi="Times New Roman" w:cs="Times New Roman"/>
          <w:b/>
        </w:rPr>
      </w:pPr>
      <w:r w:rsidRPr="00B957B1">
        <w:rPr>
          <w:rFonts w:ascii="Times New Roman" w:hAnsi="Times New Roman" w:cs="Times New Roman"/>
          <w:b/>
        </w:rPr>
        <w:t xml:space="preserve">6. Обоснование структуры программы учебного предмета. </w:t>
      </w:r>
    </w:p>
    <w:p w14:paraId="45F106FE" w14:textId="77777777" w:rsidR="00B957B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Обоснованием структуры программы являются ФГТ, отражающие все аспекты работы преподавателя с учеником. </w:t>
      </w:r>
    </w:p>
    <w:p w14:paraId="4AA60EAC" w14:textId="77777777" w:rsidR="00B957B1" w:rsidRDefault="00B957B1" w:rsidP="00B957B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содержит следующие разделы: </w:t>
      </w:r>
    </w:p>
    <w:p w14:paraId="5F8DB280" w14:textId="77777777" w:rsidR="00B957B1" w:rsidRDefault="00B957B1"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сведения о затратах учебного времени, предусмотренного на освоение учебного предмета;</w:t>
      </w:r>
    </w:p>
    <w:p w14:paraId="5A05C66B" w14:textId="77777777" w:rsidR="00B957B1" w:rsidRDefault="00B957B1"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распределение учебного материала по годам обучения; - описание дидактических единиц; </w:t>
      </w:r>
    </w:p>
    <w:p w14:paraId="2A99E29F" w14:textId="77777777" w:rsidR="00B957B1" w:rsidRDefault="00B957B1"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требования к уровню подготовки обучающихся; </w:t>
      </w:r>
    </w:p>
    <w:p w14:paraId="6C97A8E1" w14:textId="77777777" w:rsidR="00B957B1" w:rsidRDefault="00B957B1"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формы и методы контроля, система оценок; </w:t>
      </w:r>
    </w:p>
    <w:p w14:paraId="1136A5A5" w14:textId="77777777" w:rsidR="00B957B1" w:rsidRPr="00212DE6" w:rsidRDefault="00B957B1"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методическое обеспечение учебного процесса. </w:t>
      </w:r>
    </w:p>
    <w:p w14:paraId="787D5F9D" w14:textId="77777777" w:rsidR="00B957B1" w:rsidRDefault="00B957B1" w:rsidP="00B957B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соответствии с данными направлениями строится основной раздел программы «Содержание учебного предмета». </w:t>
      </w:r>
    </w:p>
    <w:p w14:paraId="7CC9FE78" w14:textId="77777777" w:rsidR="00B957B1" w:rsidRDefault="00B957B1" w:rsidP="00B957B1">
      <w:pPr>
        <w:spacing w:after="0" w:line="240" w:lineRule="auto"/>
        <w:jc w:val="both"/>
        <w:rPr>
          <w:rFonts w:ascii="Times New Roman" w:hAnsi="Times New Roman" w:cs="Times New Roman"/>
        </w:rPr>
      </w:pPr>
    </w:p>
    <w:p w14:paraId="6C344C49" w14:textId="77777777" w:rsidR="00B957B1" w:rsidRPr="00212DE6" w:rsidRDefault="00B957B1" w:rsidP="00B957B1">
      <w:pPr>
        <w:spacing w:after="0" w:line="240" w:lineRule="auto"/>
        <w:jc w:val="both"/>
        <w:rPr>
          <w:rFonts w:ascii="Times New Roman" w:hAnsi="Times New Roman" w:cs="Times New Roman"/>
          <w:b/>
        </w:rPr>
      </w:pPr>
      <w:r w:rsidRPr="00212DE6">
        <w:rPr>
          <w:rFonts w:ascii="Times New Roman" w:hAnsi="Times New Roman" w:cs="Times New Roman"/>
          <w:b/>
        </w:rPr>
        <w:t xml:space="preserve">7. Методы обучения. </w:t>
      </w:r>
    </w:p>
    <w:p w14:paraId="2D5F6EC1" w14:textId="77777777" w:rsidR="00B957B1" w:rsidRDefault="00B957B1" w:rsidP="00B957B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достижения поставленной цели и реализации задач предмета используются следующие </w:t>
      </w:r>
      <w:r>
        <w:rPr>
          <w:rFonts w:ascii="Times New Roman" w:hAnsi="Times New Roman" w:cs="Times New Roman"/>
        </w:rPr>
        <w:t xml:space="preserve">подходы и </w:t>
      </w:r>
      <w:r w:rsidRPr="0054625A">
        <w:rPr>
          <w:rFonts w:ascii="Times New Roman" w:hAnsi="Times New Roman" w:cs="Times New Roman"/>
        </w:rPr>
        <w:t xml:space="preserve">методы обучения: </w:t>
      </w:r>
    </w:p>
    <w:p w14:paraId="41289AAF" w14:textId="77777777" w:rsidR="00B957B1" w:rsidRDefault="00B957B1"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словесный (объяснение, разбор, анализ); </w:t>
      </w:r>
    </w:p>
    <w:p w14:paraId="4DC30ABC" w14:textId="77777777" w:rsidR="00B957B1" w:rsidRDefault="00B957B1"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наглядный (качественный показ, демонстрация отдельных частей и всего движения; просмотр видеоматериалов с выступлениями выдающихся танцовщиц, танцовщиков, посещение концертов и спектаклей для повышения общего уровня развития обучающегося); </w:t>
      </w:r>
    </w:p>
    <w:p w14:paraId="4E7F9BFF" w14:textId="77777777" w:rsidR="00B957B1" w:rsidRDefault="00B957B1"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практический (воспроизводящие и творческие упражнения, деление целого произведения на более мелкие части для подробной проработки и последующей организации целого); </w:t>
      </w:r>
    </w:p>
    <w:p w14:paraId="10906D57" w14:textId="77777777" w:rsidR="00B957B1" w:rsidRDefault="00B957B1"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аналитический (сравнения и обобщения, развитие логического мышления); </w:t>
      </w:r>
    </w:p>
    <w:p w14:paraId="0FBF6512" w14:textId="77777777" w:rsidR="00B957B1" w:rsidRDefault="00B957B1"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эмоциональный (подбор ассоциаций, образов, создание художественных впечатлений); </w:t>
      </w:r>
    </w:p>
    <w:p w14:paraId="3C951B70" w14:textId="77777777" w:rsidR="00B957B1" w:rsidRPr="00212DE6" w:rsidRDefault="00B957B1"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индивидуальный подход к каждому ученику с учетом природных способностей, возрастных особенностей, работоспособности и уровня подготовки. </w:t>
      </w:r>
    </w:p>
    <w:p w14:paraId="3F4A5E7F" w14:textId="77777777" w:rsidR="00B957B1" w:rsidRDefault="00B957B1" w:rsidP="00B957B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Предложенные методы работы при изучении классического танца в рамках предпрофессиональной образовательной программы являются наиболее продуктивными при реализации поставленных целей и задач учебного предмета и основаны на проверенных методиках и сложившихся традициях в хореографическом образовании. </w:t>
      </w:r>
    </w:p>
    <w:p w14:paraId="2317FA91" w14:textId="77777777" w:rsidR="00B957B1" w:rsidRDefault="00B957B1" w:rsidP="00B957B1">
      <w:pPr>
        <w:spacing w:after="0" w:line="240" w:lineRule="auto"/>
        <w:jc w:val="both"/>
        <w:rPr>
          <w:rFonts w:ascii="Times New Roman" w:hAnsi="Times New Roman" w:cs="Times New Roman"/>
        </w:rPr>
      </w:pPr>
    </w:p>
    <w:p w14:paraId="69F44AA4" w14:textId="77777777" w:rsidR="00B957B1" w:rsidRPr="00212DE6" w:rsidRDefault="00B957B1" w:rsidP="00B957B1">
      <w:pPr>
        <w:spacing w:after="0" w:line="240" w:lineRule="auto"/>
        <w:jc w:val="both"/>
        <w:rPr>
          <w:rFonts w:ascii="Times New Roman" w:hAnsi="Times New Roman" w:cs="Times New Roman"/>
          <w:b/>
        </w:rPr>
      </w:pPr>
      <w:r w:rsidRPr="00212DE6">
        <w:rPr>
          <w:rFonts w:ascii="Times New Roman" w:hAnsi="Times New Roman" w:cs="Times New Roman"/>
          <w:b/>
        </w:rPr>
        <w:t xml:space="preserve">8. Описание материально-технических условий реализации учебного предмета. </w:t>
      </w:r>
    </w:p>
    <w:p w14:paraId="5BE057BC" w14:textId="77777777" w:rsidR="00B957B1" w:rsidRDefault="00466D53" w:rsidP="00B957B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Материально-техническая база </w:t>
      </w:r>
      <w:r>
        <w:rPr>
          <w:rFonts w:ascii="Times New Roman" w:hAnsi="Times New Roman" w:cs="Times New Roman"/>
        </w:rPr>
        <w:t>школы</w:t>
      </w:r>
      <w:r w:rsidRPr="0054625A">
        <w:rPr>
          <w:rFonts w:ascii="Times New Roman" w:hAnsi="Times New Roman" w:cs="Times New Roman"/>
        </w:rPr>
        <w:t xml:space="preserve"> </w:t>
      </w:r>
      <w:r w:rsidR="00B957B1" w:rsidRPr="0054625A">
        <w:rPr>
          <w:rFonts w:ascii="Times New Roman" w:hAnsi="Times New Roman" w:cs="Times New Roman"/>
        </w:rPr>
        <w:t xml:space="preserve">должна соответствовать санитарным и противопожарным нормам, нормам охраны труда. </w:t>
      </w:r>
    </w:p>
    <w:p w14:paraId="48929F30" w14:textId="77777777" w:rsidR="00B957B1" w:rsidRDefault="00B957B1" w:rsidP="00B957B1">
      <w:pPr>
        <w:spacing w:after="0" w:line="240" w:lineRule="auto"/>
        <w:ind w:firstLine="567"/>
        <w:jc w:val="both"/>
        <w:rPr>
          <w:rFonts w:ascii="Times New Roman" w:hAnsi="Times New Roman" w:cs="Times New Roman"/>
        </w:rPr>
      </w:pPr>
      <w:r w:rsidRPr="0054625A">
        <w:rPr>
          <w:rFonts w:ascii="Times New Roman" w:hAnsi="Times New Roman" w:cs="Times New Roman"/>
        </w:rPr>
        <w:t>Минимально необходимый для реализации программы «</w:t>
      </w:r>
      <w:r w:rsidR="00466D53" w:rsidRPr="0054625A">
        <w:rPr>
          <w:rFonts w:ascii="Times New Roman" w:hAnsi="Times New Roman" w:cs="Times New Roman"/>
        </w:rPr>
        <w:t>Народно-сценический танец</w:t>
      </w:r>
      <w:r w:rsidRPr="0054625A">
        <w:rPr>
          <w:rFonts w:ascii="Times New Roman" w:hAnsi="Times New Roman" w:cs="Times New Roman"/>
        </w:rPr>
        <w:t xml:space="preserve">» перечень учебных аудиторий, специализированных кабинетов и материально-технического обеспечения включает в себя: </w:t>
      </w:r>
    </w:p>
    <w:p w14:paraId="3BF1D0C0" w14:textId="77777777" w:rsidR="00B957B1" w:rsidRDefault="00B957B1"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балетные </w:t>
      </w:r>
      <w:r>
        <w:rPr>
          <w:rFonts w:ascii="Times New Roman" w:hAnsi="Times New Roman" w:cs="Times New Roman"/>
        </w:rPr>
        <w:t xml:space="preserve">(танцевальные) </w:t>
      </w:r>
      <w:r w:rsidRPr="00212DE6">
        <w:rPr>
          <w:rFonts w:ascii="Times New Roman" w:hAnsi="Times New Roman" w:cs="Times New Roman"/>
        </w:rPr>
        <w:t xml:space="preserve">залы площадью не менее 40 </w:t>
      </w:r>
      <w:proofErr w:type="spellStart"/>
      <w:r w:rsidRPr="00212DE6">
        <w:rPr>
          <w:rFonts w:ascii="Times New Roman" w:hAnsi="Times New Roman" w:cs="Times New Roman"/>
        </w:rPr>
        <w:t>кв.м</w:t>
      </w:r>
      <w:proofErr w:type="spellEnd"/>
      <w:r w:rsidRPr="00212DE6">
        <w:rPr>
          <w:rFonts w:ascii="Times New Roman" w:hAnsi="Times New Roman" w:cs="Times New Roman"/>
        </w:rPr>
        <w:t xml:space="preserve"> (на 12-14 обучающихся), имеющие пригодное для танца напольное покрытие (деревянный пол или специализированное пластиковое (линолеумное) покрытие), балетные станки (палки) длиной не менее 25 погонных метров вдоль трех стен, зеркала размером 7м х 2м на одной стене; </w:t>
      </w:r>
    </w:p>
    <w:p w14:paraId="46E22732" w14:textId="77777777" w:rsidR="00B957B1" w:rsidRDefault="00B957B1"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наличие музыкального инструмента (рояля) в балетном </w:t>
      </w:r>
      <w:r>
        <w:rPr>
          <w:rFonts w:ascii="Times New Roman" w:hAnsi="Times New Roman" w:cs="Times New Roman"/>
        </w:rPr>
        <w:t xml:space="preserve">(танцевальном) </w:t>
      </w:r>
      <w:r w:rsidRPr="00212DE6">
        <w:rPr>
          <w:rFonts w:ascii="Times New Roman" w:hAnsi="Times New Roman" w:cs="Times New Roman"/>
        </w:rPr>
        <w:t xml:space="preserve">классе; </w:t>
      </w:r>
    </w:p>
    <w:p w14:paraId="6D069402" w14:textId="77777777" w:rsidR="00B957B1" w:rsidRDefault="00B957B1"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lastRenderedPageBreak/>
        <w:t xml:space="preserve">учебные аудитории для групповых, мелкогрупповых и индивидуальных занятий; </w:t>
      </w:r>
    </w:p>
    <w:p w14:paraId="306911AE" w14:textId="77777777" w:rsidR="00B957B1" w:rsidRDefault="00B957B1"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костюмерную, располагающую необходимым количеством костюмов для сценических выступлений; </w:t>
      </w:r>
    </w:p>
    <w:p w14:paraId="49D80AEA" w14:textId="77777777" w:rsidR="00B957B1" w:rsidRPr="00212DE6" w:rsidRDefault="00B957B1"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раздевалки для обучающихся и преподавателей. </w:t>
      </w:r>
    </w:p>
    <w:p w14:paraId="00279086" w14:textId="77777777" w:rsidR="00B957B1" w:rsidRDefault="00B957B1" w:rsidP="00B957B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w:t>
      </w:r>
      <w:r w:rsidR="00466D53">
        <w:rPr>
          <w:rFonts w:ascii="Times New Roman" w:hAnsi="Times New Roman" w:cs="Times New Roman"/>
        </w:rPr>
        <w:t>школе</w:t>
      </w:r>
      <w:r w:rsidRPr="0054625A">
        <w:rPr>
          <w:rFonts w:ascii="Times New Roman" w:hAnsi="Times New Roman" w:cs="Times New Roman"/>
        </w:rPr>
        <w:t xml:space="preserve"> должны быть созданы условия для содержания, своевременного обслуживания и ремонта музыкальных инструментов, содержания, обслуживания и ремонта балетных залов, костюмерной. </w:t>
      </w:r>
    </w:p>
    <w:p w14:paraId="08E00C2C" w14:textId="77777777" w:rsidR="00B957B1" w:rsidRPr="00B957B1" w:rsidRDefault="00B957B1" w:rsidP="00B957B1">
      <w:pPr>
        <w:spacing w:after="0" w:line="240" w:lineRule="auto"/>
        <w:jc w:val="both"/>
        <w:rPr>
          <w:rFonts w:ascii="Times New Roman" w:hAnsi="Times New Roman" w:cs="Times New Roman"/>
          <w:b/>
        </w:rPr>
      </w:pPr>
    </w:p>
    <w:p w14:paraId="163F9CE6" w14:textId="77777777" w:rsidR="00B957B1" w:rsidRPr="00B957B1" w:rsidRDefault="0054625A" w:rsidP="00B957B1">
      <w:pPr>
        <w:spacing w:after="0" w:line="240" w:lineRule="auto"/>
        <w:jc w:val="center"/>
        <w:rPr>
          <w:rFonts w:ascii="Times New Roman" w:hAnsi="Times New Roman" w:cs="Times New Roman"/>
          <w:b/>
          <w:sz w:val="24"/>
          <w:szCs w:val="24"/>
        </w:rPr>
      </w:pPr>
      <w:r w:rsidRPr="00B957B1">
        <w:rPr>
          <w:rFonts w:ascii="Times New Roman" w:hAnsi="Times New Roman" w:cs="Times New Roman"/>
          <w:b/>
          <w:sz w:val="24"/>
          <w:szCs w:val="24"/>
        </w:rPr>
        <w:t>II. Содержание учебного предмета.</w:t>
      </w:r>
    </w:p>
    <w:p w14:paraId="2172EC27" w14:textId="77777777" w:rsidR="00B957B1" w:rsidRDefault="00B957B1" w:rsidP="00B957B1">
      <w:pPr>
        <w:spacing w:after="0" w:line="240" w:lineRule="auto"/>
        <w:jc w:val="both"/>
        <w:rPr>
          <w:rFonts w:ascii="Times New Roman" w:hAnsi="Times New Roman" w:cs="Times New Roman"/>
        </w:rPr>
      </w:pPr>
    </w:p>
    <w:p w14:paraId="50DA5F22" w14:textId="77777777" w:rsidR="00B957B1" w:rsidRPr="00B957B1" w:rsidRDefault="0054625A" w:rsidP="00B957B1">
      <w:pPr>
        <w:spacing w:after="0" w:line="240" w:lineRule="auto"/>
        <w:jc w:val="both"/>
        <w:rPr>
          <w:rFonts w:ascii="Times New Roman" w:hAnsi="Times New Roman" w:cs="Times New Roman"/>
          <w:b/>
        </w:rPr>
      </w:pPr>
      <w:r w:rsidRPr="00B957B1">
        <w:rPr>
          <w:rFonts w:ascii="Times New Roman" w:hAnsi="Times New Roman" w:cs="Times New Roman"/>
          <w:b/>
        </w:rPr>
        <w:t xml:space="preserve">1. Сведения о затратах учебного времени. </w:t>
      </w:r>
    </w:p>
    <w:p w14:paraId="64807E11" w14:textId="77777777" w:rsidR="00E424FE"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Сведения о затратах учебного времени предусмотренного на освоение учебного предмета «Народно-сценический танец», на максимальную нагрузку обучающихся и аудиторные занятия: </w:t>
      </w:r>
    </w:p>
    <w:p w14:paraId="30714B1C" w14:textId="77777777" w:rsidR="00E424FE" w:rsidRPr="00E424FE" w:rsidRDefault="0054625A" w:rsidP="00E424FE">
      <w:pPr>
        <w:spacing w:after="0" w:line="240" w:lineRule="auto"/>
        <w:jc w:val="both"/>
        <w:rPr>
          <w:rFonts w:ascii="Times New Roman" w:hAnsi="Times New Roman" w:cs="Times New Roman"/>
          <w:sz w:val="20"/>
          <w:szCs w:val="20"/>
        </w:rPr>
      </w:pPr>
      <w:r w:rsidRPr="00E424FE">
        <w:rPr>
          <w:rFonts w:ascii="Times New Roman" w:hAnsi="Times New Roman" w:cs="Times New Roman"/>
          <w:sz w:val="20"/>
          <w:szCs w:val="20"/>
        </w:rPr>
        <w:t xml:space="preserve">Таблица 2 </w:t>
      </w:r>
    </w:p>
    <w:tbl>
      <w:tblPr>
        <w:tblStyle w:val="af"/>
        <w:tblW w:w="0" w:type="auto"/>
        <w:tblLook w:val="04A0" w:firstRow="1" w:lastRow="0" w:firstColumn="1" w:lastColumn="0" w:noHBand="0" w:noVBand="1"/>
      </w:tblPr>
      <w:tblGrid>
        <w:gridCol w:w="4336"/>
        <w:gridCol w:w="872"/>
        <w:gridCol w:w="872"/>
        <w:gridCol w:w="873"/>
        <w:gridCol w:w="872"/>
        <w:gridCol w:w="873"/>
        <w:gridCol w:w="873"/>
      </w:tblGrid>
      <w:tr w:rsidR="00E424FE" w14:paraId="02C83BD5" w14:textId="77777777" w:rsidTr="00E424FE">
        <w:tc>
          <w:tcPr>
            <w:tcW w:w="4336" w:type="dxa"/>
            <w:vMerge w:val="restart"/>
            <w:vAlign w:val="center"/>
          </w:tcPr>
          <w:p w14:paraId="055B5175" w14:textId="77777777" w:rsidR="00E424FE" w:rsidRDefault="00E424FE" w:rsidP="00E424FE">
            <w:pPr>
              <w:jc w:val="center"/>
              <w:rPr>
                <w:rFonts w:ascii="Times New Roman" w:hAnsi="Times New Roman" w:cs="Times New Roman"/>
              </w:rPr>
            </w:pPr>
            <w:r>
              <w:rPr>
                <w:rFonts w:ascii="Times New Roman" w:hAnsi="Times New Roman" w:cs="Times New Roman"/>
              </w:rPr>
              <w:t>Года обучения</w:t>
            </w:r>
          </w:p>
        </w:tc>
        <w:tc>
          <w:tcPr>
            <w:tcW w:w="5235" w:type="dxa"/>
            <w:gridSpan w:val="6"/>
          </w:tcPr>
          <w:p w14:paraId="1B50B8A4" w14:textId="77777777" w:rsidR="00E424FE" w:rsidRDefault="00E424FE" w:rsidP="00E424FE">
            <w:pPr>
              <w:jc w:val="center"/>
              <w:rPr>
                <w:rFonts w:ascii="Times New Roman" w:hAnsi="Times New Roman" w:cs="Times New Roman"/>
              </w:rPr>
            </w:pPr>
            <w:r w:rsidRPr="0054625A">
              <w:rPr>
                <w:rFonts w:ascii="Times New Roman" w:hAnsi="Times New Roman" w:cs="Times New Roman"/>
              </w:rPr>
              <w:t>Распределение по годам обучения</w:t>
            </w:r>
          </w:p>
        </w:tc>
      </w:tr>
      <w:tr w:rsidR="00E424FE" w14:paraId="6A8BAB47" w14:textId="77777777" w:rsidTr="00E424FE">
        <w:tc>
          <w:tcPr>
            <w:tcW w:w="4336" w:type="dxa"/>
            <w:vMerge/>
          </w:tcPr>
          <w:p w14:paraId="56ABFC18" w14:textId="77777777" w:rsidR="00E424FE" w:rsidRDefault="00E424FE" w:rsidP="00E424FE">
            <w:pPr>
              <w:jc w:val="center"/>
              <w:rPr>
                <w:rFonts w:ascii="Times New Roman" w:hAnsi="Times New Roman" w:cs="Times New Roman"/>
              </w:rPr>
            </w:pPr>
          </w:p>
        </w:tc>
        <w:tc>
          <w:tcPr>
            <w:tcW w:w="872" w:type="dxa"/>
          </w:tcPr>
          <w:p w14:paraId="1EF31AE3" w14:textId="77777777" w:rsidR="00E424FE" w:rsidRDefault="00E424FE" w:rsidP="00E424FE">
            <w:pPr>
              <w:jc w:val="center"/>
              <w:rPr>
                <w:rFonts w:ascii="Times New Roman" w:hAnsi="Times New Roman" w:cs="Times New Roman"/>
              </w:rPr>
            </w:pPr>
            <w:r>
              <w:rPr>
                <w:rFonts w:ascii="Times New Roman" w:hAnsi="Times New Roman" w:cs="Times New Roman"/>
              </w:rPr>
              <w:t>1</w:t>
            </w:r>
          </w:p>
        </w:tc>
        <w:tc>
          <w:tcPr>
            <w:tcW w:w="872" w:type="dxa"/>
          </w:tcPr>
          <w:p w14:paraId="6F5B2BBC" w14:textId="77777777" w:rsidR="00E424FE" w:rsidRDefault="00E424FE" w:rsidP="00E424FE">
            <w:pPr>
              <w:jc w:val="center"/>
              <w:rPr>
                <w:rFonts w:ascii="Times New Roman" w:hAnsi="Times New Roman" w:cs="Times New Roman"/>
              </w:rPr>
            </w:pPr>
            <w:r>
              <w:rPr>
                <w:rFonts w:ascii="Times New Roman" w:hAnsi="Times New Roman" w:cs="Times New Roman"/>
              </w:rPr>
              <w:t>2</w:t>
            </w:r>
          </w:p>
        </w:tc>
        <w:tc>
          <w:tcPr>
            <w:tcW w:w="873" w:type="dxa"/>
          </w:tcPr>
          <w:p w14:paraId="17A9D11F" w14:textId="77777777" w:rsidR="00E424FE" w:rsidRDefault="00E424FE" w:rsidP="00E424FE">
            <w:pPr>
              <w:jc w:val="center"/>
              <w:rPr>
                <w:rFonts w:ascii="Times New Roman" w:hAnsi="Times New Roman" w:cs="Times New Roman"/>
              </w:rPr>
            </w:pPr>
            <w:r>
              <w:rPr>
                <w:rFonts w:ascii="Times New Roman" w:hAnsi="Times New Roman" w:cs="Times New Roman"/>
              </w:rPr>
              <w:t>3</w:t>
            </w:r>
          </w:p>
        </w:tc>
        <w:tc>
          <w:tcPr>
            <w:tcW w:w="872" w:type="dxa"/>
          </w:tcPr>
          <w:p w14:paraId="68C8559F" w14:textId="77777777" w:rsidR="00E424FE" w:rsidRDefault="00E424FE" w:rsidP="00E424FE">
            <w:pPr>
              <w:jc w:val="center"/>
              <w:rPr>
                <w:rFonts w:ascii="Times New Roman" w:hAnsi="Times New Roman" w:cs="Times New Roman"/>
              </w:rPr>
            </w:pPr>
            <w:r>
              <w:rPr>
                <w:rFonts w:ascii="Times New Roman" w:hAnsi="Times New Roman" w:cs="Times New Roman"/>
              </w:rPr>
              <w:t>4</w:t>
            </w:r>
          </w:p>
        </w:tc>
        <w:tc>
          <w:tcPr>
            <w:tcW w:w="873" w:type="dxa"/>
          </w:tcPr>
          <w:p w14:paraId="688999EA" w14:textId="77777777" w:rsidR="00E424FE" w:rsidRDefault="00E424FE" w:rsidP="00E424FE">
            <w:pPr>
              <w:jc w:val="center"/>
              <w:rPr>
                <w:rFonts w:ascii="Times New Roman" w:hAnsi="Times New Roman" w:cs="Times New Roman"/>
              </w:rPr>
            </w:pPr>
            <w:r>
              <w:rPr>
                <w:rFonts w:ascii="Times New Roman" w:hAnsi="Times New Roman" w:cs="Times New Roman"/>
              </w:rPr>
              <w:t>5</w:t>
            </w:r>
          </w:p>
        </w:tc>
        <w:tc>
          <w:tcPr>
            <w:tcW w:w="873" w:type="dxa"/>
          </w:tcPr>
          <w:p w14:paraId="01E28818" w14:textId="77777777" w:rsidR="00E424FE" w:rsidRDefault="00E424FE" w:rsidP="00E424FE">
            <w:pPr>
              <w:jc w:val="center"/>
              <w:rPr>
                <w:rFonts w:ascii="Times New Roman" w:hAnsi="Times New Roman" w:cs="Times New Roman"/>
              </w:rPr>
            </w:pPr>
            <w:r>
              <w:rPr>
                <w:rFonts w:ascii="Times New Roman" w:hAnsi="Times New Roman" w:cs="Times New Roman"/>
              </w:rPr>
              <w:t>6</w:t>
            </w:r>
          </w:p>
        </w:tc>
      </w:tr>
      <w:tr w:rsidR="00E424FE" w14:paraId="4A06E559" w14:textId="77777777" w:rsidTr="00E424FE">
        <w:tc>
          <w:tcPr>
            <w:tcW w:w="4336" w:type="dxa"/>
          </w:tcPr>
          <w:p w14:paraId="0B36A33B" w14:textId="77777777" w:rsidR="00E424FE" w:rsidRDefault="00E424FE" w:rsidP="00E424FE">
            <w:pPr>
              <w:jc w:val="center"/>
              <w:rPr>
                <w:rFonts w:ascii="Times New Roman" w:hAnsi="Times New Roman" w:cs="Times New Roman"/>
              </w:rPr>
            </w:pPr>
            <w:r>
              <w:rPr>
                <w:rFonts w:ascii="Times New Roman" w:hAnsi="Times New Roman" w:cs="Times New Roman"/>
              </w:rPr>
              <w:t xml:space="preserve">Классы </w:t>
            </w:r>
          </w:p>
        </w:tc>
        <w:tc>
          <w:tcPr>
            <w:tcW w:w="872" w:type="dxa"/>
          </w:tcPr>
          <w:p w14:paraId="4A20D025" w14:textId="77777777" w:rsidR="00E424FE" w:rsidRDefault="00E424FE" w:rsidP="00E424FE">
            <w:pPr>
              <w:jc w:val="center"/>
              <w:rPr>
                <w:rFonts w:ascii="Times New Roman" w:hAnsi="Times New Roman" w:cs="Times New Roman"/>
              </w:rPr>
            </w:pPr>
            <w:r>
              <w:rPr>
                <w:rFonts w:ascii="Times New Roman" w:hAnsi="Times New Roman" w:cs="Times New Roman"/>
              </w:rPr>
              <w:t>4класс</w:t>
            </w:r>
          </w:p>
        </w:tc>
        <w:tc>
          <w:tcPr>
            <w:tcW w:w="872" w:type="dxa"/>
          </w:tcPr>
          <w:p w14:paraId="67DE00BE" w14:textId="77777777" w:rsidR="00E424FE" w:rsidRDefault="00E424FE" w:rsidP="00E424FE">
            <w:pPr>
              <w:jc w:val="center"/>
              <w:rPr>
                <w:rFonts w:ascii="Times New Roman" w:hAnsi="Times New Roman" w:cs="Times New Roman"/>
              </w:rPr>
            </w:pPr>
            <w:r>
              <w:rPr>
                <w:rFonts w:ascii="Times New Roman" w:hAnsi="Times New Roman" w:cs="Times New Roman"/>
              </w:rPr>
              <w:t>5класс</w:t>
            </w:r>
          </w:p>
        </w:tc>
        <w:tc>
          <w:tcPr>
            <w:tcW w:w="873" w:type="dxa"/>
          </w:tcPr>
          <w:p w14:paraId="4ACF690A" w14:textId="77777777" w:rsidR="00E424FE" w:rsidRDefault="00E424FE" w:rsidP="00E424FE">
            <w:pPr>
              <w:jc w:val="center"/>
              <w:rPr>
                <w:rFonts w:ascii="Times New Roman" w:hAnsi="Times New Roman" w:cs="Times New Roman"/>
              </w:rPr>
            </w:pPr>
            <w:r>
              <w:rPr>
                <w:rFonts w:ascii="Times New Roman" w:hAnsi="Times New Roman" w:cs="Times New Roman"/>
              </w:rPr>
              <w:t>6класс</w:t>
            </w:r>
          </w:p>
        </w:tc>
        <w:tc>
          <w:tcPr>
            <w:tcW w:w="872" w:type="dxa"/>
          </w:tcPr>
          <w:p w14:paraId="11FD93AE" w14:textId="77777777" w:rsidR="00E424FE" w:rsidRDefault="00E424FE" w:rsidP="00E424FE">
            <w:pPr>
              <w:jc w:val="center"/>
              <w:rPr>
                <w:rFonts w:ascii="Times New Roman" w:hAnsi="Times New Roman" w:cs="Times New Roman"/>
              </w:rPr>
            </w:pPr>
            <w:r>
              <w:rPr>
                <w:rFonts w:ascii="Times New Roman" w:hAnsi="Times New Roman" w:cs="Times New Roman"/>
              </w:rPr>
              <w:t>7класс</w:t>
            </w:r>
          </w:p>
        </w:tc>
        <w:tc>
          <w:tcPr>
            <w:tcW w:w="873" w:type="dxa"/>
          </w:tcPr>
          <w:p w14:paraId="48173508" w14:textId="77777777" w:rsidR="00E424FE" w:rsidRDefault="00E424FE" w:rsidP="00E424FE">
            <w:pPr>
              <w:jc w:val="center"/>
              <w:rPr>
                <w:rFonts w:ascii="Times New Roman" w:hAnsi="Times New Roman" w:cs="Times New Roman"/>
              </w:rPr>
            </w:pPr>
            <w:r>
              <w:rPr>
                <w:rFonts w:ascii="Times New Roman" w:hAnsi="Times New Roman" w:cs="Times New Roman"/>
              </w:rPr>
              <w:t>8класс</w:t>
            </w:r>
          </w:p>
        </w:tc>
        <w:tc>
          <w:tcPr>
            <w:tcW w:w="873" w:type="dxa"/>
          </w:tcPr>
          <w:p w14:paraId="3D5A3DF0" w14:textId="77777777" w:rsidR="00E424FE" w:rsidRDefault="00E424FE" w:rsidP="00E424FE">
            <w:pPr>
              <w:jc w:val="center"/>
              <w:rPr>
                <w:rFonts w:ascii="Times New Roman" w:hAnsi="Times New Roman" w:cs="Times New Roman"/>
              </w:rPr>
            </w:pPr>
            <w:r>
              <w:rPr>
                <w:rFonts w:ascii="Times New Roman" w:hAnsi="Times New Roman" w:cs="Times New Roman"/>
              </w:rPr>
              <w:t>9класс</w:t>
            </w:r>
          </w:p>
        </w:tc>
      </w:tr>
      <w:tr w:rsidR="00E424FE" w14:paraId="60AB2AA0" w14:textId="77777777" w:rsidTr="00E424FE">
        <w:tc>
          <w:tcPr>
            <w:tcW w:w="4336" w:type="dxa"/>
          </w:tcPr>
          <w:p w14:paraId="059953EA" w14:textId="77777777" w:rsidR="00E424FE" w:rsidRDefault="00E424FE" w:rsidP="00E424FE">
            <w:pPr>
              <w:jc w:val="both"/>
              <w:rPr>
                <w:rFonts w:ascii="Times New Roman" w:hAnsi="Times New Roman" w:cs="Times New Roman"/>
              </w:rPr>
            </w:pPr>
            <w:r w:rsidRPr="0054625A">
              <w:rPr>
                <w:rFonts w:ascii="Times New Roman" w:hAnsi="Times New Roman" w:cs="Times New Roman"/>
              </w:rPr>
              <w:t>Продолжительность учебных занятий (в неделях)</w:t>
            </w:r>
          </w:p>
        </w:tc>
        <w:tc>
          <w:tcPr>
            <w:tcW w:w="872" w:type="dxa"/>
          </w:tcPr>
          <w:p w14:paraId="6634DD8B" w14:textId="77777777" w:rsidR="00E424FE" w:rsidRDefault="00E424FE" w:rsidP="00E424FE">
            <w:pPr>
              <w:jc w:val="center"/>
              <w:rPr>
                <w:rFonts w:ascii="Times New Roman" w:hAnsi="Times New Roman" w:cs="Times New Roman"/>
              </w:rPr>
            </w:pPr>
            <w:r>
              <w:rPr>
                <w:rFonts w:ascii="Times New Roman" w:hAnsi="Times New Roman" w:cs="Times New Roman"/>
              </w:rPr>
              <w:t>33</w:t>
            </w:r>
          </w:p>
        </w:tc>
        <w:tc>
          <w:tcPr>
            <w:tcW w:w="872" w:type="dxa"/>
          </w:tcPr>
          <w:p w14:paraId="15241DC7" w14:textId="77777777" w:rsidR="00E424FE" w:rsidRDefault="00E424FE" w:rsidP="00E424FE">
            <w:pPr>
              <w:jc w:val="center"/>
              <w:rPr>
                <w:rFonts w:ascii="Times New Roman" w:hAnsi="Times New Roman" w:cs="Times New Roman"/>
              </w:rPr>
            </w:pPr>
            <w:r>
              <w:rPr>
                <w:rFonts w:ascii="Times New Roman" w:hAnsi="Times New Roman" w:cs="Times New Roman"/>
              </w:rPr>
              <w:t>33</w:t>
            </w:r>
          </w:p>
        </w:tc>
        <w:tc>
          <w:tcPr>
            <w:tcW w:w="873" w:type="dxa"/>
          </w:tcPr>
          <w:p w14:paraId="25970D92" w14:textId="77777777" w:rsidR="00E424FE" w:rsidRDefault="00E424FE" w:rsidP="00E424FE">
            <w:pPr>
              <w:jc w:val="center"/>
              <w:rPr>
                <w:rFonts w:ascii="Times New Roman" w:hAnsi="Times New Roman" w:cs="Times New Roman"/>
              </w:rPr>
            </w:pPr>
            <w:r>
              <w:rPr>
                <w:rFonts w:ascii="Times New Roman" w:hAnsi="Times New Roman" w:cs="Times New Roman"/>
              </w:rPr>
              <w:t>33</w:t>
            </w:r>
          </w:p>
        </w:tc>
        <w:tc>
          <w:tcPr>
            <w:tcW w:w="872" w:type="dxa"/>
          </w:tcPr>
          <w:p w14:paraId="2EF06F4F" w14:textId="77777777" w:rsidR="00E424FE" w:rsidRDefault="00E424FE" w:rsidP="00E424FE">
            <w:pPr>
              <w:jc w:val="center"/>
              <w:rPr>
                <w:rFonts w:ascii="Times New Roman" w:hAnsi="Times New Roman" w:cs="Times New Roman"/>
              </w:rPr>
            </w:pPr>
            <w:r>
              <w:rPr>
                <w:rFonts w:ascii="Times New Roman" w:hAnsi="Times New Roman" w:cs="Times New Roman"/>
              </w:rPr>
              <w:t>33</w:t>
            </w:r>
          </w:p>
        </w:tc>
        <w:tc>
          <w:tcPr>
            <w:tcW w:w="873" w:type="dxa"/>
          </w:tcPr>
          <w:p w14:paraId="58EAF84C" w14:textId="77777777" w:rsidR="00E424FE" w:rsidRDefault="00E424FE" w:rsidP="00E424FE">
            <w:pPr>
              <w:jc w:val="center"/>
              <w:rPr>
                <w:rFonts w:ascii="Times New Roman" w:hAnsi="Times New Roman" w:cs="Times New Roman"/>
              </w:rPr>
            </w:pPr>
            <w:r>
              <w:rPr>
                <w:rFonts w:ascii="Times New Roman" w:hAnsi="Times New Roman" w:cs="Times New Roman"/>
              </w:rPr>
              <w:t>33</w:t>
            </w:r>
          </w:p>
        </w:tc>
        <w:tc>
          <w:tcPr>
            <w:tcW w:w="873" w:type="dxa"/>
          </w:tcPr>
          <w:p w14:paraId="49446A34" w14:textId="77777777" w:rsidR="00E424FE" w:rsidRDefault="00E424FE" w:rsidP="00E424FE">
            <w:pPr>
              <w:jc w:val="center"/>
              <w:rPr>
                <w:rFonts w:ascii="Times New Roman" w:hAnsi="Times New Roman" w:cs="Times New Roman"/>
              </w:rPr>
            </w:pPr>
            <w:r>
              <w:rPr>
                <w:rFonts w:ascii="Times New Roman" w:hAnsi="Times New Roman" w:cs="Times New Roman"/>
              </w:rPr>
              <w:t>33</w:t>
            </w:r>
          </w:p>
        </w:tc>
      </w:tr>
      <w:tr w:rsidR="00E424FE" w14:paraId="0DCA694D" w14:textId="77777777" w:rsidTr="00E424FE">
        <w:tc>
          <w:tcPr>
            <w:tcW w:w="4336" w:type="dxa"/>
          </w:tcPr>
          <w:p w14:paraId="218F1EE2" w14:textId="77777777" w:rsidR="00E424FE" w:rsidRDefault="00E424FE" w:rsidP="00E424FE">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 (в неделю)</w:t>
            </w:r>
          </w:p>
        </w:tc>
        <w:tc>
          <w:tcPr>
            <w:tcW w:w="872" w:type="dxa"/>
          </w:tcPr>
          <w:p w14:paraId="0AA08704" w14:textId="77777777" w:rsidR="00E424FE" w:rsidRDefault="00E424FE" w:rsidP="00E424FE">
            <w:pPr>
              <w:jc w:val="center"/>
              <w:rPr>
                <w:rFonts w:ascii="Times New Roman" w:hAnsi="Times New Roman" w:cs="Times New Roman"/>
              </w:rPr>
            </w:pPr>
            <w:r>
              <w:rPr>
                <w:rFonts w:ascii="Times New Roman" w:hAnsi="Times New Roman" w:cs="Times New Roman"/>
              </w:rPr>
              <w:t>2</w:t>
            </w:r>
          </w:p>
        </w:tc>
        <w:tc>
          <w:tcPr>
            <w:tcW w:w="872" w:type="dxa"/>
          </w:tcPr>
          <w:p w14:paraId="4B685FCC" w14:textId="77777777" w:rsidR="00E424FE" w:rsidRDefault="00E424FE" w:rsidP="00E424FE">
            <w:pPr>
              <w:jc w:val="center"/>
              <w:rPr>
                <w:rFonts w:ascii="Times New Roman" w:hAnsi="Times New Roman" w:cs="Times New Roman"/>
              </w:rPr>
            </w:pPr>
            <w:r>
              <w:rPr>
                <w:rFonts w:ascii="Times New Roman" w:hAnsi="Times New Roman" w:cs="Times New Roman"/>
              </w:rPr>
              <w:t>2</w:t>
            </w:r>
          </w:p>
        </w:tc>
        <w:tc>
          <w:tcPr>
            <w:tcW w:w="873" w:type="dxa"/>
          </w:tcPr>
          <w:p w14:paraId="7E2FE98D" w14:textId="77777777" w:rsidR="00E424FE" w:rsidRDefault="00E424FE" w:rsidP="00E424FE">
            <w:pPr>
              <w:jc w:val="center"/>
              <w:rPr>
                <w:rFonts w:ascii="Times New Roman" w:hAnsi="Times New Roman" w:cs="Times New Roman"/>
              </w:rPr>
            </w:pPr>
            <w:r>
              <w:rPr>
                <w:rFonts w:ascii="Times New Roman" w:hAnsi="Times New Roman" w:cs="Times New Roman"/>
              </w:rPr>
              <w:t>2</w:t>
            </w:r>
          </w:p>
        </w:tc>
        <w:tc>
          <w:tcPr>
            <w:tcW w:w="872" w:type="dxa"/>
          </w:tcPr>
          <w:p w14:paraId="0F1FBB44" w14:textId="77777777" w:rsidR="00E424FE" w:rsidRDefault="00E424FE" w:rsidP="00E424FE">
            <w:pPr>
              <w:jc w:val="center"/>
              <w:rPr>
                <w:rFonts w:ascii="Times New Roman" w:hAnsi="Times New Roman" w:cs="Times New Roman"/>
              </w:rPr>
            </w:pPr>
            <w:r>
              <w:rPr>
                <w:rFonts w:ascii="Times New Roman" w:hAnsi="Times New Roman" w:cs="Times New Roman"/>
              </w:rPr>
              <w:t>2</w:t>
            </w:r>
          </w:p>
        </w:tc>
        <w:tc>
          <w:tcPr>
            <w:tcW w:w="873" w:type="dxa"/>
          </w:tcPr>
          <w:p w14:paraId="4F5FC8B0" w14:textId="77777777" w:rsidR="00E424FE" w:rsidRDefault="00E424FE" w:rsidP="00E424FE">
            <w:pPr>
              <w:jc w:val="center"/>
              <w:rPr>
                <w:rFonts w:ascii="Times New Roman" w:hAnsi="Times New Roman" w:cs="Times New Roman"/>
              </w:rPr>
            </w:pPr>
            <w:r>
              <w:rPr>
                <w:rFonts w:ascii="Times New Roman" w:hAnsi="Times New Roman" w:cs="Times New Roman"/>
              </w:rPr>
              <w:t>2</w:t>
            </w:r>
          </w:p>
        </w:tc>
        <w:tc>
          <w:tcPr>
            <w:tcW w:w="873" w:type="dxa"/>
          </w:tcPr>
          <w:p w14:paraId="28A2EF7D" w14:textId="77777777" w:rsidR="00E424FE" w:rsidRDefault="00E424FE" w:rsidP="00E424FE">
            <w:pPr>
              <w:jc w:val="center"/>
              <w:rPr>
                <w:rFonts w:ascii="Times New Roman" w:hAnsi="Times New Roman" w:cs="Times New Roman"/>
              </w:rPr>
            </w:pPr>
            <w:r>
              <w:rPr>
                <w:rFonts w:ascii="Times New Roman" w:hAnsi="Times New Roman" w:cs="Times New Roman"/>
              </w:rPr>
              <w:t>2</w:t>
            </w:r>
          </w:p>
        </w:tc>
      </w:tr>
      <w:tr w:rsidR="00E424FE" w14:paraId="5750F21D" w14:textId="77777777" w:rsidTr="00A26891">
        <w:tc>
          <w:tcPr>
            <w:tcW w:w="4336" w:type="dxa"/>
          </w:tcPr>
          <w:p w14:paraId="29366F1D" w14:textId="77777777" w:rsidR="00E424FE" w:rsidRDefault="00E424FE" w:rsidP="00E424FE">
            <w:pPr>
              <w:jc w:val="both"/>
              <w:rPr>
                <w:rFonts w:ascii="Times New Roman" w:hAnsi="Times New Roman" w:cs="Times New Roman"/>
              </w:rPr>
            </w:pPr>
            <w:r w:rsidRPr="0054625A">
              <w:rPr>
                <w:rFonts w:ascii="Times New Roman" w:hAnsi="Times New Roman" w:cs="Times New Roman"/>
              </w:rPr>
              <w:t>Общее количество часов на аудиторные занятия</w:t>
            </w:r>
          </w:p>
        </w:tc>
        <w:tc>
          <w:tcPr>
            <w:tcW w:w="4362" w:type="dxa"/>
            <w:gridSpan w:val="5"/>
          </w:tcPr>
          <w:p w14:paraId="28517198" w14:textId="77777777" w:rsidR="00E424FE" w:rsidRDefault="00E424FE" w:rsidP="00E424FE">
            <w:pPr>
              <w:jc w:val="center"/>
              <w:rPr>
                <w:rFonts w:ascii="Times New Roman" w:hAnsi="Times New Roman" w:cs="Times New Roman"/>
              </w:rPr>
            </w:pPr>
            <w:r>
              <w:rPr>
                <w:rFonts w:ascii="Times New Roman" w:hAnsi="Times New Roman" w:cs="Times New Roman"/>
              </w:rPr>
              <w:t>330</w:t>
            </w:r>
          </w:p>
        </w:tc>
        <w:tc>
          <w:tcPr>
            <w:tcW w:w="873" w:type="dxa"/>
          </w:tcPr>
          <w:p w14:paraId="577FA7B0" w14:textId="77777777" w:rsidR="00E424FE" w:rsidRDefault="00E424FE" w:rsidP="00E424FE">
            <w:pPr>
              <w:jc w:val="center"/>
              <w:rPr>
                <w:rFonts w:ascii="Times New Roman" w:hAnsi="Times New Roman" w:cs="Times New Roman"/>
              </w:rPr>
            </w:pPr>
            <w:r>
              <w:rPr>
                <w:rFonts w:ascii="Times New Roman" w:hAnsi="Times New Roman" w:cs="Times New Roman"/>
              </w:rPr>
              <w:t>66</w:t>
            </w:r>
          </w:p>
        </w:tc>
      </w:tr>
      <w:tr w:rsidR="00E424FE" w14:paraId="2F05A5DF" w14:textId="77777777" w:rsidTr="00E424FE">
        <w:tc>
          <w:tcPr>
            <w:tcW w:w="4336" w:type="dxa"/>
          </w:tcPr>
          <w:p w14:paraId="576520F2" w14:textId="77777777" w:rsidR="00E424FE" w:rsidRDefault="00E424FE" w:rsidP="00E424FE">
            <w:pPr>
              <w:jc w:val="both"/>
              <w:rPr>
                <w:rFonts w:ascii="Times New Roman" w:hAnsi="Times New Roman" w:cs="Times New Roman"/>
              </w:rPr>
            </w:pPr>
            <w:r w:rsidRPr="0054625A">
              <w:rPr>
                <w:rFonts w:ascii="Times New Roman" w:hAnsi="Times New Roman" w:cs="Times New Roman"/>
              </w:rPr>
              <w:t>Максимальное количество часов занятий в неделю (аудиторные)</w:t>
            </w:r>
          </w:p>
        </w:tc>
        <w:tc>
          <w:tcPr>
            <w:tcW w:w="872" w:type="dxa"/>
          </w:tcPr>
          <w:p w14:paraId="5DADB8A8" w14:textId="77777777" w:rsidR="00E424FE" w:rsidRDefault="00E424FE" w:rsidP="00E424FE">
            <w:pPr>
              <w:jc w:val="center"/>
              <w:rPr>
                <w:rFonts w:ascii="Times New Roman" w:hAnsi="Times New Roman" w:cs="Times New Roman"/>
              </w:rPr>
            </w:pPr>
            <w:r>
              <w:rPr>
                <w:rFonts w:ascii="Times New Roman" w:hAnsi="Times New Roman" w:cs="Times New Roman"/>
              </w:rPr>
              <w:t>2</w:t>
            </w:r>
          </w:p>
        </w:tc>
        <w:tc>
          <w:tcPr>
            <w:tcW w:w="872" w:type="dxa"/>
          </w:tcPr>
          <w:p w14:paraId="6C91EF94" w14:textId="77777777" w:rsidR="00E424FE" w:rsidRDefault="00E424FE" w:rsidP="00E424FE">
            <w:pPr>
              <w:jc w:val="center"/>
              <w:rPr>
                <w:rFonts w:ascii="Times New Roman" w:hAnsi="Times New Roman" w:cs="Times New Roman"/>
              </w:rPr>
            </w:pPr>
            <w:r>
              <w:rPr>
                <w:rFonts w:ascii="Times New Roman" w:hAnsi="Times New Roman" w:cs="Times New Roman"/>
              </w:rPr>
              <w:t>2</w:t>
            </w:r>
          </w:p>
        </w:tc>
        <w:tc>
          <w:tcPr>
            <w:tcW w:w="873" w:type="dxa"/>
          </w:tcPr>
          <w:p w14:paraId="35A0E5D8" w14:textId="77777777" w:rsidR="00E424FE" w:rsidRDefault="00E424FE" w:rsidP="00E424FE">
            <w:pPr>
              <w:jc w:val="center"/>
              <w:rPr>
                <w:rFonts w:ascii="Times New Roman" w:hAnsi="Times New Roman" w:cs="Times New Roman"/>
              </w:rPr>
            </w:pPr>
            <w:r>
              <w:rPr>
                <w:rFonts w:ascii="Times New Roman" w:hAnsi="Times New Roman" w:cs="Times New Roman"/>
              </w:rPr>
              <w:t>2</w:t>
            </w:r>
          </w:p>
        </w:tc>
        <w:tc>
          <w:tcPr>
            <w:tcW w:w="872" w:type="dxa"/>
          </w:tcPr>
          <w:p w14:paraId="789E6AA7" w14:textId="77777777" w:rsidR="00E424FE" w:rsidRDefault="00E424FE" w:rsidP="00E424FE">
            <w:pPr>
              <w:jc w:val="center"/>
              <w:rPr>
                <w:rFonts w:ascii="Times New Roman" w:hAnsi="Times New Roman" w:cs="Times New Roman"/>
              </w:rPr>
            </w:pPr>
            <w:r>
              <w:rPr>
                <w:rFonts w:ascii="Times New Roman" w:hAnsi="Times New Roman" w:cs="Times New Roman"/>
              </w:rPr>
              <w:t>2</w:t>
            </w:r>
          </w:p>
        </w:tc>
        <w:tc>
          <w:tcPr>
            <w:tcW w:w="873" w:type="dxa"/>
          </w:tcPr>
          <w:p w14:paraId="706E8B0A" w14:textId="77777777" w:rsidR="00E424FE" w:rsidRDefault="00E424FE" w:rsidP="00E424FE">
            <w:pPr>
              <w:jc w:val="center"/>
              <w:rPr>
                <w:rFonts w:ascii="Times New Roman" w:hAnsi="Times New Roman" w:cs="Times New Roman"/>
              </w:rPr>
            </w:pPr>
            <w:r>
              <w:rPr>
                <w:rFonts w:ascii="Times New Roman" w:hAnsi="Times New Roman" w:cs="Times New Roman"/>
              </w:rPr>
              <w:t>2</w:t>
            </w:r>
          </w:p>
        </w:tc>
        <w:tc>
          <w:tcPr>
            <w:tcW w:w="873" w:type="dxa"/>
          </w:tcPr>
          <w:p w14:paraId="5BD900EF" w14:textId="77777777" w:rsidR="00E424FE" w:rsidRDefault="00E424FE" w:rsidP="00E424FE">
            <w:pPr>
              <w:jc w:val="center"/>
              <w:rPr>
                <w:rFonts w:ascii="Times New Roman" w:hAnsi="Times New Roman" w:cs="Times New Roman"/>
              </w:rPr>
            </w:pPr>
            <w:r>
              <w:rPr>
                <w:rFonts w:ascii="Times New Roman" w:hAnsi="Times New Roman" w:cs="Times New Roman"/>
              </w:rPr>
              <w:t>2</w:t>
            </w:r>
          </w:p>
        </w:tc>
      </w:tr>
      <w:tr w:rsidR="00E424FE" w14:paraId="1FC7667B" w14:textId="77777777" w:rsidTr="00E424FE">
        <w:tc>
          <w:tcPr>
            <w:tcW w:w="4336" w:type="dxa"/>
          </w:tcPr>
          <w:p w14:paraId="06B915B6" w14:textId="77777777" w:rsidR="00E424FE" w:rsidRPr="0054625A" w:rsidRDefault="00E424FE" w:rsidP="00E424FE">
            <w:pPr>
              <w:jc w:val="both"/>
              <w:rPr>
                <w:rFonts w:ascii="Times New Roman" w:hAnsi="Times New Roman" w:cs="Times New Roman"/>
              </w:rPr>
            </w:pPr>
            <w:r w:rsidRPr="0054625A">
              <w:rPr>
                <w:rFonts w:ascii="Times New Roman" w:hAnsi="Times New Roman" w:cs="Times New Roman"/>
              </w:rPr>
              <w:t>Общее максимальное количество часов по годам (аудиторные)</w:t>
            </w:r>
          </w:p>
        </w:tc>
        <w:tc>
          <w:tcPr>
            <w:tcW w:w="872" w:type="dxa"/>
          </w:tcPr>
          <w:p w14:paraId="0582955A" w14:textId="77777777" w:rsidR="00E424FE" w:rsidRDefault="00E424FE" w:rsidP="00E424FE">
            <w:pPr>
              <w:jc w:val="center"/>
              <w:rPr>
                <w:rFonts w:ascii="Times New Roman" w:hAnsi="Times New Roman" w:cs="Times New Roman"/>
              </w:rPr>
            </w:pPr>
            <w:r>
              <w:rPr>
                <w:rFonts w:ascii="Times New Roman" w:hAnsi="Times New Roman" w:cs="Times New Roman"/>
              </w:rPr>
              <w:t>66</w:t>
            </w:r>
          </w:p>
        </w:tc>
        <w:tc>
          <w:tcPr>
            <w:tcW w:w="872" w:type="dxa"/>
          </w:tcPr>
          <w:p w14:paraId="7DA853F1" w14:textId="77777777" w:rsidR="00E424FE" w:rsidRDefault="00E424FE" w:rsidP="00E424FE">
            <w:pPr>
              <w:jc w:val="center"/>
              <w:rPr>
                <w:rFonts w:ascii="Times New Roman" w:hAnsi="Times New Roman" w:cs="Times New Roman"/>
              </w:rPr>
            </w:pPr>
            <w:r>
              <w:rPr>
                <w:rFonts w:ascii="Times New Roman" w:hAnsi="Times New Roman" w:cs="Times New Roman"/>
              </w:rPr>
              <w:t>66</w:t>
            </w:r>
          </w:p>
        </w:tc>
        <w:tc>
          <w:tcPr>
            <w:tcW w:w="873" w:type="dxa"/>
          </w:tcPr>
          <w:p w14:paraId="3DA931DF" w14:textId="77777777" w:rsidR="00E424FE" w:rsidRDefault="00E424FE" w:rsidP="00E424FE">
            <w:pPr>
              <w:jc w:val="center"/>
              <w:rPr>
                <w:rFonts w:ascii="Times New Roman" w:hAnsi="Times New Roman" w:cs="Times New Roman"/>
              </w:rPr>
            </w:pPr>
            <w:r>
              <w:rPr>
                <w:rFonts w:ascii="Times New Roman" w:hAnsi="Times New Roman" w:cs="Times New Roman"/>
              </w:rPr>
              <w:t>66</w:t>
            </w:r>
          </w:p>
        </w:tc>
        <w:tc>
          <w:tcPr>
            <w:tcW w:w="872" w:type="dxa"/>
          </w:tcPr>
          <w:p w14:paraId="1EEB1274" w14:textId="77777777" w:rsidR="00E424FE" w:rsidRDefault="00E424FE" w:rsidP="00E424FE">
            <w:pPr>
              <w:jc w:val="center"/>
              <w:rPr>
                <w:rFonts w:ascii="Times New Roman" w:hAnsi="Times New Roman" w:cs="Times New Roman"/>
              </w:rPr>
            </w:pPr>
            <w:r>
              <w:rPr>
                <w:rFonts w:ascii="Times New Roman" w:hAnsi="Times New Roman" w:cs="Times New Roman"/>
              </w:rPr>
              <w:t>66</w:t>
            </w:r>
          </w:p>
        </w:tc>
        <w:tc>
          <w:tcPr>
            <w:tcW w:w="873" w:type="dxa"/>
          </w:tcPr>
          <w:p w14:paraId="3B2FA8D5" w14:textId="77777777" w:rsidR="00E424FE" w:rsidRDefault="00E424FE" w:rsidP="00E424FE">
            <w:pPr>
              <w:jc w:val="center"/>
              <w:rPr>
                <w:rFonts w:ascii="Times New Roman" w:hAnsi="Times New Roman" w:cs="Times New Roman"/>
              </w:rPr>
            </w:pPr>
            <w:r>
              <w:rPr>
                <w:rFonts w:ascii="Times New Roman" w:hAnsi="Times New Roman" w:cs="Times New Roman"/>
              </w:rPr>
              <w:t>66</w:t>
            </w:r>
          </w:p>
        </w:tc>
        <w:tc>
          <w:tcPr>
            <w:tcW w:w="873" w:type="dxa"/>
          </w:tcPr>
          <w:p w14:paraId="2E6CD22A" w14:textId="77777777" w:rsidR="00E424FE" w:rsidRDefault="00E424FE" w:rsidP="00E424FE">
            <w:pPr>
              <w:jc w:val="center"/>
              <w:rPr>
                <w:rFonts w:ascii="Times New Roman" w:hAnsi="Times New Roman" w:cs="Times New Roman"/>
              </w:rPr>
            </w:pPr>
            <w:r>
              <w:rPr>
                <w:rFonts w:ascii="Times New Roman" w:hAnsi="Times New Roman" w:cs="Times New Roman"/>
              </w:rPr>
              <w:t>66</w:t>
            </w:r>
          </w:p>
        </w:tc>
      </w:tr>
      <w:tr w:rsidR="00E424FE" w14:paraId="1D3851AD" w14:textId="77777777" w:rsidTr="00A26891">
        <w:tc>
          <w:tcPr>
            <w:tcW w:w="4336" w:type="dxa"/>
          </w:tcPr>
          <w:p w14:paraId="3FB352A0" w14:textId="77777777" w:rsidR="00E424FE" w:rsidRPr="0054625A" w:rsidRDefault="00E424FE" w:rsidP="00E424FE">
            <w:pPr>
              <w:jc w:val="both"/>
              <w:rPr>
                <w:rFonts w:ascii="Times New Roman" w:hAnsi="Times New Roman" w:cs="Times New Roman"/>
              </w:rPr>
            </w:pPr>
            <w:r w:rsidRPr="0054625A">
              <w:rPr>
                <w:rFonts w:ascii="Times New Roman" w:hAnsi="Times New Roman" w:cs="Times New Roman"/>
              </w:rPr>
              <w:t>Общее максимальное количество часов на весь период обучения (аудиторные)</w:t>
            </w:r>
          </w:p>
        </w:tc>
        <w:tc>
          <w:tcPr>
            <w:tcW w:w="4362" w:type="dxa"/>
            <w:gridSpan w:val="5"/>
          </w:tcPr>
          <w:p w14:paraId="5D75AB13" w14:textId="77777777" w:rsidR="00E424FE" w:rsidRDefault="00E424FE" w:rsidP="00A26891">
            <w:pPr>
              <w:jc w:val="center"/>
              <w:rPr>
                <w:rFonts w:ascii="Times New Roman" w:hAnsi="Times New Roman" w:cs="Times New Roman"/>
              </w:rPr>
            </w:pPr>
            <w:r>
              <w:rPr>
                <w:rFonts w:ascii="Times New Roman" w:hAnsi="Times New Roman" w:cs="Times New Roman"/>
              </w:rPr>
              <w:t>330</w:t>
            </w:r>
          </w:p>
        </w:tc>
        <w:tc>
          <w:tcPr>
            <w:tcW w:w="873" w:type="dxa"/>
          </w:tcPr>
          <w:p w14:paraId="0630E7C6" w14:textId="77777777" w:rsidR="00E424FE" w:rsidRDefault="00E424FE" w:rsidP="00A26891">
            <w:pPr>
              <w:jc w:val="center"/>
              <w:rPr>
                <w:rFonts w:ascii="Times New Roman" w:hAnsi="Times New Roman" w:cs="Times New Roman"/>
              </w:rPr>
            </w:pPr>
            <w:r>
              <w:rPr>
                <w:rFonts w:ascii="Times New Roman" w:hAnsi="Times New Roman" w:cs="Times New Roman"/>
              </w:rPr>
              <w:t>66</w:t>
            </w:r>
          </w:p>
        </w:tc>
      </w:tr>
      <w:tr w:rsidR="00E424FE" w14:paraId="7E94624B" w14:textId="77777777" w:rsidTr="00E424FE">
        <w:tc>
          <w:tcPr>
            <w:tcW w:w="4336" w:type="dxa"/>
          </w:tcPr>
          <w:p w14:paraId="14A21CE9" w14:textId="77777777" w:rsidR="00E424FE" w:rsidRPr="0054625A" w:rsidRDefault="00E424FE" w:rsidP="00E424FE">
            <w:pPr>
              <w:jc w:val="both"/>
              <w:rPr>
                <w:rFonts w:ascii="Times New Roman" w:hAnsi="Times New Roman" w:cs="Times New Roman"/>
              </w:rPr>
            </w:pPr>
            <w:r w:rsidRPr="0054625A">
              <w:rPr>
                <w:rFonts w:ascii="Times New Roman" w:hAnsi="Times New Roman" w:cs="Times New Roman"/>
              </w:rPr>
              <w:t>Объем времени на консультации (по годам)</w:t>
            </w:r>
          </w:p>
        </w:tc>
        <w:tc>
          <w:tcPr>
            <w:tcW w:w="872" w:type="dxa"/>
          </w:tcPr>
          <w:p w14:paraId="2A3BDFED" w14:textId="77777777" w:rsidR="00E424FE" w:rsidRDefault="00E424FE" w:rsidP="00E424FE">
            <w:pPr>
              <w:jc w:val="center"/>
              <w:rPr>
                <w:rFonts w:ascii="Times New Roman" w:hAnsi="Times New Roman" w:cs="Times New Roman"/>
              </w:rPr>
            </w:pPr>
            <w:r>
              <w:rPr>
                <w:rFonts w:ascii="Times New Roman" w:hAnsi="Times New Roman" w:cs="Times New Roman"/>
              </w:rPr>
              <w:t>6</w:t>
            </w:r>
          </w:p>
        </w:tc>
        <w:tc>
          <w:tcPr>
            <w:tcW w:w="872" w:type="dxa"/>
          </w:tcPr>
          <w:p w14:paraId="560A534C" w14:textId="77777777" w:rsidR="00E424FE" w:rsidRDefault="00E424FE" w:rsidP="00E424FE">
            <w:pPr>
              <w:jc w:val="center"/>
              <w:rPr>
                <w:rFonts w:ascii="Times New Roman" w:hAnsi="Times New Roman" w:cs="Times New Roman"/>
              </w:rPr>
            </w:pPr>
            <w:r>
              <w:rPr>
                <w:rFonts w:ascii="Times New Roman" w:hAnsi="Times New Roman" w:cs="Times New Roman"/>
              </w:rPr>
              <w:t>6</w:t>
            </w:r>
          </w:p>
        </w:tc>
        <w:tc>
          <w:tcPr>
            <w:tcW w:w="873" w:type="dxa"/>
          </w:tcPr>
          <w:p w14:paraId="652A8065" w14:textId="77777777" w:rsidR="00E424FE" w:rsidRDefault="00E424FE" w:rsidP="00E424FE">
            <w:pPr>
              <w:jc w:val="center"/>
              <w:rPr>
                <w:rFonts w:ascii="Times New Roman" w:hAnsi="Times New Roman" w:cs="Times New Roman"/>
              </w:rPr>
            </w:pPr>
            <w:r>
              <w:rPr>
                <w:rFonts w:ascii="Times New Roman" w:hAnsi="Times New Roman" w:cs="Times New Roman"/>
              </w:rPr>
              <w:t>6</w:t>
            </w:r>
          </w:p>
        </w:tc>
        <w:tc>
          <w:tcPr>
            <w:tcW w:w="872" w:type="dxa"/>
          </w:tcPr>
          <w:p w14:paraId="2A8C9136" w14:textId="77777777" w:rsidR="00E424FE" w:rsidRDefault="00E424FE" w:rsidP="00E424FE">
            <w:pPr>
              <w:jc w:val="center"/>
              <w:rPr>
                <w:rFonts w:ascii="Times New Roman" w:hAnsi="Times New Roman" w:cs="Times New Roman"/>
              </w:rPr>
            </w:pPr>
            <w:r>
              <w:rPr>
                <w:rFonts w:ascii="Times New Roman" w:hAnsi="Times New Roman" w:cs="Times New Roman"/>
              </w:rPr>
              <w:t>6</w:t>
            </w:r>
          </w:p>
        </w:tc>
        <w:tc>
          <w:tcPr>
            <w:tcW w:w="873" w:type="dxa"/>
          </w:tcPr>
          <w:p w14:paraId="6DAB9B62" w14:textId="77777777" w:rsidR="00E424FE" w:rsidRDefault="00E424FE" w:rsidP="00E424FE">
            <w:pPr>
              <w:jc w:val="center"/>
              <w:rPr>
                <w:rFonts w:ascii="Times New Roman" w:hAnsi="Times New Roman" w:cs="Times New Roman"/>
              </w:rPr>
            </w:pPr>
            <w:r>
              <w:rPr>
                <w:rFonts w:ascii="Times New Roman" w:hAnsi="Times New Roman" w:cs="Times New Roman"/>
              </w:rPr>
              <w:t>6</w:t>
            </w:r>
          </w:p>
        </w:tc>
        <w:tc>
          <w:tcPr>
            <w:tcW w:w="873" w:type="dxa"/>
          </w:tcPr>
          <w:p w14:paraId="6B74E57A" w14:textId="77777777" w:rsidR="00E424FE" w:rsidRDefault="00E424FE" w:rsidP="00E424FE">
            <w:pPr>
              <w:jc w:val="center"/>
              <w:rPr>
                <w:rFonts w:ascii="Times New Roman" w:hAnsi="Times New Roman" w:cs="Times New Roman"/>
              </w:rPr>
            </w:pPr>
            <w:r>
              <w:rPr>
                <w:rFonts w:ascii="Times New Roman" w:hAnsi="Times New Roman" w:cs="Times New Roman"/>
              </w:rPr>
              <w:t>8</w:t>
            </w:r>
          </w:p>
        </w:tc>
      </w:tr>
      <w:tr w:rsidR="00E424FE" w14:paraId="22FE5CCE" w14:textId="77777777" w:rsidTr="00A26891">
        <w:tc>
          <w:tcPr>
            <w:tcW w:w="4336" w:type="dxa"/>
          </w:tcPr>
          <w:p w14:paraId="1D8BC385" w14:textId="77777777" w:rsidR="00E424FE" w:rsidRPr="0054625A" w:rsidRDefault="00E424FE" w:rsidP="00E424FE">
            <w:pPr>
              <w:jc w:val="both"/>
              <w:rPr>
                <w:rFonts w:ascii="Times New Roman" w:hAnsi="Times New Roman" w:cs="Times New Roman"/>
              </w:rPr>
            </w:pPr>
            <w:r w:rsidRPr="0054625A">
              <w:rPr>
                <w:rFonts w:ascii="Times New Roman" w:hAnsi="Times New Roman" w:cs="Times New Roman"/>
              </w:rPr>
              <w:t>Общий объем времени на консультации</w:t>
            </w:r>
          </w:p>
        </w:tc>
        <w:tc>
          <w:tcPr>
            <w:tcW w:w="4362" w:type="dxa"/>
            <w:gridSpan w:val="5"/>
          </w:tcPr>
          <w:p w14:paraId="15D88AED" w14:textId="77777777" w:rsidR="00E424FE" w:rsidRDefault="00E424FE" w:rsidP="00E424FE">
            <w:pPr>
              <w:jc w:val="center"/>
              <w:rPr>
                <w:rFonts w:ascii="Times New Roman" w:hAnsi="Times New Roman" w:cs="Times New Roman"/>
              </w:rPr>
            </w:pPr>
            <w:r>
              <w:rPr>
                <w:rFonts w:ascii="Times New Roman" w:hAnsi="Times New Roman" w:cs="Times New Roman"/>
              </w:rPr>
              <w:t>30</w:t>
            </w:r>
          </w:p>
        </w:tc>
        <w:tc>
          <w:tcPr>
            <w:tcW w:w="873" w:type="dxa"/>
          </w:tcPr>
          <w:p w14:paraId="2F56761F" w14:textId="77777777" w:rsidR="00E424FE" w:rsidRDefault="00E424FE" w:rsidP="00E424FE">
            <w:pPr>
              <w:jc w:val="center"/>
              <w:rPr>
                <w:rFonts w:ascii="Times New Roman" w:hAnsi="Times New Roman" w:cs="Times New Roman"/>
              </w:rPr>
            </w:pPr>
            <w:r>
              <w:rPr>
                <w:rFonts w:ascii="Times New Roman" w:hAnsi="Times New Roman" w:cs="Times New Roman"/>
              </w:rPr>
              <w:t>8</w:t>
            </w:r>
          </w:p>
        </w:tc>
      </w:tr>
    </w:tbl>
    <w:p w14:paraId="133B00A3" w14:textId="77777777" w:rsidR="00B957B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Аудиторная нагрузка по учебному предмету обязательной части образовательной программы в области хореографического искусства распределяется по годам обучения с учетом общего объема аудиторного времени, предусмотренного на учебный предмет ФГТ. </w:t>
      </w:r>
    </w:p>
    <w:p w14:paraId="599430B9" w14:textId="77777777" w:rsidR="00B957B1" w:rsidRDefault="00B957B1" w:rsidP="00B957B1">
      <w:pPr>
        <w:spacing w:after="0" w:line="240" w:lineRule="auto"/>
        <w:jc w:val="both"/>
        <w:rPr>
          <w:rFonts w:ascii="Times New Roman" w:hAnsi="Times New Roman" w:cs="Times New Roman"/>
        </w:rPr>
      </w:pPr>
    </w:p>
    <w:p w14:paraId="251E1C4D" w14:textId="77777777" w:rsidR="00B957B1" w:rsidRPr="00B957B1" w:rsidRDefault="0054625A" w:rsidP="00B957B1">
      <w:pPr>
        <w:spacing w:after="0" w:line="240" w:lineRule="auto"/>
        <w:jc w:val="both"/>
        <w:rPr>
          <w:rFonts w:ascii="Times New Roman" w:hAnsi="Times New Roman" w:cs="Times New Roman"/>
          <w:b/>
        </w:rPr>
      </w:pPr>
      <w:r w:rsidRPr="00B957B1">
        <w:rPr>
          <w:rFonts w:ascii="Times New Roman" w:hAnsi="Times New Roman" w:cs="Times New Roman"/>
          <w:b/>
        </w:rPr>
        <w:t>2. Требования по годам обучения</w:t>
      </w:r>
      <w:r w:rsidR="00B957B1" w:rsidRPr="00B957B1">
        <w:rPr>
          <w:rFonts w:ascii="Times New Roman" w:hAnsi="Times New Roman" w:cs="Times New Roman"/>
          <w:b/>
        </w:rPr>
        <w:t>.</w:t>
      </w:r>
      <w:r w:rsidRPr="00B957B1">
        <w:rPr>
          <w:rFonts w:ascii="Times New Roman" w:hAnsi="Times New Roman" w:cs="Times New Roman"/>
          <w:b/>
        </w:rPr>
        <w:t xml:space="preserve"> </w:t>
      </w:r>
    </w:p>
    <w:p w14:paraId="0F306974" w14:textId="77777777" w:rsidR="00B957B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содержание программы входят следующие виды учебной работы: изучение учебной терминологии; ознакомление с элементами и основными комбинациями народно-сценического танца; ознакомление с рисунком народно-сценического танца особенностей взаимодействия с партнерами на сцене; ознакомление со средствами создания образа в хореографии. </w:t>
      </w:r>
    </w:p>
    <w:p w14:paraId="4F4A3273" w14:textId="77777777" w:rsidR="00B957B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данной программе предложены требования по годам обучения для 8(9)-летнего срока реализации программы «Хореографическое творчество» (4-8(9) классы). </w:t>
      </w:r>
    </w:p>
    <w:p w14:paraId="6C7E3F2A" w14:textId="77777777" w:rsidR="00213599" w:rsidRDefault="00213599" w:rsidP="00E424FE">
      <w:pPr>
        <w:spacing w:after="0" w:line="240" w:lineRule="auto"/>
        <w:ind w:firstLine="567"/>
        <w:jc w:val="center"/>
        <w:rPr>
          <w:rFonts w:ascii="Times New Roman" w:hAnsi="Times New Roman" w:cs="Times New Roman"/>
          <w:u w:val="single"/>
        </w:rPr>
      </w:pPr>
    </w:p>
    <w:p w14:paraId="424A22D9" w14:textId="77777777" w:rsidR="00E424FE" w:rsidRPr="000C5AAD" w:rsidRDefault="0054625A" w:rsidP="00E424FE">
      <w:pPr>
        <w:spacing w:after="0" w:line="240" w:lineRule="auto"/>
        <w:ind w:firstLine="567"/>
        <w:jc w:val="center"/>
        <w:rPr>
          <w:rFonts w:ascii="Times New Roman" w:hAnsi="Times New Roman" w:cs="Times New Roman"/>
          <w:u w:val="single"/>
        </w:rPr>
      </w:pPr>
      <w:r w:rsidRPr="000C5AAD">
        <w:rPr>
          <w:rFonts w:ascii="Times New Roman" w:hAnsi="Times New Roman" w:cs="Times New Roman"/>
          <w:u w:val="single"/>
        </w:rPr>
        <w:t>Первый год обучения</w:t>
      </w:r>
    </w:p>
    <w:p w14:paraId="3127AA96" w14:textId="77777777" w:rsidR="00E424FE" w:rsidRDefault="0054625A" w:rsidP="00775DCD">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у станка </w:t>
      </w:r>
    </w:p>
    <w:p w14:paraId="59C80878" w14:textId="77777777" w:rsidR="00E424FE" w:rsidRPr="0077380F" w:rsidRDefault="0054625A" w:rsidP="000C5AAD">
      <w:pPr>
        <w:pStyle w:val="a3"/>
        <w:tabs>
          <w:tab w:val="left" w:pos="142"/>
        </w:tabs>
        <w:spacing w:after="0" w:line="240" w:lineRule="auto"/>
        <w:ind w:left="0"/>
        <w:jc w:val="both"/>
        <w:rPr>
          <w:rFonts w:ascii="Times New Roman" w:hAnsi="Times New Roman" w:cs="Times New Roman"/>
        </w:rPr>
      </w:pPr>
      <w:r w:rsidRPr="0077380F">
        <w:rPr>
          <w:rFonts w:ascii="Times New Roman" w:hAnsi="Times New Roman" w:cs="Times New Roman"/>
        </w:rPr>
        <w:t xml:space="preserve">Пять позиций ног. </w:t>
      </w:r>
      <w:proofErr w:type="spellStart"/>
      <w:r w:rsidRPr="0077380F">
        <w:rPr>
          <w:rFonts w:ascii="Times New Roman" w:hAnsi="Times New Roman" w:cs="Times New Roman"/>
        </w:rPr>
        <w:t>Preparation</w:t>
      </w:r>
      <w:proofErr w:type="spellEnd"/>
      <w:r w:rsidRPr="0077380F">
        <w:rPr>
          <w:rFonts w:ascii="Times New Roman" w:hAnsi="Times New Roman" w:cs="Times New Roman"/>
        </w:rPr>
        <w:t xml:space="preserve"> к началу движения. Переводы ног из позиции в позицию. </w:t>
      </w:r>
      <w:proofErr w:type="spellStart"/>
      <w:r w:rsidRPr="0077380F">
        <w:rPr>
          <w:rFonts w:ascii="Times New Roman" w:hAnsi="Times New Roman" w:cs="Times New Roman"/>
        </w:rPr>
        <w:t>Demi</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plies</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grand</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plies</w:t>
      </w:r>
      <w:proofErr w:type="spellEnd"/>
      <w:r w:rsidRPr="0077380F">
        <w:rPr>
          <w:rFonts w:ascii="Times New Roman" w:hAnsi="Times New Roman" w:cs="Times New Roman"/>
        </w:rPr>
        <w:t xml:space="preserve"> (полуприседания и полные приседания). </w:t>
      </w:r>
      <w:proofErr w:type="spellStart"/>
      <w:r w:rsidRPr="0077380F">
        <w:rPr>
          <w:rFonts w:ascii="Times New Roman" w:hAnsi="Times New Roman" w:cs="Times New Roman"/>
        </w:rPr>
        <w:t>Battements</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tendus</w:t>
      </w:r>
      <w:proofErr w:type="spellEnd"/>
      <w:r w:rsidRPr="0077380F">
        <w:rPr>
          <w:rFonts w:ascii="Times New Roman" w:hAnsi="Times New Roman" w:cs="Times New Roman"/>
        </w:rPr>
        <w:t xml:space="preserve"> (выведение ноги на носок). </w:t>
      </w:r>
      <w:proofErr w:type="spellStart"/>
      <w:r w:rsidRPr="0077380F">
        <w:rPr>
          <w:rFonts w:ascii="Times New Roman" w:hAnsi="Times New Roman" w:cs="Times New Roman"/>
        </w:rPr>
        <w:t>attements</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tendus</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jetes</w:t>
      </w:r>
      <w:proofErr w:type="spellEnd"/>
      <w:r w:rsidRPr="0077380F">
        <w:rPr>
          <w:rFonts w:ascii="Times New Roman" w:hAnsi="Times New Roman" w:cs="Times New Roman"/>
        </w:rPr>
        <w:t xml:space="preserve"> (маленькие броски). </w:t>
      </w:r>
      <w:proofErr w:type="spellStart"/>
      <w:r w:rsidRPr="0077380F">
        <w:rPr>
          <w:rFonts w:ascii="Times New Roman" w:hAnsi="Times New Roman" w:cs="Times New Roman"/>
          <w:lang w:val="en-US"/>
        </w:rPr>
        <w:t>Rond</w:t>
      </w:r>
      <w:proofErr w:type="spellEnd"/>
      <w:r w:rsidRPr="000C5AAD">
        <w:rPr>
          <w:rFonts w:ascii="Times New Roman" w:hAnsi="Times New Roman" w:cs="Times New Roman"/>
        </w:rPr>
        <w:t xml:space="preserve"> </w:t>
      </w:r>
      <w:r w:rsidRPr="0077380F">
        <w:rPr>
          <w:rFonts w:ascii="Times New Roman" w:hAnsi="Times New Roman" w:cs="Times New Roman"/>
          <w:lang w:val="en-US"/>
        </w:rPr>
        <w:t>de</w:t>
      </w:r>
      <w:r w:rsidRPr="000C5AAD">
        <w:rPr>
          <w:rFonts w:ascii="Times New Roman" w:hAnsi="Times New Roman" w:cs="Times New Roman"/>
        </w:rPr>
        <w:t xml:space="preserve"> </w:t>
      </w:r>
      <w:r w:rsidRPr="0077380F">
        <w:rPr>
          <w:rFonts w:ascii="Times New Roman" w:hAnsi="Times New Roman" w:cs="Times New Roman"/>
          <w:lang w:val="en-US"/>
        </w:rPr>
        <w:t>jambe</w:t>
      </w:r>
      <w:r w:rsidRPr="000C5AAD">
        <w:rPr>
          <w:rFonts w:ascii="Times New Roman" w:hAnsi="Times New Roman" w:cs="Times New Roman"/>
        </w:rPr>
        <w:t xml:space="preserve"> </w:t>
      </w:r>
      <w:r w:rsidRPr="0077380F">
        <w:rPr>
          <w:rFonts w:ascii="Times New Roman" w:hAnsi="Times New Roman" w:cs="Times New Roman"/>
          <w:lang w:val="en-US"/>
        </w:rPr>
        <w:t>par</w:t>
      </w:r>
      <w:r w:rsidRPr="000C5AAD">
        <w:rPr>
          <w:rFonts w:ascii="Times New Roman" w:hAnsi="Times New Roman" w:cs="Times New Roman"/>
        </w:rPr>
        <w:t xml:space="preserve"> </w:t>
      </w:r>
      <w:proofErr w:type="spellStart"/>
      <w:r w:rsidRPr="0077380F">
        <w:rPr>
          <w:rFonts w:ascii="Times New Roman" w:hAnsi="Times New Roman" w:cs="Times New Roman"/>
          <w:lang w:val="en-US"/>
        </w:rPr>
        <w:t>terre</w:t>
      </w:r>
      <w:proofErr w:type="spellEnd"/>
      <w:r w:rsidRPr="000C5AAD">
        <w:rPr>
          <w:rFonts w:ascii="Times New Roman" w:hAnsi="Times New Roman" w:cs="Times New Roman"/>
        </w:rPr>
        <w:t xml:space="preserve"> (</w:t>
      </w:r>
      <w:r w:rsidRPr="0077380F">
        <w:rPr>
          <w:rFonts w:ascii="Times New Roman" w:hAnsi="Times New Roman" w:cs="Times New Roman"/>
        </w:rPr>
        <w:t>круг</w:t>
      </w:r>
      <w:r w:rsidRPr="000C5AAD">
        <w:rPr>
          <w:rFonts w:ascii="Times New Roman" w:hAnsi="Times New Roman" w:cs="Times New Roman"/>
        </w:rPr>
        <w:t xml:space="preserve"> </w:t>
      </w:r>
      <w:r w:rsidRPr="0077380F">
        <w:rPr>
          <w:rFonts w:ascii="Times New Roman" w:hAnsi="Times New Roman" w:cs="Times New Roman"/>
        </w:rPr>
        <w:t>ногой</w:t>
      </w:r>
      <w:r w:rsidRPr="000C5AAD">
        <w:rPr>
          <w:rFonts w:ascii="Times New Roman" w:hAnsi="Times New Roman" w:cs="Times New Roman"/>
        </w:rPr>
        <w:t xml:space="preserve"> </w:t>
      </w:r>
      <w:r w:rsidRPr="0077380F">
        <w:rPr>
          <w:rFonts w:ascii="Times New Roman" w:hAnsi="Times New Roman" w:cs="Times New Roman"/>
        </w:rPr>
        <w:t>по</w:t>
      </w:r>
      <w:r w:rsidRPr="000C5AAD">
        <w:rPr>
          <w:rFonts w:ascii="Times New Roman" w:hAnsi="Times New Roman" w:cs="Times New Roman"/>
        </w:rPr>
        <w:t xml:space="preserve"> </w:t>
      </w:r>
      <w:r w:rsidRPr="0077380F">
        <w:rPr>
          <w:rFonts w:ascii="Times New Roman" w:hAnsi="Times New Roman" w:cs="Times New Roman"/>
        </w:rPr>
        <w:t>полу</w:t>
      </w:r>
      <w:r w:rsidRPr="000C5AAD">
        <w:rPr>
          <w:rFonts w:ascii="Times New Roman" w:hAnsi="Times New Roman" w:cs="Times New Roman"/>
        </w:rPr>
        <w:t xml:space="preserve">). </w:t>
      </w:r>
      <w:r w:rsidRPr="0077380F">
        <w:rPr>
          <w:rFonts w:ascii="Times New Roman" w:hAnsi="Times New Roman" w:cs="Times New Roman"/>
        </w:rPr>
        <w:t>Подготовка к маленькому каблучному. Подготовка к «</w:t>
      </w:r>
      <w:proofErr w:type="spellStart"/>
      <w:r w:rsidRPr="0077380F">
        <w:rPr>
          <w:rFonts w:ascii="Times New Roman" w:hAnsi="Times New Roman" w:cs="Times New Roman"/>
        </w:rPr>
        <w:t>верѐвочке</w:t>
      </w:r>
      <w:proofErr w:type="spellEnd"/>
      <w:r w:rsidRPr="0077380F">
        <w:rPr>
          <w:rFonts w:ascii="Times New Roman" w:hAnsi="Times New Roman" w:cs="Times New Roman"/>
        </w:rPr>
        <w:t>», «</w:t>
      </w:r>
      <w:proofErr w:type="spellStart"/>
      <w:r w:rsidRPr="0077380F">
        <w:rPr>
          <w:rFonts w:ascii="Times New Roman" w:hAnsi="Times New Roman" w:cs="Times New Roman"/>
        </w:rPr>
        <w:t>верѐвочка</w:t>
      </w:r>
      <w:proofErr w:type="spellEnd"/>
      <w:r w:rsidRPr="0077380F">
        <w:rPr>
          <w:rFonts w:ascii="Times New Roman" w:hAnsi="Times New Roman" w:cs="Times New Roman"/>
        </w:rPr>
        <w:t xml:space="preserve">». Дробные выстукивания (сочетание ритмических ударов). </w:t>
      </w:r>
      <w:r w:rsidRPr="0077380F">
        <w:rPr>
          <w:rFonts w:ascii="Times New Roman" w:hAnsi="Times New Roman" w:cs="Times New Roman"/>
          <w:lang w:val="en-US"/>
        </w:rPr>
        <w:t>Grands</w:t>
      </w:r>
      <w:r w:rsidRPr="00AA0785">
        <w:rPr>
          <w:rFonts w:ascii="Times New Roman" w:hAnsi="Times New Roman" w:cs="Times New Roman"/>
        </w:rPr>
        <w:t xml:space="preserve"> </w:t>
      </w:r>
      <w:r w:rsidRPr="0077380F">
        <w:rPr>
          <w:rFonts w:ascii="Times New Roman" w:hAnsi="Times New Roman" w:cs="Times New Roman"/>
          <w:lang w:val="en-US"/>
        </w:rPr>
        <w:t>battements</w:t>
      </w:r>
      <w:r w:rsidRPr="00AA0785">
        <w:rPr>
          <w:rFonts w:ascii="Times New Roman" w:hAnsi="Times New Roman" w:cs="Times New Roman"/>
        </w:rPr>
        <w:t xml:space="preserve"> </w:t>
      </w:r>
      <w:proofErr w:type="spellStart"/>
      <w:r w:rsidRPr="0077380F">
        <w:rPr>
          <w:rFonts w:ascii="Times New Roman" w:hAnsi="Times New Roman" w:cs="Times New Roman"/>
          <w:lang w:val="en-US"/>
        </w:rPr>
        <w:t>jetes</w:t>
      </w:r>
      <w:proofErr w:type="spellEnd"/>
      <w:r w:rsidRPr="00AA0785">
        <w:rPr>
          <w:rFonts w:ascii="Times New Roman" w:hAnsi="Times New Roman" w:cs="Times New Roman"/>
        </w:rPr>
        <w:t xml:space="preserve"> (</w:t>
      </w:r>
      <w:r w:rsidRPr="0077380F">
        <w:rPr>
          <w:rFonts w:ascii="Times New Roman" w:hAnsi="Times New Roman" w:cs="Times New Roman"/>
        </w:rPr>
        <w:t>большие</w:t>
      </w:r>
      <w:r w:rsidRPr="00AA0785">
        <w:rPr>
          <w:rFonts w:ascii="Times New Roman" w:hAnsi="Times New Roman" w:cs="Times New Roman"/>
        </w:rPr>
        <w:t xml:space="preserve"> </w:t>
      </w:r>
      <w:r w:rsidRPr="0077380F">
        <w:rPr>
          <w:rFonts w:ascii="Times New Roman" w:hAnsi="Times New Roman" w:cs="Times New Roman"/>
        </w:rPr>
        <w:t>броски</w:t>
      </w:r>
      <w:r w:rsidRPr="00AA0785">
        <w:rPr>
          <w:rFonts w:ascii="Times New Roman" w:hAnsi="Times New Roman" w:cs="Times New Roman"/>
        </w:rPr>
        <w:t xml:space="preserve">). </w:t>
      </w:r>
      <w:proofErr w:type="spellStart"/>
      <w:r w:rsidRPr="0077380F">
        <w:rPr>
          <w:rFonts w:ascii="Times New Roman" w:hAnsi="Times New Roman" w:cs="Times New Roman"/>
          <w:lang w:val="en-US"/>
        </w:rPr>
        <w:t>Releve</w:t>
      </w:r>
      <w:proofErr w:type="spellEnd"/>
      <w:r w:rsidRPr="00AA0785">
        <w:rPr>
          <w:rFonts w:ascii="Times New Roman" w:hAnsi="Times New Roman" w:cs="Times New Roman"/>
        </w:rPr>
        <w:t xml:space="preserve"> (</w:t>
      </w:r>
      <w:r w:rsidRPr="0077380F">
        <w:rPr>
          <w:rFonts w:ascii="Times New Roman" w:hAnsi="Times New Roman" w:cs="Times New Roman"/>
        </w:rPr>
        <w:t>подъем</w:t>
      </w:r>
      <w:r w:rsidRPr="00AA0785">
        <w:rPr>
          <w:rFonts w:ascii="Times New Roman" w:hAnsi="Times New Roman" w:cs="Times New Roman"/>
        </w:rPr>
        <w:t xml:space="preserve"> </w:t>
      </w:r>
      <w:r w:rsidRPr="0077380F">
        <w:rPr>
          <w:rFonts w:ascii="Times New Roman" w:hAnsi="Times New Roman" w:cs="Times New Roman"/>
        </w:rPr>
        <w:t>на</w:t>
      </w:r>
      <w:r w:rsidRPr="00AA0785">
        <w:rPr>
          <w:rFonts w:ascii="Times New Roman" w:hAnsi="Times New Roman" w:cs="Times New Roman"/>
        </w:rPr>
        <w:t xml:space="preserve"> </w:t>
      </w:r>
      <w:r w:rsidRPr="0077380F">
        <w:rPr>
          <w:rFonts w:ascii="Times New Roman" w:hAnsi="Times New Roman" w:cs="Times New Roman"/>
        </w:rPr>
        <w:t>полупальцы</w:t>
      </w:r>
      <w:r w:rsidRPr="00AA0785">
        <w:rPr>
          <w:rFonts w:ascii="Times New Roman" w:hAnsi="Times New Roman" w:cs="Times New Roman"/>
        </w:rPr>
        <w:t xml:space="preserve">). </w:t>
      </w:r>
      <w:r w:rsidRPr="0077380F">
        <w:rPr>
          <w:rFonts w:ascii="Times New Roman" w:hAnsi="Times New Roman" w:cs="Times New Roman"/>
          <w:lang w:val="en-US"/>
        </w:rPr>
        <w:t>Port</w:t>
      </w:r>
      <w:r w:rsidRPr="00AA0785">
        <w:rPr>
          <w:rFonts w:ascii="Times New Roman" w:hAnsi="Times New Roman" w:cs="Times New Roman"/>
        </w:rPr>
        <w:t xml:space="preserve"> </w:t>
      </w:r>
      <w:r w:rsidRPr="0077380F">
        <w:rPr>
          <w:rFonts w:ascii="Times New Roman" w:hAnsi="Times New Roman" w:cs="Times New Roman"/>
          <w:lang w:val="en-US"/>
        </w:rPr>
        <w:t>de</w:t>
      </w:r>
      <w:r w:rsidRPr="00AA0785">
        <w:rPr>
          <w:rFonts w:ascii="Times New Roman" w:hAnsi="Times New Roman" w:cs="Times New Roman"/>
        </w:rPr>
        <w:t xml:space="preserve"> </w:t>
      </w:r>
      <w:r w:rsidRPr="0077380F">
        <w:rPr>
          <w:rFonts w:ascii="Times New Roman" w:hAnsi="Times New Roman" w:cs="Times New Roman"/>
          <w:lang w:val="en-US"/>
        </w:rPr>
        <w:t>bras</w:t>
      </w:r>
      <w:r w:rsidRPr="00AA0785">
        <w:rPr>
          <w:rFonts w:ascii="Times New Roman" w:hAnsi="Times New Roman" w:cs="Times New Roman"/>
        </w:rPr>
        <w:t xml:space="preserve">. </w:t>
      </w:r>
      <w:r w:rsidRPr="0077380F">
        <w:rPr>
          <w:rFonts w:ascii="Times New Roman" w:hAnsi="Times New Roman" w:cs="Times New Roman"/>
        </w:rPr>
        <w:t>Подготовка к «молоточкам». Подготовка к «</w:t>
      </w:r>
      <w:proofErr w:type="spellStart"/>
      <w:r w:rsidRPr="0077380F">
        <w:rPr>
          <w:rFonts w:ascii="Times New Roman" w:hAnsi="Times New Roman" w:cs="Times New Roman"/>
        </w:rPr>
        <w:t>моталочке</w:t>
      </w:r>
      <w:proofErr w:type="spellEnd"/>
      <w:r w:rsidRPr="0077380F">
        <w:rPr>
          <w:rFonts w:ascii="Times New Roman" w:hAnsi="Times New Roman" w:cs="Times New Roman"/>
        </w:rPr>
        <w:t xml:space="preserve">». Подготовка к </w:t>
      </w:r>
      <w:proofErr w:type="spellStart"/>
      <w:r w:rsidRPr="0077380F">
        <w:rPr>
          <w:rFonts w:ascii="Times New Roman" w:hAnsi="Times New Roman" w:cs="Times New Roman"/>
        </w:rPr>
        <w:t>полуприсядкам</w:t>
      </w:r>
      <w:proofErr w:type="spellEnd"/>
      <w:r w:rsidRPr="0077380F">
        <w:rPr>
          <w:rFonts w:ascii="Times New Roman" w:hAnsi="Times New Roman" w:cs="Times New Roman"/>
        </w:rPr>
        <w:t xml:space="preserve"> и присядкам. Прыжки с поджатыми ногами. </w:t>
      </w:r>
    </w:p>
    <w:p w14:paraId="69F9C479" w14:textId="77777777" w:rsidR="00E424FE" w:rsidRDefault="0054625A" w:rsidP="00775DCD">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на середине зала </w:t>
      </w:r>
    </w:p>
    <w:p w14:paraId="2DF350D7" w14:textId="77777777" w:rsidR="00775DCD" w:rsidRPr="0077380F" w:rsidRDefault="0054625A" w:rsidP="000C5AAD">
      <w:pPr>
        <w:pStyle w:val="a3"/>
        <w:tabs>
          <w:tab w:val="left" w:pos="142"/>
        </w:tabs>
        <w:spacing w:after="0" w:line="240" w:lineRule="auto"/>
        <w:ind w:left="0"/>
        <w:jc w:val="both"/>
        <w:rPr>
          <w:rFonts w:ascii="Times New Roman" w:hAnsi="Times New Roman" w:cs="Times New Roman"/>
        </w:rPr>
      </w:pPr>
      <w:r w:rsidRPr="0077380F">
        <w:rPr>
          <w:rFonts w:ascii="Times New Roman" w:hAnsi="Times New Roman" w:cs="Times New Roman"/>
        </w:rPr>
        <w:t>Русский поклон: а) простой поясной на месте (1 полугодие), б) простой поясной с движением правой руки к левой стороне груди, затем в 3 позицию, левая рука в подготовительном положении (2 полугодие). Основные положения и движения рук: ладони, сжатые в кулачки, на талии (подбоченившись), руки скрещены на груди, одна рука, согнутая в локте, поддерживает локоть другой, ука</w:t>
      </w:r>
      <w:r w:rsidRPr="0077380F">
        <w:rPr>
          <w:rFonts w:ascii="Times New Roman" w:hAnsi="Times New Roman" w:cs="Times New Roman"/>
        </w:rPr>
        <w:lastRenderedPageBreak/>
        <w:t>зательный палец которой упирается в щ</w:t>
      </w:r>
      <w:r w:rsidR="00775DCD" w:rsidRPr="0077380F">
        <w:rPr>
          <w:rFonts w:ascii="Times New Roman" w:hAnsi="Times New Roman" w:cs="Times New Roman"/>
        </w:rPr>
        <w:t>ё</w:t>
      </w:r>
      <w:r w:rsidRPr="0077380F">
        <w:rPr>
          <w:rFonts w:ascii="Times New Roman" w:hAnsi="Times New Roman" w:cs="Times New Roman"/>
        </w:rPr>
        <w:t>ку, положения рук в парах: а) держась за одну руку, б) за две, в) под руку, г) «воротца», положения рук в круге: а) держась за руки, б) «корзиночка», в) «</w:t>
      </w:r>
      <w:proofErr w:type="spellStart"/>
      <w:r w:rsidRPr="0077380F">
        <w:rPr>
          <w:rFonts w:ascii="Times New Roman" w:hAnsi="Times New Roman" w:cs="Times New Roman"/>
        </w:rPr>
        <w:t>звѐздочка</w:t>
      </w:r>
      <w:proofErr w:type="spellEnd"/>
      <w:r w:rsidRPr="0077380F">
        <w:rPr>
          <w:rFonts w:ascii="Times New Roman" w:hAnsi="Times New Roman" w:cs="Times New Roman"/>
        </w:rPr>
        <w:t>», движения рук: а) подч</w:t>
      </w:r>
      <w:r w:rsidR="00775DCD" w:rsidRPr="0077380F">
        <w:rPr>
          <w:rFonts w:ascii="Times New Roman" w:hAnsi="Times New Roman" w:cs="Times New Roman"/>
        </w:rPr>
        <w:t>ё</w:t>
      </w:r>
      <w:r w:rsidRPr="0077380F">
        <w:rPr>
          <w:rFonts w:ascii="Times New Roman" w:hAnsi="Times New Roman" w:cs="Times New Roman"/>
        </w:rPr>
        <w:t xml:space="preserve">ркнутые раскрытия и закрытия рук, б) раскрытия рук в сторону (ладонями наверх в 3 позицию), в) взмахи с платочком, г) хлопки в ладоши. Русские ходы и элементы русского танца: простой сценический ход на всей стопе и на полупальцах, переменный ход с фиксированием в воздухе ног </w:t>
      </w:r>
      <w:proofErr w:type="spellStart"/>
      <w:r w:rsidRPr="0077380F">
        <w:rPr>
          <w:rFonts w:ascii="Times New Roman" w:hAnsi="Times New Roman" w:cs="Times New Roman"/>
        </w:rPr>
        <w:t>поочерѐдно</w:t>
      </w:r>
      <w:proofErr w:type="spellEnd"/>
      <w:r w:rsidRPr="0077380F">
        <w:rPr>
          <w:rFonts w:ascii="Times New Roman" w:hAnsi="Times New Roman" w:cs="Times New Roman"/>
        </w:rPr>
        <w:t xml:space="preserve"> в точке на 30-45</w:t>
      </w:r>
      <w:r w:rsidR="00775DCD" w:rsidRPr="0077380F">
        <w:rPr>
          <w:rFonts w:ascii="Times New Roman" w:hAnsi="Times New Roman" w:cs="Times New Roman"/>
        </w:rPr>
        <w:t>˚</w:t>
      </w:r>
      <w:r w:rsidRPr="0077380F">
        <w:rPr>
          <w:rFonts w:ascii="Times New Roman" w:hAnsi="Times New Roman" w:cs="Times New Roman"/>
        </w:rPr>
        <w:t xml:space="preserve">, 2 полугодие - на полупальцах - этот же ход, переменный ход с фиксированием ноги сзади на носке на полу, переменный ход с </w:t>
      </w:r>
      <w:proofErr w:type="spellStart"/>
      <w:r w:rsidRPr="0077380F">
        <w:rPr>
          <w:rFonts w:ascii="Times New Roman" w:hAnsi="Times New Roman" w:cs="Times New Roman"/>
        </w:rPr>
        <w:t>plie</w:t>
      </w:r>
      <w:proofErr w:type="spellEnd"/>
      <w:r w:rsidRPr="0077380F">
        <w:rPr>
          <w:rFonts w:ascii="Times New Roman" w:hAnsi="Times New Roman" w:cs="Times New Roman"/>
        </w:rPr>
        <w:t xml:space="preserve"> на опорной ноге и вынесением работающей ноги на воздух через 1 позицию ног, тройной шаг на полупальцах с ударом на </w:t>
      </w:r>
      <w:proofErr w:type="spellStart"/>
      <w:r w:rsidRPr="0077380F">
        <w:rPr>
          <w:rFonts w:ascii="Times New Roman" w:hAnsi="Times New Roman" w:cs="Times New Roman"/>
        </w:rPr>
        <w:t>четвѐртый</w:t>
      </w:r>
      <w:proofErr w:type="spellEnd"/>
      <w:r w:rsidRPr="0077380F">
        <w:rPr>
          <w:rFonts w:ascii="Times New Roman" w:hAnsi="Times New Roman" w:cs="Times New Roman"/>
        </w:rPr>
        <w:t xml:space="preserve"> шаг всей стопой в пол, шаг с мазком каблуком и вынесением сокращ</w:t>
      </w:r>
      <w:r w:rsidR="00775DCD" w:rsidRPr="0077380F">
        <w:rPr>
          <w:rFonts w:ascii="Times New Roman" w:hAnsi="Times New Roman" w:cs="Times New Roman"/>
        </w:rPr>
        <w:t>ё</w:t>
      </w:r>
      <w:r w:rsidRPr="0077380F">
        <w:rPr>
          <w:rFonts w:ascii="Times New Roman" w:hAnsi="Times New Roman" w:cs="Times New Roman"/>
        </w:rPr>
        <w:t>нной стопы на воздух на 30-45</w:t>
      </w:r>
      <w:r w:rsidR="00775DCD" w:rsidRPr="0077380F">
        <w:rPr>
          <w:rFonts w:ascii="Times New Roman" w:hAnsi="Times New Roman" w:cs="Times New Roman"/>
        </w:rPr>
        <w:t>˚</w:t>
      </w:r>
      <w:r w:rsidRPr="0077380F">
        <w:rPr>
          <w:rFonts w:ascii="Times New Roman" w:hAnsi="Times New Roman" w:cs="Times New Roman"/>
        </w:rPr>
        <w:t xml:space="preserve">, комбинации из основных шагов. «Припадание»: по 1 прямой позиции, вокруг себя по 1 прямой позиции (1 полугодие), 2 полугодие </w:t>
      </w:r>
      <w:r w:rsidR="00775DCD" w:rsidRPr="0077380F">
        <w:rPr>
          <w:rFonts w:ascii="Times New Roman" w:hAnsi="Times New Roman" w:cs="Times New Roman"/>
        </w:rPr>
        <w:t>-</w:t>
      </w:r>
      <w:r w:rsidRPr="0077380F">
        <w:rPr>
          <w:rFonts w:ascii="Times New Roman" w:hAnsi="Times New Roman" w:cs="Times New Roman"/>
        </w:rPr>
        <w:t xml:space="preserve"> по 3 позиции, вокруг себя и в сторону. Подготовка к «веревочке»: без </w:t>
      </w:r>
      <w:proofErr w:type="spellStart"/>
      <w:r w:rsidRPr="0077380F">
        <w:rPr>
          <w:rFonts w:ascii="Times New Roman" w:hAnsi="Times New Roman" w:cs="Times New Roman"/>
        </w:rPr>
        <w:t>полупальцев</w:t>
      </w:r>
      <w:proofErr w:type="spellEnd"/>
      <w:r w:rsidRPr="0077380F">
        <w:rPr>
          <w:rFonts w:ascii="Times New Roman" w:hAnsi="Times New Roman" w:cs="Times New Roman"/>
        </w:rPr>
        <w:t xml:space="preserve">, без проскальзывания </w:t>
      </w:r>
      <w:r w:rsidR="00775DCD" w:rsidRPr="0077380F">
        <w:rPr>
          <w:rFonts w:ascii="Times New Roman" w:hAnsi="Times New Roman" w:cs="Times New Roman"/>
        </w:rPr>
        <w:t>-</w:t>
      </w:r>
      <w:r w:rsidRPr="0077380F">
        <w:rPr>
          <w:rFonts w:ascii="Times New Roman" w:hAnsi="Times New Roman" w:cs="Times New Roman"/>
        </w:rPr>
        <w:t xml:space="preserve"> 1 полугодие, с </w:t>
      </w:r>
      <w:proofErr w:type="spellStart"/>
      <w:r w:rsidRPr="0077380F">
        <w:rPr>
          <w:rFonts w:ascii="Times New Roman" w:hAnsi="Times New Roman" w:cs="Times New Roman"/>
        </w:rPr>
        <w:t>полупальцами</w:t>
      </w:r>
      <w:proofErr w:type="spellEnd"/>
      <w:r w:rsidRPr="0077380F">
        <w:rPr>
          <w:rFonts w:ascii="Times New Roman" w:hAnsi="Times New Roman" w:cs="Times New Roman"/>
        </w:rPr>
        <w:t xml:space="preserve">, с проскальзыванием </w:t>
      </w:r>
      <w:r w:rsidR="00775DCD" w:rsidRPr="0077380F">
        <w:rPr>
          <w:rFonts w:ascii="Times New Roman" w:hAnsi="Times New Roman" w:cs="Times New Roman"/>
        </w:rPr>
        <w:t>-</w:t>
      </w:r>
      <w:r w:rsidRPr="0077380F">
        <w:rPr>
          <w:rFonts w:ascii="Times New Roman" w:hAnsi="Times New Roman" w:cs="Times New Roman"/>
        </w:rPr>
        <w:t xml:space="preserve"> 2 полугодие, «косичка» (в медленном темпе). Подготовка к «молоточкам»: по 1 прямой позиции с задержкой ноги сзади, 2 полугодие </w:t>
      </w:r>
      <w:r w:rsidR="00775DCD" w:rsidRPr="0077380F">
        <w:rPr>
          <w:rFonts w:ascii="Times New Roman" w:hAnsi="Times New Roman" w:cs="Times New Roman"/>
        </w:rPr>
        <w:t>-</w:t>
      </w:r>
      <w:r w:rsidRPr="0077380F">
        <w:rPr>
          <w:rFonts w:ascii="Times New Roman" w:hAnsi="Times New Roman" w:cs="Times New Roman"/>
        </w:rPr>
        <w:t xml:space="preserve"> без задержки. </w:t>
      </w:r>
    </w:p>
    <w:p w14:paraId="6A711DBF" w14:textId="77777777" w:rsidR="00775DCD" w:rsidRPr="000C5AAD" w:rsidRDefault="0054625A" w:rsidP="00EF2681">
      <w:pPr>
        <w:pStyle w:val="a3"/>
        <w:numPr>
          <w:ilvl w:val="0"/>
          <w:numId w:val="66"/>
        </w:numPr>
        <w:tabs>
          <w:tab w:val="left" w:pos="142"/>
        </w:tabs>
        <w:spacing w:after="0" w:line="240" w:lineRule="auto"/>
        <w:ind w:left="0" w:firstLine="0"/>
        <w:jc w:val="both"/>
        <w:rPr>
          <w:rFonts w:ascii="Times New Roman" w:hAnsi="Times New Roman" w:cs="Times New Roman"/>
        </w:rPr>
      </w:pPr>
      <w:r w:rsidRPr="000C5AAD">
        <w:rPr>
          <w:rFonts w:ascii="Times New Roman" w:hAnsi="Times New Roman" w:cs="Times New Roman"/>
        </w:rPr>
        <w:t>Подготовка к «</w:t>
      </w:r>
      <w:proofErr w:type="spellStart"/>
      <w:r w:rsidRPr="000C5AAD">
        <w:rPr>
          <w:rFonts w:ascii="Times New Roman" w:hAnsi="Times New Roman" w:cs="Times New Roman"/>
        </w:rPr>
        <w:t>моталочке</w:t>
      </w:r>
      <w:proofErr w:type="spellEnd"/>
      <w:r w:rsidRPr="000C5AAD">
        <w:rPr>
          <w:rFonts w:ascii="Times New Roman" w:hAnsi="Times New Roman" w:cs="Times New Roman"/>
        </w:rPr>
        <w:t xml:space="preserve">»: по 1 прямой позиции </w:t>
      </w:r>
      <w:r w:rsidR="00775DCD" w:rsidRPr="000C5AAD">
        <w:rPr>
          <w:rFonts w:ascii="Times New Roman" w:hAnsi="Times New Roman" w:cs="Times New Roman"/>
        </w:rPr>
        <w:t>-</w:t>
      </w:r>
      <w:r w:rsidRPr="000C5AAD">
        <w:rPr>
          <w:rFonts w:ascii="Times New Roman" w:hAnsi="Times New Roman" w:cs="Times New Roman"/>
        </w:rPr>
        <w:t xml:space="preserve"> 1 полугодие с задержкой ноги сзади, впереди, 2 полугодие </w:t>
      </w:r>
      <w:r w:rsidR="00775DCD" w:rsidRPr="000C5AAD">
        <w:rPr>
          <w:rFonts w:ascii="Times New Roman" w:hAnsi="Times New Roman" w:cs="Times New Roman"/>
        </w:rPr>
        <w:t>-</w:t>
      </w:r>
      <w:r w:rsidRPr="000C5AAD">
        <w:rPr>
          <w:rFonts w:ascii="Times New Roman" w:hAnsi="Times New Roman" w:cs="Times New Roman"/>
        </w:rPr>
        <w:t xml:space="preserve"> «</w:t>
      </w:r>
      <w:proofErr w:type="spellStart"/>
      <w:r w:rsidRPr="000C5AAD">
        <w:rPr>
          <w:rFonts w:ascii="Times New Roman" w:hAnsi="Times New Roman" w:cs="Times New Roman"/>
        </w:rPr>
        <w:t>моталочка</w:t>
      </w:r>
      <w:proofErr w:type="spellEnd"/>
      <w:r w:rsidRPr="000C5AAD">
        <w:rPr>
          <w:rFonts w:ascii="Times New Roman" w:hAnsi="Times New Roman" w:cs="Times New Roman"/>
        </w:rPr>
        <w:t>» в «чистом» виде. «</w:t>
      </w:r>
      <w:proofErr w:type="spellStart"/>
      <w:r w:rsidRPr="000C5AAD">
        <w:rPr>
          <w:rFonts w:ascii="Times New Roman" w:hAnsi="Times New Roman" w:cs="Times New Roman"/>
        </w:rPr>
        <w:t>Гармошечка</w:t>
      </w:r>
      <w:proofErr w:type="spellEnd"/>
      <w:r w:rsidRPr="000C5AAD">
        <w:rPr>
          <w:rFonts w:ascii="Times New Roman" w:hAnsi="Times New Roman" w:cs="Times New Roman"/>
        </w:rPr>
        <w:t xml:space="preserve">»: начальная раскладка с паузами в каждом положении </w:t>
      </w:r>
      <w:r w:rsidR="00775DCD" w:rsidRPr="000C5AAD">
        <w:rPr>
          <w:rFonts w:ascii="Times New Roman" w:hAnsi="Times New Roman" w:cs="Times New Roman"/>
        </w:rPr>
        <w:t>-</w:t>
      </w:r>
      <w:r w:rsidRPr="000C5AAD">
        <w:rPr>
          <w:rFonts w:ascii="Times New Roman" w:hAnsi="Times New Roman" w:cs="Times New Roman"/>
        </w:rPr>
        <w:t xml:space="preserve"> 1 полугодие, «лесенка», «елочка», исполнение в «чистом» виде </w:t>
      </w:r>
      <w:r w:rsidR="00775DCD" w:rsidRPr="000C5AAD">
        <w:rPr>
          <w:rFonts w:ascii="Times New Roman" w:hAnsi="Times New Roman" w:cs="Times New Roman"/>
        </w:rPr>
        <w:t>-</w:t>
      </w:r>
      <w:r w:rsidRPr="000C5AAD">
        <w:rPr>
          <w:rFonts w:ascii="Times New Roman" w:hAnsi="Times New Roman" w:cs="Times New Roman"/>
        </w:rPr>
        <w:t xml:space="preserve"> 2 полугодие. «</w:t>
      </w:r>
      <w:proofErr w:type="spellStart"/>
      <w:r w:rsidRPr="000C5AAD">
        <w:rPr>
          <w:rFonts w:ascii="Times New Roman" w:hAnsi="Times New Roman" w:cs="Times New Roman"/>
        </w:rPr>
        <w:t>Ковырялочки</w:t>
      </w:r>
      <w:proofErr w:type="spellEnd"/>
      <w:r w:rsidRPr="000C5AAD">
        <w:rPr>
          <w:rFonts w:ascii="Times New Roman" w:hAnsi="Times New Roman" w:cs="Times New Roman"/>
        </w:rPr>
        <w:t xml:space="preserve">»: простая, в пол </w:t>
      </w:r>
      <w:r w:rsidR="00775DCD" w:rsidRPr="000C5AAD">
        <w:rPr>
          <w:rFonts w:ascii="Times New Roman" w:hAnsi="Times New Roman" w:cs="Times New Roman"/>
        </w:rPr>
        <w:t>-</w:t>
      </w:r>
      <w:r w:rsidRPr="000C5AAD">
        <w:rPr>
          <w:rFonts w:ascii="Times New Roman" w:hAnsi="Times New Roman" w:cs="Times New Roman"/>
        </w:rPr>
        <w:t xml:space="preserve"> 1 полугодие, простая, с броском ноги на 45</w:t>
      </w:r>
      <w:r w:rsidR="00775DCD" w:rsidRPr="000C5AAD">
        <w:rPr>
          <w:rFonts w:ascii="Times New Roman" w:hAnsi="Times New Roman" w:cs="Times New Roman"/>
        </w:rPr>
        <w:t>˚</w:t>
      </w:r>
      <w:r w:rsidRPr="000C5AAD">
        <w:rPr>
          <w:rFonts w:ascii="Times New Roman" w:hAnsi="Times New Roman" w:cs="Times New Roman"/>
        </w:rPr>
        <w:t xml:space="preserve"> и небольшим отскоком на опорной ноге </w:t>
      </w:r>
      <w:r w:rsidR="00775DCD" w:rsidRPr="000C5AAD">
        <w:rPr>
          <w:rFonts w:ascii="Times New Roman" w:hAnsi="Times New Roman" w:cs="Times New Roman"/>
        </w:rPr>
        <w:t>-</w:t>
      </w:r>
      <w:r w:rsidRPr="000C5AAD">
        <w:rPr>
          <w:rFonts w:ascii="Times New Roman" w:hAnsi="Times New Roman" w:cs="Times New Roman"/>
        </w:rPr>
        <w:t xml:space="preserve"> 1 полугодие, «</w:t>
      </w:r>
      <w:proofErr w:type="spellStart"/>
      <w:r w:rsidRPr="000C5AAD">
        <w:rPr>
          <w:rFonts w:ascii="Times New Roman" w:hAnsi="Times New Roman" w:cs="Times New Roman"/>
        </w:rPr>
        <w:t>ковырялочка</w:t>
      </w:r>
      <w:proofErr w:type="spellEnd"/>
      <w:r w:rsidRPr="000C5AAD">
        <w:rPr>
          <w:rFonts w:ascii="Times New Roman" w:hAnsi="Times New Roman" w:cs="Times New Roman"/>
        </w:rPr>
        <w:t>» на 90</w:t>
      </w:r>
      <w:r w:rsidR="00775DCD" w:rsidRPr="000C5AAD">
        <w:rPr>
          <w:rFonts w:ascii="Times New Roman" w:hAnsi="Times New Roman" w:cs="Times New Roman"/>
        </w:rPr>
        <w:t>˚</w:t>
      </w:r>
      <w:r w:rsidRPr="000C5AAD">
        <w:rPr>
          <w:rFonts w:ascii="Times New Roman" w:hAnsi="Times New Roman" w:cs="Times New Roman"/>
        </w:rPr>
        <w:t xml:space="preserve"> с активной работой корпуса и ноги </w:t>
      </w:r>
      <w:r w:rsidR="00775DCD" w:rsidRPr="000C5AAD">
        <w:rPr>
          <w:rFonts w:ascii="Times New Roman" w:hAnsi="Times New Roman" w:cs="Times New Roman"/>
        </w:rPr>
        <w:t>-</w:t>
      </w:r>
      <w:r w:rsidRPr="000C5AAD">
        <w:rPr>
          <w:rFonts w:ascii="Times New Roman" w:hAnsi="Times New Roman" w:cs="Times New Roman"/>
        </w:rPr>
        <w:t xml:space="preserve"> 2 полугодие, в чередовании с одинарными, двойными и тройными притопами. Основы дробных выстукиваний: простой притоп, двойной притоп, в чередовании с приседанием и без него, в чередовании друг с другом, двойными и тройными хлопками в ладоши (у мальчиков с хлопушкой), подготовка к двойной дроби </w:t>
      </w:r>
      <w:r w:rsidR="00775DCD" w:rsidRPr="000C5AAD">
        <w:rPr>
          <w:rFonts w:ascii="Times New Roman" w:hAnsi="Times New Roman" w:cs="Times New Roman"/>
        </w:rPr>
        <w:t xml:space="preserve">- </w:t>
      </w:r>
      <w:r w:rsidRPr="000C5AAD">
        <w:rPr>
          <w:rFonts w:ascii="Times New Roman" w:hAnsi="Times New Roman" w:cs="Times New Roman"/>
        </w:rPr>
        <w:t xml:space="preserve">1 полугодие, двойная дробь </w:t>
      </w:r>
      <w:r w:rsidR="00775DCD" w:rsidRPr="000C5AAD">
        <w:rPr>
          <w:rFonts w:ascii="Times New Roman" w:hAnsi="Times New Roman" w:cs="Times New Roman"/>
        </w:rPr>
        <w:t>-</w:t>
      </w:r>
      <w:r w:rsidRPr="000C5AAD">
        <w:rPr>
          <w:rFonts w:ascii="Times New Roman" w:hAnsi="Times New Roman" w:cs="Times New Roman"/>
        </w:rPr>
        <w:t xml:space="preserve"> 2 полугодие, «трилистник» </w:t>
      </w:r>
      <w:r w:rsidR="00775DCD" w:rsidRPr="000C5AAD">
        <w:rPr>
          <w:rFonts w:ascii="Times New Roman" w:hAnsi="Times New Roman" w:cs="Times New Roman"/>
        </w:rPr>
        <w:t>-</w:t>
      </w:r>
      <w:r w:rsidRPr="000C5AAD">
        <w:rPr>
          <w:rFonts w:ascii="Times New Roman" w:hAnsi="Times New Roman" w:cs="Times New Roman"/>
        </w:rPr>
        <w:t xml:space="preserve">1 полугодие, «трилистник» с двойным и тройным притопом </w:t>
      </w:r>
      <w:r w:rsidR="00775DCD" w:rsidRPr="000C5AAD">
        <w:rPr>
          <w:rFonts w:ascii="Times New Roman" w:hAnsi="Times New Roman" w:cs="Times New Roman"/>
        </w:rPr>
        <w:t>-</w:t>
      </w:r>
      <w:r w:rsidRPr="000C5AAD">
        <w:rPr>
          <w:rFonts w:ascii="Times New Roman" w:hAnsi="Times New Roman" w:cs="Times New Roman"/>
        </w:rPr>
        <w:t xml:space="preserve"> 2 полугодие, переборы каблучками ног, переборы каблучками ног в чередовании с притопами </w:t>
      </w:r>
      <w:r w:rsidR="00775DCD" w:rsidRPr="000C5AAD">
        <w:rPr>
          <w:rFonts w:ascii="Times New Roman" w:hAnsi="Times New Roman" w:cs="Times New Roman"/>
        </w:rPr>
        <w:t>-</w:t>
      </w:r>
      <w:r w:rsidRPr="000C5AAD">
        <w:rPr>
          <w:rFonts w:ascii="Times New Roman" w:hAnsi="Times New Roman" w:cs="Times New Roman"/>
        </w:rPr>
        <w:t xml:space="preserve"> 2 полугодие. Хлопки и хлопушки для мальчиков: одинарные, двойные, тройные, фиксирующие, скользящие (в ладоши, по бедру, по голенищу сапог). Подготовка к присядкам и присядки: подготовка к присядке (плавное и резкое опускание вниз по 1 прямой и 1 позициям), подкачивание на приседании по 1 прямой и 1 позиции, «мячик» по 1 прямой и 1 позициям </w:t>
      </w:r>
      <w:r w:rsidR="00775DCD" w:rsidRPr="000C5AAD">
        <w:rPr>
          <w:rFonts w:ascii="Times New Roman" w:hAnsi="Times New Roman" w:cs="Times New Roman"/>
        </w:rPr>
        <w:t>-</w:t>
      </w:r>
      <w:r w:rsidRPr="000C5AAD">
        <w:rPr>
          <w:rFonts w:ascii="Times New Roman" w:hAnsi="Times New Roman" w:cs="Times New Roman"/>
        </w:rPr>
        <w:t xml:space="preserve"> 2 полугодие, подскоки на двух ногах, поочередные подскоки с подъемом согнутой ноги вперед, присядки на двух ногах, присядки с выносом ноги на каблук, присядки с выносом ноги в сторону на 45</w:t>
      </w:r>
      <w:r w:rsidR="00775DCD" w:rsidRPr="000C5AAD">
        <w:rPr>
          <w:rFonts w:ascii="Times New Roman" w:hAnsi="Times New Roman" w:cs="Times New Roman"/>
        </w:rPr>
        <w:t>˚</w:t>
      </w:r>
      <w:r w:rsidRPr="000C5AAD">
        <w:rPr>
          <w:rFonts w:ascii="Times New Roman" w:hAnsi="Times New Roman" w:cs="Times New Roman"/>
        </w:rPr>
        <w:t xml:space="preserve"> </w:t>
      </w:r>
      <w:r w:rsidR="00775DCD" w:rsidRPr="000C5AAD">
        <w:rPr>
          <w:rFonts w:ascii="Times New Roman" w:hAnsi="Times New Roman" w:cs="Times New Roman"/>
        </w:rPr>
        <w:t>-</w:t>
      </w:r>
      <w:r w:rsidRPr="000C5AAD">
        <w:rPr>
          <w:rFonts w:ascii="Times New Roman" w:hAnsi="Times New Roman" w:cs="Times New Roman"/>
        </w:rPr>
        <w:t xml:space="preserve"> 2 полугодие. </w:t>
      </w:r>
    </w:p>
    <w:p w14:paraId="108F19D5" w14:textId="77777777" w:rsidR="0077380F" w:rsidRDefault="0054625A" w:rsidP="0077380F">
      <w:pPr>
        <w:spacing w:after="0" w:line="240" w:lineRule="auto"/>
        <w:ind w:firstLine="567"/>
        <w:jc w:val="both"/>
        <w:rPr>
          <w:rFonts w:ascii="Times New Roman" w:hAnsi="Times New Roman" w:cs="Times New Roman"/>
        </w:rPr>
      </w:pPr>
      <w:r w:rsidRPr="0054625A">
        <w:rPr>
          <w:rFonts w:ascii="Times New Roman" w:hAnsi="Times New Roman" w:cs="Times New Roman"/>
        </w:rPr>
        <w:t>Подготовка к вращениям на середине зала</w:t>
      </w:r>
    </w:p>
    <w:p w14:paraId="5CDEB401" w14:textId="77777777" w:rsidR="0077380F" w:rsidRPr="0077380F" w:rsidRDefault="0077380F" w:rsidP="000C5AAD">
      <w:pPr>
        <w:pStyle w:val="a3"/>
        <w:tabs>
          <w:tab w:val="left" w:pos="142"/>
        </w:tabs>
        <w:spacing w:after="0" w:line="240" w:lineRule="auto"/>
        <w:ind w:left="0"/>
        <w:jc w:val="both"/>
        <w:rPr>
          <w:rFonts w:ascii="Times New Roman" w:hAnsi="Times New Roman" w:cs="Times New Roman"/>
        </w:rPr>
      </w:pPr>
      <w:r w:rsidRPr="0077380F">
        <w:rPr>
          <w:rFonts w:ascii="Times New Roman" w:hAnsi="Times New Roman" w:cs="Times New Roman"/>
        </w:rPr>
        <w:t>П</w:t>
      </w:r>
      <w:r w:rsidR="0054625A" w:rsidRPr="0077380F">
        <w:rPr>
          <w:rFonts w:ascii="Times New Roman" w:hAnsi="Times New Roman" w:cs="Times New Roman"/>
        </w:rPr>
        <w:t xml:space="preserve">олуповороты по четвертям круга приемом </w:t>
      </w:r>
      <w:proofErr w:type="spellStart"/>
      <w:r w:rsidR="0054625A" w:rsidRPr="0077380F">
        <w:rPr>
          <w:rFonts w:ascii="Times New Roman" w:hAnsi="Times New Roman" w:cs="Times New Roman"/>
        </w:rPr>
        <w:t>plie-releve</w:t>
      </w:r>
      <w:proofErr w:type="spellEnd"/>
      <w:r w:rsidR="0054625A" w:rsidRPr="0077380F">
        <w:rPr>
          <w:rFonts w:ascii="Times New Roman" w:hAnsi="Times New Roman" w:cs="Times New Roman"/>
        </w:rPr>
        <w:t>, полуповороты по четвертям круга приемам шаг-</w:t>
      </w:r>
      <w:proofErr w:type="spellStart"/>
      <w:r w:rsidR="0054625A" w:rsidRPr="0077380F">
        <w:rPr>
          <w:rFonts w:ascii="Times New Roman" w:hAnsi="Times New Roman" w:cs="Times New Roman"/>
        </w:rPr>
        <w:t>retere</w:t>
      </w:r>
      <w:proofErr w:type="spellEnd"/>
      <w:r w:rsidR="0054625A" w:rsidRPr="0077380F">
        <w:rPr>
          <w:rFonts w:ascii="Times New Roman" w:hAnsi="Times New Roman" w:cs="Times New Roman"/>
        </w:rPr>
        <w:t xml:space="preserve">, полуповороты по четвертям круга приемом </w:t>
      </w:r>
      <w:proofErr w:type="spellStart"/>
      <w:r w:rsidR="0054625A" w:rsidRPr="0077380F">
        <w:rPr>
          <w:rFonts w:ascii="Times New Roman" w:hAnsi="Times New Roman" w:cs="Times New Roman"/>
        </w:rPr>
        <w:t>plie</w:t>
      </w:r>
      <w:proofErr w:type="spellEnd"/>
      <w:r w:rsidR="0054625A" w:rsidRPr="0077380F">
        <w:rPr>
          <w:rFonts w:ascii="Times New Roman" w:hAnsi="Times New Roman" w:cs="Times New Roman"/>
        </w:rPr>
        <w:t>-каблучки, припадание по первой прямой позиции по схеме: три на месте, а четвертое в повороте на 45</w:t>
      </w:r>
      <w:r w:rsidR="00775DCD" w:rsidRPr="0077380F">
        <w:rPr>
          <w:rFonts w:ascii="Times New Roman" w:hAnsi="Times New Roman" w:cs="Times New Roman"/>
        </w:rPr>
        <w:t>˚</w:t>
      </w:r>
      <w:r w:rsidR="0054625A" w:rsidRPr="0077380F">
        <w:rPr>
          <w:rFonts w:ascii="Times New Roman" w:hAnsi="Times New Roman" w:cs="Times New Roman"/>
        </w:rPr>
        <w:t xml:space="preserve">, подскоки по той же схеме, «поджатые» прыжки по той же схеме, подготовка к </w:t>
      </w:r>
      <w:proofErr w:type="spellStart"/>
      <w:r w:rsidR="0054625A" w:rsidRPr="0077380F">
        <w:rPr>
          <w:rFonts w:ascii="Times New Roman" w:hAnsi="Times New Roman" w:cs="Times New Roman"/>
        </w:rPr>
        <w:t>tours</w:t>
      </w:r>
      <w:proofErr w:type="spellEnd"/>
      <w:r w:rsidR="0054625A" w:rsidRPr="0077380F">
        <w:rPr>
          <w:rFonts w:ascii="Times New Roman" w:hAnsi="Times New Roman" w:cs="Times New Roman"/>
        </w:rPr>
        <w:t xml:space="preserve"> (мужское). Во втором полугодии вводится поворот на 90</w:t>
      </w:r>
      <w:r w:rsidR="00775DCD" w:rsidRPr="0077380F">
        <w:rPr>
          <w:rFonts w:ascii="Times New Roman" w:hAnsi="Times New Roman" w:cs="Times New Roman"/>
        </w:rPr>
        <w:t>˚</w:t>
      </w:r>
      <w:r w:rsidR="0054625A" w:rsidRPr="0077380F">
        <w:rPr>
          <w:rFonts w:ascii="Times New Roman" w:hAnsi="Times New Roman" w:cs="Times New Roman"/>
        </w:rPr>
        <w:t xml:space="preserve"> во всех вращениях. Подготовка к вращениям и вращения по диагонали класса: приемом шаг-</w:t>
      </w:r>
      <w:proofErr w:type="spellStart"/>
      <w:r w:rsidR="0054625A" w:rsidRPr="0077380F">
        <w:rPr>
          <w:rFonts w:ascii="Times New Roman" w:hAnsi="Times New Roman" w:cs="Times New Roman"/>
        </w:rPr>
        <w:t>retere</w:t>
      </w:r>
      <w:proofErr w:type="spellEnd"/>
      <w:r w:rsidR="0054625A" w:rsidRPr="0077380F">
        <w:rPr>
          <w:rFonts w:ascii="Times New Roman" w:hAnsi="Times New Roman" w:cs="Times New Roman"/>
        </w:rPr>
        <w:t xml:space="preserve"> по схеме 2 шага - </w:t>
      </w:r>
      <w:proofErr w:type="spellStart"/>
      <w:r w:rsidR="0054625A" w:rsidRPr="0077380F">
        <w:rPr>
          <w:rFonts w:ascii="Times New Roman" w:hAnsi="Times New Roman" w:cs="Times New Roman"/>
        </w:rPr>
        <w:t>retere</w:t>
      </w:r>
      <w:proofErr w:type="spellEnd"/>
      <w:r w:rsidR="0054625A" w:rsidRPr="0077380F">
        <w:rPr>
          <w:rFonts w:ascii="Times New Roman" w:hAnsi="Times New Roman" w:cs="Times New Roman"/>
        </w:rPr>
        <w:t xml:space="preserve"> на месте, 2 - в повороте на 90</w:t>
      </w:r>
      <w:r w:rsidRPr="0077380F">
        <w:rPr>
          <w:rFonts w:ascii="Times New Roman" w:hAnsi="Times New Roman" w:cs="Times New Roman"/>
        </w:rPr>
        <w:t>˚</w:t>
      </w:r>
      <w:r w:rsidR="0054625A" w:rsidRPr="0077380F">
        <w:rPr>
          <w:rFonts w:ascii="Times New Roman" w:hAnsi="Times New Roman" w:cs="Times New Roman"/>
        </w:rPr>
        <w:t xml:space="preserve">, 5, 6, 7, 8 - шаги на месте; к концу полугодия: 2 шага </w:t>
      </w:r>
      <w:proofErr w:type="spellStart"/>
      <w:r w:rsidR="0054625A" w:rsidRPr="0077380F">
        <w:rPr>
          <w:rFonts w:ascii="Times New Roman" w:hAnsi="Times New Roman" w:cs="Times New Roman"/>
        </w:rPr>
        <w:t>retere</w:t>
      </w:r>
      <w:proofErr w:type="spellEnd"/>
      <w:r w:rsidR="0054625A" w:rsidRPr="0077380F">
        <w:rPr>
          <w:rFonts w:ascii="Times New Roman" w:hAnsi="Times New Roman" w:cs="Times New Roman"/>
        </w:rPr>
        <w:t xml:space="preserve"> на месте, 2 - в повороте на 180</w:t>
      </w:r>
      <w:r w:rsidR="00775DCD" w:rsidRPr="0077380F">
        <w:rPr>
          <w:rFonts w:ascii="Times New Roman" w:hAnsi="Times New Roman" w:cs="Times New Roman"/>
        </w:rPr>
        <w:t>˚</w:t>
      </w:r>
      <w:r w:rsidR="0054625A" w:rsidRPr="0077380F">
        <w:rPr>
          <w:rFonts w:ascii="Times New Roman" w:hAnsi="Times New Roman" w:cs="Times New Roman"/>
        </w:rPr>
        <w:t xml:space="preserve">, 5, 6 - фиксация, 7, 8 - пауза; 2 полугодие - поворот на 4 шага - </w:t>
      </w:r>
      <w:proofErr w:type="spellStart"/>
      <w:r w:rsidR="0054625A" w:rsidRPr="0077380F">
        <w:rPr>
          <w:rFonts w:ascii="Times New Roman" w:hAnsi="Times New Roman" w:cs="Times New Roman"/>
        </w:rPr>
        <w:t>retere</w:t>
      </w:r>
      <w:proofErr w:type="spellEnd"/>
      <w:r w:rsidR="0054625A" w:rsidRPr="0077380F">
        <w:rPr>
          <w:rFonts w:ascii="Times New Roman" w:hAnsi="Times New Roman" w:cs="Times New Roman"/>
        </w:rPr>
        <w:t xml:space="preserve"> на 180</w:t>
      </w:r>
      <w:r w:rsidR="00775DCD" w:rsidRPr="0077380F">
        <w:rPr>
          <w:rFonts w:ascii="Times New Roman" w:hAnsi="Times New Roman" w:cs="Times New Roman"/>
        </w:rPr>
        <w:t>˚</w:t>
      </w:r>
      <w:r w:rsidR="0054625A" w:rsidRPr="0077380F">
        <w:rPr>
          <w:rFonts w:ascii="Times New Roman" w:hAnsi="Times New Roman" w:cs="Times New Roman"/>
        </w:rPr>
        <w:t xml:space="preserve">; подскоки - разучиваются по той же схеме. На основе пройденных движений составляются этюды малых и больших форм. </w:t>
      </w:r>
    </w:p>
    <w:p w14:paraId="66AC69F8" w14:textId="77777777" w:rsidR="00A26891" w:rsidRDefault="0054625A" w:rsidP="000C5AAD">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Изучаемые танцы: </w:t>
      </w:r>
    </w:p>
    <w:p w14:paraId="7F6A469A" w14:textId="77777777" w:rsidR="0077380F" w:rsidRPr="0077380F" w:rsidRDefault="0054625A" w:rsidP="00A26891">
      <w:pPr>
        <w:spacing w:after="0" w:line="240" w:lineRule="auto"/>
        <w:jc w:val="both"/>
        <w:rPr>
          <w:rFonts w:ascii="Times New Roman" w:hAnsi="Times New Roman" w:cs="Times New Roman"/>
        </w:rPr>
      </w:pPr>
      <w:r w:rsidRPr="0077380F">
        <w:rPr>
          <w:rFonts w:ascii="Times New Roman" w:hAnsi="Times New Roman" w:cs="Times New Roman"/>
        </w:rPr>
        <w:t>Русские танцы Белорусские танцы</w:t>
      </w:r>
      <w:r w:rsidR="00A26891">
        <w:rPr>
          <w:rFonts w:ascii="Times New Roman" w:hAnsi="Times New Roman" w:cs="Times New Roman"/>
        </w:rPr>
        <w:t>.</w:t>
      </w:r>
      <w:r w:rsidRPr="0077380F">
        <w:rPr>
          <w:rFonts w:ascii="Times New Roman" w:hAnsi="Times New Roman" w:cs="Times New Roman"/>
        </w:rPr>
        <w:t xml:space="preserve"> </w:t>
      </w:r>
    </w:p>
    <w:p w14:paraId="2B237749" w14:textId="77777777" w:rsidR="00E424FE"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окончании первого года обучения учащиеся должны знать и уметь: основные положения позиций рук и ног в народном танце; положение головы и корпуса во время исполнения простейших элементов русского и белорусского танца, освоение данных элементов на середине; владеть приемами: «сокращенная стопа», «скошенный подъем»; уметь ориентироваться в пространстве: у станка и на середине зала; знать движение в различных ракурсах и рисунках; уметь исполнять движения в характере русского и белорусского танцев; первоначальные навыки при исполнении вращений и подготовок к ним. </w:t>
      </w:r>
    </w:p>
    <w:p w14:paraId="0AA3F062" w14:textId="77777777" w:rsidR="00213599" w:rsidRDefault="00213599" w:rsidP="0077380F">
      <w:pPr>
        <w:spacing w:after="0" w:line="240" w:lineRule="auto"/>
        <w:ind w:firstLine="567"/>
        <w:jc w:val="center"/>
        <w:rPr>
          <w:rFonts w:ascii="Times New Roman" w:hAnsi="Times New Roman" w:cs="Times New Roman"/>
          <w:u w:val="single"/>
        </w:rPr>
      </w:pPr>
    </w:p>
    <w:p w14:paraId="4E49904E" w14:textId="77777777" w:rsidR="00E424FE" w:rsidRPr="000C5AAD" w:rsidRDefault="0054625A" w:rsidP="0077380F">
      <w:pPr>
        <w:spacing w:after="0" w:line="240" w:lineRule="auto"/>
        <w:ind w:firstLine="567"/>
        <w:jc w:val="center"/>
        <w:rPr>
          <w:rFonts w:ascii="Times New Roman" w:hAnsi="Times New Roman" w:cs="Times New Roman"/>
          <w:u w:val="single"/>
        </w:rPr>
      </w:pPr>
      <w:r w:rsidRPr="000C5AAD">
        <w:rPr>
          <w:rFonts w:ascii="Times New Roman" w:hAnsi="Times New Roman" w:cs="Times New Roman"/>
          <w:u w:val="single"/>
        </w:rPr>
        <w:t>Второй год обучения</w:t>
      </w:r>
    </w:p>
    <w:p w14:paraId="7731DCB8" w14:textId="77777777" w:rsidR="0077380F"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у станка </w:t>
      </w:r>
    </w:p>
    <w:p w14:paraId="4EED7D9F" w14:textId="77777777" w:rsidR="0077380F" w:rsidRPr="000C5AAD" w:rsidRDefault="0054625A" w:rsidP="000C5AAD">
      <w:pPr>
        <w:tabs>
          <w:tab w:val="left" w:pos="142"/>
        </w:tabs>
        <w:spacing w:after="0" w:line="240" w:lineRule="auto"/>
        <w:jc w:val="both"/>
        <w:rPr>
          <w:rFonts w:ascii="Times New Roman" w:hAnsi="Times New Roman" w:cs="Times New Roman"/>
        </w:rPr>
      </w:pPr>
      <w:proofErr w:type="spellStart"/>
      <w:r w:rsidRPr="000C5AAD">
        <w:rPr>
          <w:rFonts w:ascii="Times New Roman" w:hAnsi="Times New Roman" w:cs="Times New Roman"/>
        </w:rPr>
        <w:t>Demi-plies</w:t>
      </w:r>
      <w:proofErr w:type="spellEnd"/>
      <w:r w:rsidRPr="000C5AAD">
        <w:rPr>
          <w:rFonts w:ascii="Times New Roman" w:hAnsi="Times New Roman" w:cs="Times New Roman"/>
        </w:rPr>
        <w:t xml:space="preserve"> u </w:t>
      </w:r>
      <w:proofErr w:type="spellStart"/>
      <w:r w:rsidRPr="000C5AAD">
        <w:rPr>
          <w:rFonts w:ascii="Times New Roman" w:hAnsi="Times New Roman" w:cs="Times New Roman"/>
        </w:rPr>
        <w:t>grand-plies</w:t>
      </w:r>
      <w:proofErr w:type="spellEnd"/>
      <w:r w:rsidRPr="000C5AAD">
        <w:rPr>
          <w:rFonts w:ascii="Times New Roman" w:hAnsi="Times New Roman" w:cs="Times New Roman"/>
        </w:rPr>
        <w:t xml:space="preserve"> (полуприседания и полные приседания). </w:t>
      </w:r>
      <w:proofErr w:type="spellStart"/>
      <w:r w:rsidRPr="0077380F">
        <w:rPr>
          <w:rFonts w:ascii="Times New Roman" w:hAnsi="Times New Roman" w:cs="Times New Roman"/>
        </w:rPr>
        <w:t>Battements</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tendus</w:t>
      </w:r>
      <w:proofErr w:type="spellEnd"/>
      <w:r w:rsidRPr="0077380F">
        <w:rPr>
          <w:rFonts w:ascii="Times New Roman" w:hAnsi="Times New Roman" w:cs="Times New Roman"/>
        </w:rPr>
        <w:t xml:space="preserve"> (скольжение стопой по полу).</w:t>
      </w:r>
      <w:r w:rsidR="000C5AAD">
        <w:rPr>
          <w:rFonts w:ascii="Times New Roman" w:hAnsi="Times New Roman" w:cs="Times New Roman"/>
        </w:rPr>
        <w:t xml:space="preserve"> </w:t>
      </w:r>
      <w:r w:rsidRPr="0077380F">
        <w:rPr>
          <w:rFonts w:ascii="Times New Roman" w:hAnsi="Times New Roman" w:cs="Times New Roman"/>
          <w:lang w:val="en-US"/>
        </w:rPr>
        <w:t>Battements</w:t>
      </w:r>
      <w:r w:rsidRPr="000C5AAD">
        <w:rPr>
          <w:rFonts w:ascii="Times New Roman" w:hAnsi="Times New Roman" w:cs="Times New Roman"/>
        </w:rPr>
        <w:t xml:space="preserve"> </w:t>
      </w:r>
      <w:proofErr w:type="spellStart"/>
      <w:r w:rsidRPr="0077380F">
        <w:rPr>
          <w:rFonts w:ascii="Times New Roman" w:hAnsi="Times New Roman" w:cs="Times New Roman"/>
          <w:lang w:val="en-US"/>
        </w:rPr>
        <w:t>tendus</w:t>
      </w:r>
      <w:proofErr w:type="spellEnd"/>
      <w:r w:rsidRPr="000C5AAD">
        <w:rPr>
          <w:rFonts w:ascii="Times New Roman" w:hAnsi="Times New Roman" w:cs="Times New Roman"/>
        </w:rPr>
        <w:t xml:space="preserve"> </w:t>
      </w:r>
      <w:proofErr w:type="spellStart"/>
      <w:r w:rsidRPr="0077380F">
        <w:rPr>
          <w:rFonts w:ascii="Times New Roman" w:hAnsi="Times New Roman" w:cs="Times New Roman"/>
          <w:lang w:val="en-US"/>
        </w:rPr>
        <w:t>jetes</w:t>
      </w:r>
      <w:proofErr w:type="spellEnd"/>
      <w:r w:rsidRPr="000C5AAD">
        <w:rPr>
          <w:rFonts w:ascii="Times New Roman" w:hAnsi="Times New Roman" w:cs="Times New Roman"/>
        </w:rPr>
        <w:t xml:space="preserve"> (</w:t>
      </w:r>
      <w:r w:rsidRPr="0077380F">
        <w:rPr>
          <w:rFonts w:ascii="Times New Roman" w:hAnsi="Times New Roman" w:cs="Times New Roman"/>
        </w:rPr>
        <w:t>маленькие</w:t>
      </w:r>
      <w:r w:rsidRPr="000C5AAD">
        <w:rPr>
          <w:rFonts w:ascii="Times New Roman" w:hAnsi="Times New Roman" w:cs="Times New Roman"/>
        </w:rPr>
        <w:t xml:space="preserve"> </w:t>
      </w:r>
      <w:r w:rsidRPr="0077380F">
        <w:rPr>
          <w:rFonts w:ascii="Times New Roman" w:hAnsi="Times New Roman" w:cs="Times New Roman"/>
        </w:rPr>
        <w:t>броски</w:t>
      </w:r>
      <w:r w:rsidRPr="000C5AAD">
        <w:rPr>
          <w:rFonts w:ascii="Times New Roman" w:hAnsi="Times New Roman" w:cs="Times New Roman"/>
        </w:rPr>
        <w:t xml:space="preserve">). </w:t>
      </w:r>
      <w:proofErr w:type="spellStart"/>
      <w:r w:rsidRPr="0077380F">
        <w:rPr>
          <w:rFonts w:ascii="Times New Roman" w:hAnsi="Times New Roman" w:cs="Times New Roman"/>
        </w:rPr>
        <w:t>Pas</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tortille</w:t>
      </w:r>
      <w:proofErr w:type="spellEnd"/>
      <w:r w:rsidRPr="0077380F">
        <w:rPr>
          <w:rFonts w:ascii="Times New Roman" w:hAnsi="Times New Roman" w:cs="Times New Roman"/>
        </w:rPr>
        <w:t xml:space="preserve"> (развороты стоп). </w:t>
      </w:r>
      <w:proofErr w:type="spellStart"/>
      <w:r w:rsidRPr="0077380F">
        <w:rPr>
          <w:rFonts w:ascii="Times New Roman" w:hAnsi="Times New Roman" w:cs="Times New Roman"/>
        </w:rPr>
        <w:t>Rond</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de</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jambe</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par</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terre</w:t>
      </w:r>
      <w:proofErr w:type="spellEnd"/>
      <w:r w:rsidRPr="0077380F">
        <w:rPr>
          <w:rFonts w:ascii="Times New Roman" w:hAnsi="Times New Roman" w:cs="Times New Roman"/>
        </w:rPr>
        <w:t xml:space="preserve"> (круговые скольжения по полу). </w:t>
      </w:r>
      <w:proofErr w:type="spellStart"/>
      <w:r w:rsidRPr="0077380F">
        <w:rPr>
          <w:rFonts w:ascii="Times New Roman" w:hAnsi="Times New Roman" w:cs="Times New Roman"/>
        </w:rPr>
        <w:t>Flic-flac</w:t>
      </w:r>
      <w:proofErr w:type="spellEnd"/>
      <w:r w:rsidRPr="0077380F">
        <w:rPr>
          <w:rFonts w:ascii="Times New Roman" w:hAnsi="Times New Roman" w:cs="Times New Roman"/>
        </w:rPr>
        <w:t xml:space="preserve"> (мазок ногой к себе, от себя). Маленькое </w:t>
      </w:r>
      <w:r w:rsidRPr="0077380F">
        <w:rPr>
          <w:rFonts w:ascii="Times New Roman" w:hAnsi="Times New Roman" w:cs="Times New Roman"/>
        </w:rPr>
        <w:lastRenderedPageBreak/>
        <w:t xml:space="preserve">каблучное. Большое каблучное. «Веревочка». Подготовка к </w:t>
      </w:r>
      <w:proofErr w:type="spellStart"/>
      <w:r w:rsidRPr="0077380F">
        <w:rPr>
          <w:rFonts w:ascii="Times New Roman" w:hAnsi="Times New Roman" w:cs="Times New Roman"/>
        </w:rPr>
        <w:t>battements</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fondus</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Developpe</w:t>
      </w:r>
      <w:proofErr w:type="spellEnd"/>
      <w:r w:rsidRPr="0077380F">
        <w:rPr>
          <w:rFonts w:ascii="Times New Roman" w:hAnsi="Times New Roman" w:cs="Times New Roman"/>
        </w:rPr>
        <w:t xml:space="preserve">. Дробные выстукивания. </w:t>
      </w:r>
      <w:r w:rsidRPr="0077380F">
        <w:rPr>
          <w:rFonts w:ascii="Times New Roman" w:hAnsi="Times New Roman" w:cs="Times New Roman"/>
          <w:lang w:val="en-US"/>
        </w:rPr>
        <w:t>Grand</w:t>
      </w:r>
      <w:r w:rsidRPr="000C5AAD">
        <w:rPr>
          <w:rFonts w:ascii="Times New Roman" w:hAnsi="Times New Roman" w:cs="Times New Roman"/>
        </w:rPr>
        <w:t xml:space="preserve"> </w:t>
      </w:r>
      <w:r w:rsidRPr="0077380F">
        <w:rPr>
          <w:rFonts w:ascii="Times New Roman" w:hAnsi="Times New Roman" w:cs="Times New Roman"/>
          <w:lang w:val="en-US"/>
        </w:rPr>
        <w:t>battements</w:t>
      </w:r>
      <w:r w:rsidRPr="000C5AAD">
        <w:rPr>
          <w:rFonts w:ascii="Times New Roman" w:hAnsi="Times New Roman" w:cs="Times New Roman"/>
        </w:rPr>
        <w:t xml:space="preserve"> </w:t>
      </w:r>
      <w:proofErr w:type="spellStart"/>
      <w:r w:rsidRPr="0077380F">
        <w:rPr>
          <w:rFonts w:ascii="Times New Roman" w:hAnsi="Times New Roman" w:cs="Times New Roman"/>
          <w:lang w:val="en-US"/>
        </w:rPr>
        <w:t>jetes</w:t>
      </w:r>
      <w:proofErr w:type="spellEnd"/>
      <w:r w:rsidRPr="000C5AAD">
        <w:rPr>
          <w:rFonts w:ascii="Times New Roman" w:hAnsi="Times New Roman" w:cs="Times New Roman"/>
        </w:rPr>
        <w:t xml:space="preserve"> (</w:t>
      </w:r>
      <w:r w:rsidRPr="0077380F">
        <w:rPr>
          <w:rFonts w:ascii="Times New Roman" w:hAnsi="Times New Roman" w:cs="Times New Roman"/>
        </w:rPr>
        <w:t>большие</w:t>
      </w:r>
      <w:r w:rsidRPr="000C5AAD">
        <w:rPr>
          <w:rFonts w:ascii="Times New Roman" w:hAnsi="Times New Roman" w:cs="Times New Roman"/>
        </w:rPr>
        <w:t xml:space="preserve"> </w:t>
      </w:r>
      <w:r w:rsidRPr="0077380F">
        <w:rPr>
          <w:rFonts w:ascii="Times New Roman" w:hAnsi="Times New Roman" w:cs="Times New Roman"/>
        </w:rPr>
        <w:t>броски</w:t>
      </w:r>
      <w:r w:rsidRPr="000C5AAD">
        <w:rPr>
          <w:rFonts w:ascii="Times New Roman" w:hAnsi="Times New Roman" w:cs="Times New Roman"/>
        </w:rPr>
        <w:t xml:space="preserve">). </w:t>
      </w:r>
    </w:p>
    <w:p w14:paraId="07F9237E" w14:textId="77777777" w:rsidR="0077380F"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Движения, изучаемые лицом к станку </w:t>
      </w:r>
    </w:p>
    <w:p w14:paraId="7BD34D5F" w14:textId="77777777" w:rsidR="0077380F" w:rsidRPr="0077380F" w:rsidRDefault="0054625A" w:rsidP="000C5AAD">
      <w:pPr>
        <w:pStyle w:val="a3"/>
        <w:tabs>
          <w:tab w:val="left" w:pos="142"/>
        </w:tabs>
        <w:spacing w:after="0" w:line="240" w:lineRule="auto"/>
        <w:ind w:left="0"/>
        <w:jc w:val="both"/>
        <w:rPr>
          <w:rFonts w:ascii="Times New Roman" w:hAnsi="Times New Roman" w:cs="Times New Roman"/>
        </w:rPr>
      </w:pPr>
      <w:proofErr w:type="spellStart"/>
      <w:r w:rsidRPr="0077380F">
        <w:rPr>
          <w:rFonts w:ascii="Times New Roman" w:hAnsi="Times New Roman" w:cs="Times New Roman"/>
        </w:rPr>
        <w:t>Releve-plies</w:t>
      </w:r>
      <w:proofErr w:type="spellEnd"/>
      <w:r w:rsidRPr="0077380F">
        <w:rPr>
          <w:rFonts w:ascii="Times New Roman" w:hAnsi="Times New Roman" w:cs="Times New Roman"/>
        </w:rPr>
        <w:t xml:space="preserve"> (по 1 прямой, 1,2,3 позициям). </w:t>
      </w:r>
      <w:proofErr w:type="spellStart"/>
      <w:r w:rsidRPr="0077380F">
        <w:rPr>
          <w:rFonts w:ascii="Times New Roman" w:hAnsi="Times New Roman" w:cs="Times New Roman"/>
        </w:rPr>
        <w:t>Releve-plie</w:t>
      </w:r>
      <w:proofErr w:type="spellEnd"/>
      <w:r w:rsidRPr="0077380F">
        <w:rPr>
          <w:rFonts w:ascii="Times New Roman" w:hAnsi="Times New Roman" w:cs="Times New Roman"/>
        </w:rPr>
        <w:t xml:space="preserve"> (с оттяжкой от станка на каблучках назад по 1 прямой позиции). «Волна». Подготовка к «штопору». </w:t>
      </w:r>
      <w:proofErr w:type="spellStart"/>
      <w:r w:rsidRPr="0077380F">
        <w:rPr>
          <w:rFonts w:ascii="Times New Roman" w:hAnsi="Times New Roman" w:cs="Times New Roman"/>
        </w:rPr>
        <w:t>Port</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de</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bras</w:t>
      </w:r>
      <w:proofErr w:type="spellEnd"/>
      <w:r w:rsidRPr="0077380F">
        <w:rPr>
          <w:rFonts w:ascii="Times New Roman" w:hAnsi="Times New Roman" w:cs="Times New Roman"/>
        </w:rPr>
        <w:t xml:space="preserve"> в сторону, назад в сочетании с движениями рук и выносом ноги на каблук вперед и в сторону, на </w:t>
      </w:r>
      <w:proofErr w:type="spellStart"/>
      <w:r w:rsidRPr="0077380F">
        <w:rPr>
          <w:rFonts w:ascii="Times New Roman" w:hAnsi="Times New Roman" w:cs="Times New Roman"/>
        </w:rPr>
        <w:t>plie</w:t>
      </w:r>
      <w:proofErr w:type="spellEnd"/>
      <w:r w:rsidRPr="0077380F">
        <w:rPr>
          <w:rFonts w:ascii="Times New Roman" w:hAnsi="Times New Roman" w:cs="Times New Roman"/>
        </w:rPr>
        <w:t xml:space="preserve">, с </w:t>
      </w:r>
      <w:proofErr w:type="spellStart"/>
      <w:r w:rsidRPr="0077380F">
        <w:rPr>
          <w:rFonts w:ascii="Times New Roman" w:hAnsi="Times New Roman" w:cs="Times New Roman"/>
        </w:rPr>
        <w:t>полурастяжками</w:t>
      </w:r>
      <w:proofErr w:type="spellEnd"/>
      <w:r w:rsidRPr="0077380F">
        <w:rPr>
          <w:rFonts w:ascii="Times New Roman" w:hAnsi="Times New Roman" w:cs="Times New Roman"/>
        </w:rPr>
        <w:t xml:space="preserve"> и растяжками. Подготовка к «сбивке». Для мальчиков: а) подготовка к присядкам, б) присядки с выносом ноги на каблук вперед и в сторону, в) мячик боком к станку, г) с выведением ноги вперед. Опускание на колено на расстоянии стопы из первой позиции, и с шага в сторону накрест опорной ноге.</w:t>
      </w:r>
      <w:r w:rsidR="000C5AAD">
        <w:rPr>
          <w:rFonts w:ascii="Times New Roman" w:hAnsi="Times New Roman" w:cs="Times New Roman"/>
        </w:rPr>
        <w:t xml:space="preserve"> </w:t>
      </w:r>
      <w:r w:rsidRPr="0077380F">
        <w:rPr>
          <w:rFonts w:ascii="Times New Roman" w:hAnsi="Times New Roman" w:cs="Times New Roman"/>
        </w:rPr>
        <w:t>Растяжка из первой позиции в полуприседании и в полном приседании. С выходом во вторую позицию широкую на каблуки. «</w:t>
      </w:r>
      <w:proofErr w:type="spellStart"/>
      <w:r w:rsidRPr="0077380F">
        <w:rPr>
          <w:rFonts w:ascii="Times New Roman" w:hAnsi="Times New Roman" w:cs="Times New Roman"/>
        </w:rPr>
        <w:t>Моталочка</w:t>
      </w:r>
      <w:proofErr w:type="spellEnd"/>
      <w:r w:rsidRPr="0077380F">
        <w:rPr>
          <w:rFonts w:ascii="Times New Roman" w:hAnsi="Times New Roman" w:cs="Times New Roman"/>
        </w:rPr>
        <w:t xml:space="preserve">» по первой прямой и по 3 позициям, первое полугодие с фиксацией на паузе после броска ноги вперед. «Молоточки» по первой прямой и 3 позициям с фиксацией ноги сзади на паузе первое полугодие. Прыжки: а) поджатые в сочетании с </w:t>
      </w:r>
      <w:proofErr w:type="spellStart"/>
      <w:r w:rsidRPr="0077380F">
        <w:rPr>
          <w:rFonts w:ascii="Times New Roman" w:hAnsi="Times New Roman" w:cs="Times New Roman"/>
        </w:rPr>
        <w:t>temps</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leve</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saute</w:t>
      </w:r>
      <w:proofErr w:type="spellEnd"/>
      <w:r w:rsidRPr="0077380F">
        <w:rPr>
          <w:rFonts w:ascii="Times New Roman" w:hAnsi="Times New Roman" w:cs="Times New Roman"/>
        </w:rPr>
        <w:t xml:space="preserve">, б) «итальянский» </w:t>
      </w:r>
      <w:proofErr w:type="spellStart"/>
      <w:r w:rsidRPr="0077380F">
        <w:rPr>
          <w:rFonts w:ascii="Times New Roman" w:hAnsi="Times New Roman" w:cs="Times New Roman"/>
        </w:rPr>
        <w:t>shangements</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de</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pieds</w:t>
      </w:r>
      <w:proofErr w:type="spellEnd"/>
      <w:r w:rsidRPr="0077380F">
        <w:rPr>
          <w:rFonts w:ascii="Times New Roman" w:hAnsi="Times New Roman" w:cs="Times New Roman"/>
        </w:rPr>
        <w:t xml:space="preserve">. </w:t>
      </w:r>
    </w:p>
    <w:p w14:paraId="744C22FB" w14:textId="77777777" w:rsidR="0077380F" w:rsidRDefault="0054625A" w:rsidP="007738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на середине зала </w:t>
      </w:r>
    </w:p>
    <w:p w14:paraId="27E6DF8F" w14:textId="77777777" w:rsidR="00B957B1" w:rsidRPr="0077380F" w:rsidRDefault="0054625A" w:rsidP="00A26891">
      <w:pPr>
        <w:pStyle w:val="a3"/>
        <w:tabs>
          <w:tab w:val="left" w:pos="142"/>
        </w:tabs>
        <w:spacing w:after="0" w:line="240" w:lineRule="auto"/>
        <w:ind w:left="0"/>
        <w:jc w:val="both"/>
        <w:rPr>
          <w:rFonts w:ascii="Times New Roman" w:hAnsi="Times New Roman" w:cs="Times New Roman"/>
        </w:rPr>
      </w:pPr>
      <w:r w:rsidRPr="0077380F">
        <w:rPr>
          <w:rFonts w:ascii="Times New Roman" w:hAnsi="Times New Roman" w:cs="Times New Roman"/>
        </w:rPr>
        <w:t xml:space="preserve">Русский поклон: а) простой поясной с продвижением (подходом вперед и отходом назад с мягким одинарным притопом в конце); б) с работой рукой, платком (мягко, лирично, резко, бодро). Основные положения и движения русского танца: а) переводы рук из одного основного положения в другое: из подготовительного положения в первое основное, из первого основного положения в третье, из первого основного во второе, из третьего положения в четвертое (женское), из третьего положения в первое, из подготовительного положения в четвертое. б) движение рук с платочком: взмахи в положении </w:t>
      </w:r>
      <w:proofErr w:type="spellStart"/>
      <w:r w:rsidRPr="0077380F">
        <w:rPr>
          <w:rFonts w:ascii="Times New Roman" w:hAnsi="Times New Roman" w:cs="Times New Roman"/>
        </w:rPr>
        <w:t>присогнутой</w:t>
      </w:r>
      <w:proofErr w:type="spellEnd"/>
      <w:r w:rsidRPr="0077380F">
        <w:rPr>
          <w:rFonts w:ascii="Times New Roman" w:hAnsi="Times New Roman" w:cs="Times New Roman"/>
        </w:rPr>
        <w:t xml:space="preserve"> руки в локтевом суставе перед собой (в сторону, вверх, в 4 позиции), то же самое из положения </w:t>
      </w:r>
      <w:r w:rsidR="0077380F">
        <w:rPr>
          <w:rFonts w:ascii="Times New Roman" w:hAnsi="Times New Roman" w:cs="Times New Roman"/>
        </w:rPr>
        <w:t>-</w:t>
      </w:r>
      <w:r w:rsidRPr="0077380F">
        <w:rPr>
          <w:rFonts w:ascii="Times New Roman" w:hAnsi="Times New Roman" w:cs="Times New Roman"/>
        </w:rPr>
        <w:t xml:space="preserve"> скрещенные руки на груди, работа руки из подготовительного положения в 1, 2 и 3 позиции, всевозможные взмахи и качания платочком, прищелкивания пальцами. Все переводы рук из одного основного положения в другое могут выполняться обеими руками одновременно или поочередно каждой рукой. Положения рук в парах: под «крендель», накрест, для поворота в положении «окошечко», правая рука мальчика на талии, а левая за кисть руки девочки впереди, так же за локоть. Положение рук в рисунках танца: в тройках, в «цепочках», в линиях и в колоннах, «воротца», в диагоналях и в кругах, «карусель», «корзиночка», «прочесы». Ходы русского танца: простой переменный ход на полупальцах, тройной шаг на полупальцах с приседанием и без него на опорной ноге и приведением другой ноги на щиколотку или у колена, шаг-удар по 1 прямой позиции (вперед и боковой приставной с ударом), шаг-удар с небольшим приседанием одновременно, шаг-мазок каблуком через 1 прямую позицию, то же самое с подъемом на полупальцах, ход с каблучка с мазком каблуком, ход с каблучка простой, ход с каблучка с проведение рабочей ноги у щиколотки, или у икры, или через положение у колена все на пружинистом полуприседании, «бегущий» тройной ход на полупальцах, простой бег по 1 прямой позиции с отбрасыванием ног назад, тройной акцентированный бег по 1 прямой позиции с отбрасыванием ног назад, бег с высоким подъемом колена вперед по 1 прямой позиции, такой же бег с различными ритмическими акцентами, комбинации с использованием изученных ходов. </w:t>
      </w:r>
      <w:proofErr w:type="spellStart"/>
      <w:r w:rsidRPr="0077380F">
        <w:rPr>
          <w:rFonts w:ascii="Times New Roman" w:hAnsi="Times New Roman" w:cs="Times New Roman"/>
        </w:rPr>
        <w:t>Припадания</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припадания</w:t>
      </w:r>
      <w:proofErr w:type="spellEnd"/>
      <w:r w:rsidRPr="0077380F">
        <w:rPr>
          <w:rFonts w:ascii="Times New Roman" w:hAnsi="Times New Roman" w:cs="Times New Roman"/>
        </w:rPr>
        <w:t xml:space="preserve"> по 3 позиции в продвижении в сторону, вперед, с отходом назад, по диагонали, с двойным ударом </w:t>
      </w:r>
      <w:proofErr w:type="spellStart"/>
      <w:r w:rsidRPr="0077380F">
        <w:rPr>
          <w:rFonts w:ascii="Times New Roman" w:hAnsi="Times New Roman" w:cs="Times New Roman"/>
        </w:rPr>
        <w:t>полупальцами</w:t>
      </w:r>
      <w:proofErr w:type="spellEnd"/>
      <w:r w:rsidRPr="0077380F">
        <w:rPr>
          <w:rFonts w:ascii="Times New Roman" w:hAnsi="Times New Roman" w:cs="Times New Roman"/>
        </w:rPr>
        <w:t xml:space="preserve"> сзади опорной ноги. «Веревочка»: а) подготовка к «веревочке» </w:t>
      </w:r>
      <w:r w:rsidR="000C5AAD">
        <w:rPr>
          <w:rFonts w:ascii="Times New Roman" w:hAnsi="Times New Roman" w:cs="Times New Roman"/>
        </w:rPr>
        <w:t>-</w:t>
      </w:r>
      <w:r w:rsidRPr="0077380F">
        <w:rPr>
          <w:rFonts w:ascii="Times New Roman" w:hAnsi="Times New Roman" w:cs="Times New Roman"/>
        </w:rPr>
        <w:t xml:space="preserve"> </w:t>
      </w:r>
      <w:r w:rsidR="000C5AAD">
        <w:rPr>
          <w:rFonts w:ascii="Times New Roman" w:hAnsi="Times New Roman" w:cs="Times New Roman"/>
        </w:rPr>
        <w:t>1</w:t>
      </w:r>
      <w:r w:rsidRPr="0077380F">
        <w:rPr>
          <w:rFonts w:ascii="Times New Roman" w:hAnsi="Times New Roman" w:cs="Times New Roman"/>
        </w:rPr>
        <w:t xml:space="preserve"> полугодие (на высоких полупальцах), б) «косыночка», в) простая «веревочка» </w:t>
      </w:r>
      <w:r w:rsidR="000C5AAD">
        <w:rPr>
          <w:rFonts w:ascii="Times New Roman" w:hAnsi="Times New Roman" w:cs="Times New Roman"/>
        </w:rPr>
        <w:t>-</w:t>
      </w:r>
      <w:r w:rsidRPr="0077380F">
        <w:rPr>
          <w:rFonts w:ascii="Times New Roman" w:hAnsi="Times New Roman" w:cs="Times New Roman"/>
        </w:rPr>
        <w:t xml:space="preserve"> </w:t>
      </w:r>
      <w:r w:rsidR="000C5AAD">
        <w:rPr>
          <w:rFonts w:ascii="Times New Roman" w:hAnsi="Times New Roman" w:cs="Times New Roman"/>
        </w:rPr>
        <w:t>1</w:t>
      </w:r>
      <w:r w:rsidRPr="0077380F">
        <w:rPr>
          <w:rFonts w:ascii="Times New Roman" w:hAnsi="Times New Roman" w:cs="Times New Roman"/>
        </w:rPr>
        <w:t xml:space="preserve"> полугодие, г) двойная «веревочка» </w:t>
      </w:r>
      <w:r w:rsidR="000C5AAD">
        <w:rPr>
          <w:rFonts w:ascii="Times New Roman" w:hAnsi="Times New Roman" w:cs="Times New Roman"/>
        </w:rPr>
        <w:t>-</w:t>
      </w:r>
      <w:r w:rsidRPr="0077380F">
        <w:rPr>
          <w:rFonts w:ascii="Times New Roman" w:hAnsi="Times New Roman" w:cs="Times New Roman"/>
        </w:rPr>
        <w:t xml:space="preserve"> </w:t>
      </w:r>
      <w:r w:rsidR="000C5AAD">
        <w:rPr>
          <w:rFonts w:ascii="Times New Roman" w:hAnsi="Times New Roman" w:cs="Times New Roman"/>
        </w:rPr>
        <w:t>2</w:t>
      </w:r>
      <w:r w:rsidRPr="0077380F">
        <w:rPr>
          <w:rFonts w:ascii="Times New Roman" w:hAnsi="Times New Roman" w:cs="Times New Roman"/>
        </w:rPr>
        <w:t xml:space="preserve"> полугодие, д) двойная «веревочка» с выносом ноги на каблук </w:t>
      </w:r>
      <w:r w:rsidR="000C5AAD">
        <w:rPr>
          <w:rFonts w:ascii="Times New Roman" w:hAnsi="Times New Roman" w:cs="Times New Roman"/>
        </w:rPr>
        <w:t>-</w:t>
      </w:r>
      <w:r w:rsidRPr="0077380F">
        <w:rPr>
          <w:rFonts w:ascii="Times New Roman" w:hAnsi="Times New Roman" w:cs="Times New Roman"/>
        </w:rPr>
        <w:t xml:space="preserve"> </w:t>
      </w:r>
      <w:r w:rsidR="000C5AAD">
        <w:rPr>
          <w:rFonts w:ascii="Times New Roman" w:hAnsi="Times New Roman" w:cs="Times New Roman"/>
        </w:rPr>
        <w:t>2</w:t>
      </w:r>
      <w:r w:rsidRPr="0077380F">
        <w:rPr>
          <w:rFonts w:ascii="Times New Roman" w:hAnsi="Times New Roman" w:cs="Times New Roman"/>
        </w:rPr>
        <w:t xml:space="preserve"> полугодие. «Молоточки» простые. </w:t>
      </w:r>
      <w:r w:rsidR="000C5AAD">
        <w:rPr>
          <w:rFonts w:ascii="Times New Roman" w:hAnsi="Times New Roman" w:cs="Times New Roman"/>
        </w:rPr>
        <w:t>2</w:t>
      </w:r>
      <w:r w:rsidRPr="0077380F">
        <w:rPr>
          <w:rFonts w:ascii="Times New Roman" w:hAnsi="Times New Roman" w:cs="Times New Roman"/>
        </w:rPr>
        <w:t xml:space="preserve"> полугодие - по 3 позиции. «</w:t>
      </w:r>
      <w:proofErr w:type="spellStart"/>
      <w:r w:rsidRPr="0077380F">
        <w:rPr>
          <w:rFonts w:ascii="Times New Roman" w:hAnsi="Times New Roman" w:cs="Times New Roman"/>
        </w:rPr>
        <w:t>Моталочка</w:t>
      </w:r>
      <w:proofErr w:type="spellEnd"/>
      <w:r w:rsidRPr="0077380F">
        <w:rPr>
          <w:rFonts w:ascii="Times New Roman" w:hAnsi="Times New Roman" w:cs="Times New Roman"/>
        </w:rPr>
        <w:t>» в сочетании с движениями рук. Все виды «</w:t>
      </w:r>
      <w:proofErr w:type="spellStart"/>
      <w:r w:rsidRPr="0077380F">
        <w:rPr>
          <w:rFonts w:ascii="Times New Roman" w:hAnsi="Times New Roman" w:cs="Times New Roman"/>
        </w:rPr>
        <w:t>гармошечек</w:t>
      </w:r>
      <w:proofErr w:type="spellEnd"/>
      <w:r w:rsidRPr="0077380F">
        <w:rPr>
          <w:rFonts w:ascii="Times New Roman" w:hAnsi="Times New Roman" w:cs="Times New Roman"/>
        </w:rPr>
        <w:t xml:space="preserve">»: «лесенка», «елочка» в сочетании с </w:t>
      </w:r>
      <w:proofErr w:type="spellStart"/>
      <w:r w:rsidRPr="0077380F">
        <w:rPr>
          <w:rFonts w:ascii="Times New Roman" w:hAnsi="Times New Roman" w:cs="Times New Roman"/>
        </w:rPr>
        <w:t>plies</w:t>
      </w:r>
      <w:proofErr w:type="spellEnd"/>
      <w:r w:rsidRPr="0077380F">
        <w:rPr>
          <w:rFonts w:ascii="Times New Roman" w:hAnsi="Times New Roman" w:cs="Times New Roman"/>
        </w:rPr>
        <w:t xml:space="preserve"> </w:t>
      </w:r>
      <w:proofErr w:type="spellStart"/>
      <w:r w:rsidRPr="0077380F">
        <w:rPr>
          <w:rFonts w:ascii="Times New Roman" w:hAnsi="Times New Roman" w:cs="Times New Roman"/>
        </w:rPr>
        <w:t>полупальцами</w:t>
      </w:r>
      <w:proofErr w:type="spellEnd"/>
      <w:r w:rsidRPr="0077380F">
        <w:rPr>
          <w:rFonts w:ascii="Times New Roman" w:hAnsi="Times New Roman" w:cs="Times New Roman"/>
        </w:rPr>
        <w:t xml:space="preserve"> с приставными шагами и </w:t>
      </w:r>
      <w:proofErr w:type="spellStart"/>
      <w:r w:rsidRPr="0077380F">
        <w:rPr>
          <w:rFonts w:ascii="Times New Roman" w:hAnsi="Times New Roman" w:cs="Times New Roman"/>
        </w:rPr>
        <w:t>припаданиями</w:t>
      </w:r>
      <w:proofErr w:type="spellEnd"/>
      <w:r w:rsidRPr="0077380F">
        <w:rPr>
          <w:rFonts w:ascii="Times New Roman" w:hAnsi="Times New Roman" w:cs="Times New Roman"/>
        </w:rPr>
        <w:t>. «</w:t>
      </w:r>
      <w:proofErr w:type="spellStart"/>
      <w:r w:rsidRPr="0077380F">
        <w:rPr>
          <w:rFonts w:ascii="Times New Roman" w:hAnsi="Times New Roman" w:cs="Times New Roman"/>
        </w:rPr>
        <w:t>Ковырялочка</w:t>
      </w:r>
      <w:proofErr w:type="spellEnd"/>
      <w:r w:rsidRPr="0077380F">
        <w:rPr>
          <w:rFonts w:ascii="Times New Roman" w:hAnsi="Times New Roman" w:cs="Times New Roman"/>
        </w:rPr>
        <w:t>»: с отскоком и броском ноги на 30°, с броском на 60</w:t>
      </w:r>
      <w:r w:rsidR="000C5AAD">
        <w:rPr>
          <w:rFonts w:ascii="Times New Roman" w:hAnsi="Times New Roman" w:cs="Times New Roman"/>
        </w:rPr>
        <w:t>˚</w:t>
      </w:r>
      <w:r w:rsidRPr="0077380F">
        <w:rPr>
          <w:rFonts w:ascii="Times New Roman" w:hAnsi="Times New Roman" w:cs="Times New Roman"/>
        </w:rPr>
        <w:t xml:space="preserve">, с неоднократным переводом ноги в положении носок-каблук, то же самое с </w:t>
      </w:r>
      <w:proofErr w:type="spellStart"/>
      <w:r w:rsidRPr="0077380F">
        <w:rPr>
          <w:rFonts w:ascii="Times New Roman" w:hAnsi="Times New Roman" w:cs="Times New Roman"/>
        </w:rPr>
        <w:t>переступаниями</w:t>
      </w:r>
      <w:proofErr w:type="spellEnd"/>
      <w:r w:rsidRPr="0077380F">
        <w:rPr>
          <w:rFonts w:ascii="Times New Roman" w:hAnsi="Times New Roman" w:cs="Times New Roman"/>
        </w:rPr>
        <w:t xml:space="preserve"> на опорной ноге. Перескоки с ноги на ногу по 1 прямой позиции: простые (до щиколотки), простые (до уровня колена), с ударом по 1 прямой позиции, двойные (до уровня колена с ударом), с продвижением в сторону. Перескоки по 1 прямой позиции с поочередным выбрасыванием ног вперед на каблук: простые, с двойным перебором. Дробные движения: двойные притопы, тройные притопы, аналогично с прыжком и наклоном корпуса вперед, в сторону, притопы в продвижении, притопы вокруг себя, ритмические выстукивания в чередовании с хлопками, с использованием одинарных, двойных, тройных притопов и прихлопов, простая дробь </w:t>
      </w:r>
      <w:proofErr w:type="spellStart"/>
      <w:r w:rsidRPr="0077380F">
        <w:rPr>
          <w:rFonts w:ascii="Times New Roman" w:hAnsi="Times New Roman" w:cs="Times New Roman"/>
        </w:rPr>
        <w:t>полупальцами</w:t>
      </w:r>
      <w:proofErr w:type="spellEnd"/>
      <w:r w:rsidRPr="0077380F">
        <w:rPr>
          <w:rFonts w:ascii="Times New Roman" w:hAnsi="Times New Roman" w:cs="Times New Roman"/>
        </w:rPr>
        <w:t xml:space="preserve"> (на месте, в повороте и в продвижении), простые переборы каблучками, переборы каблучками и </w:t>
      </w:r>
      <w:proofErr w:type="spellStart"/>
      <w:r w:rsidRPr="0077380F">
        <w:rPr>
          <w:rFonts w:ascii="Times New Roman" w:hAnsi="Times New Roman" w:cs="Times New Roman"/>
        </w:rPr>
        <w:t>полупальцами</w:t>
      </w:r>
      <w:proofErr w:type="spellEnd"/>
      <w:r w:rsidRPr="0077380F">
        <w:rPr>
          <w:rFonts w:ascii="Times New Roman" w:hAnsi="Times New Roman" w:cs="Times New Roman"/>
        </w:rPr>
        <w:t xml:space="preserve"> в ритмическом рисунке, переборы каблучками и </w:t>
      </w:r>
      <w:proofErr w:type="spellStart"/>
      <w:r w:rsidRPr="0077380F">
        <w:rPr>
          <w:rFonts w:ascii="Times New Roman" w:hAnsi="Times New Roman" w:cs="Times New Roman"/>
        </w:rPr>
        <w:t>полупальцами</w:t>
      </w:r>
      <w:proofErr w:type="spellEnd"/>
      <w:r w:rsidRPr="0077380F">
        <w:rPr>
          <w:rFonts w:ascii="Times New Roman" w:hAnsi="Times New Roman" w:cs="Times New Roman"/>
        </w:rPr>
        <w:t xml:space="preserve"> (на месте, в повороте и продвижения с участием работы корпуса), «трилистник» с притопом, двойная дробь с притопом, двойная дробь </w:t>
      </w:r>
      <w:r w:rsidRPr="0077380F">
        <w:rPr>
          <w:rFonts w:ascii="Times New Roman" w:hAnsi="Times New Roman" w:cs="Times New Roman"/>
        </w:rPr>
        <w:lastRenderedPageBreak/>
        <w:t>с притопом и поворотом корпуса на 45</w:t>
      </w:r>
      <w:r w:rsidR="000C5AAD">
        <w:rPr>
          <w:rFonts w:ascii="Times New Roman" w:hAnsi="Times New Roman" w:cs="Times New Roman"/>
        </w:rPr>
        <w:t>˚</w:t>
      </w:r>
      <w:r w:rsidRPr="0077380F">
        <w:rPr>
          <w:rFonts w:ascii="Times New Roman" w:hAnsi="Times New Roman" w:cs="Times New Roman"/>
        </w:rPr>
        <w:t xml:space="preserve">, тройные притопы с акцентированным подъемом колена (в различных ритмических рисунках, темпах, в сочетании с мелкими </w:t>
      </w:r>
      <w:proofErr w:type="spellStart"/>
      <w:r w:rsidRPr="0077380F">
        <w:rPr>
          <w:rFonts w:ascii="Times New Roman" w:hAnsi="Times New Roman" w:cs="Times New Roman"/>
        </w:rPr>
        <w:t>переступаниями</w:t>
      </w:r>
      <w:proofErr w:type="spellEnd"/>
      <w:r w:rsidRPr="0077380F">
        <w:rPr>
          <w:rFonts w:ascii="Times New Roman" w:hAnsi="Times New Roman" w:cs="Times New Roman"/>
        </w:rPr>
        <w:t xml:space="preserve">), «горошек мелкий» </w:t>
      </w:r>
      <w:r w:rsidR="000C5AAD">
        <w:rPr>
          <w:rFonts w:ascii="Times New Roman" w:hAnsi="Times New Roman" w:cs="Times New Roman"/>
        </w:rPr>
        <w:t>-</w:t>
      </w:r>
      <w:r w:rsidRPr="0077380F">
        <w:rPr>
          <w:rFonts w:ascii="Times New Roman" w:hAnsi="Times New Roman" w:cs="Times New Roman"/>
        </w:rPr>
        <w:t xml:space="preserve"> заключительный, с притопами в конце, перескок заключительный, «ключ» простой. </w:t>
      </w:r>
      <w:proofErr w:type="spellStart"/>
      <w:r w:rsidRPr="0077380F">
        <w:rPr>
          <w:rFonts w:ascii="Times New Roman" w:hAnsi="Times New Roman" w:cs="Times New Roman"/>
        </w:rPr>
        <w:t>Полуприсядки</w:t>
      </w:r>
      <w:proofErr w:type="spellEnd"/>
      <w:r w:rsidRPr="0077380F">
        <w:rPr>
          <w:rFonts w:ascii="Times New Roman" w:hAnsi="Times New Roman" w:cs="Times New Roman"/>
        </w:rPr>
        <w:t>: простая с выносом ноги на каблук и работой рук в различных позициях и за голову, с отскоком в сторону и выносом ноги на каблук, с выносом ноги на 45</w:t>
      </w:r>
      <w:r w:rsidR="000C5AAD">
        <w:rPr>
          <w:rFonts w:ascii="Times New Roman" w:hAnsi="Times New Roman" w:cs="Times New Roman"/>
        </w:rPr>
        <w:t>˚</w:t>
      </w:r>
      <w:r w:rsidRPr="0077380F">
        <w:rPr>
          <w:rFonts w:ascii="Times New Roman" w:hAnsi="Times New Roman" w:cs="Times New Roman"/>
        </w:rPr>
        <w:t xml:space="preserve">, с выносом ноги вперед, и ударом рукой по колену, с выходом на каблуки в широкую вторую позицию, с выходом на каблуки и разворотом корпуса в сторону, с выходом на каблуки, ноги раскрыты вперед-назад, аналогично с поворотом корпуса. Даются танцевальные этюды на материале выше указанных движений. </w:t>
      </w:r>
    </w:p>
    <w:p w14:paraId="5F1B4BD6" w14:textId="77777777" w:rsidR="00A26891" w:rsidRDefault="0054625A" w:rsidP="00A2689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Изучаемые танцы: </w:t>
      </w:r>
    </w:p>
    <w:p w14:paraId="3539373F" w14:textId="77777777" w:rsidR="00B957B1" w:rsidRPr="000C5AAD" w:rsidRDefault="0054625A" w:rsidP="00A26891">
      <w:pPr>
        <w:spacing w:after="0" w:line="240" w:lineRule="auto"/>
        <w:jc w:val="both"/>
        <w:rPr>
          <w:rFonts w:ascii="Times New Roman" w:hAnsi="Times New Roman" w:cs="Times New Roman"/>
        </w:rPr>
      </w:pPr>
      <w:r w:rsidRPr="000C5AAD">
        <w:rPr>
          <w:rFonts w:ascii="Times New Roman" w:hAnsi="Times New Roman" w:cs="Times New Roman"/>
        </w:rPr>
        <w:t>Русские танцы</w:t>
      </w:r>
      <w:r w:rsidR="00A26891">
        <w:rPr>
          <w:rFonts w:ascii="Times New Roman" w:hAnsi="Times New Roman" w:cs="Times New Roman"/>
        </w:rPr>
        <w:t>.</w:t>
      </w:r>
      <w:r w:rsidRPr="000C5AAD">
        <w:rPr>
          <w:rFonts w:ascii="Times New Roman" w:hAnsi="Times New Roman" w:cs="Times New Roman"/>
        </w:rPr>
        <w:t xml:space="preserve"> Украинские танцы</w:t>
      </w:r>
      <w:r w:rsidR="00A26891">
        <w:rPr>
          <w:rFonts w:ascii="Times New Roman" w:hAnsi="Times New Roman" w:cs="Times New Roman"/>
        </w:rPr>
        <w:t>.</w:t>
      </w:r>
      <w:r w:rsidRPr="000C5AAD">
        <w:rPr>
          <w:rFonts w:ascii="Times New Roman" w:hAnsi="Times New Roman" w:cs="Times New Roman"/>
        </w:rPr>
        <w:t xml:space="preserve"> Татарские танцы</w:t>
      </w:r>
      <w:r w:rsidR="00A26891">
        <w:rPr>
          <w:rFonts w:ascii="Times New Roman" w:hAnsi="Times New Roman" w:cs="Times New Roman"/>
        </w:rPr>
        <w:t>.</w:t>
      </w:r>
      <w:r w:rsidRPr="000C5AAD">
        <w:rPr>
          <w:rFonts w:ascii="Times New Roman" w:hAnsi="Times New Roman" w:cs="Times New Roman"/>
        </w:rPr>
        <w:t xml:space="preserve"> </w:t>
      </w:r>
    </w:p>
    <w:p w14:paraId="6F0931F1" w14:textId="77777777" w:rsidR="000C5AA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окончании второго года обучения учащиеся должны знать и уметь: грамотно исполнять программные движения у станка и на середине зала; ориентироваться в пространстве, на сценической площадке; работать в паре и танцевальными группами; основные движения русского, татарского и украинского танцев; манеру исполнения упражнений и характер русского, татарского, украинского танцев; технику исполнения вращений на середине зала и по диагонали. </w:t>
      </w:r>
    </w:p>
    <w:p w14:paraId="4ECDE462" w14:textId="77777777" w:rsidR="00213599" w:rsidRDefault="00213599" w:rsidP="000C5AAD">
      <w:pPr>
        <w:spacing w:after="0" w:line="240" w:lineRule="auto"/>
        <w:ind w:firstLine="567"/>
        <w:jc w:val="center"/>
        <w:rPr>
          <w:rFonts w:ascii="Times New Roman" w:hAnsi="Times New Roman" w:cs="Times New Roman"/>
          <w:u w:val="single"/>
        </w:rPr>
      </w:pPr>
    </w:p>
    <w:p w14:paraId="4BBF6AED" w14:textId="77777777" w:rsidR="000C5AAD" w:rsidRPr="000C5AAD" w:rsidRDefault="0054625A" w:rsidP="000C5AAD">
      <w:pPr>
        <w:spacing w:after="0" w:line="240" w:lineRule="auto"/>
        <w:ind w:firstLine="567"/>
        <w:jc w:val="center"/>
        <w:rPr>
          <w:rFonts w:ascii="Times New Roman" w:hAnsi="Times New Roman" w:cs="Times New Roman"/>
          <w:u w:val="single"/>
        </w:rPr>
      </w:pPr>
      <w:r w:rsidRPr="000C5AAD">
        <w:rPr>
          <w:rFonts w:ascii="Times New Roman" w:hAnsi="Times New Roman" w:cs="Times New Roman"/>
          <w:u w:val="single"/>
        </w:rPr>
        <w:t>Третий год обучения</w:t>
      </w:r>
    </w:p>
    <w:p w14:paraId="0975F273" w14:textId="77777777" w:rsidR="000C5AA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у станка </w:t>
      </w:r>
    </w:p>
    <w:p w14:paraId="0CE2CBEB" w14:textId="77777777" w:rsidR="000C5AAD" w:rsidRPr="00A26891" w:rsidRDefault="0054625A" w:rsidP="00A26891">
      <w:pPr>
        <w:pStyle w:val="a3"/>
        <w:tabs>
          <w:tab w:val="left" w:pos="142"/>
        </w:tabs>
        <w:spacing w:after="0" w:line="240" w:lineRule="auto"/>
        <w:ind w:left="0"/>
        <w:jc w:val="both"/>
        <w:rPr>
          <w:rFonts w:ascii="Times New Roman" w:hAnsi="Times New Roman" w:cs="Times New Roman"/>
        </w:rPr>
      </w:pPr>
      <w:proofErr w:type="spellStart"/>
      <w:r w:rsidRPr="000C5AAD">
        <w:rPr>
          <w:rFonts w:ascii="Times New Roman" w:hAnsi="Times New Roman" w:cs="Times New Roman"/>
        </w:rPr>
        <w:t>Demi</w:t>
      </w:r>
      <w:proofErr w:type="spellEnd"/>
      <w:r w:rsidRPr="000C5AAD">
        <w:rPr>
          <w:rFonts w:ascii="Times New Roman" w:hAnsi="Times New Roman" w:cs="Times New Roman"/>
        </w:rPr>
        <w:t xml:space="preserve"> </w:t>
      </w:r>
      <w:proofErr w:type="spellStart"/>
      <w:r w:rsidRPr="000C5AAD">
        <w:rPr>
          <w:rFonts w:ascii="Times New Roman" w:hAnsi="Times New Roman" w:cs="Times New Roman"/>
        </w:rPr>
        <w:t>plies</w:t>
      </w:r>
      <w:proofErr w:type="spellEnd"/>
      <w:r w:rsidRPr="000C5AAD">
        <w:rPr>
          <w:rFonts w:ascii="Times New Roman" w:hAnsi="Times New Roman" w:cs="Times New Roman"/>
        </w:rPr>
        <w:t xml:space="preserve"> и </w:t>
      </w:r>
      <w:proofErr w:type="spellStart"/>
      <w:r w:rsidRPr="000C5AAD">
        <w:rPr>
          <w:rFonts w:ascii="Times New Roman" w:hAnsi="Times New Roman" w:cs="Times New Roman"/>
        </w:rPr>
        <w:t>grand</w:t>
      </w:r>
      <w:proofErr w:type="spellEnd"/>
      <w:r w:rsidRPr="000C5AAD">
        <w:rPr>
          <w:rFonts w:ascii="Times New Roman" w:hAnsi="Times New Roman" w:cs="Times New Roman"/>
        </w:rPr>
        <w:t xml:space="preserve"> </w:t>
      </w:r>
      <w:proofErr w:type="spellStart"/>
      <w:r w:rsidRPr="000C5AAD">
        <w:rPr>
          <w:rFonts w:ascii="Times New Roman" w:hAnsi="Times New Roman" w:cs="Times New Roman"/>
        </w:rPr>
        <w:t>plies</w:t>
      </w:r>
      <w:proofErr w:type="spellEnd"/>
      <w:r w:rsidRPr="000C5AAD">
        <w:rPr>
          <w:rFonts w:ascii="Times New Roman" w:hAnsi="Times New Roman" w:cs="Times New Roman"/>
        </w:rPr>
        <w:t xml:space="preserve"> (полуприседания и полные приседания). </w:t>
      </w:r>
      <w:proofErr w:type="spellStart"/>
      <w:r w:rsidRPr="000C5AAD">
        <w:rPr>
          <w:rFonts w:ascii="Times New Roman" w:hAnsi="Times New Roman" w:cs="Times New Roman"/>
        </w:rPr>
        <w:t>Battements</w:t>
      </w:r>
      <w:proofErr w:type="spellEnd"/>
      <w:r w:rsidRPr="000C5AAD">
        <w:rPr>
          <w:rFonts w:ascii="Times New Roman" w:hAnsi="Times New Roman" w:cs="Times New Roman"/>
        </w:rPr>
        <w:t xml:space="preserve"> </w:t>
      </w:r>
      <w:proofErr w:type="spellStart"/>
      <w:r w:rsidRPr="000C5AAD">
        <w:rPr>
          <w:rFonts w:ascii="Times New Roman" w:hAnsi="Times New Roman" w:cs="Times New Roman"/>
        </w:rPr>
        <w:t>tendus</w:t>
      </w:r>
      <w:proofErr w:type="spellEnd"/>
      <w:r w:rsidRPr="000C5AAD">
        <w:rPr>
          <w:rFonts w:ascii="Times New Roman" w:hAnsi="Times New Roman" w:cs="Times New Roman"/>
        </w:rPr>
        <w:t xml:space="preserve"> (скольжение ногой по полу). </w:t>
      </w:r>
      <w:proofErr w:type="spellStart"/>
      <w:r w:rsidRPr="000C5AAD">
        <w:rPr>
          <w:rFonts w:ascii="Times New Roman" w:hAnsi="Times New Roman" w:cs="Times New Roman"/>
          <w:lang w:val="en-US"/>
        </w:rPr>
        <w:t>Battemets</w:t>
      </w:r>
      <w:proofErr w:type="spellEnd"/>
      <w:r w:rsidRPr="00A26891">
        <w:rPr>
          <w:rFonts w:ascii="Times New Roman" w:hAnsi="Times New Roman" w:cs="Times New Roman"/>
        </w:rPr>
        <w:t xml:space="preserve"> </w:t>
      </w:r>
      <w:proofErr w:type="spellStart"/>
      <w:r w:rsidRPr="000C5AAD">
        <w:rPr>
          <w:rFonts w:ascii="Times New Roman" w:hAnsi="Times New Roman" w:cs="Times New Roman"/>
          <w:lang w:val="en-US"/>
        </w:rPr>
        <w:t>tendus</w:t>
      </w:r>
      <w:proofErr w:type="spellEnd"/>
      <w:r w:rsidRPr="00A26891">
        <w:rPr>
          <w:rFonts w:ascii="Times New Roman" w:hAnsi="Times New Roman" w:cs="Times New Roman"/>
        </w:rPr>
        <w:t xml:space="preserve"> </w:t>
      </w:r>
      <w:proofErr w:type="spellStart"/>
      <w:r w:rsidRPr="000C5AAD">
        <w:rPr>
          <w:rFonts w:ascii="Times New Roman" w:hAnsi="Times New Roman" w:cs="Times New Roman"/>
          <w:lang w:val="en-US"/>
        </w:rPr>
        <w:t>jetes</w:t>
      </w:r>
      <w:proofErr w:type="spellEnd"/>
      <w:r w:rsidRPr="00A26891">
        <w:rPr>
          <w:rFonts w:ascii="Times New Roman" w:hAnsi="Times New Roman" w:cs="Times New Roman"/>
        </w:rPr>
        <w:t xml:space="preserve"> (</w:t>
      </w:r>
      <w:r w:rsidRPr="000C5AAD">
        <w:rPr>
          <w:rFonts w:ascii="Times New Roman" w:hAnsi="Times New Roman" w:cs="Times New Roman"/>
        </w:rPr>
        <w:t>маленькие</w:t>
      </w:r>
      <w:r w:rsidRPr="00A26891">
        <w:rPr>
          <w:rFonts w:ascii="Times New Roman" w:hAnsi="Times New Roman" w:cs="Times New Roman"/>
        </w:rPr>
        <w:t xml:space="preserve"> </w:t>
      </w:r>
      <w:r w:rsidRPr="000C5AAD">
        <w:rPr>
          <w:rFonts w:ascii="Times New Roman" w:hAnsi="Times New Roman" w:cs="Times New Roman"/>
        </w:rPr>
        <w:t>броски</w:t>
      </w:r>
      <w:r w:rsidRPr="00A26891">
        <w:rPr>
          <w:rFonts w:ascii="Times New Roman" w:hAnsi="Times New Roman" w:cs="Times New Roman"/>
        </w:rPr>
        <w:t xml:space="preserve">). </w:t>
      </w:r>
      <w:proofErr w:type="spellStart"/>
      <w:r w:rsidRPr="000C5AAD">
        <w:rPr>
          <w:rFonts w:ascii="Times New Roman" w:hAnsi="Times New Roman" w:cs="Times New Roman"/>
        </w:rPr>
        <w:t>Pas</w:t>
      </w:r>
      <w:proofErr w:type="spellEnd"/>
      <w:r w:rsidRPr="000C5AAD">
        <w:rPr>
          <w:rFonts w:ascii="Times New Roman" w:hAnsi="Times New Roman" w:cs="Times New Roman"/>
        </w:rPr>
        <w:t xml:space="preserve"> </w:t>
      </w:r>
      <w:proofErr w:type="spellStart"/>
      <w:r w:rsidRPr="000C5AAD">
        <w:rPr>
          <w:rFonts w:ascii="Times New Roman" w:hAnsi="Times New Roman" w:cs="Times New Roman"/>
        </w:rPr>
        <w:t>tortille</w:t>
      </w:r>
      <w:proofErr w:type="spellEnd"/>
      <w:r w:rsidRPr="000C5AAD">
        <w:rPr>
          <w:rFonts w:ascii="Times New Roman" w:hAnsi="Times New Roman" w:cs="Times New Roman"/>
        </w:rPr>
        <w:t xml:space="preserve"> (повороты «стоп», одинарные и двойные). </w:t>
      </w:r>
      <w:proofErr w:type="spellStart"/>
      <w:r w:rsidRPr="000C5AAD">
        <w:rPr>
          <w:rFonts w:ascii="Times New Roman" w:hAnsi="Times New Roman" w:cs="Times New Roman"/>
        </w:rPr>
        <w:t>Flic-flac</w:t>
      </w:r>
      <w:proofErr w:type="spellEnd"/>
      <w:r w:rsidRPr="000C5AAD">
        <w:rPr>
          <w:rFonts w:ascii="Times New Roman" w:hAnsi="Times New Roman" w:cs="Times New Roman"/>
        </w:rPr>
        <w:t xml:space="preserve"> (мазок к себе от себя рабочей ногой). </w:t>
      </w:r>
      <w:proofErr w:type="spellStart"/>
      <w:r w:rsidRPr="000C5AAD">
        <w:rPr>
          <w:rFonts w:ascii="Times New Roman" w:hAnsi="Times New Roman" w:cs="Times New Roman"/>
        </w:rPr>
        <w:t>Rond</w:t>
      </w:r>
      <w:proofErr w:type="spellEnd"/>
      <w:r w:rsidRPr="000C5AAD">
        <w:rPr>
          <w:rFonts w:ascii="Times New Roman" w:hAnsi="Times New Roman" w:cs="Times New Roman"/>
        </w:rPr>
        <w:t xml:space="preserve"> </w:t>
      </w:r>
      <w:proofErr w:type="spellStart"/>
      <w:r w:rsidRPr="000C5AAD">
        <w:rPr>
          <w:rFonts w:ascii="Times New Roman" w:hAnsi="Times New Roman" w:cs="Times New Roman"/>
        </w:rPr>
        <w:t>de</w:t>
      </w:r>
      <w:proofErr w:type="spellEnd"/>
      <w:r w:rsidRPr="000C5AAD">
        <w:rPr>
          <w:rFonts w:ascii="Times New Roman" w:hAnsi="Times New Roman" w:cs="Times New Roman"/>
        </w:rPr>
        <w:t xml:space="preserve"> </w:t>
      </w:r>
      <w:proofErr w:type="spellStart"/>
      <w:r w:rsidRPr="000C5AAD">
        <w:rPr>
          <w:rFonts w:ascii="Times New Roman" w:hAnsi="Times New Roman" w:cs="Times New Roman"/>
        </w:rPr>
        <w:t>jambe</w:t>
      </w:r>
      <w:proofErr w:type="spellEnd"/>
      <w:r w:rsidRPr="000C5AAD">
        <w:rPr>
          <w:rFonts w:ascii="Times New Roman" w:hAnsi="Times New Roman" w:cs="Times New Roman"/>
        </w:rPr>
        <w:t xml:space="preserve"> </w:t>
      </w:r>
      <w:proofErr w:type="spellStart"/>
      <w:r w:rsidRPr="000C5AAD">
        <w:rPr>
          <w:rFonts w:ascii="Times New Roman" w:hAnsi="Times New Roman" w:cs="Times New Roman"/>
        </w:rPr>
        <w:t>par</w:t>
      </w:r>
      <w:proofErr w:type="spellEnd"/>
      <w:r w:rsidRPr="000C5AAD">
        <w:rPr>
          <w:rFonts w:ascii="Times New Roman" w:hAnsi="Times New Roman" w:cs="Times New Roman"/>
        </w:rPr>
        <w:t xml:space="preserve"> </w:t>
      </w:r>
      <w:proofErr w:type="spellStart"/>
      <w:r w:rsidRPr="000C5AAD">
        <w:rPr>
          <w:rFonts w:ascii="Times New Roman" w:hAnsi="Times New Roman" w:cs="Times New Roman"/>
        </w:rPr>
        <w:t>terre</w:t>
      </w:r>
      <w:proofErr w:type="spellEnd"/>
      <w:r w:rsidRPr="000C5AAD">
        <w:rPr>
          <w:rFonts w:ascii="Times New Roman" w:hAnsi="Times New Roman" w:cs="Times New Roman"/>
        </w:rPr>
        <w:t xml:space="preserve"> (круговые скольжения по полу). Маленькое каблучное. Большое каблучное. </w:t>
      </w:r>
      <w:proofErr w:type="spellStart"/>
      <w:r w:rsidRPr="000C5AAD">
        <w:rPr>
          <w:rFonts w:ascii="Times New Roman" w:hAnsi="Times New Roman" w:cs="Times New Roman"/>
        </w:rPr>
        <w:t>Battemets</w:t>
      </w:r>
      <w:proofErr w:type="spellEnd"/>
      <w:r w:rsidRPr="000C5AAD">
        <w:rPr>
          <w:rFonts w:ascii="Times New Roman" w:hAnsi="Times New Roman" w:cs="Times New Roman"/>
        </w:rPr>
        <w:t xml:space="preserve"> </w:t>
      </w:r>
      <w:proofErr w:type="spellStart"/>
      <w:r w:rsidRPr="000C5AAD">
        <w:rPr>
          <w:rFonts w:ascii="Times New Roman" w:hAnsi="Times New Roman" w:cs="Times New Roman"/>
        </w:rPr>
        <w:t>fondus</w:t>
      </w:r>
      <w:proofErr w:type="spellEnd"/>
      <w:r w:rsidRPr="000C5AAD">
        <w:rPr>
          <w:rFonts w:ascii="Times New Roman" w:hAnsi="Times New Roman" w:cs="Times New Roman"/>
        </w:rPr>
        <w:t xml:space="preserve"> (мягкий, тающий). </w:t>
      </w:r>
      <w:proofErr w:type="spellStart"/>
      <w:r w:rsidRPr="00A26891">
        <w:rPr>
          <w:rFonts w:ascii="Times New Roman" w:hAnsi="Times New Roman" w:cs="Times New Roman"/>
        </w:rPr>
        <w:t>Developpe</w:t>
      </w:r>
      <w:proofErr w:type="spellEnd"/>
      <w:r w:rsidRPr="00A26891">
        <w:rPr>
          <w:rFonts w:ascii="Times New Roman" w:hAnsi="Times New Roman" w:cs="Times New Roman"/>
        </w:rPr>
        <w:t xml:space="preserve">, </w:t>
      </w:r>
      <w:proofErr w:type="spellStart"/>
      <w:r w:rsidRPr="00A26891">
        <w:rPr>
          <w:rFonts w:ascii="Times New Roman" w:hAnsi="Times New Roman" w:cs="Times New Roman"/>
        </w:rPr>
        <w:t>releve</w:t>
      </w:r>
      <w:proofErr w:type="spellEnd"/>
      <w:r w:rsidRPr="00A26891">
        <w:rPr>
          <w:rFonts w:ascii="Times New Roman" w:hAnsi="Times New Roman" w:cs="Times New Roman"/>
        </w:rPr>
        <w:t xml:space="preserve"> </w:t>
      </w:r>
      <w:proofErr w:type="spellStart"/>
      <w:r w:rsidRPr="00A26891">
        <w:rPr>
          <w:rFonts w:ascii="Times New Roman" w:hAnsi="Times New Roman" w:cs="Times New Roman"/>
        </w:rPr>
        <w:t>lent</w:t>
      </w:r>
      <w:proofErr w:type="spellEnd"/>
      <w:r w:rsidRPr="00A26891">
        <w:rPr>
          <w:rFonts w:ascii="Times New Roman" w:hAnsi="Times New Roman" w:cs="Times New Roman"/>
        </w:rPr>
        <w:t xml:space="preserve"> (вынимание и подъем ноги). «Веревочка». Дробные выстукивания. </w:t>
      </w:r>
      <w:r w:rsidRPr="00A26891">
        <w:rPr>
          <w:rFonts w:ascii="Times New Roman" w:hAnsi="Times New Roman" w:cs="Times New Roman"/>
          <w:lang w:val="en-US"/>
        </w:rPr>
        <w:t>Grands</w:t>
      </w:r>
      <w:r w:rsidRPr="00A26891">
        <w:rPr>
          <w:rFonts w:ascii="Times New Roman" w:hAnsi="Times New Roman" w:cs="Times New Roman"/>
        </w:rPr>
        <w:t xml:space="preserve"> </w:t>
      </w:r>
      <w:r w:rsidRPr="00A26891">
        <w:rPr>
          <w:rFonts w:ascii="Times New Roman" w:hAnsi="Times New Roman" w:cs="Times New Roman"/>
          <w:lang w:val="en-US"/>
        </w:rPr>
        <w:t>battements</w:t>
      </w:r>
      <w:r w:rsidRPr="00A26891">
        <w:rPr>
          <w:rFonts w:ascii="Times New Roman" w:hAnsi="Times New Roman" w:cs="Times New Roman"/>
        </w:rPr>
        <w:t xml:space="preserve"> </w:t>
      </w:r>
      <w:proofErr w:type="spellStart"/>
      <w:r w:rsidRPr="00A26891">
        <w:rPr>
          <w:rFonts w:ascii="Times New Roman" w:hAnsi="Times New Roman" w:cs="Times New Roman"/>
          <w:lang w:val="en-US"/>
        </w:rPr>
        <w:t>jetes</w:t>
      </w:r>
      <w:proofErr w:type="spellEnd"/>
      <w:r w:rsidRPr="00A26891">
        <w:rPr>
          <w:rFonts w:ascii="Times New Roman" w:hAnsi="Times New Roman" w:cs="Times New Roman"/>
        </w:rPr>
        <w:t xml:space="preserve"> (большие броски ногой). </w:t>
      </w:r>
    </w:p>
    <w:p w14:paraId="73B5BB4D" w14:textId="77777777" w:rsidR="000C5AA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Упражнения лицом к станку </w:t>
      </w:r>
    </w:p>
    <w:p w14:paraId="1DDF7D60" w14:textId="77777777" w:rsidR="000C5AAD" w:rsidRPr="000C5AAD" w:rsidRDefault="0054625A" w:rsidP="00A26891">
      <w:pPr>
        <w:tabs>
          <w:tab w:val="left" w:pos="142"/>
        </w:tabs>
        <w:spacing w:after="0" w:line="240" w:lineRule="auto"/>
        <w:jc w:val="both"/>
        <w:rPr>
          <w:rFonts w:ascii="Times New Roman" w:hAnsi="Times New Roman" w:cs="Times New Roman"/>
        </w:rPr>
      </w:pPr>
      <w:r w:rsidRPr="00A26891">
        <w:rPr>
          <w:rFonts w:ascii="Times New Roman" w:hAnsi="Times New Roman" w:cs="Times New Roman"/>
        </w:rPr>
        <w:t xml:space="preserve">Подъем на полупальцы по всем позициям с работой рук. </w:t>
      </w:r>
      <w:r w:rsidRPr="000C5AAD">
        <w:rPr>
          <w:rFonts w:ascii="Times New Roman" w:hAnsi="Times New Roman" w:cs="Times New Roman"/>
        </w:rPr>
        <w:t>Подготовка к «</w:t>
      </w:r>
      <w:proofErr w:type="spellStart"/>
      <w:r w:rsidRPr="000C5AAD">
        <w:rPr>
          <w:rFonts w:ascii="Times New Roman" w:hAnsi="Times New Roman" w:cs="Times New Roman"/>
        </w:rPr>
        <w:t>качалочке</w:t>
      </w:r>
      <w:proofErr w:type="spellEnd"/>
      <w:r w:rsidRPr="000C5AAD">
        <w:rPr>
          <w:rFonts w:ascii="Times New Roman" w:hAnsi="Times New Roman" w:cs="Times New Roman"/>
        </w:rPr>
        <w:t>» и «</w:t>
      </w:r>
      <w:proofErr w:type="spellStart"/>
      <w:r w:rsidRPr="000C5AAD">
        <w:rPr>
          <w:rFonts w:ascii="Times New Roman" w:hAnsi="Times New Roman" w:cs="Times New Roman"/>
        </w:rPr>
        <w:t>качалочка</w:t>
      </w:r>
      <w:proofErr w:type="spellEnd"/>
      <w:r w:rsidRPr="000C5AAD">
        <w:rPr>
          <w:rFonts w:ascii="Times New Roman" w:hAnsi="Times New Roman" w:cs="Times New Roman"/>
        </w:rPr>
        <w:t xml:space="preserve">». </w:t>
      </w:r>
      <w:proofErr w:type="spellStart"/>
      <w:r w:rsidRPr="000C5AAD">
        <w:rPr>
          <w:rFonts w:ascii="Times New Roman" w:hAnsi="Times New Roman" w:cs="Times New Roman"/>
        </w:rPr>
        <w:t>Port</w:t>
      </w:r>
      <w:proofErr w:type="spellEnd"/>
      <w:r w:rsidRPr="000C5AAD">
        <w:rPr>
          <w:rFonts w:ascii="Times New Roman" w:hAnsi="Times New Roman" w:cs="Times New Roman"/>
        </w:rPr>
        <w:t xml:space="preserve"> </w:t>
      </w:r>
      <w:proofErr w:type="spellStart"/>
      <w:r w:rsidRPr="000C5AAD">
        <w:rPr>
          <w:rFonts w:ascii="Times New Roman" w:hAnsi="Times New Roman" w:cs="Times New Roman"/>
        </w:rPr>
        <w:t>de</w:t>
      </w:r>
      <w:proofErr w:type="spellEnd"/>
      <w:r w:rsidRPr="000C5AAD">
        <w:rPr>
          <w:rFonts w:ascii="Times New Roman" w:hAnsi="Times New Roman" w:cs="Times New Roman"/>
        </w:rPr>
        <w:t xml:space="preserve"> </w:t>
      </w:r>
      <w:proofErr w:type="spellStart"/>
      <w:r w:rsidRPr="000C5AAD">
        <w:rPr>
          <w:rFonts w:ascii="Times New Roman" w:hAnsi="Times New Roman" w:cs="Times New Roman"/>
        </w:rPr>
        <w:t>bras</w:t>
      </w:r>
      <w:proofErr w:type="spellEnd"/>
      <w:r w:rsidRPr="000C5AAD">
        <w:rPr>
          <w:rFonts w:ascii="Times New Roman" w:hAnsi="Times New Roman" w:cs="Times New Roman"/>
        </w:rPr>
        <w:t xml:space="preserve"> в определенном характере, по всем направлениям, с работой рук. «Качалочка» простая, в раскладке. «Качалочка» с акцентом. «Качалочка» в усложненных ритмических рисунках. «Качалочка с выведением ноги на каблук. Прыжковые «голубцы»: с двух ног на две ноги (исходное положение 1 прямая позиция), тот же прыжок с двойным ударом во время прыжка, низкий «голубец» с одной ноги на одну ногу в характере украинского танца, прыжок с двух ног на одну, открывая другую ногу на каблук в сторону. Подготовка к «сбивке», «сбивка». Подготовка к прыжку </w:t>
      </w:r>
      <w:proofErr w:type="spellStart"/>
      <w:r w:rsidRPr="000C5AAD">
        <w:rPr>
          <w:rFonts w:ascii="Times New Roman" w:hAnsi="Times New Roman" w:cs="Times New Roman"/>
        </w:rPr>
        <w:t>attitude</w:t>
      </w:r>
      <w:proofErr w:type="spellEnd"/>
      <w:r w:rsidRPr="000C5AAD">
        <w:rPr>
          <w:rFonts w:ascii="Times New Roman" w:hAnsi="Times New Roman" w:cs="Times New Roman"/>
        </w:rPr>
        <w:t xml:space="preserve"> назад. Подготовка к «</w:t>
      </w:r>
      <w:proofErr w:type="spellStart"/>
      <w:r w:rsidRPr="000C5AAD">
        <w:rPr>
          <w:rFonts w:ascii="Times New Roman" w:hAnsi="Times New Roman" w:cs="Times New Roman"/>
        </w:rPr>
        <w:t>моталочке</w:t>
      </w:r>
      <w:proofErr w:type="spellEnd"/>
      <w:r w:rsidRPr="000C5AAD">
        <w:rPr>
          <w:rFonts w:ascii="Times New Roman" w:hAnsi="Times New Roman" w:cs="Times New Roman"/>
        </w:rPr>
        <w:t>» с отскоком. Раскладка движения «ножницы» (спиной к станку и лицом) на 30</w:t>
      </w:r>
      <w:r w:rsidR="00A26891">
        <w:rPr>
          <w:rFonts w:ascii="Times New Roman" w:hAnsi="Times New Roman" w:cs="Times New Roman"/>
        </w:rPr>
        <w:t>˚</w:t>
      </w:r>
      <w:r w:rsidRPr="000C5AAD">
        <w:rPr>
          <w:rFonts w:ascii="Times New Roman" w:hAnsi="Times New Roman" w:cs="Times New Roman"/>
        </w:rPr>
        <w:t>, на 90</w:t>
      </w:r>
      <w:r w:rsidR="00D025FD">
        <w:rPr>
          <w:rFonts w:ascii="Times New Roman" w:hAnsi="Times New Roman" w:cs="Times New Roman"/>
        </w:rPr>
        <w:t xml:space="preserve">˚ </w:t>
      </w:r>
      <w:r w:rsidR="00A26891">
        <w:rPr>
          <w:rFonts w:ascii="Times New Roman" w:hAnsi="Times New Roman" w:cs="Times New Roman"/>
        </w:rPr>
        <w:t>-</w:t>
      </w:r>
      <w:r w:rsidRPr="000C5AAD">
        <w:rPr>
          <w:rFonts w:ascii="Times New Roman" w:hAnsi="Times New Roman" w:cs="Times New Roman"/>
        </w:rPr>
        <w:t xml:space="preserve"> </w:t>
      </w:r>
      <w:r w:rsidR="00A26891">
        <w:rPr>
          <w:rFonts w:ascii="Times New Roman" w:hAnsi="Times New Roman" w:cs="Times New Roman"/>
        </w:rPr>
        <w:t>2</w:t>
      </w:r>
      <w:r w:rsidRPr="000C5AAD">
        <w:rPr>
          <w:rFonts w:ascii="Times New Roman" w:hAnsi="Times New Roman" w:cs="Times New Roman"/>
        </w:rPr>
        <w:t xml:space="preserve"> полугодие. Присядка с выносом ноги на воздух на 45</w:t>
      </w:r>
      <w:r w:rsidR="00D025FD">
        <w:rPr>
          <w:rFonts w:ascii="Times New Roman" w:hAnsi="Times New Roman" w:cs="Times New Roman"/>
        </w:rPr>
        <w:t>˚</w:t>
      </w:r>
      <w:r w:rsidRPr="000C5AAD">
        <w:rPr>
          <w:rFonts w:ascii="Times New Roman" w:hAnsi="Times New Roman" w:cs="Times New Roman"/>
        </w:rPr>
        <w:t xml:space="preserve"> и на 90</w:t>
      </w:r>
      <w:r w:rsidR="00D025FD">
        <w:rPr>
          <w:rFonts w:ascii="Times New Roman" w:hAnsi="Times New Roman" w:cs="Times New Roman"/>
        </w:rPr>
        <w:t>˚</w:t>
      </w:r>
      <w:r w:rsidRPr="000C5AAD">
        <w:rPr>
          <w:rFonts w:ascii="Times New Roman" w:hAnsi="Times New Roman" w:cs="Times New Roman"/>
        </w:rPr>
        <w:t>. Присядка с отскоком в сторону и выносом ноги на каблук и на воздух 45</w:t>
      </w:r>
      <w:r w:rsidR="00D025FD">
        <w:rPr>
          <w:rFonts w:ascii="Times New Roman" w:hAnsi="Times New Roman" w:cs="Times New Roman"/>
        </w:rPr>
        <w:t>˚</w:t>
      </w:r>
      <w:r w:rsidRPr="000C5AAD">
        <w:rPr>
          <w:rFonts w:ascii="Times New Roman" w:hAnsi="Times New Roman" w:cs="Times New Roman"/>
        </w:rPr>
        <w:t xml:space="preserve"> и 90</w:t>
      </w:r>
      <w:r w:rsidR="00D025FD">
        <w:rPr>
          <w:rFonts w:ascii="Times New Roman" w:hAnsi="Times New Roman" w:cs="Times New Roman"/>
        </w:rPr>
        <w:t>˚</w:t>
      </w:r>
      <w:r w:rsidRPr="000C5AAD">
        <w:rPr>
          <w:rFonts w:ascii="Times New Roman" w:hAnsi="Times New Roman" w:cs="Times New Roman"/>
        </w:rPr>
        <w:t xml:space="preserve">. Подготовка к </w:t>
      </w:r>
      <w:proofErr w:type="spellStart"/>
      <w:r w:rsidRPr="000C5AAD">
        <w:rPr>
          <w:rFonts w:ascii="Times New Roman" w:hAnsi="Times New Roman" w:cs="Times New Roman"/>
        </w:rPr>
        <w:t>revoltade</w:t>
      </w:r>
      <w:proofErr w:type="spellEnd"/>
      <w:r w:rsidRPr="000C5AAD">
        <w:rPr>
          <w:rFonts w:ascii="Times New Roman" w:hAnsi="Times New Roman" w:cs="Times New Roman"/>
        </w:rPr>
        <w:t xml:space="preserve">. Исходное положение </w:t>
      </w:r>
      <w:r w:rsidR="00A26891">
        <w:rPr>
          <w:rFonts w:ascii="Times New Roman" w:hAnsi="Times New Roman" w:cs="Times New Roman"/>
        </w:rPr>
        <w:t>-</w:t>
      </w:r>
      <w:r w:rsidRPr="000C5AAD">
        <w:rPr>
          <w:rFonts w:ascii="Times New Roman" w:hAnsi="Times New Roman" w:cs="Times New Roman"/>
        </w:rPr>
        <w:t xml:space="preserve"> нога сзади в 4 позиции на носке. Опускание на колено в характере украинского танца, а также переход с колена на колено. Отработка прыжка «бедуинский». </w:t>
      </w:r>
    </w:p>
    <w:p w14:paraId="21D97DDB"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на середине зала </w:t>
      </w:r>
    </w:p>
    <w:p w14:paraId="2FBDF3F4" w14:textId="77777777" w:rsidR="000C5AAD" w:rsidRDefault="0054625A" w:rsidP="00D025FD">
      <w:pPr>
        <w:spacing w:after="0" w:line="240" w:lineRule="auto"/>
        <w:jc w:val="both"/>
        <w:rPr>
          <w:rFonts w:ascii="Times New Roman" w:hAnsi="Times New Roman" w:cs="Times New Roman"/>
        </w:rPr>
      </w:pPr>
      <w:r w:rsidRPr="0054625A">
        <w:rPr>
          <w:rFonts w:ascii="Times New Roman" w:hAnsi="Times New Roman" w:cs="Times New Roman"/>
        </w:rPr>
        <w:t xml:space="preserve">Поклон праздничный (хороводный), женский и мужской в раскладке с паузами после каждого движения. Основные движения руками, которые вводятся во все элементы русского танца: в ходы, </w:t>
      </w:r>
      <w:proofErr w:type="spellStart"/>
      <w:r w:rsidRPr="0054625A">
        <w:rPr>
          <w:rFonts w:ascii="Times New Roman" w:hAnsi="Times New Roman" w:cs="Times New Roman"/>
        </w:rPr>
        <w:t>припадания</w:t>
      </w:r>
      <w:proofErr w:type="spellEnd"/>
      <w:r w:rsidRPr="0054625A">
        <w:rPr>
          <w:rFonts w:ascii="Times New Roman" w:hAnsi="Times New Roman" w:cs="Times New Roman"/>
        </w:rPr>
        <w:t>, «молоточки», «</w:t>
      </w:r>
      <w:proofErr w:type="spellStart"/>
      <w:r w:rsidRPr="0054625A">
        <w:rPr>
          <w:rFonts w:ascii="Times New Roman" w:hAnsi="Times New Roman" w:cs="Times New Roman"/>
        </w:rPr>
        <w:t>моталочки</w:t>
      </w:r>
      <w:proofErr w:type="spellEnd"/>
      <w:r w:rsidRPr="0054625A">
        <w:rPr>
          <w:rFonts w:ascii="Times New Roman" w:hAnsi="Times New Roman" w:cs="Times New Roman"/>
        </w:rPr>
        <w:t>», «веревочки», дроби. Усложняются манипуляции с платочком: платочек натянутый за кончики, исполняются круговые движения, полуокружности перед собой вправо и влево, взмахи на вращениях из первой в третью позицию, используется большая шаль, выстраиваются рисунки танца из развернутой, из свернутой пополам и вчетверо, треугольником шали, движения с шалью и платком обыгрываются в дуэтном танце, переплясе, кадрили, хороводах, изучаются основные положения рук в танце «Русская плясовая», «Кадриль», «Лирический хоровод». Виды русских ходов и поворотов: простой бытовой с поворотом, с использованием «</w:t>
      </w:r>
      <w:proofErr w:type="spellStart"/>
      <w:r w:rsidRPr="0054625A">
        <w:rPr>
          <w:rFonts w:ascii="Times New Roman" w:hAnsi="Times New Roman" w:cs="Times New Roman"/>
        </w:rPr>
        <w:t>ковырялочки</w:t>
      </w:r>
      <w:proofErr w:type="spellEnd"/>
      <w:r w:rsidRPr="0054625A">
        <w:rPr>
          <w:rFonts w:ascii="Times New Roman" w:hAnsi="Times New Roman" w:cs="Times New Roman"/>
        </w:rPr>
        <w:t xml:space="preserve">», «мазков», </w:t>
      </w:r>
      <w:proofErr w:type="spellStart"/>
      <w:r w:rsidRPr="0054625A">
        <w:rPr>
          <w:rFonts w:ascii="Times New Roman" w:hAnsi="Times New Roman" w:cs="Times New Roman"/>
        </w:rPr>
        <w:t>припаданий</w:t>
      </w:r>
      <w:proofErr w:type="spellEnd"/>
      <w:r w:rsidRPr="0054625A">
        <w:rPr>
          <w:rFonts w:ascii="Times New Roman" w:hAnsi="Times New Roman" w:cs="Times New Roman"/>
        </w:rPr>
        <w:t>, «боярский», с использованием приставных шагов на носок или на каблук, с отходом в сторону и выведением ноги на каблук через переступания, аналогично назад, широкий шаг-«мазок» на 45</w:t>
      </w:r>
      <w:r w:rsidR="00D025FD">
        <w:rPr>
          <w:rFonts w:ascii="Times New Roman" w:hAnsi="Times New Roman" w:cs="Times New Roman"/>
        </w:rPr>
        <w:t>˚</w:t>
      </w:r>
      <w:r w:rsidRPr="0054625A">
        <w:rPr>
          <w:rFonts w:ascii="Times New Roman" w:hAnsi="Times New Roman" w:cs="Times New Roman"/>
        </w:rPr>
        <w:t xml:space="preserve"> и 90</w:t>
      </w:r>
      <w:r w:rsidR="00D025FD">
        <w:rPr>
          <w:rFonts w:ascii="Times New Roman" w:hAnsi="Times New Roman" w:cs="Times New Roman"/>
        </w:rPr>
        <w:t>˚</w:t>
      </w:r>
      <w:r w:rsidRPr="0054625A">
        <w:rPr>
          <w:rFonts w:ascii="Times New Roman" w:hAnsi="Times New Roman" w:cs="Times New Roman"/>
        </w:rPr>
        <w:t xml:space="preserve"> с сокращенным подъемом, с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и на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боковой приставной на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с выведением через подмену ноги на 45</w:t>
      </w:r>
      <w:r w:rsidR="00D025FD">
        <w:rPr>
          <w:rFonts w:ascii="Times New Roman" w:hAnsi="Times New Roman" w:cs="Times New Roman"/>
        </w:rPr>
        <w:t>˚</w:t>
      </w:r>
      <w:r w:rsidRPr="0054625A">
        <w:rPr>
          <w:rFonts w:ascii="Times New Roman" w:hAnsi="Times New Roman" w:cs="Times New Roman"/>
        </w:rPr>
        <w:t xml:space="preserve"> и 90</w:t>
      </w:r>
      <w:r w:rsidR="00D025FD">
        <w:rPr>
          <w:rFonts w:ascii="Times New Roman" w:hAnsi="Times New Roman" w:cs="Times New Roman"/>
        </w:rPr>
        <w:t xml:space="preserve">˚ </w:t>
      </w:r>
      <w:r w:rsidRPr="0054625A">
        <w:rPr>
          <w:rFonts w:ascii="Times New Roman" w:hAnsi="Times New Roman" w:cs="Times New Roman"/>
        </w:rPr>
        <w:t xml:space="preserve">в сторону, хороводный на полупальцах, мелкий, во всех возможных направлениях, переменный на всей стопе и на полупальцах, с поочередным притопом, резким или мягким в зависимости от характера танца, ходы с каблучков: а) простые, на вытянутых ногах, б) акцентированные, под себя в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в) с выносом на каблук вперед, боковые </w:t>
      </w:r>
      <w:proofErr w:type="spellStart"/>
      <w:r w:rsidRPr="0054625A">
        <w:rPr>
          <w:rFonts w:ascii="Times New Roman" w:hAnsi="Times New Roman" w:cs="Times New Roman"/>
        </w:rPr>
        <w:t>припадания</w:t>
      </w:r>
      <w:proofErr w:type="spellEnd"/>
      <w:r w:rsidRPr="0054625A">
        <w:rPr>
          <w:rFonts w:ascii="Times New Roman" w:hAnsi="Times New Roman" w:cs="Times New Roman"/>
        </w:rPr>
        <w:t xml:space="preserve"> по 5 и 1 прямой позициям с продвижением вперед, с работой платком, боковые </w:t>
      </w:r>
      <w:proofErr w:type="spellStart"/>
      <w:r w:rsidRPr="0054625A">
        <w:rPr>
          <w:rFonts w:ascii="Times New Roman" w:hAnsi="Times New Roman" w:cs="Times New Roman"/>
        </w:rPr>
        <w:t>припадания</w:t>
      </w:r>
      <w:proofErr w:type="spellEnd"/>
      <w:r w:rsidRPr="0054625A">
        <w:rPr>
          <w:rFonts w:ascii="Times New Roman" w:hAnsi="Times New Roman" w:cs="Times New Roman"/>
        </w:rPr>
        <w:t xml:space="preserve"> с поворотами, </w:t>
      </w:r>
      <w:proofErr w:type="spellStart"/>
      <w:r w:rsidRPr="0054625A">
        <w:rPr>
          <w:rFonts w:ascii="Times New Roman" w:hAnsi="Times New Roman" w:cs="Times New Roman"/>
        </w:rPr>
        <w:t>припадания</w:t>
      </w:r>
      <w:proofErr w:type="spellEnd"/>
      <w:r w:rsidRPr="0054625A">
        <w:rPr>
          <w:rFonts w:ascii="Times New Roman" w:hAnsi="Times New Roman" w:cs="Times New Roman"/>
        </w:rPr>
        <w:t xml:space="preserve"> по линии круга с работой рук, бег на переменной смене ног и на полупальцах, с наклоненным корпусом, бег с соскоком в первую прямую позицию и </w:t>
      </w:r>
      <w:r w:rsidRPr="0054625A">
        <w:rPr>
          <w:rFonts w:ascii="Times New Roman" w:hAnsi="Times New Roman" w:cs="Times New Roman"/>
        </w:rPr>
        <w:lastRenderedPageBreak/>
        <w:t xml:space="preserve">тройным ускоренным бегом, повороты на беге, вправо, влево, в парах, с использованием притопов и вынесением ноги на каблук, повороты с выносом ноги на каблук, приемом </w:t>
      </w:r>
      <w:proofErr w:type="spellStart"/>
      <w:r w:rsidRPr="0054625A">
        <w:rPr>
          <w:rFonts w:ascii="Times New Roman" w:hAnsi="Times New Roman" w:cs="Times New Roman"/>
        </w:rPr>
        <w:t>shaine</w:t>
      </w:r>
      <w:proofErr w:type="spellEnd"/>
      <w:r w:rsidRPr="0054625A">
        <w:rPr>
          <w:rFonts w:ascii="Times New Roman" w:hAnsi="Times New Roman" w:cs="Times New Roman"/>
        </w:rPr>
        <w:t>, приемом перескок (высокий), тройные боковые переступания (с ударом, с выносом ноги на каблук), повороты с «</w:t>
      </w:r>
      <w:proofErr w:type="spellStart"/>
      <w:r w:rsidRPr="0054625A">
        <w:rPr>
          <w:rFonts w:ascii="Times New Roman" w:hAnsi="Times New Roman" w:cs="Times New Roman"/>
        </w:rPr>
        <w:t>ковырялочкой</w:t>
      </w:r>
      <w:proofErr w:type="spellEnd"/>
      <w:r w:rsidRPr="0054625A">
        <w:rPr>
          <w:rFonts w:ascii="Times New Roman" w:hAnsi="Times New Roman" w:cs="Times New Roman"/>
        </w:rPr>
        <w:t>», повороты с «молоточками», повороты приемом «каблучки», «поджатые», повороты на тройном беге, с использованием «молоточков», «</w:t>
      </w:r>
      <w:proofErr w:type="spellStart"/>
      <w:r w:rsidRPr="0054625A">
        <w:rPr>
          <w:rFonts w:ascii="Times New Roman" w:hAnsi="Times New Roman" w:cs="Times New Roman"/>
        </w:rPr>
        <w:t>моталочек</w:t>
      </w:r>
      <w:proofErr w:type="spellEnd"/>
      <w:r w:rsidRPr="0054625A">
        <w:rPr>
          <w:rFonts w:ascii="Times New Roman" w:hAnsi="Times New Roman" w:cs="Times New Roman"/>
        </w:rPr>
        <w:t xml:space="preserve">». «Веревочки»: простая в повороте, двойная в повороте, с выносом на каблук и </w:t>
      </w:r>
      <w:proofErr w:type="spellStart"/>
      <w:r w:rsidRPr="0054625A">
        <w:rPr>
          <w:rFonts w:ascii="Times New Roman" w:hAnsi="Times New Roman" w:cs="Times New Roman"/>
        </w:rPr>
        <w:t>переступаниями</w:t>
      </w:r>
      <w:proofErr w:type="spellEnd"/>
      <w:r w:rsidRPr="0054625A">
        <w:rPr>
          <w:rFonts w:ascii="Times New Roman" w:hAnsi="Times New Roman" w:cs="Times New Roman"/>
        </w:rPr>
        <w:t xml:space="preserve"> неоднократными с продвижением и с «</w:t>
      </w:r>
      <w:proofErr w:type="spellStart"/>
      <w:r w:rsidRPr="0054625A">
        <w:rPr>
          <w:rFonts w:ascii="Times New Roman" w:hAnsi="Times New Roman" w:cs="Times New Roman"/>
        </w:rPr>
        <w:t>ковырялочкой</w:t>
      </w:r>
      <w:proofErr w:type="spellEnd"/>
      <w:r w:rsidRPr="0054625A">
        <w:rPr>
          <w:rFonts w:ascii="Times New Roman" w:hAnsi="Times New Roman" w:cs="Times New Roman"/>
        </w:rPr>
        <w:t>» без закрытия в позицию, всевозможные ритмические рисунки в движении, с использованием «косичек», «закладок», боковых: вперед и назад от опорной ноги, как на всей стопе, так и на полупальцах, с отскоком и перескоками. «</w:t>
      </w:r>
      <w:proofErr w:type="spellStart"/>
      <w:r w:rsidRPr="0054625A">
        <w:rPr>
          <w:rFonts w:ascii="Times New Roman" w:hAnsi="Times New Roman" w:cs="Times New Roman"/>
        </w:rPr>
        <w:t>Ковырялочки</w:t>
      </w:r>
      <w:proofErr w:type="spellEnd"/>
      <w:r w:rsidRPr="0054625A">
        <w:rPr>
          <w:rFonts w:ascii="Times New Roman" w:hAnsi="Times New Roman" w:cs="Times New Roman"/>
        </w:rPr>
        <w:t>»: простые, в повороте на 90</w:t>
      </w:r>
      <w:r w:rsidR="00D025FD">
        <w:rPr>
          <w:rFonts w:ascii="Times New Roman" w:hAnsi="Times New Roman" w:cs="Times New Roman"/>
        </w:rPr>
        <w:t>˚</w:t>
      </w:r>
      <w:r w:rsidRPr="0054625A">
        <w:rPr>
          <w:rFonts w:ascii="Times New Roman" w:hAnsi="Times New Roman" w:cs="Times New Roman"/>
        </w:rPr>
        <w:t>, со сменой ног, с отскоком и продвижением вперед, с отскоком и большим броском на 90</w:t>
      </w:r>
      <w:r w:rsidR="00D025FD">
        <w:rPr>
          <w:rFonts w:ascii="Times New Roman" w:hAnsi="Times New Roman" w:cs="Times New Roman"/>
        </w:rPr>
        <w:t>˚</w:t>
      </w:r>
      <w:r w:rsidRPr="0054625A">
        <w:rPr>
          <w:rFonts w:ascii="Times New Roman" w:hAnsi="Times New Roman" w:cs="Times New Roman"/>
        </w:rPr>
        <w:t>, в сочетании с различными движениями русского танца, воздушные на 30</w:t>
      </w:r>
      <w:r w:rsidR="00D025FD">
        <w:rPr>
          <w:rFonts w:ascii="Times New Roman" w:hAnsi="Times New Roman" w:cs="Times New Roman"/>
        </w:rPr>
        <w:t>˚</w:t>
      </w:r>
      <w:r w:rsidRPr="0054625A">
        <w:rPr>
          <w:rFonts w:ascii="Times New Roman" w:hAnsi="Times New Roman" w:cs="Times New Roman"/>
        </w:rPr>
        <w:t>, 45</w:t>
      </w:r>
      <w:r w:rsidR="00D025FD">
        <w:rPr>
          <w:rFonts w:ascii="Times New Roman" w:hAnsi="Times New Roman" w:cs="Times New Roman"/>
        </w:rPr>
        <w:t>˚</w:t>
      </w:r>
      <w:r w:rsidRPr="0054625A">
        <w:rPr>
          <w:rFonts w:ascii="Times New Roman" w:hAnsi="Times New Roman" w:cs="Times New Roman"/>
        </w:rPr>
        <w:t>, 90</w:t>
      </w:r>
      <w:r w:rsidR="00D025FD">
        <w:rPr>
          <w:rFonts w:ascii="Times New Roman" w:hAnsi="Times New Roman" w:cs="Times New Roman"/>
        </w:rPr>
        <w:t>˚</w:t>
      </w:r>
      <w:r w:rsidRPr="0054625A">
        <w:rPr>
          <w:rFonts w:ascii="Times New Roman" w:hAnsi="Times New Roman" w:cs="Times New Roman"/>
        </w:rPr>
        <w:t>, в поворотах, на вращениях трюкового характера с чередованием мелких и средних по амплитуде движений русского танца. «</w:t>
      </w:r>
      <w:proofErr w:type="spellStart"/>
      <w:r w:rsidRPr="0054625A">
        <w:rPr>
          <w:rFonts w:ascii="Times New Roman" w:hAnsi="Times New Roman" w:cs="Times New Roman"/>
        </w:rPr>
        <w:t>Моталочки</w:t>
      </w:r>
      <w:proofErr w:type="spellEnd"/>
      <w:r w:rsidRPr="0054625A">
        <w:rPr>
          <w:rFonts w:ascii="Times New Roman" w:hAnsi="Times New Roman" w:cs="Times New Roman"/>
        </w:rPr>
        <w:t>»: простая, простая в повороте по четвертям круга, на 90</w:t>
      </w:r>
      <w:r w:rsidR="00D025FD">
        <w:rPr>
          <w:rFonts w:ascii="Times New Roman" w:hAnsi="Times New Roman" w:cs="Times New Roman"/>
        </w:rPr>
        <w:t>˚</w:t>
      </w:r>
      <w:r w:rsidRPr="0054625A">
        <w:rPr>
          <w:rFonts w:ascii="Times New Roman" w:hAnsi="Times New Roman" w:cs="Times New Roman"/>
        </w:rPr>
        <w:t xml:space="preserve"> с использованием бросков ноги приемом </w:t>
      </w:r>
      <w:proofErr w:type="spellStart"/>
      <w:r w:rsidRPr="0054625A">
        <w:rPr>
          <w:rFonts w:ascii="Times New Roman" w:hAnsi="Times New Roman" w:cs="Times New Roman"/>
        </w:rPr>
        <w:t>jetes</w:t>
      </w:r>
      <w:proofErr w:type="spellEnd"/>
      <w:r w:rsidRPr="0054625A">
        <w:rPr>
          <w:rFonts w:ascii="Times New Roman" w:hAnsi="Times New Roman" w:cs="Times New Roman"/>
        </w:rPr>
        <w:t xml:space="preserve"> с вытянутым и сокращенным подъемом, с перекрестным отходом назад или в позу, с остановкой в 5 позицию на полупальцах, с использованием </w:t>
      </w:r>
      <w:proofErr w:type="spellStart"/>
      <w:r w:rsidRPr="0054625A">
        <w:rPr>
          <w:rFonts w:ascii="Times New Roman" w:hAnsi="Times New Roman" w:cs="Times New Roman"/>
        </w:rPr>
        <w:t>переступаний</w:t>
      </w:r>
      <w:proofErr w:type="spellEnd"/>
      <w:r w:rsidRPr="0054625A">
        <w:rPr>
          <w:rFonts w:ascii="Times New Roman" w:hAnsi="Times New Roman" w:cs="Times New Roman"/>
        </w:rPr>
        <w:t xml:space="preserve"> через положение </w:t>
      </w:r>
      <w:proofErr w:type="spellStart"/>
      <w:r w:rsidRPr="0054625A">
        <w:rPr>
          <w:rFonts w:ascii="Times New Roman" w:hAnsi="Times New Roman" w:cs="Times New Roman"/>
        </w:rPr>
        <w:t>retere</w:t>
      </w:r>
      <w:proofErr w:type="spellEnd"/>
      <w:r w:rsidRPr="0054625A">
        <w:rPr>
          <w:rFonts w:ascii="Times New Roman" w:hAnsi="Times New Roman" w:cs="Times New Roman"/>
        </w:rPr>
        <w:t xml:space="preserve"> при помощи «веревочек», подскоков, в различных ритмических рисунках и чередованием позиций, в трюковых диагональных вращениях. «</w:t>
      </w:r>
      <w:proofErr w:type="spellStart"/>
      <w:r w:rsidRPr="0054625A">
        <w:rPr>
          <w:rFonts w:ascii="Times New Roman" w:hAnsi="Times New Roman" w:cs="Times New Roman"/>
        </w:rPr>
        <w:t>Гармошечки</w:t>
      </w:r>
      <w:proofErr w:type="spellEnd"/>
      <w:r w:rsidRPr="0054625A">
        <w:rPr>
          <w:rFonts w:ascii="Times New Roman" w:hAnsi="Times New Roman" w:cs="Times New Roman"/>
        </w:rPr>
        <w:t xml:space="preserve">»: простая на вытянутых ногах и на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с работой рук через вторую, третью позицию плавно и резко, в повороте, в диагональном рисунке с руками, в различных ритмических рисунках с выносом ноги на каблук вперед назад в диагональное направление, с чередованием приставных шагов, с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degaje</w:t>
      </w:r>
      <w:proofErr w:type="spellEnd"/>
      <w:r w:rsidRPr="0054625A">
        <w:rPr>
          <w:rFonts w:ascii="Times New Roman" w:hAnsi="Times New Roman" w:cs="Times New Roman"/>
        </w:rPr>
        <w:t xml:space="preserve">, в характере «Камаринской» для мальчиков, «Барыни» для девочек. </w:t>
      </w:r>
      <w:proofErr w:type="spellStart"/>
      <w:r w:rsidRPr="0054625A">
        <w:rPr>
          <w:rFonts w:ascii="Times New Roman" w:hAnsi="Times New Roman" w:cs="Times New Roman"/>
        </w:rPr>
        <w:t>Припадания</w:t>
      </w:r>
      <w:proofErr w:type="spellEnd"/>
      <w:r w:rsidRPr="0054625A">
        <w:rPr>
          <w:rFonts w:ascii="Times New Roman" w:hAnsi="Times New Roman" w:cs="Times New Roman"/>
        </w:rPr>
        <w:t xml:space="preserve">: боковые с двойным ударом спереди, вокруг себя по два, по четыре </w:t>
      </w:r>
      <w:proofErr w:type="spellStart"/>
      <w:r w:rsidRPr="0054625A">
        <w:rPr>
          <w:rFonts w:ascii="Times New Roman" w:hAnsi="Times New Roman" w:cs="Times New Roman"/>
        </w:rPr>
        <w:t>припадания</w:t>
      </w:r>
      <w:proofErr w:type="spellEnd"/>
      <w:r w:rsidRPr="0054625A">
        <w:rPr>
          <w:rFonts w:ascii="Times New Roman" w:hAnsi="Times New Roman" w:cs="Times New Roman"/>
        </w:rPr>
        <w:t xml:space="preserve">, по четвертям круга. Перескоки и «подбивки»: перескоки в повороте, перескоки с ноги на ногу с одинарным и двойным ударом (второе полугодие в повороте), неоднократные удары на отскоке по первой прямой позиции, поочередное выбрасывание ног на каблук вперед, на месте, второе полугодие вокруг себя по четвертям круга, с отходом назад, подбивка «голубец», на месте и с переступанием (второе полугодие). Дробные выстукивания: двойная дробь с подскоком на рабочей ноге и мазком другой ногой, синкопированные проскальзывания с приведением ноги на </w:t>
      </w:r>
      <w:proofErr w:type="spellStart"/>
      <w:r w:rsidRPr="0054625A">
        <w:rPr>
          <w:rFonts w:ascii="Times New Roman" w:hAnsi="Times New Roman" w:cs="Times New Roman"/>
        </w:rPr>
        <w:t>retere</w:t>
      </w:r>
      <w:proofErr w:type="spellEnd"/>
      <w:r w:rsidRPr="0054625A">
        <w:rPr>
          <w:rFonts w:ascii="Times New Roman" w:hAnsi="Times New Roman" w:cs="Times New Roman"/>
        </w:rPr>
        <w:t xml:space="preserve"> у колена </w:t>
      </w:r>
      <w:proofErr w:type="spellStart"/>
      <w:r w:rsidRPr="0054625A">
        <w:rPr>
          <w:rFonts w:ascii="Times New Roman" w:hAnsi="Times New Roman" w:cs="Times New Roman"/>
        </w:rPr>
        <w:t>невыворотно</w:t>
      </w:r>
      <w:proofErr w:type="spellEnd"/>
      <w:r w:rsidRPr="0054625A">
        <w:rPr>
          <w:rFonts w:ascii="Times New Roman" w:hAnsi="Times New Roman" w:cs="Times New Roman"/>
        </w:rPr>
        <w:t>, соскоки вправо, влево по первой прямой позиции на месте на две ноги одновременно, соскоки с ударом рабочей ногой в невыворотное и выворотное положение перед опорной ногой: а) неоднократные удары, б) с притопом и сменой левой и правой ног, двойная дробь с «ускорением», двойная дробь с притопами и разворотами корпуса, двойная дробь с отскоком под себя и приведением другой ноги к икроножной мышце, «ключ» с использованием двойной дроби. Присядки: присядка с «</w:t>
      </w:r>
      <w:proofErr w:type="spellStart"/>
      <w:r w:rsidRPr="0054625A">
        <w:rPr>
          <w:rFonts w:ascii="Times New Roman" w:hAnsi="Times New Roman" w:cs="Times New Roman"/>
        </w:rPr>
        <w:t>ковырялочкой</w:t>
      </w:r>
      <w:proofErr w:type="spellEnd"/>
      <w:r w:rsidRPr="0054625A">
        <w:rPr>
          <w:rFonts w:ascii="Times New Roman" w:hAnsi="Times New Roman" w:cs="Times New Roman"/>
        </w:rPr>
        <w:t xml:space="preserve">», присядка с ударом по голенищу, по ступне спереди и сзади, подскоки по 1 позиции из стороны в сторону с хлопками перед собой, «гусиный шаг», «ползунок» вперед и в сторону на пол. Прыжки: прыжок с поджатыми перед грудью ногами на месте, прыжок с согнутыми от колена ногами и ударами по голенищам, прыжок с ударами по голенищу спереди, «лягушка». </w:t>
      </w:r>
    </w:p>
    <w:p w14:paraId="2544B6BA"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Изучаемые танцы: </w:t>
      </w:r>
    </w:p>
    <w:p w14:paraId="5822C44D" w14:textId="77777777" w:rsidR="000C5AAD" w:rsidRDefault="0054625A" w:rsidP="00D025FD">
      <w:pPr>
        <w:spacing w:after="0" w:line="240" w:lineRule="auto"/>
        <w:jc w:val="both"/>
        <w:rPr>
          <w:rFonts w:ascii="Times New Roman" w:hAnsi="Times New Roman" w:cs="Times New Roman"/>
        </w:rPr>
      </w:pPr>
      <w:r w:rsidRPr="0054625A">
        <w:rPr>
          <w:rFonts w:ascii="Times New Roman" w:hAnsi="Times New Roman" w:cs="Times New Roman"/>
        </w:rPr>
        <w:t>Русские танцы</w:t>
      </w:r>
      <w:r w:rsidR="00D025FD">
        <w:rPr>
          <w:rFonts w:ascii="Times New Roman" w:hAnsi="Times New Roman" w:cs="Times New Roman"/>
        </w:rPr>
        <w:t>.</w:t>
      </w:r>
      <w:r w:rsidRPr="0054625A">
        <w:rPr>
          <w:rFonts w:ascii="Times New Roman" w:hAnsi="Times New Roman" w:cs="Times New Roman"/>
        </w:rPr>
        <w:t xml:space="preserve"> Белорусские танцы</w:t>
      </w:r>
      <w:r w:rsidR="00D025FD">
        <w:rPr>
          <w:rFonts w:ascii="Times New Roman" w:hAnsi="Times New Roman" w:cs="Times New Roman"/>
        </w:rPr>
        <w:t>.</w:t>
      </w:r>
      <w:r w:rsidRPr="0054625A">
        <w:rPr>
          <w:rFonts w:ascii="Times New Roman" w:hAnsi="Times New Roman" w:cs="Times New Roman"/>
        </w:rPr>
        <w:t xml:space="preserve"> Украинские народные танцы</w:t>
      </w:r>
      <w:r w:rsidR="00D025FD">
        <w:rPr>
          <w:rFonts w:ascii="Times New Roman" w:hAnsi="Times New Roman" w:cs="Times New Roman"/>
        </w:rPr>
        <w:t>.</w:t>
      </w:r>
      <w:r w:rsidRPr="0054625A">
        <w:rPr>
          <w:rFonts w:ascii="Times New Roman" w:hAnsi="Times New Roman" w:cs="Times New Roman"/>
        </w:rPr>
        <w:t xml:space="preserve"> Молдавские танцы</w:t>
      </w:r>
      <w:r w:rsidR="00D025FD">
        <w:rPr>
          <w:rFonts w:ascii="Times New Roman" w:hAnsi="Times New Roman" w:cs="Times New Roman"/>
        </w:rPr>
        <w:t>.</w:t>
      </w:r>
      <w:r w:rsidRPr="0054625A">
        <w:rPr>
          <w:rFonts w:ascii="Times New Roman" w:hAnsi="Times New Roman" w:cs="Times New Roman"/>
        </w:rPr>
        <w:t xml:space="preserve"> </w:t>
      </w:r>
    </w:p>
    <w:p w14:paraId="48D1A9CB" w14:textId="77777777" w:rsidR="000C5AA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окончании третьего года обучения учащиеся должны знать и уметь: исполнять технически сложные движения у станка и на середине зала; передавать в движении сложные ритмические рисунки русского, украинского, молдавского танцев; усвоение и дальнейшее развитие ансамблевого исполнения; ориентироваться в пространстве во время движения танцевальных комбинаций и этюдных форм; правильно пользоваться деталями костюма, атрибутикой: ленточки, веночки, платочки, шапки, корзинки, бубны и т.д.; продолжать добиваться в ансамбле выразительности и виртуозности исполнения движений. </w:t>
      </w:r>
    </w:p>
    <w:p w14:paraId="2E6BB933" w14:textId="77777777" w:rsidR="000C5AAD" w:rsidRPr="000C5AAD" w:rsidRDefault="0054625A" w:rsidP="000C5AAD">
      <w:pPr>
        <w:spacing w:after="0" w:line="240" w:lineRule="auto"/>
        <w:ind w:firstLine="567"/>
        <w:jc w:val="center"/>
        <w:rPr>
          <w:rFonts w:ascii="Times New Roman" w:hAnsi="Times New Roman" w:cs="Times New Roman"/>
          <w:u w:val="single"/>
        </w:rPr>
      </w:pPr>
      <w:r w:rsidRPr="000C5AAD">
        <w:rPr>
          <w:rFonts w:ascii="Times New Roman" w:hAnsi="Times New Roman" w:cs="Times New Roman"/>
          <w:u w:val="single"/>
        </w:rPr>
        <w:t>Четвертый год обучения</w:t>
      </w:r>
    </w:p>
    <w:p w14:paraId="75AC94F1"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у станка </w:t>
      </w:r>
    </w:p>
    <w:p w14:paraId="78DAE353" w14:textId="77777777" w:rsidR="00D025FD" w:rsidRDefault="0054625A" w:rsidP="00D025FD">
      <w:pPr>
        <w:spacing w:after="0" w:line="240" w:lineRule="auto"/>
        <w:jc w:val="both"/>
        <w:rPr>
          <w:rFonts w:ascii="Times New Roman" w:hAnsi="Times New Roman" w:cs="Times New Roman"/>
        </w:rPr>
      </w:pP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(полуприседания и приседания).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tendus</w:t>
      </w:r>
      <w:proofErr w:type="spellEnd"/>
      <w:r w:rsidRPr="0054625A">
        <w:rPr>
          <w:rFonts w:ascii="Times New Roman" w:hAnsi="Times New Roman" w:cs="Times New Roman"/>
        </w:rPr>
        <w:t xml:space="preserve"> (скольжение ногой по полу).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tortilla</w:t>
      </w:r>
      <w:proofErr w:type="spellEnd"/>
      <w:r w:rsidRPr="0054625A">
        <w:rPr>
          <w:rFonts w:ascii="Times New Roman" w:hAnsi="Times New Roman" w:cs="Times New Roman"/>
        </w:rPr>
        <w:t xml:space="preserve"> (развороты стоп).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tendus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jetes</w:t>
      </w:r>
      <w:proofErr w:type="spellEnd"/>
      <w:r w:rsidRPr="0054625A">
        <w:rPr>
          <w:rFonts w:ascii="Times New Roman" w:hAnsi="Times New Roman" w:cs="Times New Roman"/>
        </w:rPr>
        <w:t xml:space="preserve"> (маленькие броски). </w:t>
      </w:r>
      <w:proofErr w:type="spellStart"/>
      <w:r w:rsidRPr="0054625A">
        <w:rPr>
          <w:rFonts w:ascii="Times New Roman" w:hAnsi="Times New Roman" w:cs="Times New Roman"/>
        </w:rPr>
        <w:t>Rond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jambe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par</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terre</w:t>
      </w:r>
      <w:proofErr w:type="spellEnd"/>
      <w:r w:rsidRPr="0054625A">
        <w:rPr>
          <w:rFonts w:ascii="Times New Roman" w:hAnsi="Times New Roman" w:cs="Times New Roman"/>
        </w:rPr>
        <w:t xml:space="preserve"> (круговые скольжения по полу). Большое каблучное. </w:t>
      </w:r>
      <w:proofErr w:type="spellStart"/>
      <w:r w:rsidRPr="0054625A">
        <w:rPr>
          <w:rFonts w:ascii="Times New Roman" w:hAnsi="Times New Roman" w:cs="Times New Roman"/>
        </w:rPr>
        <w:t>Battemets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fondus</w:t>
      </w:r>
      <w:proofErr w:type="spellEnd"/>
      <w:r w:rsidRPr="0054625A">
        <w:rPr>
          <w:rFonts w:ascii="Times New Roman" w:hAnsi="Times New Roman" w:cs="Times New Roman"/>
        </w:rPr>
        <w:t xml:space="preserve"> (мягкое, тающее движение). «Веревочка». </w:t>
      </w:r>
      <w:proofErr w:type="spellStart"/>
      <w:r w:rsidRPr="0054625A">
        <w:rPr>
          <w:rFonts w:ascii="Times New Roman" w:hAnsi="Times New Roman" w:cs="Times New Roman"/>
        </w:rPr>
        <w:t>Battemets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develloppe</w:t>
      </w:r>
      <w:proofErr w:type="spellEnd"/>
      <w:r w:rsidRPr="0054625A">
        <w:rPr>
          <w:rFonts w:ascii="Times New Roman" w:hAnsi="Times New Roman" w:cs="Times New Roman"/>
        </w:rPr>
        <w:t xml:space="preserve">. Дробные выстукивания. </w:t>
      </w:r>
      <w:proofErr w:type="spellStart"/>
      <w:r w:rsidRPr="0054625A">
        <w:rPr>
          <w:rFonts w:ascii="Times New Roman" w:hAnsi="Times New Roman" w:cs="Times New Roman"/>
        </w:rPr>
        <w:t>Grands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jetes</w:t>
      </w:r>
      <w:proofErr w:type="spellEnd"/>
      <w:r w:rsidRPr="0054625A">
        <w:rPr>
          <w:rFonts w:ascii="Times New Roman" w:hAnsi="Times New Roman" w:cs="Times New Roman"/>
        </w:rPr>
        <w:t xml:space="preserve"> (большие броски). </w:t>
      </w:r>
    </w:p>
    <w:p w14:paraId="004FD813"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на середине зала </w:t>
      </w:r>
    </w:p>
    <w:p w14:paraId="1220FA31" w14:textId="77777777" w:rsidR="00D025FD" w:rsidRDefault="0054625A" w:rsidP="00D025FD">
      <w:pPr>
        <w:spacing w:after="0" w:line="240" w:lineRule="auto"/>
        <w:jc w:val="both"/>
        <w:rPr>
          <w:rFonts w:ascii="Times New Roman" w:hAnsi="Times New Roman" w:cs="Times New Roman"/>
        </w:rPr>
      </w:pPr>
      <w:r w:rsidRPr="0054625A">
        <w:rPr>
          <w:rFonts w:ascii="Times New Roman" w:hAnsi="Times New Roman" w:cs="Times New Roman"/>
        </w:rPr>
        <w:t>«Глубокий поклон»: а) ниже пояса; б) все разновидности русского поклона в сочетании с ходами и движениями рук. Простые шаги (направление вперед и назад в сочетании с движениями рук). Хороводный ход в различных направлениях с работой рук. Простой шаг с проскальзывающим при</w:t>
      </w:r>
      <w:r w:rsidRPr="0054625A">
        <w:rPr>
          <w:rFonts w:ascii="Times New Roman" w:hAnsi="Times New Roman" w:cs="Times New Roman"/>
        </w:rPr>
        <w:lastRenderedPageBreak/>
        <w:t>топом, с продвижением вперед. Простой шаг с сочетанием шага на ребро каблука, в продвижении вперед и включением работы рук и корпуса. Шаг на ребро каблука с притопом на месте, с продвижением вперед и работой рук. Шаг на ребро каблука с разворотами корпуса, наклонами, со сменой ракурсов на притопе. Шаг на ребро каблука с проскальзывающим ударом и продвижением вперед. Шаг с притопом в продвижении вперед, отходом назад. Шаг с «приступкой» (с приставкой). Шаг с продвижением вперед (медленный, плавный). Для девушки с платочком в руке. Шаг с переступанием («</w:t>
      </w:r>
      <w:proofErr w:type="spellStart"/>
      <w:r w:rsidRPr="0054625A">
        <w:rPr>
          <w:rFonts w:ascii="Times New Roman" w:hAnsi="Times New Roman" w:cs="Times New Roman"/>
        </w:rPr>
        <w:t>переступка</w:t>
      </w:r>
      <w:proofErr w:type="spellEnd"/>
      <w:r w:rsidRPr="0054625A">
        <w:rPr>
          <w:rFonts w:ascii="Times New Roman" w:hAnsi="Times New Roman" w:cs="Times New Roman"/>
        </w:rPr>
        <w:t xml:space="preserve">», с продвижением вперед). Шаг с переступанием с постепенным поворотом корпуса то вправо, то влево. Перекрещивающийся шаг (с перекрещивающимися ногами, с продвижением вперед). Ознакомление с ходами танца «Сибирский лирический». Ознакомление с ходами танца «Смоленский </w:t>
      </w:r>
      <w:proofErr w:type="spellStart"/>
      <w:r w:rsidRPr="0054625A">
        <w:rPr>
          <w:rFonts w:ascii="Times New Roman" w:hAnsi="Times New Roman" w:cs="Times New Roman"/>
        </w:rPr>
        <w:t>гусачок</w:t>
      </w:r>
      <w:proofErr w:type="spellEnd"/>
      <w:r w:rsidRPr="0054625A">
        <w:rPr>
          <w:rFonts w:ascii="Times New Roman" w:hAnsi="Times New Roman" w:cs="Times New Roman"/>
        </w:rPr>
        <w:t xml:space="preserve">». Разучивание движений рук, положения корпуса, характерных этим областям. «Веревочка» с переборами по 5 позиции на месте и с поворотами. «Двойная веревочка» с поочередными </w:t>
      </w:r>
      <w:proofErr w:type="spellStart"/>
      <w:r w:rsidRPr="0054625A">
        <w:rPr>
          <w:rFonts w:ascii="Times New Roman" w:hAnsi="Times New Roman" w:cs="Times New Roman"/>
        </w:rPr>
        <w:t>переступаниями</w:t>
      </w:r>
      <w:proofErr w:type="spellEnd"/>
      <w:r w:rsidRPr="0054625A">
        <w:rPr>
          <w:rFonts w:ascii="Times New Roman" w:hAnsi="Times New Roman" w:cs="Times New Roman"/>
        </w:rPr>
        <w:t xml:space="preserve"> на месте и в повороте. «</w:t>
      </w:r>
      <w:proofErr w:type="spellStart"/>
      <w:r w:rsidRPr="0054625A">
        <w:rPr>
          <w:rFonts w:ascii="Times New Roman" w:hAnsi="Times New Roman" w:cs="Times New Roman"/>
        </w:rPr>
        <w:t>Моталочка</w:t>
      </w:r>
      <w:proofErr w:type="spellEnd"/>
      <w:r w:rsidRPr="0054625A">
        <w:rPr>
          <w:rFonts w:ascii="Times New Roman" w:hAnsi="Times New Roman" w:cs="Times New Roman"/>
        </w:rPr>
        <w:t xml:space="preserve">» на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синкопированным акцентом на всей стопе и на полупальцах. «</w:t>
      </w:r>
      <w:proofErr w:type="spellStart"/>
      <w:r w:rsidRPr="0054625A">
        <w:rPr>
          <w:rFonts w:ascii="Times New Roman" w:hAnsi="Times New Roman" w:cs="Times New Roman"/>
        </w:rPr>
        <w:t>Ковырялочка</w:t>
      </w:r>
      <w:proofErr w:type="spellEnd"/>
      <w:r w:rsidRPr="0054625A">
        <w:rPr>
          <w:rFonts w:ascii="Times New Roman" w:hAnsi="Times New Roman" w:cs="Times New Roman"/>
        </w:rPr>
        <w:t>» с отскоками. «Молоточки» в характере уральского танца «</w:t>
      </w:r>
      <w:proofErr w:type="spellStart"/>
      <w:r w:rsidRPr="0054625A">
        <w:rPr>
          <w:rFonts w:ascii="Times New Roman" w:hAnsi="Times New Roman" w:cs="Times New Roman"/>
        </w:rPr>
        <w:t>Шестера</w:t>
      </w:r>
      <w:proofErr w:type="spellEnd"/>
      <w:r w:rsidRPr="0054625A">
        <w:rPr>
          <w:rFonts w:ascii="Times New Roman" w:hAnsi="Times New Roman" w:cs="Times New Roman"/>
        </w:rPr>
        <w:t>». «Маятник» - «</w:t>
      </w:r>
      <w:proofErr w:type="spellStart"/>
      <w:r w:rsidRPr="0054625A">
        <w:rPr>
          <w:rFonts w:ascii="Times New Roman" w:hAnsi="Times New Roman" w:cs="Times New Roman"/>
        </w:rPr>
        <w:t>Моталочка</w:t>
      </w:r>
      <w:proofErr w:type="spellEnd"/>
      <w:r w:rsidRPr="0054625A">
        <w:rPr>
          <w:rFonts w:ascii="Times New Roman" w:hAnsi="Times New Roman" w:cs="Times New Roman"/>
        </w:rPr>
        <w:t xml:space="preserve">» в поперечном движении. Дробные выстукивания: а) «ключ» дробный, сложный; б) «Ключ» дробный, сложный в повороте; в) «Ключ» </w:t>
      </w:r>
      <w:proofErr w:type="spellStart"/>
      <w:r w:rsidRPr="0054625A">
        <w:rPr>
          <w:rFonts w:ascii="Times New Roman" w:hAnsi="Times New Roman" w:cs="Times New Roman"/>
        </w:rPr>
        <w:t>хлопушечный</w:t>
      </w:r>
      <w:proofErr w:type="spellEnd"/>
      <w:r w:rsidRPr="0054625A">
        <w:rPr>
          <w:rFonts w:ascii="Times New Roman" w:hAnsi="Times New Roman" w:cs="Times New Roman"/>
        </w:rPr>
        <w:t>; г) три дробные дорожки с заключительным ударом; д) поочередное выбрасывание ног перед собой и в стороны на каблук или на всю стопу; е) «сбивка» с «</w:t>
      </w:r>
      <w:proofErr w:type="spellStart"/>
      <w:r w:rsidRPr="0054625A">
        <w:rPr>
          <w:rFonts w:ascii="Times New Roman" w:hAnsi="Times New Roman" w:cs="Times New Roman"/>
        </w:rPr>
        <w:t>ковырялочкой</w:t>
      </w:r>
      <w:proofErr w:type="spellEnd"/>
      <w:r w:rsidRPr="0054625A">
        <w:rPr>
          <w:rFonts w:ascii="Times New Roman" w:hAnsi="Times New Roman" w:cs="Times New Roman"/>
        </w:rPr>
        <w:t xml:space="preserve">» в повороте; ж) «отбивка» с выбросом ноги вперед; з) дробь в продвижении с двойной «отбивкой» правой ногой и кругом с окончанием сзади, аналогично с левой ноги. Дроби в характере народных танцев Поволжья. Хлопушки мужские: а) поочередные удары по голенищу спереди и сзади на подскоках; б) удары двумя руками по голенищу одной ноги; в) удар по голенищу вытянутой ноги; г) хлопушки на поворотах; д) «ключ» с хлопушкой. Трюковые элементы (мужские): а) «разножка» в воздухе; б) «щучка» с согнутыми ногами; в) «крокодильчик»; г) «коза»; д) «бочонок». </w:t>
      </w:r>
    </w:p>
    <w:p w14:paraId="162AE081"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Вращения на середине зала </w:t>
      </w:r>
    </w:p>
    <w:p w14:paraId="05F36746" w14:textId="77777777" w:rsidR="00D025FD" w:rsidRDefault="0054625A" w:rsidP="00D025FD">
      <w:pPr>
        <w:spacing w:after="0" w:line="240" w:lineRule="auto"/>
        <w:jc w:val="both"/>
        <w:rPr>
          <w:rFonts w:ascii="Times New Roman" w:hAnsi="Times New Roman" w:cs="Times New Roman"/>
        </w:rPr>
      </w:pPr>
      <w:r w:rsidRPr="0054625A">
        <w:rPr>
          <w:rFonts w:ascii="Times New Roman" w:hAnsi="Times New Roman" w:cs="Times New Roman"/>
        </w:rPr>
        <w:t>Вращения, усвоенные за предыдущие годы обучения, изучаются в национальном характере, а также в характере областных особенностей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каблучки, </w:t>
      </w:r>
      <w:proofErr w:type="spellStart"/>
      <w:r w:rsidRPr="0054625A">
        <w:rPr>
          <w:rFonts w:ascii="Times New Roman" w:hAnsi="Times New Roman" w:cs="Times New Roman"/>
        </w:rPr>
        <w:t>plie-releve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plie-retere</w:t>
      </w:r>
      <w:proofErr w:type="spellEnd"/>
      <w:r w:rsidRPr="0054625A">
        <w:rPr>
          <w:rFonts w:ascii="Times New Roman" w:hAnsi="Times New Roman" w:cs="Times New Roman"/>
        </w:rPr>
        <w:t>, шаг-</w:t>
      </w:r>
      <w:proofErr w:type="spellStart"/>
      <w:r w:rsidRPr="0054625A">
        <w:rPr>
          <w:rFonts w:ascii="Times New Roman" w:hAnsi="Times New Roman" w:cs="Times New Roman"/>
        </w:rPr>
        <w:t>retere</w:t>
      </w:r>
      <w:proofErr w:type="spellEnd"/>
      <w:r w:rsidRPr="0054625A">
        <w:rPr>
          <w:rFonts w:ascii="Times New Roman" w:hAnsi="Times New Roman" w:cs="Times New Roman"/>
        </w:rPr>
        <w:t xml:space="preserve">, подскоки, </w:t>
      </w:r>
      <w:proofErr w:type="spellStart"/>
      <w:r w:rsidRPr="0054625A">
        <w:rPr>
          <w:rFonts w:ascii="Times New Roman" w:hAnsi="Times New Roman" w:cs="Times New Roman"/>
        </w:rPr>
        <w:t>припадания</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pirouettes</w:t>
      </w:r>
      <w:proofErr w:type="spellEnd"/>
      <w:r w:rsidRPr="0054625A">
        <w:rPr>
          <w:rFonts w:ascii="Times New Roman" w:hAnsi="Times New Roman" w:cs="Times New Roman"/>
        </w:rPr>
        <w:t xml:space="preserve">). Приемом </w:t>
      </w:r>
      <w:proofErr w:type="spellStart"/>
      <w:r w:rsidRPr="0054625A">
        <w:rPr>
          <w:rFonts w:ascii="Times New Roman" w:hAnsi="Times New Roman" w:cs="Times New Roman"/>
        </w:rPr>
        <w:t>plie-releve</w:t>
      </w:r>
      <w:proofErr w:type="spellEnd"/>
      <w:r w:rsidRPr="0054625A">
        <w:rPr>
          <w:rFonts w:ascii="Times New Roman" w:hAnsi="Times New Roman" w:cs="Times New Roman"/>
        </w:rPr>
        <w:t xml:space="preserve"> (два на месте, третий -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-подготовка, четвертый - вращение) - 1 полугодие - двойное вращение за 4-м разом. Приемом </w:t>
      </w:r>
      <w:proofErr w:type="spellStart"/>
      <w:r w:rsidRPr="0054625A">
        <w:rPr>
          <w:rFonts w:ascii="Times New Roman" w:hAnsi="Times New Roman" w:cs="Times New Roman"/>
        </w:rPr>
        <w:t>plie-retere</w:t>
      </w:r>
      <w:proofErr w:type="spellEnd"/>
      <w:r w:rsidRPr="0054625A">
        <w:rPr>
          <w:rFonts w:ascii="Times New Roman" w:hAnsi="Times New Roman" w:cs="Times New Roman"/>
        </w:rPr>
        <w:t xml:space="preserve"> (аналогичная схема изучения). Приемом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-каблучки (аналогичная схема изучения). Приемом </w:t>
      </w:r>
      <w:proofErr w:type="spellStart"/>
      <w:r w:rsidRPr="0054625A">
        <w:rPr>
          <w:rFonts w:ascii="Times New Roman" w:hAnsi="Times New Roman" w:cs="Times New Roman"/>
        </w:rPr>
        <w:t>pirouettes</w:t>
      </w:r>
      <w:proofErr w:type="spellEnd"/>
      <w:r w:rsidRPr="0054625A">
        <w:rPr>
          <w:rFonts w:ascii="Times New Roman" w:hAnsi="Times New Roman" w:cs="Times New Roman"/>
        </w:rPr>
        <w:t xml:space="preserve"> (аналогичная схема изучения). Разучивается «вкручивающаяся» на месте концовка вращений с выходом на полупальцы в финале. </w:t>
      </w:r>
      <w:proofErr w:type="spellStart"/>
      <w:r w:rsidRPr="0054625A">
        <w:rPr>
          <w:rFonts w:ascii="Times New Roman" w:hAnsi="Times New Roman" w:cs="Times New Roman"/>
        </w:rPr>
        <w:t>Припадания</w:t>
      </w:r>
      <w:proofErr w:type="spellEnd"/>
      <w:r w:rsidRPr="0054625A">
        <w:rPr>
          <w:rFonts w:ascii="Times New Roman" w:hAnsi="Times New Roman" w:cs="Times New Roman"/>
        </w:rPr>
        <w:t xml:space="preserve"> мелкие, быстрые. Вращения на одной ноге, вторая на щиколотке </w:t>
      </w:r>
      <w:proofErr w:type="spellStart"/>
      <w:r w:rsidRPr="0054625A">
        <w:rPr>
          <w:rFonts w:ascii="Times New Roman" w:hAnsi="Times New Roman" w:cs="Times New Roman"/>
        </w:rPr>
        <w:t>невыворотно</w:t>
      </w:r>
      <w:proofErr w:type="spellEnd"/>
      <w:r w:rsidRPr="0054625A">
        <w:rPr>
          <w:rFonts w:ascii="Times New Roman" w:hAnsi="Times New Roman" w:cs="Times New Roman"/>
        </w:rPr>
        <w:t>, с приходом во 2 позицию (</w:t>
      </w:r>
      <w:proofErr w:type="spellStart"/>
      <w:r w:rsidRPr="0054625A">
        <w:rPr>
          <w:rFonts w:ascii="Times New Roman" w:hAnsi="Times New Roman" w:cs="Times New Roman"/>
        </w:rPr>
        <w:t>невыворотно</w:t>
      </w:r>
      <w:proofErr w:type="spellEnd"/>
      <w:r w:rsidRPr="0054625A">
        <w:rPr>
          <w:rFonts w:ascii="Times New Roman" w:hAnsi="Times New Roman" w:cs="Times New Roman"/>
        </w:rPr>
        <w:t xml:space="preserve">), без пауз, но в медленном темпе - 1 полугодие. То же самое вращение в нормальном темпе - 2 полугодие. Разучивается «вкручивающаяся» концовка приемом вращения на одной ноге через </w:t>
      </w:r>
      <w:proofErr w:type="spellStart"/>
      <w:r w:rsidRPr="0054625A">
        <w:rPr>
          <w:rFonts w:ascii="Times New Roman" w:hAnsi="Times New Roman" w:cs="Times New Roman"/>
        </w:rPr>
        <w:t>retere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невыворотно</w:t>
      </w:r>
      <w:proofErr w:type="spellEnd"/>
      <w:r w:rsidRPr="0054625A">
        <w:rPr>
          <w:rFonts w:ascii="Times New Roman" w:hAnsi="Times New Roman" w:cs="Times New Roman"/>
        </w:rPr>
        <w:t xml:space="preserve">, уходит в позицию. Концовка в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или в полупальцы - 2 полугодие. «</w:t>
      </w:r>
      <w:proofErr w:type="spellStart"/>
      <w:r w:rsidRPr="0054625A">
        <w:rPr>
          <w:rFonts w:ascii="Times New Roman" w:hAnsi="Times New Roman" w:cs="Times New Roman"/>
        </w:rPr>
        <w:t>Обертас</w:t>
      </w:r>
      <w:proofErr w:type="spellEnd"/>
      <w:r w:rsidRPr="0054625A">
        <w:rPr>
          <w:rFonts w:ascii="Times New Roman" w:hAnsi="Times New Roman" w:cs="Times New Roman"/>
        </w:rPr>
        <w:t>» по 1 прямой позиции - 1 полугодие. «</w:t>
      </w:r>
      <w:proofErr w:type="spellStart"/>
      <w:r w:rsidRPr="0054625A">
        <w:rPr>
          <w:rFonts w:ascii="Times New Roman" w:hAnsi="Times New Roman" w:cs="Times New Roman"/>
        </w:rPr>
        <w:t>Обертас</w:t>
      </w:r>
      <w:proofErr w:type="spellEnd"/>
      <w:r w:rsidRPr="0054625A">
        <w:rPr>
          <w:rFonts w:ascii="Times New Roman" w:hAnsi="Times New Roman" w:cs="Times New Roman"/>
        </w:rPr>
        <w:t>» по 1 прямой позиции с ударом - 2 полугодие. «</w:t>
      </w:r>
      <w:proofErr w:type="spellStart"/>
      <w:r w:rsidRPr="0054625A">
        <w:rPr>
          <w:rFonts w:ascii="Times New Roman" w:hAnsi="Times New Roman" w:cs="Times New Roman"/>
        </w:rPr>
        <w:t>Обертас</w:t>
      </w:r>
      <w:proofErr w:type="spellEnd"/>
      <w:r w:rsidRPr="0054625A">
        <w:rPr>
          <w:rFonts w:ascii="Times New Roman" w:hAnsi="Times New Roman" w:cs="Times New Roman"/>
        </w:rPr>
        <w:t xml:space="preserve">» с </w:t>
      </w:r>
      <w:proofErr w:type="spellStart"/>
      <w:r w:rsidRPr="0054625A">
        <w:rPr>
          <w:rFonts w:ascii="Times New Roman" w:hAnsi="Times New Roman" w:cs="Times New Roman"/>
        </w:rPr>
        <w:t>rond</w:t>
      </w:r>
      <w:proofErr w:type="spellEnd"/>
      <w:r w:rsidRPr="0054625A">
        <w:rPr>
          <w:rFonts w:ascii="Times New Roman" w:hAnsi="Times New Roman" w:cs="Times New Roman"/>
        </w:rPr>
        <w:t xml:space="preserve"> на 45</w:t>
      </w:r>
      <w:r w:rsidR="00D025FD">
        <w:rPr>
          <w:rFonts w:ascii="Times New Roman" w:hAnsi="Times New Roman" w:cs="Times New Roman"/>
        </w:rPr>
        <w:t>˚</w:t>
      </w:r>
      <w:r w:rsidRPr="0054625A">
        <w:rPr>
          <w:rFonts w:ascii="Times New Roman" w:hAnsi="Times New Roman" w:cs="Times New Roman"/>
        </w:rPr>
        <w:t xml:space="preserve"> - 1 полугодие, на 90</w:t>
      </w:r>
      <w:r w:rsidR="00D025FD">
        <w:rPr>
          <w:rFonts w:ascii="Times New Roman" w:hAnsi="Times New Roman" w:cs="Times New Roman"/>
        </w:rPr>
        <w:t>˚</w:t>
      </w:r>
      <w:r w:rsidRPr="0054625A">
        <w:rPr>
          <w:rFonts w:ascii="Times New Roman" w:hAnsi="Times New Roman" w:cs="Times New Roman"/>
        </w:rPr>
        <w:t xml:space="preserve"> - конец 2 полугодия. Разучивается окончание вращения приемом двойного </w:t>
      </w:r>
      <w:proofErr w:type="spellStart"/>
      <w:r w:rsidRPr="0054625A">
        <w:rPr>
          <w:rFonts w:ascii="Times New Roman" w:hAnsi="Times New Roman" w:cs="Times New Roman"/>
        </w:rPr>
        <w:t>shaine</w:t>
      </w:r>
      <w:proofErr w:type="spellEnd"/>
      <w:r w:rsidRPr="0054625A">
        <w:rPr>
          <w:rFonts w:ascii="Times New Roman" w:hAnsi="Times New Roman" w:cs="Times New Roman"/>
        </w:rPr>
        <w:t xml:space="preserve">. Вращения для мальчиков: а) </w:t>
      </w:r>
      <w:proofErr w:type="spellStart"/>
      <w:r w:rsidRPr="0054625A">
        <w:rPr>
          <w:rFonts w:ascii="Times New Roman" w:hAnsi="Times New Roman" w:cs="Times New Roman"/>
        </w:rPr>
        <w:t>tours</w:t>
      </w:r>
      <w:proofErr w:type="spellEnd"/>
      <w:r w:rsidRPr="0054625A">
        <w:rPr>
          <w:rFonts w:ascii="Times New Roman" w:hAnsi="Times New Roman" w:cs="Times New Roman"/>
        </w:rPr>
        <w:t xml:space="preserve">, б) </w:t>
      </w:r>
      <w:proofErr w:type="spellStart"/>
      <w:r w:rsidRPr="0054625A">
        <w:rPr>
          <w:rFonts w:ascii="Times New Roman" w:hAnsi="Times New Roman" w:cs="Times New Roman"/>
        </w:rPr>
        <w:t>pirouettes</w:t>
      </w:r>
      <w:proofErr w:type="spellEnd"/>
      <w:r w:rsidRPr="0054625A">
        <w:rPr>
          <w:rFonts w:ascii="Times New Roman" w:hAnsi="Times New Roman" w:cs="Times New Roman"/>
        </w:rPr>
        <w:t xml:space="preserve">. 15. Поджатые прыжки в чередовании с другими приемами вращений на месте. </w:t>
      </w:r>
    </w:p>
    <w:p w14:paraId="65CDAD1E"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Вращения по диагонали класса </w:t>
      </w:r>
    </w:p>
    <w:p w14:paraId="1E774F3E" w14:textId="77777777" w:rsidR="00D025FD" w:rsidRDefault="0054625A" w:rsidP="00D025FD">
      <w:pPr>
        <w:spacing w:after="0" w:line="240" w:lineRule="auto"/>
        <w:jc w:val="both"/>
        <w:rPr>
          <w:rFonts w:ascii="Times New Roman" w:hAnsi="Times New Roman" w:cs="Times New Roman"/>
        </w:rPr>
      </w:pPr>
      <w:proofErr w:type="spellStart"/>
      <w:r w:rsidRPr="0054625A">
        <w:rPr>
          <w:rFonts w:ascii="Times New Roman" w:hAnsi="Times New Roman" w:cs="Times New Roman"/>
        </w:rPr>
        <w:t>Tour-pique</w:t>
      </w:r>
      <w:proofErr w:type="spellEnd"/>
      <w:r w:rsidRPr="0054625A">
        <w:rPr>
          <w:rFonts w:ascii="Times New Roman" w:hAnsi="Times New Roman" w:cs="Times New Roman"/>
        </w:rPr>
        <w:t xml:space="preserve"> в раскладке, с рукой в характере украинского танца, с рукой с платочком в русском характере. Бег с выбрасыванием правой ноги вперед. Бег по 1 прямой позиции (</w:t>
      </w:r>
      <w:proofErr w:type="spellStart"/>
      <w:r w:rsidRPr="0054625A">
        <w:rPr>
          <w:rFonts w:ascii="Times New Roman" w:hAnsi="Times New Roman" w:cs="Times New Roman"/>
        </w:rPr>
        <w:t>повотор</w:t>
      </w:r>
      <w:proofErr w:type="spellEnd"/>
      <w:r w:rsidRPr="0054625A">
        <w:rPr>
          <w:rFonts w:ascii="Times New Roman" w:hAnsi="Times New Roman" w:cs="Times New Roman"/>
        </w:rPr>
        <w:t xml:space="preserve"> за два бега) - 1 полугодие, поворот за один бег - 2 полугодие. Большие «блинчики» в сочетании с бегом в различных ритмических рисунках - 2 полугодие. Большие «блинчики» в чередовании с маленькими «блинчиками», различных ритмических рисунках. Большой «блинчик» в сочетании с </w:t>
      </w:r>
      <w:proofErr w:type="spellStart"/>
      <w:r w:rsidRPr="0054625A">
        <w:rPr>
          <w:rFonts w:ascii="Times New Roman" w:hAnsi="Times New Roman" w:cs="Times New Roman"/>
        </w:rPr>
        <w:t>shaine</w:t>
      </w:r>
      <w:proofErr w:type="spellEnd"/>
      <w:r w:rsidRPr="0054625A">
        <w:rPr>
          <w:rFonts w:ascii="Times New Roman" w:hAnsi="Times New Roman" w:cs="Times New Roman"/>
        </w:rPr>
        <w:t>. Маленький «блинчик» в сочетании с вращением шаг на «каблучок». Дробные выстукивания в повороте в соединении с шагом на каблук, выносом ноги на каблук, «</w:t>
      </w:r>
      <w:proofErr w:type="spellStart"/>
      <w:r w:rsidRPr="0054625A">
        <w:rPr>
          <w:rFonts w:ascii="Times New Roman" w:hAnsi="Times New Roman" w:cs="Times New Roman"/>
        </w:rPr>
        <w:t>ковырялочкой</w:t>
      </w:r>
      <w:proofErr w:type="spellEnd"/>
      <w:r w:rsidRPr="0054625A">
        <w:rPr>
          <w:rFonts w:ascii="Times New Roman" w:hAnsi="Times New Roman" w:cs="Times New Roman"/>
        </w:rPr>
        <w:t xml:space="preserve">» с выбиванием ноги в сторону. Мужские вращения с использованием пройденного материала. </w:t>
      </w:r>
    </w:p>
    <w:p w14:paraId="6227C66D"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Вращения по кругу </w:t>
      </w:r>
    </w:p>
    <w:p w14:paraId="2AF439B0" w14:textId="77777777" w:rsidR="00D025FD" w:rsidRDefault="0054625A" w:rsidP="00D025FD">
      <w:pPr>
        <w:spacing w:after="0" w:line="240" w:lineRule="auto"/>
        <w:jc w:val="both"/>
        <w:rPr>
          <w:rFonts w:ascii="Times New Roman" w:hAnsi="Times New Roman" w:cs="Times New Roman"/>
        </w:rPr>
      </w:pPr>
      <w:r w:rsidRPr="0054625A">
        <w:rPr>
          <w:rFonts w:ascii="Times New Roman" w:hAnsi="Times New Roman" w:cs="Times New Roman"/>
        </w:rPr>
        <w:t>Приемом шаг-</w:t>
      </w:r>
      <w:proofErr w:type="spellStart"/>
      <w:r w:rsidRPr="0054625A">
        <w:rPr>
          <w:rFonts w:ascii="Times New Roman" w:hAnsi="Times New Roman" w:cs="Times New Roman"/>
        </w:rPr>
        <w:t>retere</w:t>
      </w:r>
      <w:proofErr w:type="spellEnd"/>
      <w:r w:rsidRPr="0054625A">
        <w:rPr>
          <w:rFonts w:ascii="Times New Roman" w:hAnsi="Times New Roman" w:cs="Times New Roman"/>
        </w:rPr>
        <w:t xml:space="preserve">, вращение за один шаг. Подскоки, вращение за один шаг. Маленькие «блинчики», поворот за один шаг. Большие «блинчики», аналогично. Бег по 1 прямой позиции. Бег с выбрасыванием ноги вперед. «Шаг-каблучок», вращение за один шаг. </w:t>
      </w:r>
      <w:proofErr w:type="spellStart"/>
      <w:r w:rsidRPr="0054625A">
        <w:rPr>
          <w:rFonts w:ascii="Times New Roman" w:hAnsi="Times New Roman" w:cs="Times New Roman"/>
        </w:rPr>
        <w:t>Tour-pique</w:t>
      </w:r>
      <w:proofErr w:type="spellEnd"/>
      <w:r w:rsidRPr="0054625A">
        <w:rPr>
          <w:rFonts w:ascii="Times New Roman" w:hAnsi="Times New Roman" w:cs="Times New Roman"/>
        </w:rPr>
        <w:t xml:space="preserve"> в раскладке с рукой за голову (украинское), с платочком (русское) в 3 позицию. Двойная дробь в повороте с </w:t>
      </w:r>
      <w:proofErr w:type="spellStart"/>
      <w:r w:rsidRPr="0054625A">
        <w:rPr>
          <w:rFonts w:ascii="Times New Roman" w:hAnsi="Times New Roman" w:cs="Times New Roman"/>
        </w:rPr>
        <w:t>переступаниями</w:t>
      </w:r>
      <w:proofErr w:type="spellEnd"/>
      <w:r w:rsidRPr="0054625A">
        <w:rPr>
          <w:rFonts w:ascii="Times New Roman" w:hAnsi="Times New Roman" w:cs="Times New Roman"/>
        </w:rPr>
        <w:t xml:space="preserve"> через «</w:t>
      </w:r>
      <w:proofErr w:type="spellStart"/>
      <w:r w:rsidRPr="0054625A">
        <w:rPr>
          <w:rFonts w:ascii="Times New Roman" w:hAnsi="Times New Roman" w:cs="Times New Roman"/>
        </w:rPr>
        <w:t>ковырялочку</w:t>
      </w:r>
      <w:proofErr w:type="spellEnd"/>
      <w:r w:rsidRPr="0054625A">
        <w:rPr>
          <w:rFonts w:ascii="Times New Roman" w:hAnsi="Times New Roman" w:cs="Times New Roman"/>
        </w:rPr>
        <w:t xml:space="preserve">». Мужские трюковые вращения. </w:t>
      </w:r>
    </w:p>
    <w:p w14:paraId="7655D29A"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Изучаемые танцы: </w:t>
      </w:r>
    </w:p>
    <w:p w14:paraId="557D4A97" w14:textId="77777777" w:rsidR="00D025FD" w:rsidRDefault="0054625A" w:rsidP="00D025FD">
      <w:pPr>
        <w:spacing w:after="0" w:line="240" w:lineRule="auto"/>
        <w:jc w:val="both"/>
        <w:rPr>
          <w:rFonts w:ascii="Times New Roman" w:hAnsi="Times New Roman" w:cs="Times New Roman"/>
        </w:rPr>
      </w:pPr>
      <w:r w:rsidRPr="0054625A">
        <w:rPr>
          <w:rFonts w:ascii="Times New Roman" w:hAnsi="Times New Roman" w:cs="Times New Roman"/>
        </w:rPr>
        <w:lastRenderedPageBreak/>
        <w:t>Русские танцы. Танцы местной традиции</w:t>
      </w:r>
      <w:r w:rsidR="00D025FD">
        <w:rPr>
          <w:rFonts w:ascii="Times New Roman" w:hAnsi="Times New Roman" w:cs="Times New Roman"/>
        </w:rPr>
        <w:t>.</w:t>
      </w:r>
      <w:r w:rsidRPr="0054625A">
        <w:rPr>
          <w:rFonts w:ascii="Times New Roman" w:hAnsi="Times New Roman" w:cs="Times New Roman"/>
        </w:rPr>
        <w:t xml:space="preserve"> Танцы народов Поволжья</w:t>
      </w:r>
      <w:r w:rsidR="00D025FD">
        <w:rPr>
          <w:rFonts w:ascii="Times New Roman" w:hAnsi="Times New Roman" w:cs="Times New Roman"/>
        </w:rPr>
        <w:t>.</w:t>
      </w:r>
      <w:r w:rsidRPr="0054625A">
        <w:rPr>
          <w:rFonts w:ascii="Times New Roman" w:hAnsi="Times New Roman" w:cs="Times New Roman"/>
        </w:rPr>
        <w:t xml:space="preserve"> Итальянские танцы</w:t>
      </w:r>
      <w:r w:rsidR="00D025FD">
        <w:rPr>
          <w:rFonts w:ascii="Times New Roman" w:hAnsi="Times New Roman" w:cs="Times New Roman"/>
        </w:rPr>
        <w:t>.</w:t>
      </w:r>
      <w:r w:rsidRPr="0054625A">
        <w:rPr>
          <w:rFonts w:ascii="Times New Roman" w:hAnsi="Times New Roman" w:cs="Times New Roman"/>
        </w:rPr>
        <w:t xml:space="preserve"> Испанские танцы</w:t>
      </w:r>
      <w:r w:rsidR="00D025FD">
        <w:rPr>
          <w:rFonts w:ascii="Times New Roman" w:hAnsi="Times New Roman" w:cs="Times New Roman"/>
        </w:rPr>
        <w:t>.</w:t>
      </w:r>
      <w:r w:rsidRPr="0054625A">
        <w:rPr>
          <w:rFonts w:ascii="Times New Roman" w:hAnsi="Times New Roman" w:cs="Times New Roman"/>
        </w:rPr>
        <w:t xml:space="preserve"> Мексиканские танцы</w:t>
      </w:r>
      <w:r w:rsidR="00D025FD">
        <w:rPr>
          <w:rFonts w:ascii="Times New Roman" w:hAnsi="Times New Roman" w:cs="Times New Roman"/>
        </w:rPr>
        <w:t>.</w:t>
      </w:r>
      <w:r w:rsidRPr="0054625A">
        <w:rPr>
          <w:rFonts w:ascii="Times New Roman" w:hAnsi="Times New Roman" w:cs="Times New Roman"/>
        </w:rPr>
        <w:t xml:space="preserve"> </w:t>
      </w:r>
    </w:p>
    <w:p w14:paraId="42A36B61"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По окончании четвертого года обучения учащиеся должны знать и уметь: исполнять грамотно выразительно и технично экзерсис у станка и на середине зала; передавать национальный характер русского танца, танцев народов Поволжья, итальянского, испанского, мексиканского танцев; ориентироваться в пространстве во время движения танцевальных комбинаций и этюдных форм; исполнять технически сложные движения народно-сценического танца: вращение, дроби - для девочек; различные виды присядок, «хлопушек» - для мальчиков; правильно распределять силы во время исполнения танцевальных композиций, воспитывать выносливость.</w:t>
      </w:r>
    </w:p>
    <w:p w14:paraId="125B50FE" w14:textId="77777777" w:rsidR="00213599" w:rsidRDefault="00213599" w:rsidP="00D025FD">
      <w:pPr>
        <w:spacing w:after="0" w:line="240" w:lineRule="auto"/>
        <w:ind w:firstLine="567"/>
        <w:jc w:val="center"/>
        <w:rPr>
          <w:rFonts w:ascii="Times New Roman" w:hAnsi="Times New Roman" w:cs="Times New Roman"/>
          <w:u w:val="single"/>
        </w:rPr>
      </w:pPr>
    </w:p>
    <w:p w14:paraId="543ED133" w14:textId="77777777" w:rsidR="00D025FD" w:rsidRPr="00D025FD" w:rsidRDefault="0054625A" w:rsidP="00D025FD">
      <w:pPr>
        <w:spacing w:after="0" w:line="240" w:lineRule="auto"/>
        <w:ind w:firstLine="567"/>
        <w:jc w:val="center"/>
        <w:rPr>
          <w:rFonts w:ascii="Times New Roman" w:hAnsi="Times New Roman" w:cs="Times New Roman"/>
          <w:u w:val="single"/>
        </w:rPr>
      </w:pPr>
      <w:r w:rsidRPr="00D025FD">
        <w:rPr>
          <w:rFonts w:ascii="Times New Roman" w:hAnsi="Times New Roman" w:cs="Times New Roman"/>
          <w:u w:val="single"/>
        </w:rPr>
        <w:t>Пятый год обучения</w:t>
      </w:r>
    </w:p>
    <w:p w14:paraId="08EC82D3"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у станка </w:t>
      </w:r>
    </w:p>
    <w:p w14:paraId="74637E57" w14:textId="746DD8B7" w:rsidR="00D025FD" w:rsidRDefault="0054625A" w:rsidP="00D025FD">
      <w:pPr>
        <w:spacing w:after="0" w:line="240" w:lineRule="auto"/>
        <w:jc w:val="both"/>
        <w:rPr>
          <w:rFonts w:ascii="Times New Roman" w:hAnsi="Times New Roman" w:cs="Times New Roman"/>
        </w:rPr>
      </w:pP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plies</w:t>
      </w:r>
      <w:proofErr w:type="spellEnd"/>
      <w:r w:rsidRPr="0054625A">
        <w:rPr>
          <w:rFonts w:ascii="Times New Roman" w:hAnsi="Times New Roman" w:cs="Times New Roman"/>
        </w:rPr>
        <w:t xml:space="preserve"> и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plies</w:t>
      </w:r>
      <w:proofErr w:type="spellEnd"/>
      <w:r w:rsidRPr="0054625A">
        <w:rPr>
          <w:rFonts w:ascii="Times New Roman" w:hAnsi="Times New Roman" w:cs="Times New Roman"/>
        </w:rPr>
        <w:t xml:space="preserve"> (полуприседания и приседания).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tendus</w:t>
      </w:r>
      <w:proofErr w:type="spellEnd"/>
      <w:r w:rsidRPr="0054625A">
        <w:rPr>
          <w:rFonts w:ascii="Times New Roman" w:hAnsi="Times New Roman" w:cs="Times New Roman"/>
        </w:rPr>
        <w:t xml:space="preserve"> (скольжение ногой по полу).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tortille</w:t>
      </w:r>
      <w:proofErr w:type="spellEnd"/>
      <w:r w:rsidRPr="0054625A">
        <w:rPr>
          <w:rFonts w:ascii="Times New Roman" w:hAnsi="Times New Roman" w:cs="Times New Roman"/>
        </w:rPr>
        <w:t xml:space="preserve"> (развороты стоп). </w:t>
      </w:r>
      <w:proofErr w:type="spellStart"/>
      <w:r w:rsidRPr="0054625A">
        <w:rPr>
          <w:rFonts w:ascii="Times New Roman" w:hAnsi="Times New Roman" w:cs="Times New Roman"/>
        </w:rPr>
        <w:t>Battemets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tendus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jetes</w:t>
      </w:r>
      <w:proofErr w:type="spellEnd"/>
      <w:r w:rsidRPr="0054625A">
        <w:rPr>
          <w:rFonts w:ascii="Times New Roman" w:hAnsi="Times New Roman" w:cs="Times New Roman"/>
        </w:rPr>
        <w:t xml:space="preserve"> (маленькие броски). </w:t>
      </w:r>
      <w:proofErr w:type="spellStart"/>
      <w:r w:rsidRPr="0054625A">
        <w:rPr>
          <w:rFonts w:ascii="Times New Roman" w:hAnsi="Times New Roman" w:cs="Times New Roman"/>
        </w:rPr>
        <w:t>Flic-flac</w:t>
      </w:r>
      <w:proofErr w:type="spellEnd"/>
      <w:r w:rsidRPr="0054625A">
        <w:rPr>
          <w:rFonts w:ascii="Times New Roman" w:hAnsi="Times New Roman" w:cs="Times New Roman"/>
        </w:rPr>
        <w:t xml:space="preserve"> (мазок к себе от себя). </w:t>
      </w:r>
      <w:proofErr w:type="spellStart"/>
      <w:r w:rsidRPr="0054625A">
        <w:rPr>
          <w:rFonts w:ascii="Times New Roman" w:hAnsi="Times New Roman" w:cs="Times New Roman"/>
        </w:rPr>
        <w:t>Rond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jambe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par</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terre</w:t>
      </w:r>
      <w:proofErr w:type="spellEnd"/>
      <w:r w:rsidRPr="0054625A">
        <w:rPr>
          <w:rFonts w:ascii="Times New Roman" w:hAnsi="Times New Roman" w:cs="Times New Roman"/>
        </w:rPr>
        <w:t xml:space="preserve"> (круговые скольжения по полу). Маленькое каблучное. Большое каблучное. </w:t>
      </w:r>
      <w:proofErr w:type="spellStart"/>
      <w:r w:rsidRPr="0054625A">
        <w:rPr>
          <w:rFonts w:ascii="Times New Roman" w:hAnsi="Times New Roman" w:cs="Times New Roman"/>
        </w:rPr>
        <w:t>Battemets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fondus</w:t>
      </w:r>
      <w:proofErr w:type="spellEnd"/>
      <w:r w:rsidRPr="0054625A">
        <w:rPr>
          <w:rFonts w:ascii="Times New Roman" w:hAnsi="Times New Roman" w:cs="Times New Roman"/>
        </w:rPr>
        <w:t xml:space="preserve"> (мягкое, тающее движение). «Веревочка». </w:t>
      </w:r>
      <w:proofErr w:type="spellStart"/>
      <w:r w:rsidRPr="0054625A">
        <w:rPr>
          <w:rFonts w:ascii="Times New Roman" w:hAnsi="Times New Roman" w:cs="Times New Roman"/>
        </w:rPr>
        <w:t>Battment</w:t>
      </w:r>
      <w:proofErr w:type="spellEnd"/>
      <w:r w:rsidRPr="0054625A">
        <w:rPr>
          <w:rFonts w:ascii="Times New Roman" w:hAnsi="Times New Roman" w:cs="Times New Roman"/>
        </w:rPr>
        <w:t xml:space="preserve"> </w:t>
      </w:r>
      <w:proofErr w:type="spellStart"/>
      <w:r w:rsidR="00E91E61" w:rsidRPr="0054625A">
        <w:rPr>
          <w:rFonts w:ascii="Times New Roman" w:hAnsi="Times New Roman" w:cs="Times New Roman"/>
        </w:rPr>
        <w:t>developpe</w:t>
      </w:r>
      <w:proofErr w:type="spellEnd"/>
      <w:r w:rsidR="00E91E61" w:rsidRPr="0054625A">
        <w:rPr>
          <w:rFonts w:ascii="Times New Roman" w:hAnsi="Times New Roman" w:cs="Times New Roman"/>
        </w:rPr>
        <w:t>.</w:t>
      </w:r>
      <w:r w:rsidRPr="0054625A">
        <w:rPr>
          <w:rFonts w:ascii="Times New Roman" w:hAnsi="Times New Roman" w:cs="Times New Roman"/>
        </w:rPr>
        <w:t xml:space="preserve"> Дробные выстукивания. </w:t>
      </w:r>
      <w:proofErr w:type="spellStart"/>
      <w:r w:rsidRPr="0054625A">
        <w:rPr>
          <w:rFonts w:ascii="Times New Roman" w:hAnsi="Times New Roman" w:cs="Times New Roman"/>
        </w:rPr>
        <w:t>Grands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jetes</w:t>
      </w:r>
      <w:proofErr w:type="spellEnd"/>
      <w:r w:rsidRPr="0054625A">
        <w:rPr>
          <w:rFonts w:ascii="Times New Roman" w:hAnsi="Times New Roman" w:cs="Times New Roman"/>
        </w:rPr>
        <w:t xml:space="preserve"> (большие броски ногой). </w:t>
      </w:r>
    </w:p>
    <w:p w14:paraId="27F2B775"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на середине зала </w:t>
      </w:r>
    </w:p>
    <w:p w14:paraId="2574D40E" w14:textId="351FD7DF" w:rsidR="00D025FD" w:rsidRDefault="0054625A" w:rsidP="00D025FD">
      <w:pPr>
        <w:spacing w:after="0" w:line="240" w:lineRule="auto"/>
        <w:jc w:val="both"/>
        <w:rPr>
          <w:rFonts w:ascii="Times New Roman" w:hAnsi="Times New Roman" w:cs="Times New Roman"/>
        </w:rPr>
      </w:pPr>
      <w:r w:rsidRPr="0054625A">
        <w:rPr>
          <w:rFonts w:ascii="Times New Roman" w:hAnsi="Times New Roman" w:cs="Times New Roman"/>
        </w:rPr>
        <w:t xml:space="preserve">«Праздничный поклон». </w:t>
      </w:r>
      <w:proofErr w:type="spellStart"/>
      <w:r w:rsidRPr="0054625A">
        <w:rPr>
          <w:rFonts w:ascii="Times New Roman" w:hAnsi="Times New Roman" w:cs="Times New Roman"/>
        </w:rPr>
        <w:t>Припадания</w:t>
      </w:r>
      <w:proofErr w:type="spellEnd"/>
      <w:r w:rsidRPr="0054625A">
        <w:rPr>
          <w:rFonts w:ascii="Times New Roman" w:hAnsi="Times New Roman" w:cs="Times New Roman"/>
        </w:rPr>
        <w:t xml:space="preserve"> накрест (быстрое). Ускоренная «</w:t>
      </w:r>
      <w:proofErr w:type="spellStart"/>
      <w:r w:rsidRPr="0054625A">
        <w:rPr>
          <w:rFonts w:ascii="Times New Roman" w:hAnsi="Times New Roman" w:cs="Times New Roman"/>
        </w:rPr>
        <w:t>гармошечка</w:t>
      </w:r>
      <w:proofErr w:type="spellEnd"/>
      <w:r w:rsidRPr="0054625A">
        <w:rPr>
          <w:rFonts w:ascii="Times New Roman" w:hAnsi="Times New Roman" w:cs="Times New Roman"/>
        </w:rPr>
        <w:t xml:space="preserve">» (без </w:t>
      </w:r>
      <w:proofErr w:type="spellStart"/>
      <w:r w:rsidRPr="0054625A">
        <w:rPr>
          <w:rFonts w:ascii="Times New Roman" w:hAnsi="Times New Roman" w:cs="Times New Roman"/>
        </w:rPr>
        <w:t>plie</w:t>
      </w:r>
      <w:proofErr w:type="spellEnd"/>
      <w:r w:rsidRPr="0054625A">
        <w:rPr>
          <w:rFonts w:ascii="Times New Roman" w:hAnsi="Times New Roman" w:cs="Times New Roman"/>
        </w:rPr>
        <w:t>) вокруг себя; Простая и двойная с поворотом на 360</w:t>
      </w:r>
      <w:r w:rsidR="00D025FD">
        <w:rPr>
          <w:rFonts w:ascii="Times New Roman" w:hAnsi="Times New Roman" w:cs="Times New Roman"/>
        </w:rPr>
        <w:t>˚</w:t>
      </w:r>
      <w:r w:rsidRPr="0054625A">
        <w:rPr>
          <w:rFonts w:ascii="Times New Roman" w:hAnsi="Times New Roman" w:cs="Times New Roman"/>
        </w:rPr>
        <w:t xml:space="preserve"> в приседании на полупальцах и на вытянутых ногах; «</w:t>
      </w:r>
      <w:proofErr w:type="spellStart"/>
      <w:r w:rsidRPr="0054625A">
        <w:rPr>
          <w:rFonts w:ascii="Times New Roman" w:hAnsi="Times New Roman" w:cs="Times New Roman"/>
        </w:rPr>
        <w:t>Моталочка</w:t>
      </w:r>
      <w:proofErr w:type="spellEnd"/>
      <w:r w:rsidRPr="0054625A">
        <w:rPr>
          <w:rFonts w:ascii="Times New Roman" w:hAnsi="Times New Roman" w:cs="Times New Roman"/>
        </w:rPr>
        <w:t xml:space="preserve">» с поворотом. Ход на ребро каблука с подбивкой и продвижением вперед. Шаг-бег с наклоном в корпусе; бег с отбрасыванием ног назад с акцентированным исполнением; бег с поднятием согнутых ног вперед, как на месте, так и в продвижении; тот же бег в </w:t>
      </w:r>
      <w:proofErr w:type="spellStart"/>
      <w:r w:rsidRPr="0054625A">
        <w:rPr>
          <w:rFonts w:ascii="Times New Roman" w:hAnsi="Times New Roman" w:cs="Times New Roman"/>
        </w:rPr>
        <w:t>различом</w:t>
      </w:r>
      <w:proofErr w:type="spellEnd"/>
      <w:r w:rsidRPr="0054625A">
        <w:rPr>
          <w:rFonts w:ascii="Times New Roman" w:hAnsi="Times New Roman" w:cs="Times New Roman"/>
        </w:rPr>
        <w:t xml:space="preserve"> ритмическом </w:t>
      </w:r>
      <w:proofErr w:type="spellStart"/>
      <w:r w:rsidRPr="0054625A">
        <w:rPr>
          <w:rFonts w:ascii="Times New Roman" w:hAnsi="Times New Roman" w:cs="Times New Roman"/>
        </w:rPr>
        <w:t>рисунк</w:t>
      </w:r>
      <w:proofErr w:type="spellEnd"/>
      <w:r w:rsidRPr="0054625A">
        <w:rPr>
          <w:rFonts w:ascii="Times New Roman" w:hAnsi="Times New Roman" w:cs="Times New Roman"/>
        </w:rPr>
        <w:t xml:space="preserve"> Основные ходы танца «</w:t>
      </w:r>
      <w:proofErr w:type="spellStart"/>
      <w:r w:rsidRPr="0054625A">
        <w:rPr>
          <w:rFonts w:ascii="Times New Roman" w:hAnsi="Times New Roman" w:cs="Times New Roman"/>
        </w:rPr>
        <w:t>Матаня</w:t>
      </w:r>
      <w:proofErr w:type="spellEnd"/>
      <w:r w:rsidRPr="0054625A">
        <w:rPr>
          <w:rFonts w:ascii="Times New Roman" w:hAnsi="Times New Roman" w:cs="Times New Roman"/>
        </w:rPr>
        <w:t xml:space="preserve">» Орловской области и </w:t>
      </w:r>
      <w:proofErr w:type="spellStart"/>
      <w:r w:rsidRPr="0054625A">
        <w:rPr>
          <w:rFonts w:ascii="Times New Roman" w:hAnsi="Times New Roman" w:cs="Times New Roman"/>
        </w:rPr>
        <w:t>сопуствующие</w:t>
      </w:r>
      <w:proofErr w:type="spellEnd"/>
      <w:r w:rsidRPr="0054625A">
        <w:rPr>
          <w:rFonts w:ascii="Times New Roman" w:hAnsi="Times New Roman" w:cs="Times New Roman"/>
        </w:rPr>
        <w:t xml:space="preserve"> им движения рук. Дробные выстукивания в характере танца «</w:t>
      </w:r>
      <w:proofErr w:type="spellStart"/>
      <w:r w:rsidRPr="0054625A">
        <w:rPr>
          <w:rFonts w:ascii="Times New Roman" w:hAnsi="Times New Roman" w:cs="Times New Roman"/>
        </w:rPr>
        <w:t>Матаня</w:t>
      </w:r>
      <w:proofErr w:type="spellEnd"/>
      <w:r w:rsidRPr="0054625A">
        <w:rPr>
          <w:rFonts w:ascii="Times New Roman" w:hAnsi="Times New Roman" w:cs="Times New Roman"/>
        </w:rPr>
        <w:t xml:space="preserve">» и «хлопушки». Трюки мужского характера: «кольцо»; «пистолет»; «экскаватор»; «циркуль»; «Склепка»; «голубцы» с поджатыми ногами с переходом на полупальцы. «ползунок» (ноги вперед, в сторону и на воздух). </w:t>
      </w:r>
    </w:p>
    <w:p w14:paraId="0DF7DAAE"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Вращения на середине зала </w:t>
      </w:r>
    </w:p>
    <w:p w14:paraId="788D0486" w14:textId="77777777" w:rsidR="00D025FD" w:rsidRDefault="0054625A" w:rsidP="00D025FD">
      <w:pPr>
        <w:spacing w:after="0" w:line="240" w:lineRule="auto"/>
        <w:jc w:val="both"/>
        <w:rPr>
          <w:rFonts w:ascii="Times New Roman" w:hAnsi="Times New Roman" w:cs="Times New Roman"/>
        </w:rPr>
      </w:pPr>
      <w:r w:rsidRPr="0054625A">
        <w:rPr>
          <w:rFonts w:ascii="Times New Roman" w:hAnsi="Times New Roman" w:cs="Times New Roman"/>
        </w:rPr>
        <w:t xml:space="preserve">Отскоки по 1 прямой позиции в повороте с выносом правой ноги на каблук. Поворот </w:t>
      </w:r>
      <w:proofErr w:type="spellStart"/>
      <w:r w:rsidRPr="0054625A">
        <w:rPr>
          <w:rFonts w:ascii="Times New Roman" w:hAnsi="Times New Roman" w:cs="Times New Roman"/>
        </w:rPr>
        <w:t>plie-retere</w:t>
      </w:r>
      <w:proofErr w:type="spellEnd"/>
      <w:r w:rsidRPr="0054625A">
        <w:rPr>
          <w:rFonts w:ascii="Times New Roman" w:hAnsi="Times New Roman" w:cs="Times New Roman"/>
        </w:rPr>
        <w:t xml:space="preserve"> с переступанием на полупальцах. Вращение по 2 позиции </w:t>
      </w:r>
      <w:proofErr w:type="spellStart"/>
      <w:r w:rsidRPr="0054625A">
        <w:rPr>
          <w:rFonts w:ascii="Times New Roman" w:hAnsi="Times New Roman" w:cs="Times New Roman"/>
        </w:rPr>
        <w:t>невыворотно</w:t>
      </w:r>
      <w:proofErr w:type="spellEnd"/>
      <w:r w:rsidRPr="0054625A">
        <w:rPr>
          <w:rFonts w:ascii="Times New Roman" w:hAnsi="Times New Roman" w:cs="Times New Roman"/>
        </w:rPr>
        <w:t xml:space="preserve">, стремительно. Бег на месте со скоком в 1 прямую позицию на сильную музыкальную долю. Вращения мужского характера в сочетании с изученными движениями народного танца. </w:t>
      </w:r>
    </w:p>
    <w:p w14:paraId="54F3752D"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Вращения по диагонали зала </w:t>
      </w:r>
    </w:p>
    <w:p w14:paraId="1AE319CA" w14:textId="783C91F8" w:rsidR="00D025FD" w:rsidRDefault="0054625A" w:rsidP="00D025FD">
      <w:pPr>
        <w:spacing w:after="0" w:line="240" w:lineRule="auto"/>
        <w:jc w:val="both"/>
        <w:rPr>
          <w:rFonts w:ascii="Times New Roman" w:hAnsi="Times New Roman" w:cs="Times New Roman"/>
        </w:rPr>
      </w:pPr>
      <w:proofErr w:type="spellStart"/>
      <w:r w:rsidRPr="0054625A">
        <w:rPr>
          <w:rFonts w:ascii="Times New Roman" w:hAnsi="Times New Roman" w:cs="Times New Roman"/>
        </w:rPr>
        <w:t>Shaine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Shaine</w:t>
      </w:r>
      <w:proofErr w:type="spellEnd"/>
      <w:r w:rsidRPr="0054625A">
        <w:rPr>
          <w:rFonts w:ascii="Times New Roman" w:hAnsi="Times New Roman" w:cs="Times New Roman"/>
        </w:rPr>
        <w:t xml:space="preserve"> в сочетании с вращением на мелких </w:t>
      </w:r>
      <w:proofErr w:type="spellStart"/>
      <w:r w:rsidRPr="0054625A">
        <w:rPr>
          <w:rFonts w:ascii="Times New Roman" w:hAnsi="Times New Roman" w:cs="Times New Roman"/>
        </w:rPr>
        <w:t>переступаниях</w:t>
      </w:r>
      <w:proofErr w:type="spellEnd"/>
      <w:r w:rsidRPr="0054625A">
        <w:rPr>
          <w:rFonts w:ascii="Times New Roman" w:hAnsi="Times New Roman" w:cs="Times New Roman"/>
        </w:rPr>
        <w:t xml:space="preserve"> в </w:t>
      </w: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Shaine</w:t>
      </w:r>
      <w:proofErr w:type="spellEnd"/>
      <w:r w:rsidRPr="0054625A">
        <w:rPr>
          <w:rFonts w:ascii="Times New Roman" w:hAnsi="Times New Roman" w:cs="Times New Roman"/>
        </w:rPr>
        <w:t xml:space="preserve"> в сочетании с вращением на каблучок</w:t>
      </w:r>
      <w:r w:rsidR="00E91E61" w:rsidRPr="0054625A">
        <w:rPr>
          <w:rFonts w:ascii="Times New Roman" w:hAnsi="Times New Roman" w:cs="Times New Roman"/>
        </w:rPr>
        <w:t>; то</w:t>
      </w:r>
      <w:r w:rsidRPr="0054625A">
        <w:rPr>
          <w:rFonts w:ascii="Times New Roman" w:hAnsi="Times New Roman" w:cs="Times New Roman"/>
        </w:rPr>
        <w:t xml:space="preserve"> же с двойным вращением - 2 полугодие; Маленькие «блинчики» в сочетании с воздушной прокруткой и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rond</w:t>
      </w:r>
      <w:proofErr w:type="spellEnd"/>
      <w:r w:rsidRPr="0054625A">
        <w:rPr>
          <w:rFonts w:ascii="Times New Roman" w:hAnsi="Times New Roman" w:cs="Times New Roman"/>
        </w:rPr>
        <w:t xml:space="preserve"> приемом «</w:t>
      </w:r>
      <w:proofErr w:type="spellStart"/>
      <w:r w:rsidRPr="0054625A">
        <w:rPr>
          <w:rFonts w:ascii="Times New Roman" w:hAnsi="Times New Roman" w:cs="Times New Roman"/>
        </w:rPr>
        <w:t>обертас</w:t>
      </w:r>
      <w:proofErr w:type="spellEnd"/>
      <w:r w:rsidRPr="0054625A">
        <w:rPr>
          <w:rFonts w:ascii="Times New Roman" w:hAnsi="Times New Roman" w:cs="Times New Roman"/>
        </w:rPr>
        <w:t>» с высотой на 45</w:t>
      </w:r>
      <w:r w:rsidR="00D025FD">
        <w:rPr>
          <w:rFonts w:ascii="Times New Roman" w:hAnsi="Times New Roman" w:cs="Times New Roman"/>
        </w:rPr>
        <w:t>˚</w:t>
      </w:r>
      <w:r w:rsidRPr="0054625A">
        <w:rPr>
          <w:rFonts w:ascii="Times New Roman" w:hAnsi="Times New Roman" w:cs="Times New Roman"/>
        </w:rPr>
        <w:t xml:space="preserve"> - 1 полугодие и 90</w:t>
      </w:r>
      <w:r w:rsidR="00D025FD">
        <w:rPr>
          <w:rFonts w:ascii="Times New Roman" w:hAnsi="Times New Roman" w:cs="Times New Roman"/>
        </w:rPr>
        <w:t>˚</w:t>
      </w:r>
      <w:r w:rsidRPr="0054625A">
        <w:rPr>
          <w:rFonts w:ascii="Times New Roman" w:hAnsi="Times New Roman" w:cs="Times New Roman"/>
        </w:rPr>
        <w:t xml:space="preserve"> - 2 полугодие. Вращение на перескоках с ударами по 1 прямой позиции (стремительное). Вращения в характере пройденных национальных танцев. Вращения мужские с использованием трюковых элементов. </w:t>
      </w:r>
    </w:p>
    <w:p w14:paraId="15611714"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Вращения по кругу зала </w:t>
      </w:r>
    </w:p>
    <w:p w14:paraId="48BF12B0" w14:textId="77777777" w:rsidR="00D025FD" w:rsidRDefault="0054625A" w:rsidP="00D025FD">
      <w:pPr>
        <w:spacing w:after="0" w:line="240" w:lineRule="auto"/>
        <w:jc w:val="both"/>
        <w:rPr>
          <w:rFonts w:ascii="Times New Roman" w:hAnsi="Times New Roman" w:cs="Times New Roman"/>
        </w:rPr>
      </w:pPr>
      <w:r w:rsidRPr="0054625A">
        <w:rPr>
          <w:rFonts w:ascii="Times New Roman" w:hAnsi="Times New Roman" w:cs="Times New Roman"/>
        </w:rPr>
        <w:t xml:space="preserve">Отработка концовок во вращениях соответственно пройденным приемам вращений на середине зала. Вращения в различных сочетаниях и в различных музыкальных ритмах. Вращения в характере изученных национальностей </w:t>
      </w:r>
    </w:p>
    <w:p w14:paraId="653CBB28"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Изучаемые танцы: </w:t>
      </w:r>
    </w:p>
    <w:p w14:paraId="65E4E9D6" w14:textId="77777777" w:rsidR="00D025FD" w:rsidRDefault="00D025FD" w:rsidP="00D025FD">
      <w:pPr>
        <w:spacing w:after="0" w:line="240" w:lineRule="auto"/>
        <w:jc w:val="both"/>
        <w:rPr>
          <w:rFonts w:ascii="Times New Roman" w:hAnsi="Times New Roman" w:cs="Times New Roman"/>
        </w:rPr>
      </w:pPr>
      <w:r>
        <w:rPr>
          <w:rFonts w:ascii="Times New Roman" w:hAnsi="Times New Roman" w:cs="Times New Roman"/>
        </w:rPr>
        <w:t>Региональные танцы.</w:t>
      </w:r>
      <w:r w:rsidR="0054625A" w:rsidRPr="0054625A">
        <w:rPr>
          <w:rFonts w:ascii="Times New Roman" w:hAnsi="Times New Roman" w:cs="Times New Roman"/>
        </w:rPr>
        <w:t xml:space="preserve"> Калмыцкие танцы</w:t>
      </w:r>
      <w:r>
        <w:rPr>
          <w:rFonts w:ascii="Times New Roman" w:hAnsi="Times New Roman" w:cs="Times New Roman"/>
        </w:rPr>
        <w:t>.</w:t>
      </w:r>
      <w:r w:rsidR="0054625A" w:rsidRPr="0054625A">
        <w:rPr>
          <w:rFonts w:ascii="Times New Roman" w:hAnsi="Times New Roman" w:cs="Times New Roman"/>
        </w:rPr>
        <w:t xml:space="preserve"> Испанские танцы</w:t>
      </w:r>
      <w:r>
        <w:rPr>
          <w:rFonts w:ascii="Times New Roman" w:hAnsi="Times New Roman" w:cs="Times New Roman"/>
        </w:rPr>
        <w:t>.</w:t>
      </w:r>
      <w:r w:rsidR="0054625A" w:rsidRPr="0054625A">
        <w:rPr>
          <w:rFonts w:ascii="Times New Roman" w:hAnsi="Times New Roman" w:cs="Times New Roman"/>
        </w:rPr>
        <w:t xml:space="preserve"> Венгерские танцы</w:t>
      </w:r>
      <w:r>
        <w:rPr>
          <w:rFonts w:ascii="Times New Roman" w:hAnsi="Times New Roman" w:cs="Times New Roman"/>
        </w:rPr>
        <w:t>.</w:t>
      </w:r>
      <w:r w:rsidR="0054625A" w:rsidRPr="0054625A">
        <w:rPr>
          <w:rFonts w:ascii="Times New Roman" w:hAnsi="Times New Roman" w:cs="Times New Roman"/>
        </w:rPr>
        <w:t xml:space="preserve"> Болгарские танцы</w:t>
      </w:r>
      <w:r>
        <w:rPr>
          <w:rFonts w:ascii="Times New Roman" w:hAnsi="Times New Roman" w:cs="Times New Roman"/>
        </w:rPr>
        <w:t>.</w:t>
      </w:r>
    </w:p>
    <w:p w14:paraId="19EB9DB2"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окончании пятого года обучения учащиеся должны знать и уметь: исполнять грамотно выразительно и технично экзерсис у станка и на середине зала; передавать национальный характер русского, калмыцкого, испанского, венгерского и болгарского танцев; ориентироваться в пространстве во время движения танцевальных комбинаций и этюдных форм; исполнять технически сложные движения народно-сценического танца: вращение, дроби - для девочек; различные виды присядок, «хлопушек» - для мальчиков; правильно распределять силы во время исполнения танцевальных композиций, воспитывать выносливость. </w:t>
      </w:r>
    </w:p>
    <w:p w14:paraId="7F0D7F2A" w14:textId="77777777" w:rsidR="00213599" w:rsidRDefault="00213599" w:rsidP="00D025FD">
      <w:pPr>
        <w:spacing w:after="0" w:line="240" w:lineRule="auto"/>
        <w:ind w:firstLine="567"/>
        <w:jc w:val="center"/>
        <w:rPr>
          <w:rFonts w:ascii="Times New Roman" w:hAnsi="Times New Roman" w:cs="Times New Roman"/>
          <w:u w:val="single"/>
        </w:rPr>
      </w:pPr>
    </w:p>
    <w:p w14:paraId="43D475BA" w14:textId="77777777" w:rsidR="00D025FD" w:rsidRPr="00D025FD" w:rsidRDefault="0054625A" w:rsidP="00D025FD">
      <w:pPr>
        <w:spacing w:after="0" w:line="240" w:lineRule="auto"/>
        <w:ind w:firstLine="567"/>
        <w:jc w:val="center"/>
        <w:rPr>
          <w:rFonts w:ascii="Times New Roman" w:hAnsi="Times New Roman" w:cs="Times New Roman"/>
          <w:u w:val="single"/>
        </w:rPr>
      </w:pPr>
      <w:r w:rsidRPr="00D025FD">
        <w:rPr>
          <w:rFonts w:ascii="Times New Roman" w:hAnsi="Times New Roman" w:cs="Times New Roman"/>
          <w:u w:val="single"/>
        </w:rPr>
        <w:t>Шестой год обучения</w:t>
      </w:r>
    </w:p>
    <w:p w14:paraId="48B549FF"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6 год обучения является дополнительным годом обучения по предпрофессиональной общеобразовательной программе в области хореографического искусства. Обучение учащихся этого </w:t>
      </w:r>
      <w:r w:rsidRPr="0054625A">
        <w:rPr>
          <w:rFonts w:ascii="Times New Roman" w:hAnsi="Times New Roman" w:cs="Times New Roman"/>
        </w:rPr>
        <w:lastRenderedPageBreak/>
        <w:t xml:space="preserve">класса направленно на подготовку к поступлению в среднее профессиональное образовательное учреждение. </w:t>
      </w:r>
    </w:p>
    <w:p w14:paraId="6DE484EA" w14:textId="77777777" w:rsidR="00213599" w:rsidRDefault="00213599" w:rsidP="0054625A">
      <w:pPr>
        <w:spacing w:after="0" w:line="240" w:lineRule="auto"/>
        <w:ind w:firstLine="567"/>
        <w:jc w:val="both"/>
        <w:rPr>
          <w:rFonts w:ascii="Times New Roman" w:hAnsi="Times New Roman" w:cs="Times New Roman"/>
        </w:rPr>
      </w:pPr>
    </w:p>
    <w:p w14:paraId="72CBF792"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Экзерсис у станка</w:t>
      </w:r>
    </w:p>
    <w:p w14:paraId="15E591E7" w14:textId="46B8D858" w:rsidR="00D025FD" w:rsidRDefault="0054625A" w:rsidP="00D025FD">
      <w:pPr>
        <w:spacing w:after="0" w:line="240" w:lineRule="auto"/>
        <w:jc w:val="both"/>
        <w:rPr>
          <w:rFonts w:ascii="Times New Roman" w:hAnsi="Times New Roman" w:cs="Times New Roman"/>
        </w:rPr>
      </w:pPr>
      <w:proofErr w:type="spellStart"/>
      <w:r w:rsidRPr="0054625A">
        <w:rPr>
          <w:rFonts w:ascii="Times New Roman" w:hAnsi="Times New Roman" w:cs="Times New Roman"/>
        </w:rPr>
        <w:t>Demi</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plies</w:t>
      </w:r>
      <w:proofErr w:type="spellEnd"/>
      <w:r w:rsidRPr="0054625A">
        <w:rPr>
          <w:rFonts w:ascii="Times New Roman" w:hAnsi="Times New Roman" w:cs="Times New Roman"/>
        </w:rPr>
        <w:t xml:space="preserve"> и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plies</w:t>
      </w:r>
      <w:proofErr w:type="spellEnd"/>
      <w:r w:rsidRPr="0054625A">
        <w:rPr>
          <w:rFonts w:ascii="Times New Roman" w:hAnsi="Times New Roman" w:cs="Times New Roman"/>
        </w:rPr>
        <w:t xml:space="preserve"> (полуприседания и приседания).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tendus</w:t>
      </w:r>
      <w:proofErr w:type="spellEnd"/>
      <w:r w:rsidRPr="0054625A">
        <w:rPr>
          <w:rFonts w:ascii="Times New Roman" w:hAnsi="Times New Roman" w:cs="Times New Roman"/>
        </w:rPr>
        <w:t xml:space="preserve"> (скольжение ногой по полу) .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tortille</w:t>
      </w:r>
      <w:proofErr w:type="spellEnd"/>
      <w:r w:rsidRPr="0054625A">
        <w:rPr>
          <w:rFonts w:ascii="Times New Roman" w:hAnsi="Times New Roman" w:cs="Times New Roman"/>
        </w:rPr>
        <w:t xml:space="preserve"> (развороты стоп). </w:t>
      </w:r>
      <w:proofErr w:type="spellStart"/>
      <w:r w:rsidRPr="0054625A">
        <w:rPr>
          <w:rFonts w:ascii="Times New Roman" w:hAnsi="Times New Roman" w:cs="Times New Roman"/>
        </w:rPr>
        <w:t>Battemets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tendus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jetes</w:t>
      </w:r>
      <w:proofErr w:type="spellEnd"/>
      <w:r w:rsidRPr="0054625A">
        <w:rPr>
          <w:rFonts w:ascii="Times New Roman" w:hAnsi="Times New Roman" w:cs="Times New Roman"/>
        </w:rPr>
        <w:t xml:space="preserve"> (маленькие броски). </w:t>
      </w:r>
      <w:proofErr w:type="spellStart"/>
      <w:r w:rsidRPr="0054625A">
        <w:rPr>
          <w:rFonts w:ascii="Times New Roman" w:hAnsi="Times New Roman" w:cs="Times New Roman"/>
        </w:rPr>
        <w:t>Flic-flac</w:t>
      </w:r>
      <w:proofErr w:type="spellEnd"/>
      <w:r w:rsidRPr="0054625A">
        <w:rPr>
          <w:rFonts w:ascii="Times New Roman" w:hAnsi="Times New Roman" w:cs="Times New Roman"/>
        </w:rPr>
        <w:t xml:space="preserve"> (мазок к себе от себя), на материале цыганского танца. </w:t>
      </w:r>
      <w:proofErr w:type="spellStart"/>
      <w:r w:rsidRPr="0054625A">
        <w:rPr>
          <w:rFonts w:ascii="Times New Roman" w:hAnsi="Times New Roman" w:cs="Times New Roman"/>
        </w:rPr>
        <w:t>Rond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jambe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par</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terre</w:t>
      </w:r>
      <w:proofErr w:type="spellEnd"/>
      <w:r w:rsidRPr="0054625A">
        <w:rPr>
          <w:rFonts w:ascii="Times New Roman" w:hAnsi="Times New Roman" w:cs="Times New Roman"/>
        </w:rPr>
        <w:t xml:space="preserve"> (круговые скольжения по полу). Большое каблучное. </w:t>
      </w:r>
      <w:proofErr w:type="spellStart"/>
      <w:r w:rsidRPr="0054625A">
        <w:rPr>
          <w:rFonts w:ascii="Times New Roman" w:hAnsi="Times New Roman" w:cs="Times New Roman"/>
        </w:rPr>
        <w:t>Battemets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fondus</w:t>
      </w:r>
      <w:proofErr w:type="spellEnd"/>
      <w:r w:rsidRPr="0054625A">
        <w:rPr>
          <w:rFonts w:ascii="Times New Roman" w:hAnsi="Times New Roman" w:cs="Times New Roman"/>
        </w:rPr>
        <w:t xml:space="preserve"> (мягкое, тающее движение). «Веревочка». </w:t>
      </w:r>
      <w:proofErr w:type="spellStart"/>
      <w:r w:rsidRPr="0054625A">
        <w:rPr>
          <w:rFonts w:ascii="Times New Roman" w:hAnsi="Times New Roman" w:cs="Times New Roman"/>
        </w:rPr>
        <w:t>Battment</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developpe</w:t>
      </w:r>
      <w:proofErr w:type="spellEnd"/>
      <w:r w:rsidRPr="0054625A">
        <w:rPr>
          <w:rFonts w:ascii="Times New Roman" w:hAnsi="Times New Roman" w:cs="Times New Roman"/>
        </w:rPr>
        <w:t xml:space="preserve">. Дробные выстукивания. </w:t>
      </w:r>
      <w:proofErr w:type="spellStart"/>
      <w:r w:rsidRPr="0054625A">
        <w:rPr>
          <w:rFonts w:ascii="Times New Roman" w:hAnsi="Times New Roman" w:cs="Times New Roman"/>
        </w:rPr>
        <w:t>Grands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battements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jetes</w:t>
      </w:r>
      <w:proofErr w:type="spellEnd"/>
      <w:r w:rsidRPr="0054625A">
        <w:rPr>
          <w:rFonts w:ascii="Times New Roman" w:hAnsi="Times New Roman" w:cs="Times New Roman"/>
        </w:rPr>
        <w:t xml:space="preserve"> (большие броски ногой). </w:t>
      </w:r>
    </w:p>
    <w:p w14:paraId="231B1A1F"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Экзерсис на середине зала </w:t>
      </w:r>
    </w:p>
    <w:p w14:paraId="61C5CA83" w14:textId="77777777" w:rsidR="00D025FD" w:rsidRDefault="0054625A" w:rsidP="00D025FD">
      <w:pPr>
        <w:spacing w:after="0" w:line="240" w:lineRule="auto"/>
        <w:jc w:val="both"/>
        <w:rPr>
          <w:rFonts w:ascii="Times New Roman" w:hAnsi="Times New Roman" w:cs="Times New Roman"/>
        </w:rPr>
      </w:pPr>
      <w:r w:rsidRPr="0054625A">
        <w:rPr>
          <w:rFonts w:ascii="Times New Roman" w:hAnsi="Times New Roman" w:cs="Times New Roman"/>
        </w:rPr>
        <w:t>Поклон в выбранном национальном характере. Ускоренная «</w:t>
      </w:r>
      <w:proofErr w:type="spellStart"/>
      <w:r w:rsidRPr="0054625A">
        <w:rPr>
          <w:rFonts w:ascii="Times New Roman" w:hAnsi="Times New Roman" w:cs="Times New Roman"/>
        </w:rPr>
        <w:t>гармошечка</w:t>
      </w:r>
      <w:proofErr w:type="spellEnd"/>
      <w:r w:rsidRPr="0054625A">
        <w:rPr>
          <w:rFonts w:ascii="Times New Roman" w:hAnsi="Times New Roman" w:cs="Times New Roman"/>
        </w:rPr>
        <w:t xml:space="preserve">» (без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в </w:t>
      </w:r>
      <w:proofErr w:type="spellStart"/>
      <w:r w:rsidRPr="0054625A">
        <w:rPr>
          <w:rFonts w:ascii="Times New Roman" w:hAnsi="Times New Roman" w:cs="Times New Roman"/>
        </w:rPr>
        <w:t>сочитании</w:t>
      </w:r>
      <w:proofErr w:type="spellEnd"/>
      <w:r w:rsidRPr="0054625A">
        <w:rPr>
          <w:rFonts w:ascii="Times New Roman" w:hAnsi="Times New Roman" w:cs="Times New Roman"/>
        </w:rPr>
        <w:t xml:space="preserve"> с </w:t>
      </w:r>
      <w:proofErr w:type="spellStart"/>
      <w:r w:rsidRPr="0054625A">
        <w:rPr>
          <w:rFonts w:ascii="Times New Roman" w:hAnsi="Times New Roman" w:cs="Times New Roman"/>
        </w:rPr>
        <w:t>degaje</w:t>
      </w:r>
      <w:proofErr w:type="spellEnd"/>
      <w:r w:rsidRPr="0054625A">
        <w:rPr>
          <w:rFonts w:ascii="Times New Roman" w:hAnsi="Times New Roman" w:cs="Times New Roman"/>
        </w:rPr>
        <w:t>. «Веревочки»: простая, с подскоком на одной ноге, другая - на щиколотке впереди, исполняются развороты бедра; простая, с неоднократным подскоком после переноса ноги и подмены; двойная, аналогично исполнению простой - 2 полугодие; три веревочки и подскок с поджатыми ногами; в сочетании со всевозможными приемами поворотов; на основе национального характера. «</w:t>
      </w:r>
      <w:proofErr w:type="spellStart"/>
      <w:r w:rsidRPr="0054625A">
        <w:rPr>
          <w:rFonts w:ascii="Times New Roman" w:hAnsi="Times New Roman" w:cs="Times New Roman"/>
        </w:rPr>
        <w:t>Моталочка</w:t>
      </w:r>
      <w:proofErr w:type="spellEnd"/>
      <w:r w:rsidRPr="0054625A">
        <w:rPr>
          <w:rFonts w:ascii="Times New Roman" w:hAnsi="Times New Roman" w:cs="Times New Roman"/>
        </w:rPr>
        <w:t xml:space="preserve">» - «маятник» с акцентированным отскоком и задержкой рабочей ноги на месте и в повороте. Все разновидности простых сценических ходов в сочетании с другими движениями и движениями рук в характере изучаемых народностей. Разновидности хороводных ходов в сочетании с другими движениями и движениями рук в характере изучаемых народностей. Ход с подбивкой и продвижением вперед. Ход на ребро каблука с подбивкой и продвижением вперед. Шаг-бег с наклоном в корпусе. Тот же ход с отскоком на одну ногу в начале движения и наклоном корпуса (руки </w:t>
      </w:r>
      <w:proofErr w:type="spellStart"/>
      <w:r w:rsidRPr="0054625A">
        <w:rPr>
          <w:rFonts w:ascii="Times New Roman" w:hAnsi="Times New Roman" w:cs="Times New Roman"/>
        </w:rPr>
        <w:t>присогнуты</w:t>
      </w:r>
      <w:proofErr w:type="spellEnd"/>
      <w:r w:rsidRPr="0054625A">
        <w:rPr>
          <w:rFonts w:ascii="Times New Roman" w:hAnsi="Times New Roman" w:cs="Times New Roman"/>
        </w:rPr>
        <w:t xml:space="preserve"> и движутся вдоль корпуса). Основные ходы регионального танца и сопутствующие им движения рук (в сценическом варианте). «Хлопушки» и «закладки»: «закладка» на месте; «закладка» в продвижении; «хлопушки» в характере пройденных национальных танцев. 13. Трюки мужского характера: «экскаватор»; «циркуль»; «склепка»; «голубцы» с поджатыми ногами с переходом на полупальцы. «ползунок» (ноги вперед, в сторону и на воздух). </w:t>
      </w:r>
    </w:p>
    <w:p w14:paraId="7BF6E6B7"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Вращения на середине зала </w:t>
      </w:r>
    </w:p>
    <w:p w14:paraId="49FE0699" w14:textId="77777777" w:rsidR="00D025FD" w:rsidRDefault="0054625A" w:rsidP="00D025FD">
      <w:pPr>
        <w:spacing w:after="0" w:line="240" w:lineRule="auto"/>
        <w:jc w:val="both"/>
        <w:rPr>
          <w:rFonts w:ascii="Times New Roman" w:hAnsi="Times New Roman" w:cs="Times New Roman"/>
        </w:rPr>
      </w:pPr>
      <w:r w:rsidRPr="0054625A">
        <w:rPr>
          <w:rFonts w:ascii="Times New Roman" w:hAnsi="Times New Roman" w:cs="Times New Roman"/>
        </w:rPr>
        <w:t xml:space="preserve">Сочетания вращений </w:t>
      </w:r>
      <w:proofErr w:type="spellStart"/>
      <w:r w:rsidRPr="0054625A">
        <w:rPr>
          <w:rFonts w:ascii="Times New Roman" w:hAnsi="Times New Roman" w:cs="Times New Roman"/>
        </w:rPr>
        <w:t>plie-retere</w:t>
      </w:r>
      <w:proofErr w:type="spellEnd"/>
      <w:r w:rsidRPr="0054625A">
        <w:rPr>
          <w:rFonts w:ascii="Times New Roman" w:hAnsi="Times New Roman" w:cs="Times New Roman"/>
        </w:rPr>
        <w:t xml:space="preserve"> с вращением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-каблучки (с выходом на двойное вращение на каблучках). Двойное и тройное («скоростное») </w:t>
      </w:r>
      <w:proofErr w:type="spellStart"/>
      <w:r w:rsidRPr="0054625A">
        <w:rPr>
          <w:rFonts w:ascii="Times New Roman" w:hAnsi="Times New Roman" w:cs="Times New Roman"/>
        </w:rPr>
        <w:t>shaine</w:t>
      </w:r>
      <w:proofErr w:type="spellEnd"/>
      <w:r w:rsidRPr="0054625A">
        <w:rPr>
          <w:rFonts w:ascii="Times New Roman" w:hAnsi="Times New Roman" w:cs="Times New Roman"/>
        </w:rPr>
        <w:t xml:space="preserve"> в качестве концовки того или иного вращения. Вращение на одной ноге с открытой в сторону другой на 45</w:t>
      </w:r>
      <w:r w:rsidR="00D025FD">
        <w:rPr>
          <w:rFonts w:ascii="Times New Roman" w:hAnsi="Times New Roman" w:cs="Times New Roman"/>
        </w:rPr>
        <w:t>˚</w:t>
      </w:r>
      <w:r w:rsidRPr="0054625A">
        <w:rPr>
          <w:rFonts w:ascii="Times New Roman" w:hAnsi="Times New Roman" w:cs="Times New Roman"/>
        </w:rPr>
        <w:t>, подъем сокращен - 1 полугодие, на 90</w:t>
      </w:r>
      <w:r w:rsidR="00D025FD">
        <w:rPr>
          <w:rFonts w:ascii="Times New Roman" w:hAnsi="Times New Roman" w:cs="Times New Roman"/>
        </w:rPr>
        <w:t>˚</w:t>
      </w:r>
      <w:r w:rsidRPr="0054625A">
        <w:rPr>
          <w:rFonts w:ascii="Times New Roman" w:hAnsi="Times New Roman" w:cs="Times New Roman"/>
        </w:rPr>
        <w:t xml:space="preserve"> - </w:t>
      </w:r>
      <w:r w:rsidR="00D025FD">
        <w:rPr>
          <w:rFonts w:ascii="Times New Roman" w:hAnsi="Times New Roman" w:cs="Times New Roman"/>
        </w:rPr>
        <w:t>2</w:t>
      </w:r>
      <w:r w:rsidRPr="0054625A">
        <w:rPr>
          <w:rFonts w:ascii="Times New Roman" w:hAnsi="Times New Roman" w:cs="Times New Roman"/>
        </w:rPr>
        <w:t xml:space="preserve"> полугодие. Вращения с использованием движений из национальных танцев. Вращения мужского характера в сочетании с изученными движениями народного танца. </w:t>
      </w:r>
    </w:p>
    <w:p w14:paraId="314FE8D6"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Вращения по диагонали зала </w:t>
      </w:r>
    </w:p>
    <w:p w14:paraId="61A417A2" w14:textId="1F18FDA1" w:rsidR="00D025FD" w:rsidRDefault="0054625A" w:rsidP="00D025FD">
      <w:pPr>
        <w:spacing w:after="0" w:line="240" w:lineRule="auto"/>
        <w:jc w:val="both"/>
        <w:rPr>
          <w:rFonts w:ascii="Times New Roman" w:hAnsi="Times New Roman" w:cs="Times New Roman"/>
        </w:rPr>
      </w:pPr>
      <w:proofErr w:type="spellStart"/>
      <w:r w:rsidRPr="0054625A">
        <w:rPr>
          <w:rFonts w:ascii="Times New Roman" w:hAnsi="Times New Roman" w:cs="Times New Roman"/>
        </w:rPr>
        <w:t>Shaine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Shaine</w:t>
      </w:r>
      <w:proofErr w:type="spellEnd"/>
      <w:r w:rsidRPr="0054625A">
        <w:rPr>
          <w:rFonts w:ascii="Times New Roman" w:hAnsi="Times New Roman" w:cs="Times New Roman"/>
        </w:rPr>
        <w:t xml:space="preserve"> в сочетании с шагом на </w:t>
      </w:r>
      <w:proofErr w:type="spellStart"/>
      <w:r w:rsidRPr="0054625A">
        <w:rPr>
          <w:rFonts w:ascii="Times New Roman" w:hAnsi="Times New Roman" w:cs="Times New Roman"/>
        </w:rPr>
        <w:t>полупалец</w:t>
      </w:r>
      <w:proofErr w:type="spellEnd"/>
      <w:r w:rsidRPr="0054625A">
        <w:rPr>
          <w:rFonts w:ascii="Times New Roman" w:hAnsi="Times New Roman" w:cs="Times New Roman"/>
        </w:rPr>
        <w:t xml:space="preserve"> рабочей ноги и вращением на </w:t>
      </w:r>
      <w:proofErr w:type="spellStart"/>
      <w:r w:rsidRPr="0054625A">
        <w:rPr>
          <w:rFonts w:ascii="Times New Roman" w:hAnsi="Times New Roman" w:cs="Times New Roman"/>
        </w:rPr>
        <w:t>plie</w:t>
      </w:r>
      <w:proofErr w:type="spellEnd"/>
      <w:r w:rsidRPr="0054625A">
        <w:rPr>
          <w:rFonts w:ascii="Times New Roman" w:hAnsi="Times New Roman" w:cs="Times New Roman"/>
        </w:rPr>
        <w:t xml:space="preserve"> на одной ноге, вторая согнута в колене </w:t>
      </w:r>
      <w:proofErr w:type="spellStart"/>
      <w:r w:rsidRPr="0054625A">
        <w:rPr>
          <w:rFonts w:ascii="Times New Roman" w:hAnsi="Times New Roman" w:cs="Times New Roman"/>
        </w:rPr>
        <w:t>невыворотно</w:t>
      </w:r>
      <w:proofErr w:type="spellEnd"/>
      <w:r w:rsidR="00E91E61" w:rsidRPr="0054625A">
        <w:rPr>
          <w:rFonts w:ascii="Times New Roman" w:hAnsi="Times New Roman" w:cs="Times New Roman"/>
        </w:rPr>
        <w:t>; то</w:t>
      </w:r>
      <w:r w:rsidRPr="0054625A">
        <w:rPr>
          <w:rFonts w:ascii="Times New Roman" w:hAnsi="Times New Roman" w:cs="Times New Roman"/>
        </w:rPr>
        <w:t xml:space="preserve"> же, с двойным вращением - 2 полугодие; Мелкие переборы каблучками («триоли») в повороте. Маленькие «блинчики» в сочетании с воздушной прокруткой и </w:t>
      </w:r>
      <w:proofErr w:type="spellStart"/>
      <w:r w:rsidRPr="0054625A">
        <w:rPr>
          <w:rFonts w:ascii="Times New Roman" w:hAnsi="Times New Roman" w:cs="Times New Roman"/>
        </w:rPr>
        <w:t>grand</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rond</w:t>
      </w:r>
      <w:proofErr w:type="spellEnd"/>
      <w:r w:rsidRPr="0054625A">
        <w:rPr>
          <w:rFonts w:ascii="Times New Roman" w:hAnsi="Times New Roman" w:cs="Times New Roman"/>
        </w:rPr>
        <w:t xml:space="preserve"> приемом «</w:t>
      </w:r>
      <w:proofErr w:type="spellStart"/>
      <w:r w:rsidRPr="0054625A">
        <w:rPr>
          <w:rFonts w:ascii="Times New Roman" w:hAnsi="Times New Roman" w:cs="Times New Roman"/>
        </w:rPr>
        <w:t>обертас</w:t>
      </w:r>
      <w:proofErr w:type="spellEnd"/>
      <w:r w:rsidRPr="0054625A">
        <w:rPr>
          <w:rFonts w:ascii="Times New Roman" w:hAnsi="Times New Roman" w:cs="Times New Roman"/>
        </w:rPr>
        <w:t>» с высотой на 45</w:t>
      </w:r>
      <w:r w:rsidR="00D025FD">
        <w:rPr>
          <w:rFonts w:ascii="Times New Roman" w:hAnsi="Times New Roman" w:cs="Times New Roman"/>
        </w:rPr>
        <w:t>˚</w:t>
      </w:r>
      <w:r w:rsidRPr="0054625A">
        <w:rPr>
          <w:rFonts w:ascii="Times New Roman" w:hAnsi="Times New Roman" w:cs="Times New Roman"/>
        </w:rPr>
        <w:t xml:space="preserve"> - 1 полугодие и 90</w:t>
      </w:r>
      <w:r w:rsidR="00D025FD">
        <w:rPr>
          <w:rFonts w:ascii="Times New Roman" w:hAnsi="Times New Roman" w:cs="Times New Roman"/>
        </w:rPr>
        <w:t>˚</w:t>
      </w:r>
      <w:r w:rsidRPr="0054625A">
        <w:rPr>
          <w:rFonts w:ascii="Times New Roman" w:hAnsi="Times New Roman" w:cs="Times New Roman"/>
        </w:rPr>
        <w:t xml:space="preserve"> - 2 полугодие. Вращение на переборах с ударами по 1 прямой позиции (стремительное). </w:t>
      </w:r>
      <w:r w:rsidR="00E91E61" w:rsidRPr="0054625A">
        <w:rPr>
          <w:rFonts w:ascii="Times New Roman" w:hAnsi="Times New Roman" w:cs="Times New Roman"/>
        </w:rPr>
        <w:t>Вращения</w:t>
      </w:r>
      <w:r w:rsidRPr="0054625A">
        <w:rPr>
          <w:rFonts w:ascii="Times New Roman" w:hAnsi="Times New Roman" w:cs="Times New Roman"/>
        </w:rPr>
        <w:t xml:space="preserve"> комбинированные с использованием «молоточков», «</w:t>
      </w:r>
      <w:proofErr w:type="spellStart"/>
      <w:r w:rsidRPr="0054625A">
        <w:rPr>
          <w:rFonts w:ascii="Times New Roman" w:hAnsi="Times New Roman" w:cs="Times New Roman"/>
        </w:rPr>
        <w:t>моталочек</w:t>
      </w:r>
      <w:proofErr w:type="spellEnd"/>
      <w:r w:rsidRPr="0054625A">
        <w:rPr>
          <w:rFonts w:ascii="Times New Roman" w:hAnsi="Times New Roman" w:cs="Times New Roman"/>
        </w:rPr>
        <w:t xml:space="preserve">», воздушных и </w:t>
      </w:r>
      <w:proofErr w:type="spellStart"/>
      <w:r w:rsidRPr="0054625A">
        <w:rPr>
          <w:rFonts w:ascii="Times New Roman" w:hAnsi="Times New Roman" w:cs="Times New Roman"/>
        </w:rPr>
        <w:t>par</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terre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ковырялочек</w:t>
      </w:r>
      <w:proofErr w:type="spellEnd"/>
      <w:r w:rsidRPr="0054625A">
        <w:rPr>
          <w:rFonts w:ascii="Times New Roman" w:hAnsi="Times New Roman" w:cs="Times New Roman"/>
        </w:rPr>
        <w:t>», «</w:t>
      </w:r>
      <w:proofErr w:type="spellStart"/>
      <w:r w:rsidRPr="0054625A">
        <w:rPr>
          <w:rFonts w:ascii="Times New Roman" w:hAnsi="Times New Roman" w:cs="Times New Roman"/>
        </w:rPr>
        <w:t>подбивочек</w:t>
      </w:r>
      <w:proofErr w:type="spellEnd"/>
      <w:r w:rsidRPr="0054625A">
        <w:rPr>
          <w:rFonts w:ascii="Times New Roman" w:hAnsi="Times New Roman" w:cs="Times New Roman"/>
        </w:rPr>
        <w:t xml:space="preserve">», переборов, отскоков, отведением ноги в сторону и назад. Вращения в характере пройденных национальных танцев. Вращения мужские с использованием трюковых элементов. </w:t>
      </w:r>
    </w:p>
    <w:p w14:paraId="6F2B7D09" w14:textId="77777777" w:rsidR="00F6786E"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Вращения по кругу зала </w:t>
      </w:r>
    </w:p>
    <w:p w14:paraId="7268C4A4" w14:textId="77777777" w:rsidR="00D025FD" w:rsidRDefault="0054625A" w:rsidP="00F6786E">
      <w:pPr>
        <w:spacing w:after="0" w:line="240" w:lineRule="auto"/>
        <w:jc w:val="both"/>
        <w:rPr>
          <w:rFonts w:ascii="Times New Roman" w:hAnsi="Times New Roman" w:cs="Times New Roman"/>
        </w:rPr>
      </w:pPr>
      <w:r w:rsidRPr="0054625A">
        <w:rPr>
          <w:rFonts w:ascii="Times New Roman" w:hAnsi="Times New Roman" w:cs="Times New Roman"/>
        </w:rPr>
        <w:t xml:space="preserve">Отработка концовок во вращениях соответственно пройденным приемам вращений на середине зала, с остановками в различные позы, соответствующие изучаемым народностям, используя предметы атрибутики данного танца. Вращения в различных сочетаниях и в различных музыкальных ритмах с активной работой рук и резкой сменой направления вращения. </w:t>
      </w:r>
    </w:p>
    <w:p w14:paraId="384CC9E1"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Изучаемые танцы: </w:t>
      </w:r>
    </w:p>
    <w:p w14:paraId="74E991C7" w14:textId="77777777" w:rsidR="00D025FD" w:rsidRDefault="0054625A" w:rsidP="00D025FD">
      <w:pPr>
        <w:spacing w:after="0" w:line="240" w:lineRule="auto"/>
        <w:jc w:val="both"/>
        <w:rPr>
          <w:rFonts w:ascii="Times New Roman" w:hAnsi="Times New Roman" w:cs="Times New Roman"/>
        </w:rPr>
      </w:pPr>
      <w:r w:rsidRPr="0054625A">
        <w:rPr>
          <w:rFonts w:ascii="Times New Roman" w:hAnsi="Times New Roman" w:cs="Times New Roman"/>
        </w:rPr>
        <w:t>Русские танцы</w:t>
      </w:r>
      <w:r w:rsidR="00D025FD">
        <w:rPr>
          <w:rFonts w:ascii="Times New Roman" w:hAnsi="Times New Roman" w:cs="Times New Roman"/>
        </w:rPr>
        <w:t>.</w:t>
      </w:r>
      <w:r w:rsidRPr="0054625A">
        <w:rPr>
          <w:rFonts w:ascii="Times New Roman" w:hAnsi="Times New Roman" w:cs="Times New Roman"/>
        </w:rPr>
        <w:t xml:space="preserve"> Танцы народов Севера</w:t>
      </w:r>
      <w:r w:rsidR="00D025FD">
        <w:rPr>
          <w:rFonts w:ascii="Times New Roman" w:hAnsi="Times New Roman" w:cs="Times New Roman"/>
        </w:rPr>
        <w:t>.</w:t>
      </w:r>
      <w:r w:rsidRPr="0054625A">
        <w:rPr>
          <w:rFonts w:ascii="Times New Roman" w:hAnsi="Times New Roman" w:cs="Times New Roman"/>
        </w:rPr>
        <w:t xml:space="preserve"> Цыганский танец</w:t>
      </w:r>
      <w:r w:rsidR="00D025FD">
        <w:rPr>
          <w:rFonts w:ascii="Times New Roman" w:hAnsi="Times New Roman" w:cs="Times New Roman"/>
        </w:rPr>
        <w:t>.</w:t>
      </w:r>
      <w:r w:rsidRPr="0054625A">
        <w:rPr>
          <w:rFonts w:ascii="Times New Roman" w:hAnsi="Times New Roman" w:cs="Times New Roman"/>
        </w:rPr>
        <w:t xml:space="preserve"> Польский танец</w:t>
      </w:r>
      <w:r w:rsidR="00D025FD">
        <w:rPr>
          <w:rFonts w:ascii="Times New Roman" w:hAnsi="Times New Roman" w:cs="Times New Roman"/>
        </w:rPr>
        <w:t>.</w:t>
      </w:r>
      <w:r w:rsidRPr="0054625A">
        <w:rPr>
          <w:rFonts w:ascii="Times New Roman" w:hAnsi="Times New Roman" w:cs="Times New Roman"/>
        </w:rPr>
        <w:t xml:space="preserve"> Испанский танец</w:t>
      </w:r>
      <w:r w:rsidR="00D025FD">
        <w:rPr>
          <w:rFonts w:ascii="Times New Roman" w:hAnsi="Times New Roman" w:cs="Times New Roman"/>
        </w:rPr>
        <w:t>.</w:t>
      </w:r>
      <w:r w:rsidRPr="0054625A">
        <w:rPr>
          <w:rFonts w:ascii="Times New Roman" w:hAnsi="Times New Roman" w:cs="Times New Roman"/>
        </w:rPr>
        <w:t xml:space="preserve"> Восточный танец</w:t>
      </w:r>
      <w:r w:rsidR="00D025FD">
        <w:rPr>
          <w:rFonts w:ascii="Times New Roman" w:hAnsi="Times New Roman" w:cs="Times New Roman"/>
        </w:rPr>
        <w:t>.</w:t>
      </w:r>
      <w:r w:rsidRPr="0054625A">
        <w:rPr>
          <w:rFonts w:ascii="Times New Roman" w:hAnsi="Times New Roman" w:cs="Times New Roman"/>
        </w:rPr>
        <w:t xml:space="preserve"> </w:t>
      </w:r>
    </w:p>
    <w:p w14:paraId="3F8A85B7" w14:textId="77777777" w:rsidR="00D025F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окончании обучения учащиеся должны знать и уметь: выполнять, не теряя методически грамотного и технически виртуозного исполнения, экзерсис у станка и на середине зала, в соответствии с программными требованиями; предельно достоверно и образно передавать национальный характер русского, польского, румынского, цыганского, восточного танцев, используя артистические и эмоциональные приемы и навыки в парных танцах, сольных партиях, в массовых (построенных на рисунках) этюдах; используя технически сложные движения народно-сценического танца, не теряя артистического исполнения, достоверно и грамотно передавать национальный </w:t>
      </w:r>
      <w:proofErr w:type="spellStart"/>
      <w:r w:rsidRPr="0054625A">
        <w:rPr>
          <w:rFonts w:ascii="Times New Roman" w:hAnsi="Times New Roman" w:cs="Times New Roman"/>
        </w:rPr>
        <w:t>калорит</w:t>
      </w:r>
      <w:proofErr w:type="spellEnd"/>
      <w:r w:rsidRPr="0054625A">
        <w:rPr>
          <w:rFonts w:ascii="Times New Roman" w:hAnsi="Times New Roman" w:cs="Times New Roman"/>
        </w:rPr>
        <w:t xml:space="preserve"> изучаемого хореографического материала; учитывая степень повышенной сложности изуча</w:t>
      </w:r>
      <w:r w:rsidRPr="0054625A">
        <w:rPr>
          <w:rFonts w:ascii="Times New Roman" w:hAnsi="Times New Roman" w:cs="Times New Roman"/>
        </w:rPr>
        <w:lastRenderedPageBreak/>
        <w:t xml:space="preserve">емого материала, правильно распределять силы во время исполнения танцевальных композиций, продолжать развивать физическую выносливость. </w:t>
      </w:r>
    </w:p>
    <w:p w14:paraId="4038923A" w14:textId="77777777" w:rsidR="00D025FD" w:rsidRDefault="00D025FD" w:rsidP="00D025FD">
      <w:pPr>
        <w:spacing w:after="0" w:line="240" w:lineRule="auto"/>
        <w:jc w:val="both"/>
        <w:rPr>
          <w:rFonts w:ascii="Times New Roman" w:hAnsi="Times New Roman" w:cs="Times New Roman"/>
        </w:rPr>
      </w:pPr>
    </w:p>
    <w:p w14:paraId="554E7F41" w14:textId="77777777" w:rsidR="00D025FD" w:rsidRPr="00D025FD" w:rsidRDefault="0054625A" w:rsidP="00D025FD">
      <w:pPr>
        <w:spacing w:after="0" w:line="240" w:lineRule="auto"/>
        <w:jc w:val="center"/>
        <w:rPr>
          <w:rFonts w:ascii="Times New Roman" w:hAnsi="Times New Roman" w:cs="Times New Roman"/>
          <w:b/>
          <w:sz w:val="24"/>
          <w:szCs w:val="24"/>
        </w:rPr>
      </w:pPr>
      <w:r w:rsidRPr="00D025FD">
        <w:rPr>
          <w:rFonts w:ascii="Times New Roman" w:hAnsi="Times New Roman" w:cs="Times New Roman"/>
          <w:b/>
          <w:sz w:val="24"/>
          <w:szCs w:val="24"/>
        </w:rPr>
        <w:t>III. Требования к уровню подготовки обучающихся</w:t>
      </w:r>
    </w:p>
    <w:p w14:paraId="3F74C5B1" w14:textId="77777777" w:rsidR="00D025FD" w:rsidRDefault="00D025FD" w:rsidP="0054625A">
      <w:pPr>
        <w:spacing w:after="0" w:line="240" w:lineRule="auto"/>
        <w:ind w:firstLine="567"/>
        <w:jc w:val="both"/>
        <w:rPr>
          <w:rFonts w:ascii="Times New Roman" w:hAnsi="Times New Roman" w:cs="Times New Roman"/>
        </w:rPr>
      </w:pPr>
    </w:p>
    <w:p w14:paraId="7DD0F269" w14:textId="77777777" w:rsidR="00F6786E"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Уровень подготовки обучающихся является результатом освоения программы учебного предмета «Народно-сценический танец», который определяется формированием комплекса знаний, умений и навыков, таких, как: </w:t>
      </w:r>
    </w:p>
    <w:p w14:paraId="53F0A18D" w14:textId="77777777" w:rsidR="00F6786E" w:rsidRDefault="0054625A" w:rsidP="00EF2681">
      <w:pPr>
        <w:pStyle w:val="a3"/>
        <w:numPr>
          <w:ilvl w:val="0"/>
          <w:numId w:val="83"/>
        </w:numPr>
        <w:tabs>
          <w:tab w:val="left" w:pos="142"/>
        </w:tabs>
        <w:spacing w:after="0" w:line="240" w:lineRule="auto"/>
        <w:jc w:val="both"/>
        <w:rPr>
          <w:rFonts w:ascii="Times New Roman" w:hAnsi="Times New Roman" w:cs="Times New Roman"/>
        </w:rPr>
      </w:pPr>
      <w:r w:rsidRPr="00F6786E">
        <w:rPr>
          <w:rFonts w:ascii="Times New Roman" w:hAnsi="Times New Roman" w:cs="Times New Roman"/>
        </w:rPr>
        <w:t xml:space="preserve">знание </w:t>
      </w:r>
    </w:p>
    <w:p w14:paraId="51727E5B"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рисунка народно-сценического танца, особенностей взаимодействия с партнерами на сцене; знание балетной терминологии; </w:t>
      </w:r>
    </w:p>
    <w:p w14:paraId="3066449F"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элементов и основных комбинаций народно-сценического танца; </w:t>
      </w:r>
    </w:p>
    <w:p w14:paraId="5E636040"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особенностей постановки корпуса, ног, рук, головы, танцевальных комбинаций; </w:t>
      </w:r>
    </w:p>
    <w:p w14:paraId="257064F2"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средств создания образа в хореографии; знание принципов взаимодействия музыкальных и хореографических выразительных средств; </w:t>
      </w:r>
    </w:p>
    <w:p w14:paraId="63DD6EC1" w14:textId="77777777" w:rsidR="00F6786E" w:rsidRDefault="0054625A" w:rsidP="00EF2681">
      <w:pPr>
        <w:pStyle w:val="a3"/>
        <w:numPr>
          <w:ilvl w:val="0"/>
          <w:numId w:val="84"/>
        </w:numPr>
        <w:tabs>
          <w:tab w:val="left" w:pos="142"/>
        </w:tabs>
        <w:spacing w:after="0" w:line="240" w:lineRule="auto"/>
        <w:jc w:val="both"/>
        <w:rPr>
          <w:rFonts w:ascii="Times New Roman" w:hAnsi="Times New Roman" w:cs="Times New Roman"/>
        </w:rPr>
      </w:pPr>
      <w:r w:rsidRPr="00F6786E">
        <w:rPr>
          <w:rFonts w:ascii="Times New Roman" w:hAnsi="Times New Roman" w:cs="Times New Roman"/>
        </w:rPr>
        <w:t xml:space="preserve">умение </w:t>
      </w:r>
      <w:r w:rsidR="00F6786E" w:rsidRPr="00F6786E">
        <w:rPr>
          <w:rFonts w:ascii="Times New Roman" w:hAnsi="Times New Roman" w:cs="Times New Roman"/>
        </w:rPr>
        <w:t>исполнять</w:t>
      </w:r>
    </w:p>
    <w:p w14:paraId="40EECFF5" w14:textId="77777777" w:rsidR="00F6786E" w:rsidRDefault="00F6786E"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различные виды народно-сценического танца </w:t>
      </w:r>
      <w:r w:rsidR="0054625A" w:rsidRPr="00F6786E">
        <w:rPr>
          <w:rFonts w:ascii="Times New Roman" w:hAnsi="Times New Roman" w:cs="Times New Roman"/>
        </w:rPr>
        <w:t xml:space="preserve">на сцене, произведения учебного хореографического репертуара; </w:t>
      </w:r>
    </w:p>
    <w:p w14:paraId="24ACCEC9"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народно-сценические танцы на разных сценических площадках; </w:t>
      </w:r>
    </w:p>
    <w:p w14:paraId="1485B443"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элементы и основные комбинации различных видов народно- сценических танцев; </w:t>
      </w:r>
    </w:p>
    <w:p w14:paraId="68612D81" w14:textId="77777777" w:rsidR="00F6786E" w:rsidRDefault="0054625A" w:rsidP="00EF2681">
      <w:pPr>
        <w:pStyle w:val="a3"/>
        <w:numPr>
          <w:ilvl w:val="0"/>
          <w:numId w:val="85"/>
        </w:numPr>
        <w:tabs>
          <w:tab w:val="left" w:pos="142"/>
        </w:tabs>
        <w:spacing w:after="0" w:line="240" w:lineRule="auto"/>
        <w:jc w:val="both"/>
        <w:rPr>
          <w:rFonts w:ascii="Times New Roman" w:hAnsi="Times New Roman" w:cs="Times New Roman"/>
        </w:rPr>
      </w:pPr>
      <w:r w:rsidRPr="00F6786E">
        <w:rPr>
          <w:rFonts w:ascii="Times New Roman" w:hAnsi="Times New Roman" w:cs="Times New Roman"/>
        </w:rPr>
        <w:t xml:space="preserve">умение </w:t>
      </w:r>
    </w:p>
    <w:p w14:paraId="731B8C6C"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распределять сценическую площадку, чувствовать ансамбль, сохранять рисунок при исполнении народно-сценического танца; умение понимать и исполнять указания преподавателя; </w:t>
      </w:r>
    </w:p>
    <w:p w14:paraId="02E6EDEB"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запоминать и воспроизводить текст народно-сценических танцев; </w:t>
      </w:r>
    </w:p>
    <w:p w14:paraId="70420C63" w14:textId="77777777" w:rsidR="00F6786E" w:rsidRDefault="0054625A" w:rsidP="00F6786E">
      <w:pPr>
        <w:pStyle w:val="a3"/>
        <w:tabs>
          <w:tab w:val="left" w:pos="142"/>
        </w:tabs>
        <w:spacing w:after="0" w:line="240" w:lineRule="auto"/>
        <w:ind w:left="0"/>
        <w:jc w:val="both"/>
        <w:rPr>
          <w:rFonts w:ascii="Times New Roman" w:hAnsi="Times New Roman" w:cs="Times New Roman"/>
        </w:rPr>
      </w:pPr>
      <w:r w:rsidRPr="00F6786E">
        <w:rPr>
          <w:rFonts w:ascii="Times New Roman" w:hAnsi="Times New Roman" w:cs="Times New Roman"/>
        </w:rPr>
        <w:t xml:space="preserve">навыки музыкально-пластического интонирования; </w:t>
      </w:r>
    </w:p>
    <w:p w14:paraId="30E21EC4" w14:textId="77777777" w:rsidR="00F6786E" w:rsidRDefault="0054625A" w:rsidP="00EF2681">
      <w:pPr>
        <w:pStyle w:val="a3"/>
        <w:numPr>
          <w:ilvl w:val="0"/>
          <w:numId w:val="86"/>
        </w:numPr>
        <w:tabs>
          <w:tab w:val="left" w:pos="142"/>
        </w:tabs>
        <w:spacing w:after="0" w:line="240" w:lineRule="auto"/>
        <w:jc w:val="both"/>
        <w:rPr>
          <w:rFonts w:ascii="Times New Roman" w:hAnsi="Times New Roman" w:cs="Times New Roman"/>
        </w:rPr>
      </w:pPr>
      <w:r w:rsidRPr="00F6786E">
        <w:rPr>
          <w:rFonts w:ascii="Times New Roman" w:hAnsi="Times New Roman" w:cs="Times New Roman"/>
        </w:rPr>
        <w:t xml:space="preserve">а также: </w:t>
      </w:r>
    </w:p>
    <w:p w14:paraId="6DC305DD"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знание исторических основ танцевальной культуры, самобытности и образности танцев нашей страны и народов мира; </w:t>
      </w:r>
    </w:p>
    <w:p w14:paraId="6DC4E61E"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знание канонов исполнения упражнений и танцевальных движений народно-сценического танца в соответствии с учебной программой; </w:t>
      </w:r>
    </w:p>
    <w:p w14:paraId="35BD1066"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владение техникой исполнения программных движений, как в экзерсисах, так и в танцевально-сценической практике; </w:t>
      </w:r>
    </w:p>
    <w:p w14:paraId="312AEA81"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использование и владение навыками коллективного исполнительского творчества; </w:t>
      </w:r>
    </w:p>
    <w:p w14:paraId="56731B59" w14:textId="77777777" w:rsid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знание основных анатомо-физиологических особенностей человека; </w:t>
      </w:r>
    </w:p>
    <w:p w14:paraId="18ECFFEC" w14:textId="77777777" w:rsidR="00F6786E" w:rsidRPr="00F6786E" w:rsidRDefault="0054625A" w:rsidP="00EF2681">
      <w:pPr>
        <w:pStyle w:val="a3"/>
        <w:numPr>
          <w:ilvl w:val="0"/>
          <w:numId w:val="67"/>
        </w:numPr>
        <w:tabs>
          <w:tab w:val="left" w:pos="142"/>
        </w:tabs>
        <w:spacing w:after="0" w:line="240" w:lineRule="auto"/>
        <w:ind w:left="0" w:firstLine="0"/>
        <w:jc w:val="both"/>
        <w:rPr>
          <w:rFonts w:ascii="Times New Roman" w:hAnsi="Times New Roman" w:cs="Times New Roman"/>
        </w:rPr>
      </w:pPr>
      <w:r w:rsidRPr="00F6786E">
        <w:rPr>
          <w:rFonts w:ascii="Times New Roman" w:hAnsi="Times New Roman" w:cs="Times New Roman"/>
        </w:rPr>
        <w:t xml:space="preserve">применение знаний основ физической культуры и гигиены, правил охраны здоровья. </w:t>
      </w:r>
    </w:p>
    <w:p w14:paraId="5722CB5D" w14:textId="77777777" w:rsidR="00F6786E" w:rsidRDefault="00F6786E" w:rsidP="00F6786E">
      <w:pPr>
        <w:spacing w:after="0" w:line="240" w:lineRule="auto"/>
        <w:jc w:val="both"/>
        <w:rPr>
          <w:rFonts w:ascii="Times New Roman" w:hAnsi="Times New Roman" w:cs="Times New Roman"/>
        </w:rPr>
      </w:pPr>
    </w:p>
    <w:p w14:paraId="6CE08553" w14:textId="77777777" w:rsidR="00F6786E" w:rsidRPr="00F6786E" w:rsidRDefault="0054625A" w:rsidP="00F6786E">
      <w:pPr>
        <w:spacing w:after="0" w:line="240" w:lineRule="auto"/>
        <w:jc w:val="center"/>
        <w:rPr>
          <w:rFonts w:ascii="Times New Roman" w:hAnsi="Times New Roman" w:cs="Times New Roman"/>
          <w:b/>
          <w:sz w:val="24"/>
          <w:szCs w:val="24"/>
        </w:rPr>
      </w:pPr>
      <w:r w:rsidRPr="00F6786E">
        <w:rPr>
          <w:rFonts w:ascii="Times New Roman" w:hAnsi="Times New Roman" w:cs="Times New Roman"/>
          <w:b/>
          <w:sz w:val="24"/>
          <w:szCs w:val="24"/>
        </w:rPr>
        <w:t>IV. Формы и методы контроля, система оценок</w:t>
      </w:r>
    </w:p>
    <w:p w14:paraId="7C67B97C" w14:textId="77777777" w:rsidR="00F6786E" w:rsidRDefault="00F6786E" w:rsidP="00F6786E">
      <w:pPr>
        <w:spacing w:after="0" w:line="240" w:lineRule="auto"/>
        <w:jc w:val="both"/>
        <w:rPr>
          <w:rFonts w:ascii="Times New Roman" w:hAnsi="Times New Roman" w:cs="Times New Roman"/>
        </w:rPr>
      </w:pPr>
    </w:p>
    <w:p w14:paraId="3243BF76" w14:textId="77777777" w:rsidR="00F6786E" w:rsidRPr="00F6786E" w:rsidRDefault="0054625A" w:rsidP="00F6786E">
      <w:pPr>
        <w:spacing w:after="0" w:line="240" w:lineRule="auto"/>
        <w:jc w:val="both"/>
        <w:rPr>
          <w:rFonts w:ascii="Times New Roman" w:hAnsi="Times New Roman" w:cs="Times New Roman"/>
          <w:b/>
        </w:rPr>
      </w:pPr>
      <w:r w:rsidRPr="00F6786E">
        <w:rPr>
          <w:rFonts w:ascii="Times New Roman" w:hAnsi="Times New Roman" w:cs="Times New Roman"/>
          <w:b/>
        </w:rPr>
        <w:t xml:space="preserve">1. Аттестация: цели, виды, форма, содержание. </w:t>
      </w:r>
    </w:p>
    <w:p w14:paraId="6C14DD9E" w14:textId="77777777" w:rsidR="00F6786E"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Оценка качества реализации программы "Народно-сценический танец" включает в себя текущий контроль успеваемости, промежуточную и итоговую аттестацию обучающихся. </w:t>
      </w:r>
    </w:p>
    <w:p w14:paraId="7786E8BC" w14:textId="77777777" w:rsidR="00F6786E"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Успеваемость учащихся проверяется на различных выступлениях: контрольных уроках, экзаменах, концертах, конкурсах, просмотрах к ним и т.д. </w:t>
      </w:r>
    </w:p>
    <w:p w14:paraId="0D9B7BB2" w14:textId="77777777" w:rsidR="00F6786E"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Текущий контроль успеваемости обучающихся проводится в счет аудиторного времени, предусмотренного на учебный предмет. Промежуточная аттестация проводится в форме контрольных уроков, зачетов и экзаменов. Контрольные уроки, зачеты и экзамены могут проходить в виде просмотров концертных номеров.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w:t>
      </w:r>
    </w:p>
    <w:p w14:paraId="20E517D5" w14:textId="77777777" w:rsidR="00F6786E"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Экзамены проводятся за пределами аудиторных учебных занятий. Требования к содержанию итоговой аттестации обучающихся определяются </w:t>
      </w:r>
      <w:r w:rsidR="00810903">
        <w:rPr>
          <w:rFonts w:ascii="Times New Roman" w:hAnsi="Times New Roman" w:cs="Times New Roman"/>
        </w:rPr>
        <w:t>школой</w:t>
      </w:r>
      <w:r w:rsidRPr="0054625A">
        <w:rPr>
          <w:rFonts w:ascii="Times New Roman" w:hAnsi="Times New Roman" w:cs="Times New Roman"/>
        </w:rPr>
        <w:t xml:space="preserve"> на основании ФГТ. </w:t>
      </w:r>
    </w:p>
    <w:p w14:paraId="0FD01AC0" w14:textId="77777777" w:rsidR="00F6786E"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Итоговая аттестация проводится в форме выпускных экзаменов. По итогам выпускного экзамена выставляется оценка «отлично», «хорошо», «удовлетворительно», «неудовлетворительно». </w:t>
      </w:r>
    </w:p>
    <w:p w14:paraId="3D9EFF75" w14:textId="77777777" w:rsidR="00F6786E" w:rsidRDefault="00F6786E" w:rsidP="00F6786E">
      <w:pPr>
        <w:spacing w:after="0" w:line="240" w:lineRule="auto"/>
        <w:jc w:val="both"/>
        <w:rPr>
          <w:rFonts w:ascii="Times New Roman" w:hAnsi="Times New Roman" w:cs="Times New Roman"/>
        </w:rPr>
      </w:pPr>
    </w:p>
    <w:p w14:paraId="122360B0" w14:textId="77777777" w:rsidR="00E91E61" w:rsidRDefault="00E91E61" w:rsidP="00F6786E">
      <w:pPr>
        <w:spacing w:after="0" w:line="240" w:lineRule="auto"/>
        <w:jc w:val="both"/>
        <w:rPr>
          <w:rFonts w:ascii="Times New Roman" w:hAnsi="Times New Roman" w:cs="Times New Roman"/>
          <w:b/>
        </w:rPr>
      </w:pPr>
    </w:p>
    <w:p w14:paraId="3FB027BA" w14:textId="77777777" w:rsidR="00E91E61" w:rsidRDefault="00E91E61" w:rsidP="00F6786E">
      <w:pPr>
        <w:spacing w:after="0" w:line="240" w:lineRule="auto"/>
        <w:jc w:val="both"/>
        <w:rPr>
          <w:rFonts w:ascii="Times New Roman" w:hAnsi="Times New Roman" w:cs="Times New Roman"/>
          <w:b/>
        </w:rPr>
      </w:pPr>
    </w:p>
    <w:p w14:paraId="17BAFED4" w14:textId="7240EC24" w:rsidR="00F6786E" w:rsidRPr="00F6786E" w:rsidRDefault="0054625A" w:rsidP="00F6786E">
      <w:pPr>
        <w:spacing w:after="0" w:line="240" w:lineRule="auto"/>
        <w:jc w:val="both"/>
        <w:rPr>
          <w:rFonts w:ascii="Times New Roman" w:hAnsi="Times New Roman" w:cs="Times New Roman"/>
          <w:b/>
        </w:rPr>
      </w:pPr>
      <w:r w:rsidRPr="00F6786E">
        <w:rPr>
          <w:rFonts w:ascii="Times New Roman" w:hAnsi="Times New Roman" w:cs="Times New Roman"/>
          <w:b/>
        </w:rPr>
        <w:lastRenderedPageBreak/>
        <w:t>2. Критерии оценк</w:t>
      </w:r>
      <w:r w:rsidR="00F6786E" w:rsidRPr="00F6786E">
        <w:rPr>
          <w:rFonts w:ascii="Times New Roman" w:hAnsi="Times New Roman" w:cs="Times New Roman"/>
          <w:b/>
        </w:rPr>
        <w:t>и.</w:t>
      </w:r>
      <w:r w:rsidRPr="00F6786E">
        <w:rPr>
          <w:rFonts w:ascii="Times New Roman" w:hAnsi="Times New Roman" w:cs="Times New Roman"/>
          <w:b/>
        </w:rPr>
        <w:t xml:space="preserve"> </w:t>
      </w:r>
    </w:p>
    <w:p w14:paraId="7BCEBDE3" w14:textId="77777777" w:rsidR="00F6786E" w:rsidRDefault="00F6786E" w:rsidP="00F6786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аттестации обучающихся создаются фонды оценочных средств, которые включают в себя методы контроля, позволяющие оценить приобретенные знания, умения и навыки. </w:t>
      </w:r>
    </w:p>
    <w:p w14:paraId="4557BA7B" w14:textId="77777777" w:rsidR="00F6786E" w:rsidRDefault="00F6786E" w:rsidP="00F6786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Критерии оценки качества исполнения </w:t>
      </w:r>
    </w:p>
    <w:p w14:paraId="5199D4D4" w14:textId="77777777" w:rsidR="00213599" w:rsidRDefault="00213599" w:rsidP="00F6786E">
      <w:pPr>
        <w:spacing w:after="0" w:line="240" w:lineRule="auto"/>
        <w:jc w:val="both"/>
        <w:rPr>
          <w:rFonts w:ascii="Times New Roman" w:hAnsi="Times New Roman" w:cs="Times New Roman"/>
          <w:sz w:val="20"/>
          <w:szCs w:val="20"/>
        </w:rPr>
      </w:pPr>
    </w:p>
    <w:p w14:paraId="1586A22F" w14:textId="77777777" w:rsidR="00F6786E" w:rsidRPr="001508C5" w:rsidRDefault="00F6786E" w:rsidP="00F6786E">
      <w:pPr>
        <w:spacing w:after="0" w:line="240" w:lineRule="auto"/>
        <w:jc w:val="both"/>
        <w:rPr>
          <w:rFonts w:ascii="Times New Roman" w:hAnsi="Times New Roman" w:cs="Times New Roman"/>
          <w:sz w:val="20"/>
          <w:szCs w:val="20"/>
        </w:rPr>
      </w:pPr>
      <w:r w:rsidRPr="001508C5">
        <w:rPr>
          <w:rFonts w:ascii="Times New Roman" w:hAnsi="Times New Roman" w:cs="Times New Roman"/>
          <w:sz w:val="20"/>
          <w:szCs w:val="20"/>
        </w:rPr>
        <w:t xml:space="preserve">Таблица 5 </w:t>
      </w:r>
    </w:p>
    <w:tbl>
      <w:tblPr>
        <w:tblStyle w:val="af"/>
        <w:tblW w:w="9747" w:type="dxa"/>
        <w:tblLook w:val="04A0" w:firstRow="1" w:lastRow="0" w:firstColumn="1" w:lastColumn="0" w:noHBand="0" w:noVBand="1"/>
      </w:tblPr>
      <w:tblGrid>
        <w:gridCol w:w="2611"/>
        <w:gridCol w:w="7136"/>
      </w:tblGrid>
      <w:tr w:rsidR="00F6786E" w14:paraId="51DBB00D" w14:textId="77777777" w:rsidTr="000518F1">
        <w:tc>
          <w:tcPr>
            <w:tcW w:w="2611" w:type="dxa"/>
          </w:tcPr>
          <w:p w14:paraId="69089E64" w14:textId="77777777" w:rsidR="00F6786E" w:rsidRDefault="00F6786E" w:rsidP="000518F1">
            <w:pPr>
              <w:jc w:val="center"/>
              <w:rPr>
                <w:rFonts w:ascii="Times New Roman" w:hAnsi="Times New Roman" w:cs="Times New Roman"/>
              </w:rPr>
            </w:pPr>
            <w:r w:rsidRPr="0054625A">
              <w:rPr>
                <w:rFonts w:ascii="Times New Roman" w:hAnsi="Times New Roman" w:cs="Times New Roman"/>
              </w:rPr>
              <w:t>Оценка</w:t>
            </w:r>
          </w:p>
        </w:tc>
        <w:tc>
          <w:tcPr>
            <w:tcW w:w="7136" w:type="dxa"/>
          </w:tcPr>
          <w:p w14:paraId="0AB160D0" w14:textId="77777777" w:rsidR="00F6786E" w:rsidRDefault="00F6786E" w:rsidP="000518F1">
            <w:pPr>
              <w:jc w:val="center"/>
              <w:rPr>
                <w:rFonts w:ascii="Times New Roman" w:hAnsi="Times New Roman" w:cs="Times New Roman"/>
              </w:rPr>
            </w:pPr>
            <w:r w:rsidRPr="0054625A">
              <w:rPr>
                <w:rFonts w:ascii="Times New Roman" w:hAnsi="Times New Roman" w:cs="Times New Roman"/>
              </w:rPr>
              <w:t>Критерии оценивания выступления</w:t>
            </w:r>
          </w:p>
        </w:tc>
      </w:tr>
      <w:tr w:rsidR="00F6786E" w14:paraId="76571E50" w14:textId="77777777" w:rsidTr="000518F1">
        <w:tc>
          <w:tcPr>
            <w:tcW w:w="2611" w:type="dxa"/>
          </w:tcPr>
          <w:p w14:paraId="73FDCE2B" w14:textId="77777777" w:rsidR="00F6786E" w:rsidRDefault="00F6786E" w:rsidP="000518F1">
            <w:pPr>
              <w:jc w:val="both"/>
              <w:rPr>
                <w:rFonts w:ascii="Times New Roman" w:hAnsi="Times New Roman" w:cs="Times New Roman"/>
              </w:rPr>
            </w:pPr>
            <w:r w:rsidRPr="0054625A">
              <w:rPr>
                <w:rFonts w:ascii="Times New Roman" w:hAnsi="Times New Roman" w:cs="Times New Roman"/>
              </w:rPr>
              <w:t>5 («отлично»)</w:t>
            </w:r>
          </w:p>
        </w:tc>
        <w:tc>
          <w:tcPr>
            <w:tcW w:w="7136" w:type="dxa"/>
          </w:tcPr>
          <w:p w14:paraId="6ADB3397" w14:textId="77777777" w:rsidR="00F6786E" w:rsidRDefault="00F6786E" w:rsidP="000518F1">
            <w:pPr>
              <w:jc w:val="both"/>
              <w:rPr>
                <w:rFonts w:ascii="Times New Roman" w:hAnsi="Times New Roman" w:cs="Times New Roman"/>
              </w:rPr>
            </w:pPr>
            <w:r w:rsidRPr="0054625A">
              <w:rPr>
                <w:rFonts w:ascii="Times New Roman" w:hAnsi="Times New Roman" w:cs="Times New Roman"/>
              </w:rPr>
              <w:t>технически качественное и художественно осмысленное исполнение, отвечающее всем требованиям на данном этапе обучения</w:t>
            </w:r>
          </w:p>
        </w:tc>
      </w:tr>
      <w:tr w:rsidR="00F6786E" w14:paraId="37124B4C" w14:textId="77777777" w:rsidTr="000518F1">
        <w:tc>
          <w:tcPr>
            <w:tcW w:w="2611" w:type="dxa"/>
          </w:tcPr>
          <w:p w14:paraId="0732EA03" w14:textId="77777777" w:rsidR="00F6786E" w:rsidRDefault="00F6786E" w:rsidP="000518F1">
            <w:pPr>
              <w:jc w:val="both"/>
              <w:rPr>
                <w:rFonts w:ascii="Times New Roman" w:hAnsi="Times New Roman" w:cs="Times New Roman"/>
              </w:rPr>
            </w:pPr>
            <w:r w:rsidRPr="0054625A">
              <w:rPr>
                <w:rFonts w:ascii="Times New Roman" w:hAnsi="Times New Roman" w:cs="Times New Roman"/>
              </w:rPr>
              <w:t>4 («хорошо»)</w:t>
            </w:r>
          </w:p>
        </w:tc>
        <w:tc>
          <w:tcPr>
            <w:tcW w:w="7136" w:type="dxa"/>
          </w:tcPr>
          <w:p w14:paraId="47482DCF" w14:textId="77777777" w:rsidR="00F6786E" w:rsidRDefault="00F6786E" w:rsidP="000518F1">
            <w:pPr>
              <w:jc w:val="both"/>
              <w:rPr>
                <w:rFonts w:ascii="Times New Roman" w:hAnsi="Times New Roman" w:cs="Times New Roman"/>
              </w:rPr>
            </w:pPr>
            <w:r w:rsidRPr="0054625A">
              <w:rPr>
                <w:rFonts w:ascii="Times New Roman" w:hAnsi="Times New Roman" w:cs="Times New Roman"/>
              </w:rPr>
              <w:t>оценка отражает грамотное исполнение с небольшими недочетами (как в техническом плане, так и в художественном)</w:t>
            </w:r>
          </w:p>
        </w:tc>
      </w:tr>
      <w:tr w:rsidR="00F6786E" w14:paraId="1D2AA7E9" w14:textId="77777777" w:rsidTr="000518F1">
        <w:tc>
          <w:tcPr>
            <w:tcW w:w="2611" w:type="dxa"/>
          </w:tcPr>
          <w:p w14:paraId="53DF6811" w14:textId="77777777" w:rsidR="00F6786E" w:rsidRDefault="00F6786E" w:rsidP="000518F1">
            <w:pPr>
              <w:jc w:val="both"/>
              <w:rPr>
                <w:rFonts w:ascii="Times New Roman" w:hAnsi="Times New Roman" w:cs="Times New Roman"/>
              </w:rPr>
            </w:pPr>
            <w:r w:rsidRPr="0054625A">
              <w:rPr>
                <w:rFonts w:ascii="Times New Roman" w:hAnsi="Times New Roman" w:cs="Times New Roman"/>
              </w:rPr>
              <w:t>3 («удовлетворительно»)</w:t>
            </w:r>
          </w:p>
        </w:tc>
        <w:tc>
          <w:tcPr>
            <w:tcW w:w="7136" w:type="dxa"/>
          </w:tcPr>
          <w:p w14:paraId="3CA83CA0" w14:textId="77777777" w:rsidR="00F6786E" w:rsidRDefault="00F6786E" w:rsidP="000518F1">
            <w:pPr>
              <w:jc w:val="both"/>
              <w:rPr>
                <w:rFonts w:ascii="Times New Roman" w:hAnsi="Times New Roman" w:cs="Times New Roman"/>
              </w:rPr>
            </w:pPr>
            <w:r w:rsidRPr="0054625A">
              <w:rPr>
                <w:rFonts w:ascii="Times New Roman" w:hAnsi="Times New Roman" w:cs="Times New Roman"/>
              </w:rPr>
              <w:t>исполнение с большим количеством недочетов, а именно: неграмотно и невыразительно выполненное движение, слабая техническая подготовка, неумение анализировать свое исполнение, незнание и использование методики исполнения изученных движений и т.д.</w:t>
            </w:r>
          </w:p>
        </w:tc>
      </w:tr>
      <w:tr w:rsidR="00F6786E" w14:paraId="7F2988EA" w14:textId="77777777" w:rsidTr="000518F1">
        <w:tc>
          <w:tcPr>
            <w:tcW w:w="2611" w:type="dxa"/>
          </w:tcPr>
          <w:p w14:paraId="08784AB3" w14:textId="77777777" w:rsidR="00F6786E" w:rsidRDefault="00F6786E" w:rsidP="000518F1">
            <w:pPr>
              <w:jc w:val="both"/>
              <w:rPr>
                <w:rFonts w:ascii="Times New Roman" w:hAnsi="Times New Roman" w:cs="Times New Roman"/>
              </w:rPr>
            </w:pPr>
            <w:r w:rsidRPr="0054625A">
              <w:rPr>
                <w:rFonts w:ascii="Times New Roman" w:hAnsi="Times New Roman" w:cs="Times New Roman"/>
              </w:rPr>
              <w:t>2 («неудовлетворительно»)</w:t>
            </w:r>
          </w:p>
        </w:tc>
        <w:tc>
          <w:tcPr>
            <w:tcW w:w="7136" w:type="dxa"/>
          </w:tcPr>
          <w:p w14:paraId="09D65939" w14:textId="77777777" w:rsidR="00F6786E" w:rsidRDefault="00F6786E" w:rsidP="000518F1">
            <w:pPr>
              <w:jc w:val="both"/>
              <w:rPr>
                <w:rFonts w:ascii="Times New Roman" w:hAnsi="Times New Roman" w:cs="Times New Roman"/>
              </w:rPr>
            </w:pPr>
            <w:r w:rsidRPr="0054625A">
              <w:rPr>
                <w:rFonts w:ascii="Times New Roman" w:hAnsi="Times New Roman" w:cs="Times New Roman"/>
              </w:rPr>
              <w:t>комплекс недостатков, являющийся следствием отсутствия регулярных аудиторных занятий, а также плохой посещаемости аудиторных занятий</w:t>
            </w:r>
          </w:p>
        </w:tc>
      </w:tr>
      <w:tr w:rsidR="00F6786E" w14:paraId="0CE2C7B0" w14:textId="77777777" w:rsidTr="000518F1">
        <w:tc>
          <w:tcPr>
            <w:tcW w:w="2611" w:type="dxa"/>
          </w:tcPr>
          <w:p w14:paraId="77767576" w14:textId="77777777" w:rsidR="00F6786E" w:rsidRDefault="00F6786E" w:rsidP="000518F1">
            <w:pPr>
              <w:jc w:val="both"/>
              <w:rPr>
                <w:rFonts w:ascii="Times New Roman" w:hAnsi="Times New Roman" w:cs="Times New Roman"/>
              </w:rPr>
            </w:pPr>
            <w:r w:rsidRPr="0054625A">
              <w:rPr>
                <w:rFonts w:ascii="Times New Roman" w:hAnsi="Times New Roman" w:cs="Times New Roman"/>
              </w:rPr>
              <w:t>«зачет» (без отметки)</w:t>
            </w:r>
          </w:p>
        </w:tc>
        <w:tc>
          <w:tcPr>
            <w:tcW w:w="7136" w:type="dxa"/>
          </w:tcPr>
          <w:p w14:paraId="168524D5" w14:textId="77777777" w:rsidR="00F6786E" w:rsidRDefault="00F6786E" w:rsidP="000518F1">
            <w:pPr>
              <w:jc w:val="both"/>
              <w:rPr>
                <w:rFonts w:ascii="Times New Roman" w:hAnsi="Times New Roman" w:cs="Times New Roman"/>
              </w:rPr>
            </w:pPr>
            <w:r w:rsidRPr="0054625A">
              <w:rPr>
                <w:rFonts w:ascii="Times New Roman" w:hAnsi="Times New Roman" w:cs="Times New Roman"/>
              </w:rPr>
              <w:t>отражает достаточный уровень подготовки и исполнения на данном этапе обучения</w:t>
            </w:r>
          </w:p>
        </w:tc>
      </w:tr>
    </w:tbl>
    <w:p w14:paraId="73136946" w14:textId="77777777" w:rsidR="00F6786E" w:rsidRDefault="00F6786E" w:rsidP="00F6786E">
      <w:pPr>
        <w:spacing w:after="0" w:line="240" w:lineRule="auto"/>
        <w:ind w:firstLine="567"/>
        <w:jc w:val="both"/>
        <w:rPr>
          <w:rFonts w:ascii="Times New Roman" w:hAnsi="Times New Roman" w:cs="Times New Roman"/>
        </w:rPr>
      </w:pPr>
      <w:r w:rsidRPr="0054625A">
        <w:rPr>
          <w:rFonts w:ascii="Times New Roman" w:hAnsi="Times New Roman" w:cs="Times New Roman"/>
        </w:rPr>
        <w:t>Согласно ФГТ, данная система оценки качества исполнения является основной. Фонды оценочных средств призваны обеспечивать оценку качества приобретенных выпу</w:t>
      </w:r>
      <w:r>
        <w:rPr>
          <w:rFonts w:ascii="Times New Roman" w:hAnsi="Times New Roman" w:cs="Times New Roman"/>
        </w:rPr>
        <w:t xml:space="preserve">скниками знаний, </w:t>
      </w:r>
      <w:r w:rsidRPr="0054625A">
        <w:rPr>
          <w:rFonts w:ascii="Times New Roman" w:hAnsi="Times New Roman" w:cs="Times New Roman"/>
        </w:rPr>
        <w:t xml:space="preserve">умений и навыков. </w:t>
      </w:r>
    </w:p>
    <w:p w14:paraId="4ABAA76D" w14:textId="77777777" w:rsidR="00F6786E"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 выведении итоговой (переводной) оценки учитывается следующее: оценка годовой работы ученика; оценка на экзамене; другие выступления ученика в течение учебного года. Оценки выставляются по окончании каждой четверти и полугодий учебного года. </w:t>
      </w:r>
    </w:p>
    <w:p w14:paraId="75B5EA52" w14:textId="77777777" w:rsidR="00F6786E" w:rsidRDefault="00F6786E" w:rsidP="00F6786E">
      <w:pPr>
        <w:spacing w:after="0" w:line="240" w:lineRule="auto"/>
        <w:jc w:val="both"/>
        <w:rPr>
          <w:rFonts w:ascii="Times New Roman" w:hAnsi="Times New Roman" w:cs="Times New Roman"/>
        </w:rPr>
      </w:pPr>
    </w:p>
    <w:p w14:paraId="5EEB30F1" w14:textId="77777777" w:rsidR="00F6786E" w:rsidRPr="00F6786E" w:rsidRDefault="0054625A" w:rsidP="00F6786E">
      <w:pPr>
        <w:spacing w:after="0" w:line="240" w:lineRule="auto"/>
        <w:jc w:val="center"/>
        <w:rPr>
          <w:rFonts w:ascii="Times New Roman" w:hAnsi="Times New Roman" w:cs="Times New Roman"/>
          <w:b/>
          <w:sz w:val="24"/>
          <w:szCs w:val="24"/>
        </w:rPr>
      </w:pPr>
      <w:r w:rsidRPr="00F6786E">
        <w:rPr>
          <w:rFonts w:ascii="Times New Roman" w:hAnsi="Times New Roman" w:cs="Times New Roman"/>
          <w:b/>
          <w:sz w:val="24"/>
          <w:szCs w:val="24"/>
        </w:rPr>
        <w:t>V. Методическое обеспечение учебного процесса</w:t>
      </w:r>
    </w:p>
    <w:p w14:paraId="7FC16FC7" w14:textId="77777777" w:rsidR="008C0A9D" w:rsidRDefault="008C0A9D" w:rsidP="0054625A">
      <w:pPr>
        <w:spacing w:after="0" w:line="240" w:lineRule="auto"/>
        <w:ind w:firstLine="567"/>
        <w:jc w:val="both"/>
        <w:rPr>
          <w:rFonts w:ascii="Times New Roman" w:hAnsi="Times New Roman" w:cs="Times New Roman"/>
          <w:b/>
        </w:rPr>
      </w:pPr>
    </w:p>
    <w:p w14:paraId="3AEA2A84" w14:textId="77777777" w:rsidR="00F6786E"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работе с учащимися преподаватель должен следовать принципам последовательности, постепенности, доступности, наглядности в освоении материала. Весь процесс обучения должен быть построен от простого к сложному и учитывать индивидуальные особенности ученика: интеллектуальные, физические, музыкальные и эмоциональные данные, уровень его подготовки. </w:t>
      </w:r>
    </w:p>
    <w:p w14:paraId="446DE24B" w14:textId="77777777" w:rsidR="001D4C70"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При работе над программным материалом преподаватель должен опираться на следующие основные принципы: целенаправленность учебного процесса; систематичность и регулярность занятий; постепенность в развитии танцевальных возможностей учащихся; строгая последовательность в процессе освоения танцевальной лексики и</w:t>
      </w:r>
      <w:r w:rsidR="001D4C70">
        <w:rPr>
          <w:rFonts w:ascii="Times New Roman" w:hAnsi="Times New Roman" w:cs="Times New Roman"/>
        </w:rPr>
        <w:t xml:space="preserve"> </w:t>
      </w:r>
      <w:r w:rsidRPr="0054625A">
        <w:rPr>
          <w:rFonts w:ascii="Times New Roman" w:hAnsi="Times New Roman" w:cs="Times New Roman"/>
        </w:rPr>
        <w:t xml:space="preserve">технических приемов танца. </w:t>
      </w:r>
    </w:p>
    <w:p w14:paraId="468F3701" w14:textId="77777777" w:rsidR="001D4C70"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 каждым годом обучения усложняется и становится разнообразнее танцевальная лексика различных народностей, изучаемая в соответствии с программой, вводится ряд новых приемов в изучении техники вращений на середине класса, по диагонали и по кругу класса. </w:t>
      </w:r>
    </w:p>
    <w:p w14:paraId="7F3E0072" w14:textId="77777777" w:rsidR="001D4C70"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Урок по народно-сценическому танцу состоит из трех частей: </w:t>
      </w:r>
    </w:p>
    <w:p w14:paraId="08A40283" w14:textId="77777777" w:rsidR="001D4C70" w:rsidRDefault="0054625A" w:rsidP="00EF2681">
      <w:pPr>
        <w:pStyle w:val="a3"/>
        <w:numPr>
          <w:ilvl w:val="0"/>
          <w:numId w:val="68"/>
        </w:numPr>
        <w:tabs>
          <w:tab w:val="left" w:pos="142"/>
        </w:tabs>
        <w:spacing w:after="0" w:line="240" w:lineRule="auto"/>
        <w:ind w:left="0" w:firstLine="0"/>
        <w:jc w:val="both"/>
        <w:rPr>
          <w:rFonts w:ascii="Times New Roman" w:hAnsi="Times New Roman" w:cs="Times New Roman"/>
        </w:rPr>
      </w:pPr>
      <w:r w:rsidRPr="001D4C70">
        <w:rPr>
          <w:rFonts w:ascii="Times New Roman" w:hAnsi="Times New Roman" w:cs="Times New Roman"/>
        </w:rPr>
        <w:t xml:space="preserve">Экзерсис у станка. </w:t>
      </w:r>
    </w:p>
    <w:p w14:paraId="1701210D" w14:textId="77777777" w:rsidR="001D4C70" w:rsidRDefault="0054625A" w:rsidP="00EF2681">
      <w:pPr>
        <w:pStyle w:val="a3"/>
        <w:numPr>
          <w:ilvl w:val="0"/>
          <w:numId w:val="68"/>
        </w:numPr>
        <w:tabs>
          <w:tab w:val="left" w:pos="142"/>
        </w:tabs>
        <w:spacing w:after="0" w:line="240" w:lineRule="auto"/>
        <w:ind w:left="0" w:firstLine="0"/>
        <w:jc w:val="both"/>
        <w:rPr>
          <w:rFonts w:ascii="Times New Roman" w:hAnsi="Times New Roman" w:cs="Times New Roman"/>
        </w:rPr>
      </w:pPr>
      <w:r w:rsidRPr="001D4C70">
        <w:rPr>
          <w:rFonts w:ascii="Times New Roman" w:hAnsi="Times New Roman" w:cs="Times New Roman"/>
        </w:rPr>
        <w:t xml:space="preserve">Экзерсис на середине класса. </w:t>
      </w:r>
    </w:p>
    <w:p w14:paraId="215DB1D0" w14:textId="77777777" w:rsidR="001D4C70" w:rsidRPr="001D4C70" w:rsidRDefault="0054625A" w:rsidP="00EF2681">
      <w:pPr>
        <w:pStyle w:val="a3"/>
        <w:numPr>
          <w:ilvl w:val="0"/>
          <w:numId w:val="68"/>
        </w:numPr>
        <w:tabs>
          <w:tab w:val="left" w:pos="142"/>
        </w:tabs>
        <w:spacing w:after="0" w:line="240" w:lineRule="auto"/>
        <w:ind w:left="0" w:firstLine="0"/>
        <w:jc w:val="both"/>
        <w:rPr>
          <w:rFonts w:ascii="Times New Roman" w:hAnsi="Times New Roman" w:cs="Times New Roman"/>
        </w:rPr>
      </w:pPr>
      <w:r w:rsidRPr="001D4C70">
        <w:rPr>
          <w:rFonts w:ascii="Times New Roman" w:hAnsi="Times New Roman" w:cs="Times New Roman"/>
        </w:rPr>
        <w:t xml:space="preserve">Работа над этюдами, построенными на материале русского танца и танцев народов мира. </w:t>
      </w:r>
    </w:p>
    <w:p w14:paraId="227B33FC" w14:textId="77777777" w:rsidR="001D4C70"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Преподавание народно-сценического танца заключается в его поэтапном освоении, которое включает ознакомление с историей возникновения и ходом развития техники народно- сценического танца, практической работой у станка и на середине зала, работой над этюдами и освоении методики танцевальных движений.</w:t>
      </w:r>
    </w:p>
    <w:p w14:paraId="6B85FF98" w14:textId="77777777" w:rsidR="001D4C70" w:rsidRDefault="001D4C70" w:rsidP="001D4C70">
      <w:pPr>
        <w:spacing w:after="0" w:line="240" w:lineRule="auto"/>
        <w:jc w:val="both"/>
        <w:rPr>
          <w:rFonts w:ascii="Times New Roman" w:hAnsi="Times New Roman" w:cs="Times New Roman"/>
        </w:rPr>
      </w:pPr>
    </w:p>
    <w:p w14:paraId="0EAB5B24" w14:textId="77777777" w:rsidR="001D4C70" w:rsidRPr="001D4C70" w:rsidRDefault="0054625A" w:rsidP="001D4C70">
      <w:pPr>
        <w:spacing w:after="0" w:line="240" w:lineRule="auto"/>
        <w:jc w:val="center"/>
        <w:rPr>
          <w:rFonts w:ascii="Times New Roman" w:hAnsi="Times New Roman" w:cs="Times New Roman"/>
          <w:b/>
          <w:sz w:val="24"/>
          <w:szCs w:val="24"/>
        </w:rPr>
      </w:pPr>
      <w:r w:rsidRPr="001D4C70">
        <w:rPr>
          <w:rFonts w:ascii="Times New Roman" w:hAnsi="Times New Roman" w:cs="Times New Roman"/>
          <w:b/>
          <w:sz w:val="24"/>
          <w:szCs w:val="24"/>
        </w:rPr>
        <w:t>VI. Список рекомендуемой литературы</w:t>
      </w:r>
      <w:r w:rsidR="008C0A9D">
        <w:rPr>
          <w:rFonts w:ascii="Times New Roman" w:hAnsi="Times New Roman" w:cs="Times New Roman"/>
          <w:b/>
          <w:sz w:val="24"/>
          <w:szCs w:val="24"/>
        </w:rPr>
        <w:t xml:space="preserve"> и видеоматериалов</w:t>
      </w:r>
    </w:p>
    <w:p w14:paraId="5ED41D5D" w14:textId="77777777" w:rsidR="001D4C70" w:rsidRDefault="001D4C70" w:rsidP="001D4C70">
      <w:pPr>
        <w:spacing w:after="0" w:line="240" w:lineRule="auto"/>
        <w:jc w:val="both"/>
        <w:rPr>
          <w:rFonts w:ascii="Times New Roman" w:hAnsi="Times New Roman" w:cs="Times New Roman"/>
        </w:rPr>
      </w:pPr>
    </w:p>
    <w:p w14:paraId="0A7755DA"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 xml:space="preserve">Бочкарева, </w:t>
      </w:r>
      <w:proofErr w:type="spellStart"/>
      <w:r w:rsidRPr="006B3DF5">
        <w:rPr>
          <w:rFonts w:ascii="Times New Roman" w:hAnsi="Times New Roman" w:cs="Times New Roman"/>
        </w:rPr>
        <w:t>Н.И.Русский</w:t>
      </w:r>
      <w:proofErr w:type="spellEnd"/>
      <w:r w:rsidRPr="006B3DF5">
        <w:rPr>
          <w:rFonts w:ascii="Times New Roman" w:hAnsi="Times New Roman" w:cs="Times New Roman"/>
        </w:rPr>
        <w:t xml:space="preserve"> народный танец: теория и методика [Текст]/ Н.И. Бочкарева- Кемерово: Кемеровская гос. академия культуры и искусств, 2006.- 177с.  </w:t>
      </w:r>
    </w:p>
    <w:p w14:paraId="1F25303D"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Борзов, А.А. Народно- сценический танец [Текст] / А.А. Борзов – М.: Министерство культуры РФ,1987.-145с.</w:t>
      </w:r>
    </w:p>
    <w:p w14:paraId="70B855CB"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Власенко, Г.Я. Танцы народов Поволжья [Текст, схемы, картинки]/</w:t>
      </w:r>
      <w:proofErr w:type="spellStart"/>
      <w:r w:rsidRPr="006B3DF5">
        <w:rPr>
          <w:rFonts w:ascii="Times New Roman" w:hAnsi="Times New Roman" w:cs="Times New Roman"/>
        </w:rPr>
        <w:t>Г.Я.Власенко</w:t>
      </w:r>
      <w:proofErr w:type="spellEnd"/>
      <w:r w:rsidRPr="006B3DF5">
        <w:rPr>
          <w:rFonts w:ascii="Times New Roman" w:hAnsi="Times New Roman" w:cs="Times New Roman"/>
        </w:rPr>
        <w:t xml:space="preserve"> – Самара: «Самарский университет», 1992.- 193с. </w:t>
      </w:r>
    </w:p>
    <w:p w14:paraId="6AC05171" w14:textId="06DF7D5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proofErr w:type="spellStart"/>
      <w:r w:rsidRPr="006B3DF5">
        <w:rPr>
          <w:rFonts w:ascii="Times New Roman" w:hAnsi="Times New Roman" w:cs="Times New Roman"/>
        </w:rPr>
        <w:lastRenderedPageBreak/>
        <w:t>Голейзовский</w:t>
      </w:r>
      <w:proofErr w:type="spellEnd"/>
      <w:r w:rsidRPr="006B3DF5">
        <w:rPr>
          <w:rFonts w:ascii="Times New Roman" w:hAnsi="Times New Roman" w:cs="Times New Roman"/>
        </w:rPr>
        <w:t xml:space="preserve">, К.Я. Образы русской народной хореографии [Текст, иллюстрации]/ К.Я. </w:t>
      </w:r>
      <w:proofErr w:type="spellStart"/>
      <w:r w:rsidR="00E91E61" w:rsidRPr="006B3DF5">
        <w:rPr>
          <w:rFonts w:ascii="Times New Roman" w:hAnsi="Times New Roman" w:cs="Times New Roman"/>
        </w:rPr>
        <w:t>Голейзовский</w:t>
      </w:r>
      <w:proofErr w:type="spellEnd"/>
      <w:r w:rsidR="00E91E61" w:rsidRPr="006B3DF5">
        <w:rPr>
          <w:rFonts w:ascii="Times New Roman" w:hAnsi="Times New Roman" w:cs="Times New Roman"/>
        </w:rPr>
        <w:t>. -</w:t>
      </w:r>
      <w:r w:rsidRPr="006B3DF5">
        <w:rPr>
          <w:rFonts w:ascii="Times New Roman" w:hAnsi="Times New Roman" w:cs="Times New Roman"/>
        </w:rPr>
        <w:t xml:space="preserve"> М.: «Искусство»,1964.- 367с. </w:t>
      </w:r>
    </w:p>
    <w:p w14:paraId="6F015043" w14:textId="5C31523E" w:rsidR="006B3DF5" w:rsidRPr="006B3DF5" w:rsidRDefault="00E91E61"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Гусев, Г.П.</w:t>
      </w:r>
      <w:r w:rsidR="006B3DF5" w:rsidRPr="006B3DF5">
        <w:rPr>
          <w:rFonts w:ascii="Times New Roman" w:hAnsi="Times New Roman" w:cs="Times New Roman"/>
        </w:rPr>
        <w:t xml:space="preserve"> Методика преподавания народного танца [Текст, иллюстрации, ноты]: танцевальные движения и комбинации на середине зала/ </w:t>
      </w:r>
      <w:proofErr w:type="spellStart"/>
      <w:r w:rsidR="006B3DF5" w:rsidRPr="006B3DF5">
        <w:rPr>
          <w:rFonts w:ascii="Times New Roman" w:hAnsi="Times New Roman" w:cs="Times New Roman"/>
        </w:rPr>
        <w:t>Г.П.Гусев</w:t>
      </w:r>
      <w:proofErr w:type="spellEnd"/>
      <w:r w:rsidR="006B3DF5" w:rsidRPr="006B3DF5">
        <w:rPr>
          <w:rFonts w:ascii="Times New Roman" w:hAnsi="Times New Roman" w:cs="Times New Roman"/>
        </w:rPr>
        <w:t>- М.: «</w:t>
      </w:r>
      <w:proofErr w:type="spellStart"/>
      <w:r w:rsidR="006B3DF5" w:rsidRPr="006B3DF5">
        <w:rPr>
          <w:rFonts w:ascii="Times New Roman" w:hAnsi="Times New Roman" w:cs="Times New Roman"/>
        </w:rPr>
        <w:t>Владос</w:t>
      </w:r>
      <w:proofErr w:type="spellEnd"/>
      <w:r w:rsidR="006B3DF5" w:rsidRPr="006B3DF5">
        <w:rPr>
          <w:rFonts w:ascii="Times New Roman" w:hAnsi="Times New Roman" w:cs="Times New Roman"/>
        </w:rPr>
        <w:t xml:space="preserve">», 2003. -208с. </w:t>
      </w:r>
    </w:p>
    <w:p w14:paraId="20710FFB" w14:textId="4C00F7DA"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 xml:space="preserve">Ерохина, О.В. Школа танцев для детей [Текст, ноты, картинки]/ </w:t>
      </w:r>
      <w:proofErr w:type="spellStart"/>
      <w:r w:rsidRPr="006B3DF5">
        <w:rPr>
          <w:rFonts w:ascii="Times New Roman" w:hAnsi="Times New Roman" w:cs="Times New Roman"/>
        </w:rPr>
        <w:t>О.В.Ерохина</w:t>
      </w:r>
      <w:proofErr w:type="spellEnd"/>
      <w:r w:rsidRPr="006B3DF5">
        <w:rPr>
          <w:rFonts w:ascii="Times New Roman" w:hAnsi="Times New Roman" w:cs="Times New Roman"/>
        </w:rPr>
        <w:t xml:space="preserve">- </w:t>
      </w:r>
      <w:proofErr w:type="spellStart"/>
      <w:r w:rsidRPr="006B3DF5">
        <w:rPr>
          <w:rFonts w:ascii="Times New Roman" w:hAnsi="Times New Roman" w:cs="Times New Roman"/>
        </w:rPr>
        <w:t>Р.н</w:t>
      </w:r>
      <w:proofErr w:type="spellEnd"/>
      <w:r w:rsidRPr="006B3DF5">
        <w:rPr>
          <w:rFonts w:ascii="Times New Roman" w:hAnsi="Times New Roman" w:cs="Times New Roman"/>
        </w:rPr>
        <w:t>/Д.: «Феникс», 2003.- 223с.- (</w:t>
      </w:r>
      <w:r w:rsidR="00E91E61" w:rsidRPr="006B3DF5">
        <w:rPr>
          <w:rFonts w:ascii="Times New Roman" w:hAnsi="Times New Roman" w:cs="Times New Roman"/>
        </w:rPr>
        <w:t>Серия «</w:t>
      </w:r>
      <w:r w:rsidRPr="006B3DF5">
        <w:rPr>
          <w:rFonts w:ascii="Times New Roman" w:hAnsi="Times New Roman" w:cs="Times New Roman"/>
        </w:rPr>
        <w:t xml:space="preserve">Мир вашего ребенка»). </w:t>
      </w:r>
    </w:p>
    <w:p w14:paraId="2C7ECA8E"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proofErr w:type="spellStart"/>
      <w:r w:rsidRPr="006B3DF5">
        <w:rPr>
          <w:rFonts w:ascii="Times New Roman" w:hAnsi="Times New Roman" w:cs="Times New Roman"/>
        </w:rPr>
        <w:t>Есаулова</w:t>
      </w:r>
      <w:proofErr w:type="spellEnd"/>
      <w:r w:rsidRPr="006B3DF5">
        <w:rPr>
          <w:rFonts w:ascii="Times New Roman" w:hAnsi="Times New Roman" w:cs="Times New Roman"/>
        </w:rPr>
        <w:t xml:space="preserve">, К.А. Народно-сценический танец [Текст]: учеб. пособие /К.А. </w:t>
      </w:r>
      <w:proofErr w:type="spellStart"/>
      <w:r w:rsidRPr="006B3DF5">
        <w:rPr>
          <w:rFonts w:ascii="Times New Roman" w:hAnsi="Times New Roman" w:cs="Times New Roman"/>
        </w:rPr>
        <w:t>Есаулова</w:t>
      </w:r>
      <w:proofErr w:type="spellEnd"/>
      <w:r w:rsidRPr="006B3DF5">
        <w:rPr>
          <w:rFonts w:ascii="Times New Roman" w:hAnsi="Times New Roman" w:cs="Times New Roman"/>
        </w:rPr>
        <w:t xml:space="preserve">, И.Г. Есаулов - Ижевск: Удмуртский университет, 2004.-207с. </w:t>
      </w:r>
    </w:p>
    <w:p w14:paraId="172D702C"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 xml:space="preserve">Захаров, В.М. Радуга русского танца [Текст, ноты] / В.М. Захаров- М.: «Советская Россия», 1986.- 128с. -  (В помощь </w:t>
      </w:r>
      <w:proofErr w:type="spellStart"/>
      <w:r w:rsidRPr="006B3DF5">
        <w:rPr>
          <w:rFonts w:ascii="Times New Roman" w:hAnsi="Times New Roman" w:cs="Times New Roman"/>
        </w:rPr>
        <w:t>худож</w:t>
      </w:r>
      <w:proofErr w:type="spellEnd"/>
      <w:r w:rsidRPr="006B3DF5">
        <w:rPr>
          <w:rFonts w:ascii="Times New Roman" w:hAnsi="Times New Roman" w:cs="Times New Roman"/>
        </w:rPr>
        <w:t xml:space="preserve">. самодеятельности:№5). </w:t>
      </w:r>
    </w:p>
    <w:p w14:paraId="4534FF82" w14:textId="2EAB2D3E"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 xml:space="preserve">Из опыта работы педагогов [Текст]: Департамент Образования Кемеровской области </w:t>
      </w:r>
      <w:r w:rsidR="00E91E61" w:rsidRPr="006B3DF5">
        <w:rPr>
          <w:rFonts w:ascii="Times New Roman" w:hAnsi="Times New Roman" w:cs="Times New Roman"/>
        </w:rPr>
        <w:t>ОЦДОД. -</w:t>
      </w:r>
      <w:r w:rsidRPr="006B3DF5">
        <w:rPr>
          <w:rFonts w:ascii="Times New Roman" w:hAnsi="Times New Roman" w:cs="Times New Roman"/>
        </w:rPr>
        <w:t xml:space="preserve"> </w:t>
      </w:r>
      <w:r w:rsidR="00E91E61" w:rsidRPr="006B3DF5">
        <w:rPr>
          <w:rFonts w:ascii="Times New Roman" w:hAnsi="Times New Roman" w:cs="Times New Roman"/>
        </w:rPr>
        <w:t xml:space="preserve">Кемерово: </w:t>
      </w:r>
      <w:proofErr w:type="spellStart"/>
      <w:r w:rsidR="00E91E61" w:rsidRPr="006B3DF5">
        <w:rPr>
          <w:rFonts w:ascii="Times New Roman" w:hAnsi="Times New Roman" w:cs="Times New Roman"/>
        </w:rPr>
        <w:t>Кузбассвузиздат</w:t>
      </w:r>
      <w:proofErr w:type="spellEnd"/>
      <w:r w:rsidRPr="006B3DF5">
        <w:rPr>
          <w:rFonts w:ascii="Times New Roman" w:hAnsi="Times New Roman" w:cs="Times New Roman"/>
        </w:rPr>
        <w:t>, 1998.- 78с.</w:t>
      </w:r>
    </w:p>
    <w:p w14:paraId="1D3AE88F"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 xml:space="preserve">Климов, </w:t>
      </w:r>
      <w:proofErr w:type="spellStart"/>
      <w:r w:rsidRPr="006B3DF5">
        <w:rPr>
          <w:rFonts w:ascii="Times New Roman" w:hAnsi="Times New Roman" w:cs="Times New Roman"/>
        </w:rPr>
        <w:t>А.Основы</w:t>
      </w:r>
      <w:proofErr w:type="spellEnd"/>
      <w:r w:rsidRPr="006B3DF5">
        <w:rPr>
          <w:rFonts w:ascii="Times New Roman" w:hAnsi="Times New Roman" w:cs="Times New Roman"/>
        </w:rPr>
        <w:t xml:space="preserve"> русского народного танца [Текст]/ </w:t>
      </w:r>
      <w:proofErr w:type="spellStart"/>
      <w:r w:rsidRPr="006B3DF5">
        <w:rPr>
          <w:rFonts w:ascii="Times New Roman" w:hAnsi="Times New Roman" w:cs="Times New Roman"/>
        </w:rPr>
        <w:t>А.Климов</w:t>
      </w:r>
      <w:proofErr w:type="spellEnd"/>
      <w:r w:rsidRPr="006B3DF5">
        <w:rPr>
          <w:rFonts w:ascii="Times New Roman" w:hAnsi="Times New Roman" w:cs="Times New Roman"/>
        </w:rPr>
        <w:t>- М.: «Искусство», 1985.- 97с.</w:t>
      </w:r>
    </w:p>
    <w:p w14:paraId="77F8709D"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Климов, А. Основы русского народного танца [Текст]/ А. Климов – М.: изд-во Московского государственного института культуры, 1994.- 141с.</w:t>
      </w:r>
    </w:p>
    <w:p w14:paraId="11053FDB"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 xml:space="preserve">Клюева, Н.В., Касаткина Ю.В. Учим детей общению [Текст] / Н. В. Клюева, Ю.В. Касаткина – Ярославль, 1996.- 180с. </w:t>
      </w:r>
    </w:p>
    <w:p w14:paraId="116F821D"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Кряжева, Н.Л. Развитие эмоционального мира детей [Текст] / Н.Л. Кряжева - Ярославль, 1997. – 149с.</w:t>
      </w:r>
    </w:p>
    <w:p w14:paraId="7DDF45EF" w14:textId="6A2A5BC0"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 xml:space="preserve">Лопухов, А.В. Основы характерного </w:t>
      </w:r>
      <w:r w:rsidR="00E91E61" w:rsidRPr="006B3DF5">
        <w:rPr>
          <w:rFonts w:ascii="Times New Roman" w:hAnsi="Times New Roman" w:cs="Times New Roman"/>
        </w:rPr>
        <w:t>танца [</w:t>
      </w:r>
      <w:r w:rsidRPr="006B3DF5">
        <w:rPr>
          <w:rFonts w:ascii="Times New Roman" w:hAnsi="Times New Roman" w:cs="Times New Roman"/>
        </w:rPr>
        <w:t xml:space="preserve">Текст] / А.В. Лопухов, А.В. Ширяев, А.И. Бочаров – СПб, М., Краснодар 2006.- 234с. </w:t>
      </w:r>
    </w:p>
    <w:p w14:paraId="798AD2E3"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 xml:space="preserve">Народно- сценический танец. Программа для хореографических отделений ДМШ и ДШИ [Текст].- М., 1983.- 30 с.-  (Министерство культуры РСФСР главное управление учебных заведений и научных учреждений, Центральный научно- методический кабинет по учебным заведениям культуры и искусства. Утверждено Главным управлением учебных заведений и научных учреждений.)- 29с.  </w:t>
      </w:r>
    </w:p>
    <w:p w14:paraId="5DC95269"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proofErr w:type="spellStart"/>
      <w:r w:rsidRPr="006B3DF5">
        <w:rPr>
          <w:rFonts w:ascii="Times New Roman" w:hAnsi="Times New Roman" w:cs="Times New Roman"/>
        </w:rPr>
        <w:t>Сластенин</w:t>
      </w:r>
      <w:proofErr w:type="spellEnd"/>
      <w:r w:rsidRPr="006B3DF5">
        <w:rPr>
          <w:rFonts w:ascii="Times New Roman" w:hAnsi="Times New Roman" w:cs="Times New Roman"/>
        </w:rPr>
        <w:t xml:space="preserve">, В.А. Педагогика: учебное пособие [Текст]/В.А. </w:t>
      </w:r>
      <w:proofErr w:type="spellStart"/>
      <w:r w:rsidRPr="006B3DF5">
        <w:rPr>
          <w:rFonts w:ascii="Times New Roman" w:hAnsi="Times New Roman" w:cs="Times New Roman"/>
        </w:rPr>
        <w:t>Сластенин</w:t>
      </w:r>
      <w:proofErr w:type="spellEnd"/>
      <w:r w:rsidRPr="006B3DF5">
        <w:rPr>
          <w:rFonts w:ascii="Times New Roman" w:hAnsi="Times New Roman" w:cs="Times New Roman"/>
        </w:rPr>
        <w:t xml:space="preserve">, </w:t>
      </w:r>
      <w:proofErr w:type="spellStart"/>
      <w:r w:rsidRPr="006B3DF5">
        <w:rPr>
          <w:rFonts w:ascii="Times New Roman" w:hAnsi="Times New Roman" w:cs="Times New Roman"/>
        </w:rPr>
        <w:t>И.Ф.Исаев</w:t>
      </w:r>
      <w:proofErr w:type="spellEnd"/>
      <w:r w:rsidRPr="006B3DF5">
        <w:rPr>
          <w:rFonts w:ascii="Times New Roman" w:hAnsi="Times New Roman" w:cs="Times New Roman"/>
        </w:rPr>
        <w:t xml:space="preserve">, Е.Н. Шиянов; под ред. </w:t>
      </w:r>
      <w:proofErr w:type="spellStart"/>
      <w:r w:rsidRPr="006B3DF5">
        <w:rPr>
          <w:rFonts w:ascii="Times New Roman" w:hAnsi="Times New Roman" w:cs="Times New Roman"/>
        </w:rPr>
        <w:t>В.А.Сластенина</w:t>
      </w:r>
      <w:proofErr w:type="spellEnd"/>
      <w:r w:rsidRPr="006B3DF5">
        <w:rPr>
          <w:rFonts w:ascii="Times New Roman" w:hAnsi="Times New Roman" w:cs="Times New Roman"/>
        </w:rPr>
        <w:t xml:space="preserve"> – М.: «Академия», 2006. - 576с.</w:t>
      </w:r>
    </w:p>
    <w:p w14:paraId="0F6B8168"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Смирнов, И.В. Работа балетмейстера над хореографическим произведением: учебное пособие танца [Текст]/</w:t>
      </w:r>
      <w:proofErr w:type="spellStart"/>
      <w:r w:rsidRPr="006B3DF5">
        <w:rPr>
          <w:rFonts w:ascii="Times New Roman" w:hAnsi="Times New Roman" w:cs="Times New Roman"/>
        </w:rPr>
        <w:t>И.В.Смирнов</w:t>
      </w:r>
      <w:proofErr w:type="spellEnd"/>
      <w:r w:rsidRPr="006B3DF5">
        <w:rPr>
          <w:rFonts w:ascii="Times New Roman" w:hAnsi="Times New Roman" w:cs="Times New Roman"/>
        </w:rPr>
        <w:t>– М.: Заочный народный университет искусств, 1979. - 72с.</w:t>
      </w:r>
    </w:p>
    <w:p w14:paraId="2A501E8B"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 xml:space="preserve">Смирнова, Н.Г. Уроки хореографии в образовательных учреждениях [Текст]/Н.Г. Смирнова, Н.И. Бочкарёва – Кемерово: Кемеровский </w:t>
      </w:r>
      <w:proofErr w:type="spellStart"/>
      <w:r w:rsidRPr="006B3DF5">
        <w:rPr>
          <w:rFonts w:ascii="Times New Roman" w:hAnsi="Times New Roman" w:cs="Times New Roman"/>
        </w:rPr>
        <w:t>облИУУ</w:t>
      </w:r>
      <w:proofErr w:type="spellEnd"/>
      <w:r w:rsidRPr="006B3DF5">
        <w:rPr>
          <w:rFonts w:ascii="Times New Roman" w:hAnsi="Times New Roman" w:cs="Times New Roman"/>
        </w:rPr>
        <w:t>, 1996. - 36 с.</w:t>
      </w:r>
    </w:p>
    <w:p w14:paraId="5EB070F8" w14:textId="77F3636F"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Сборник материалов областного конкурса «Педагог- внешкольник 97»</w:t>
      </w:r>
      <w:r w:rsidR="00E91E61">
        <w:rPr>
          <w:rFonts w:ascii="Times New Roman" w:hAnsi="Times New Roman" w:cs="Times New Roman"/>
        </w:rPr>
        <w:t xml:space="preserve"> </w:t>
      </w:r>
      <w:r w:rsidRPr="006B3DF5">
        <w:rPr>
          <w:rFonts w:ascii="Times New Roman" w:hAnsi="Times New Roman" w:cs="Times New Roman"/>
        </w:rPr>
        <w:t xml:space="preserve">[Текст]: Департамент Образования Администрации Кемеровской области ОЦДОД. – Кемерово: </w:t>
      </w:r>
      <w:proofErr w:type="spellStart"/>
      <w:r w:rsidRPr="006B3DF5">
        <w:rPr>
          <w:rFonts w:ascii="Times New Roman" w:hAnsi="Times New Roman" w:cs="Times New Roman"/>
        </w:rPr>
        <w:t>Кузбассвузиздат</w:t>
      </w:r>
      <w:proofErr w:type="spellEnd"/>
      <w:r w:rsidRPr="006B3DF5">
        <w:rPr>
          <w:rFonts w:ascii="Times New Roman" w:hAnsi="Times New Roman" w:cs="Times New Roman"/>
        </w:rPr>
        <w:t>, 1998.- 78с.</w:t>
      </w:r>
    </w:p>
    <w:p w14:paraId="31EAB5F5" w14:textId="4F3A9734"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Танцуют дети [Текст, ноты, схемы]/ М.: «Советская Россия»,1989.-63с.- (Библиотека «В помощь художественной самодеятельности»).</w:t>
      </w:r>
    </w:p>
    <w:p w14:paraId="14534602"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Ткаченко, Т.С. Народный танец [Текст]: учеб. пособие для театральных, хореографических учебных заведений/ Т.С. Ткаченко- М.: «Искусство», 1967.- 656с.</w:t>
      </w:r>
    </w:p>
    <w:p w14:paraId="59B17193"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 xml:space="preserve">Хрипкова, А.Г. Возрастная физиология и школьная гигиена: пособие для студентов </w:t>
      </w:r>
      <w:proofErr w:type="spellStart"/>
      <w:r w:rsidRPr="006B3DF5">
        <w:rPr>
          <w:rFonts w:ascii="Times New Roman" w:hAnsi="Times New Roman" w:cs="Times New Roman"/>
        </w:rPr>
        <w:t>пед</w:t>
      </w:r>
      <w:proofErr w:type="spellEnd"/>
      <w:r w:rsidRPr="006B3DF5">
        <w:rPr>
          <w:rFonts w:ascii="Times New Roman" w:hAnsi="Times New Roman" w:cs="Times New Roman"/>
        </w:rPr>
        <w:t xml:space="preserve">. </w:t>
      </w:r>
      <w:proofErr w:type="spellStart"/>
      <w:r w:rsidRPr="006B3DF5">
        <w:rPr>
          <w:rFonts w:ascii="Times New Roman" w:hAnsi="Times New Roman" w:cs="Times New Roman"/>
        </w:rPr>
        <w:t>инст</w:t>
      </w:r>
      <w:proofErr w:type="spellEnd"/>
      <w:r w:rsidRPr="006B3DF5">
        <w:rPr>
          <w:rFonts w:ascii="Times New Roman" w:hAnsi="Times New Roman" w:cs="Times New Roman"/>
        </w:rPr>
        <w:t>-в [Текст]/</w:t>
      </w:r>
      <w:proofErr w:type="spellStart"/>
      <w:r w:rsidRPr="006B3DF5">
        <w:rPr>
          <w:rFonts w:ascii="Times New Roman" w:hAnsi="Times New Roman" w:cs="Times New Roman"/>
        </w:rPr>
        <w:t>А.Г.Хрипкова</w:t>
      </w:r>
      <w:proofErr w:type="spellEnd"/>
      <w:r w:rsidRPr="006B3DF5">
        <w:rPr>
          <w:rFonts w:ascii="Times New Roman" w:hAnsi="Times New Roman" w:cs="Times New Roman"/>
        </w:rPr>
        <w:t xml:space="preserve">, </w:t>
      </w:r>
      <w:proofErr w:type="spellStart"/>
      <w:r w:rsidRPr="006B3DF5">
        <w:rPr>
          <w:rFonts w:ascii="Times New Roman" w:hAnsi="Times New Roman" w:cs="Times New Roman"/>
        </w:rPr>
        <w:t>М.В.Антропова</w:t>
      </w:r>
      <w:proofErr w:type="spellEnd"/>
      <w:r w:rsidRPr="006B3DF5">
        <w:rPr>
          <w:rFonts w:ascii="Times New Roman" w:hAnsi="Times New Roman" w:cs="Times New Roman"/>
        </w:rPr>
        <w:t xml:space="preserve">, </w:t>
      </w:r>
      <w:proofErr w:type="spellStart"/>
      <w:r w:rsidRPr="006B3DF5">
        <w:rPr>
          <w:rFonts w:ascii="Times New Roman" w:hAnsi="Times New Roman" w:cs="Times New Roman"/>
        </w:rPr>
        <w:t>Д.А.Фарбер</w:t>
      </w:r>
      <w:proofErr w:type="spellEnd"/>
      <w:r w:rsidRPr="006B3DF5">
        <w:rPr>
          <w:rFonts w:ascii="Times New Roman" w:hAnsi="Times New Roman" w:cs="Times New Roman"/>
        </w:rPr>
        <w:t xml:space="preserve"> – М.: «Просвещение», 1990. - 319с.</w:t>
      </w:r>
    </w:p>
    <w:p w14:paraId="075EECBF"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 xml:space="preserve">Народный танец [Видеозапись]/ любительская съемка - Томск, 1997.- 1 </w:t>
      </w:r>
      <w:proofErr w:type="spellStart"/>
      <w:r w:rsidRPr="006B3DF5">
        <w:rPr>
          <w:rFonts w:ascii="Times New Roman" w:hAnsi="Times New Roman" w:cs="Times New Roman"/>
        </w:rPr>
        <w:t>вк</w:t>
      </w:r>
      <w:proofErr w:type="spellEnd"/>
      <w:r w:rsidRPr="006B3DF5">
        <w:rPr>
          <w:rFonts w:ascii="Times New Roman" w:hAnsi="Times New Roman" w:cs="Times New Roman"/>
        </w:rPr>
        <w:t>.</w:t>
      </w:r>
    </w:p>
    <w:p w14:paraId="5FAD14C8" w14:textId="77777777" w:rsidR="006B3DF5" w:rsidRPr="006B3DF5" w:rsidRDefault="006B3DF5" w:rsidP="00EF2681">
      <w:pPr>
        <w:numPr>
          <w:ilvl w:val="0"/>
          <w:numId w:val="69"/>
        </w:numPr>
        <w:tabs>
          <w:tab w:val="left" w:pos="284"/>
          <w:tab w:val="left" w:pos="569"/>
        </w:tabs>
        <w:spacing w:after="0" w:line="240" w:lineRule="auto"/>
        <w:ind w:left="0" w:firstLine="0"/>
        <w:jc w:val="both"/>
        <w:rPr>
          <w:rFonts w:ascii="Times New Roman" w:hAnsi="Times New Roman" w:cs="Times New Roman"/>
        </w:rPr>
      </w:pPr>
      <w:r w:rsidRPr="006B3DF5">
        <w:rPr>
          <w:rFonts w:ascii="Times New Roman" w:hAnsi="Times New Roman" w:cs="Times New Roman"/>
        </w:rPr>
        <w:t xml:space="preserve">Семинар по народному танцу [Видеозапись]/ любительская видеосъемка - Кемерово, 1999.- 1 </w:t>
      </w:r>
      <w:proofErr w:type="spellStart"/>
      <w:r w:rsidRPr="006B3DF5">
        <w:rPr>
          <w:rFonts w:ascii="Times New Roman" w:hAnsi="Times New Roman" w:cs="Times New Roman"/>
        </w:rPr>
        <w:t>вк</w:t>
      </w:r>
      <w:proofErr w:type="spellEnd"/>
      <w:r w:rsidRPr="006B3DF5">
        <w:rPr>
          <w:rFonts w:ascii="Times New Roman" w:hAnsi="Times New Roman" w:cs="Times New Roman"/>
        </w:rPr>
        <w:t>.</w:t>
      </w:r>
    </w:p>
    <w:p w14:paraId="0E031BBE" w14:textId="77777777" w:rsidR="006B3DF5" w:rsidRPr="006B3DF5" w:rsidRDefault="006B3DF5" w:rsidP="006B3DF5">
      <w:pPr>
        <w:pStyle w:val="a3"/>
        <w:tabs>
          <w:tab w:val="left" w:pos="284"/>
        </w:tabs>
        <w:spacing w:after="0" w:line="240" w:lineRule="auto"/>
        <w:ind w:left="0"/>
        <w:jc w:val="both"/>
        <w:rPr>
          <w:rFonts w:ascii="Times New Roman" w:hAnsi="Times New Roman" w:cs="Times New Roman"/>
        </w:rPr>
      </w:pPr>
    </w:p>
    <w:p w14:paraId="284C0EC2" w14:textId="77777777" w:rsidR="00B62018" w:rsidRPr="006B3DF5" w:rsidRDefault="00B62018" w:rsidP="006B3DF5">
      <w:pPr>
        <w:tabs>
          <w:tab w:val="left" w:pos="284"/>
        </w:tabs>
        <w:spacing w:after="0" w:line="240" w:lineRule="auto"/>
        <w:jc w:val="center"/>
        <w:rPr>
          <w:rFonts w:ascii="Times New Roman" w:hAnsi="Times New Roman" w:cs="Times New Roman"/>
          <w:b/>
        </w:rPr>
      </w:pPr>
    </w:p>
    <w:p w14:paraId="08DEEDF0" w14:textId="77777777" w:rsidR="00B62018" w:rsidRPr="006B3DF5" w:rsidRDefault="00B62018" w:rsidP="006B3DF5">
      <w:pPr>
        <w:tabs>
          <w:tab w:val="left" w:pos="284"/>
        </w:tabs>
        <w:spacing w:after="0" w:line="240" w:lineRule="auto"/>
        <w:jc w:val="center"/>
        <w:rPr>
          <w:rFonts w:ascii="Times New Roman" w:hAnsi="Times New Roman" w:cs="Times New Roman"/>
          <w:b/>
        </w:rPr>
      </w:pPr>
    </w:p>
    <w:p w14:paraId="6B5AD246" w14:textId="77777777" w:rsidR="00B62018" w:rsidRDefault="00B62018" w:rsidP="006B3DF5">
      <w:pPr>
        <w:tabs>
          <w:tab w:val="left" w:pos="284"/>
        </w:tabs>
        <w:spacing w:after="0" w:line="240" w:lineRule="auto"/>
        <w:jc w:val="center"/>
        <w:rPr>
          <w:rFonts w:ascii="Times New Roman" w:hAnsi="Times New Roman" w:cs="Times New Roman"/>
          <w:b/>
        </w:rPr>
      </w:pPr>
    </w:p>
    <w:p w14:paraId="1641A937" w14:textId="77777777" w:rsidR="000518F1" w:rsidRDefault="000518F1" w:rsidP="006B3DF5">
      <w:pPr>
        <w:tabs>
          <w:tab w:val="left" w:pos="284"/>
        </w:tabs>
        <w:spacing w:after="0" w:line="240" w:lineRule="auto"/>
        <w:jc w:val="center"/>
        <w:rPr>
          <w:rFonts w:ascii="Times New Roman" w:hAnsi="Times New Roman" w:cs="Times New Roman"/>
          <w:b/>
        </w:rPr>
      </w:pPr>
    </w:p>
    <w:p w14:paraId="7005581A" w14:textId="77777777" w:rsidR="000518F1" w:rsidRDefault="000518F1" w:rsidP="006B3DF5">
      <w:pPr>
        <w:tabs>
          <w:tab w:val="left" w:pos="284"/>
        </w:tabs>
        <w:spacing w:after="0" w:line="240" w:lineRule="auto"/>
        <w:jc w:val="center"/>
        <w:rPr>
          <w:rFonts w:ascii="Times New Roman" w:hAnsi="Times New Roman" w:cs="Times New Roman"/>
          <w:b/>
        </w:rPr>
      </w:pPr>
    </w:p>
    <w:p w14:paraId="1811D555" w14:textId="77777777" w:rsidR="000518F1" w:rsidRDefault="000518F1" w:rsidP="006B3DF5">
      <w:pPr>
        <w:tabs>
          <w:tab w:val="left" w:pos="284"/>
        </w:tabs>
        <w:spacing w:after="0" w:line="240" w:lineRule="auto"/>
        <w:jc w:val="center"/>
        <w:rPr>
          <w:rFonts w:ascii="Times New Roman" w:hAnsi="Times New Roman" w:cs="Times New Roman"/>
          <w:b/>
        </w:rPr>
      </w:pPr>
    </w:p>
    <w:p w14:paraId="7F31E954" w14:textId="77777777" w:rsidR="000518F1" w:rsidRDefault="000518F1" w:rsidP="006B3DF5">
      <w:pPr>
        <w:tabs>
          <w:tab w:val="left" w:pos="284"/>
        </w:tabs>
        <w:spacing w:after="0" w:line="240" w:lineRule="auto"/>
        <w:jc w:val="center"/>
        <w:rPr>
          <w:rFonts w:ascii="Times New Roman" w:hAnsi="Times New Roman" w:cs="Times New Roman"/>
          <w:b/>
        </w:rPr>
      </w:pPr>
    </w:p>
    <w:p w14:paraId="38D13859" w14:textId="77777777" w:rsidR="000518F1" w:rsidRDefault="000518F1" w:rsidP="006B3DF5">
      <w:pPr>
        <w:tabs>
          <w:tab w:val="left" w:pos="284"/>
        </w:tabs>
        <w:spacing w:after="0" w:line="240" w:lineRule="auto"/>
        <w:jc w:val="center"/>
        <w:rPr>
          <w:rFonts w:ascii="Times New Roman" w:hAnsi="Times New Roman" w:cs="Times New Roman"/>
          <w:b/>
        </w:rPr>
      </w:pPr>
    </w:p>
    <w:p w14:paraId="4D6B797C" w14:textId="77777777" w:rsidR="000518F1" w:rsidRDefault="000518F1" w:rsidP="006B3DF5">
      <w:pPr>
        <w:tabs>
          <w:tab w:val="left" w:pos="284"/>
        </w:tabs>
        <w:spacing w:after="0" w:line="240" w:lineRule="auto"/>
        <w:jc w:val="center"/>
        <w:rPr>
          <w:rFonts w:ascii="Times New Roman" w:hAnsi="Times New Roman" w:cs="Times New Roman"/>
          <w:b/>
        </w:rPr>
      </w:pPr>
    </w:p>
    <w:p w14:paraId="2F206B01" w14:textId="77777777" w:rsidR="000518F1" w:rsidRDefault="000518F1" w:rsidP="006B3DF5">
      <w:pPr>
        <w:tabs>
          <w:tab w:val="left" w:pos="284"/>
        </w:tabs>
        <w:spacing w:after="0" w:line="240" w:lineRule="auto"/>
        <w:jc w:val="center"/>
        <w:rPr>
          <w:rFonts w:ascii="Times New Roman" w:hAnsi="Times New Roman" w:cs="Times New Roman"/>
          <w:b/>
        </w:rPr>
      </w:pPr>
    </w:p>
    <w:p w14:paraId="09B5E0DB" w14:textId="77777777" w:rsidR="000518F1" w:rsidRDefault="000518F1" w:rsidP="006B3DF5">
      <w:pPr>
        <w:tabs>
          <w:tab w:val="left" w:pos="284"/>
        </w:tabs>
        <w:spacing w:after="0" w:line="240" w:lineRule="auto"/>
        <w:jc w:val="center"/>
        <w:rPr>
          <w:rFonts w:ascii="Times New Roman" w:hAnsi="Times New Roman" w:cs="Times New Roman"/>
          <w:b/>
        </w:rPr>
      </w:pPr>
    </w:p>
    <w:p w14:paraId="217FDCB8" w14:textId="77777777" w:rsidR="000518F1" w:rsidRDefault="000518F1" w:rsidP="006B3DF5">
      <w:pPr>
        <w:tabs>
          <w:tab w:val="left" w:pos="284"/>
        </w:tabs>
        <w:spacing w:after="0" w:line="240" w:lineRule="auto"/>
        <w:jc w:val="center"/>
        <w:rPr>
          <w:rFonts w:ascii="Times New Roman" w:hAnsi="Times New Roman" w:cs="Times New Roman"/>
          <w:b/>
        </w:rPr>
      </w:pPr>
    </w:p>
    <w:p w14:paraId="41434A4C" w14:textId="77777777" w:rsidR="00B62018" w:rsidRDefault="00B62018" w:rsidP="0054625A">
      <w:pPr>
        <w:spacing w:after="0" w:line="240" w:lineRule="auto"/>
        <w:ind w:firstLine="567"/>
        <w:jc w:val="center"/>
        <w:rPr>
          <w:rFonts w:ascii="Times New Roman" w:hAnsi="Times New Roman" w:cs="Times New Roman"/>
          <w:b/>
        </w:rPr>
      </w:pPr>
    </w:p>
    <w:p w14:paraId="4D861C13" w14:textId="77777777" w:rsidR="000518F1" w:rsidRDefault="000518F1" w:rsidP="0054625A">
      <w:pPr>
        <w:spacing w:after="0" w:line="240" w:lineRule="auto"/>
        <w:ind w:firstLine="567"/>
        <w:jc w:val="center"/>
        <w:rPr>
          <w:rFonts w:ascii="Times New Roman" w:hAnsi="Times New Roman" w:cs="Times New Roman"/>
          <w:b/>
        </w:rPr>
      </w:pPr>
    </w:p>
    <w:p w14:paraId="2CEFF645" w14:textId="77777777" w:rsidR="00B62018" w:rsidRDefault="00B62018" w:rsidP="00B62018">
      <w:pPr>
        <w:spacing w:after="0" w:line="240" w:lineRule="auto"/>
        <w:jc w:val="center"/>
        <w:rPr>
          <w:rFonts w:ascii="Times New Roman" w:hAnsi="Times New Roman" w:cs="Times New Roman"/>
        </w:rPr>
      </w:pPr>
    </w:p>
    <w:p w14:paraId="271564FB" w14:textId="77777777" w:rsidR="00B62018" w:rsidRPr="001C2690" w:rsidRDefault="00B62018" w:rsidP="00B62018">
      <w:pPr>
        <w:spacing w:after="0" w:line="240" w:lineRule="auto"/>
        <w:jc w:val="center"/>
        <w:rPr>
          <w:rFonts w:ascii="Times New Roman" w:hAnsi="Times New Roman" w:cs="Times New Roman"/>
          <w:b/>
        </w:rPr>
      </w:pPr>
    </w:p>
    <w:p w14:paraId="7ACFC3AD" w14:textId="77777777" w:rsidR="00B62018" w:rsidRPr="00213599" w:rsidRDefault="00B62018" w:rsidP="00B62018">
      <w:pPr>
        <w:spacing w:after="0" w:line="240" w:lineRule="auto"/>
        <w:jc w:val="center"/>
        <w:rPr>
          <w:rFonts w:ascii="Times New Roman" w:hAnsi="Times New Roman" w:cs="Times New Roman"/>
          <w:b/>
        </w:rPr>
      </w:pPr>
      <w:r w:rsidRPr="00213599">
        <w:rPr>
          <w:rFonts w:ascii="Times New Roman" w:hAnsi="Times New Roman" w:cs="Times New Roman"/>
          <w:b/>
        </w:rPr>
        <w:t xml:space="preserve">Предметная область </w:t>
      </w:r>
    </w:p>
    <w:p w14:paraId="0F92C387" w14:textId="77777777" w:rsidR="00B62018" w:rsidRPr="00213599" w:rsidRDefault="00B62018" w:rsidP="00B62018">
      <w:pPr>
        <w:spacing w:after="0" w:line="240" w:lineRule="auto"/>
        <w:jc w:val="center"/>
        <w:rPr>
          <w:rFonts w:ascii="Times New Roman" w:hAnsi="Times New Roman" w:cs="Times New Roman"/>
          <w:b/>
        </w:rPr>
      </w:pPr>
      <w:r w:rsidRPr="00213599">
        <w:rPr>
          <w:rFonts w:ascii="Times New Roman" w:hAnsi="Times New Roman" w:cs="Times New Roman"/>
          <w:b/>
        </w:rPr>
        <w:t>ПО.01. «Хореографическое исполнительство»</w:t>
      </w:r>
    </w:p>
    <w:p w14:paraId="0C63D94E" w14:textId="77777777" w:rsidR="00B62018" w:rsidRPr="00213599" w:rsidRDefault="00B62018" w:rsidP="00B62018">
      <w:pPr>
        <w:spacing w:after="0" w:line="240" w:lineRule="auto"/>
        <w:jc w:val="center"/>
        <w:rPr>
          <w:rFonts w:ascii="Times New Roman" w:hAnsi="Times New Roman" w:cs="Times New Roman"/>
          <w:b/>
        </w:rPr>
      </w:pPr>
    </w:p>
    <w:p w14:paraId="6D942ED8" w14:textId="77777777" w:rsidR="00B62018" w:rsidRPr="00213599" w:rsidRDefault="00B62018" w:rsidP="00B62018">
      <w:pPr>
        <w:spacing w:after="0" w:line="240" w:lineRule="auto"/>
        <w:jc w:val="center"/>
        <w:rPr>
          <w:rFonts w:ascii="Times New Roman" w:hAnsi="Times New Roman" w:cs="Times New Roman"/>
          <w:b/>
        </w:rPr>
      </w:pPr>
    </w:p>
    <w:p w14:paraId="68D6066F" w14:textId="77777777" w:rsidR="00B62018" w:rsidRPr="00213599" w:rsidRDefault="00B62018" w:rsidP="00B62018">
      <w:pPr>
        <w:spacing w:after="0" w:line="240" w:lineRule="auto"/>
        <w:jc w:val="center"/>
        <w:rPr>
          <w:rFonts w:ascii="Times New Roman" w:hAnsi="Times New Roman" w:cs="Times New Roman"/>
          <w:b/>
          <w:sz w:val="24"/>
          <w:szCs w:val="24"/>
        </w:rPr>
      </w:pPr>
      <w:r w:rsidRPr="00213599">
        <w:rPr>
          <w:rFonts w:ascii="Times New Roman" w:hAnsi="Times New Roman" w:cs="Times New Roman"/>
          <w:b/>
          <w:sz w:val="24"/>
          <w:szCs w:val="24"/>
        </w:rPr>
        <w:t>Программа по учебному предмету</w:t>
      </w:r>
    </w:p>
    <w:p w14:paraId="75C1B4CD" w14:textId="77777777" w:rsidR="00B62018" w:rsidRPr="00213599" w:rsidRDefault="00B62018" w:rsidP="00B62018">
      <w:pPr>
        <w:spacing w:after="0" w:line="240" w:lineRule="auto"/>
        <w:jc w:val="center"/>
        <w:rPr>
          <w:rFonts w:ascii="Times New Roman" w:hAnsi="Times New Roman" w:cs="Times New Roman"/>
          <w:b/>
          <w:sz w:val="24"/>
          <w:szCs w:val="24"/>
        </w:rPr>
      </w:pPr>
      <w:r w:rsidRPr="00213599">
        <w:rPr>
          <w:rFonts w:ascii="Times New Roman" w:hAnsi="Times New Roman" w:cs="Times New Roman"/>
          <w:b/>
          <w:sz w:val="24"/>
          <w:szCs w:val="24"/>
        </w:rPr>
        <w:t>ПО.01.УП.0</w:t>
      </w:r>
      <w:r w:rsidR="000518F1" w:rsidRPr="00213599">
        <w:rPr>
          <w:rFonts w:ascii="Times New Roman" w:hAnsi="Times New Roman" w:cs="Times New Roman"/>
          <w:b/>
          <w:sz w:val="24"/>
          <w:szCs w:val="24"/>
        </w:rPr>
        <w:t>6</w:t>
      </w:r>
      <w:r w:rsidRPr="00213599">
        <w:rPr>
          <w:rFonts w:ascii="Times New Roman" w:hAnsi="Times New Roman" w:cs="Times New Roman"/>
          <w:b/>
          <w:sz w:val="24"/>
          <w:szCs w:val="24"/>
        </w:rPr>
        <w:t xml:space="preserve">. </w:t>
      </w:r>
    </w:p>
    <w:p w14:paraId="23420C91" w14:textId="77777777" w:rsidR="00B62018" w:rsidRPr="00B559FF" w:rsidRDefault="000518F1" w:rsidP="00B6201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ПОДГОТОВКА КОНЦЕРТНЫХ НОМЕРОВ</w:t>
      </w:r>
    </w:p>
    <w:p w14:paraId="37E8E653" w14:textId="77777777" w:rsidR="00B62018" w:rsidRPr="001C2690" w:rsidRDefault="00B62018" w:rsidP="00B62018">
      <w:pPr>
        <w:spacing w:after="0" w:line="240" w:lineRule="auto"/>
        <w:jc w:val="center"/>
        <w:rPr>
          <w:rFonts w:ascii="Times New Roman" w:hAnsi="Times New Roman" w:cs="Times New Roman"/>
          <w:b/>
        </w:rPr>
      </w:pPr>
    </w:p>
    <w:p w14:paraId="7CD8DB36" w14:textId="77777777" w:rsidR="00B62018" w:rsidRPr="001C2690" w:rsidRDefault="00B62018" w:rsidP="00B62018">
      <w:pPr>
        <w:spacing w:after="0" w:line="240" w:lineRule="auto"/>
        <w:jc w:val="center"/>
        <w:rPr>
          <w:rFonts w:ascii="Times New Roman" w:hAnsi="Times New Roman" w:cs="Times New Roman"/>
          <w:b/>
        </w:rPr>
      </w:pPr>
    </w:p>
    <w:p w14:paraId="265E9763" w14:textId="77777777" w:rsidR="00B62018" w:rsidRPr="001C2690" w:rsidRDefault="00B62018" w:rsidP="00B62018">
      <w:pPr>
        <w:spacing w:after="0" w:line="240" w:lineRule="auto"/>
        <w:jc w:val="center"/>
        <w:rPr>
          <w:rFonts w:ascii="Times New Roman" w:hAnsi="Times New Roman" w:cs="Times New Roman"/>
          <w:b/>
        </w:rPr>
      </w:pPr>
    </w:p>
    <w:p w14:paraId="15E272AE" w14:textId="77777777" w:rsidR="00B62018" w:rsidRPr="001C2690" w:rsidRDefault="00B62018" w:rsidP="00B62018">
      <w:pPr>
        <w:spacing w:after="0" w:line="240" w:lineRule="auto"/>
        <w:jc w:val="center"/>
        <w:rPr>
          <w:rFonts w:ascii="Times New Roman" w:hAnsi="Times New Roman" w:cs="Times New Roman"/>
          <w:b/>
        </w:rPr>
      </w:pPr>
    </w:p>
    <w:p w14:paraId="2B563C27" w14:textId="77777777" w:rsidR="00B62018" w:rsidRPr="001C2690" w:rsidRDefault="00B62018" w:rsidP="00B62018">
      <w:pPr>
        <w:spacing w:after="0" w:line="240" w:lineRule="auto"/>
        <w:jc w:val="center"/>
        <w:rPr>
          <w:rFonts w:ascii="Times New Roman" w:hAnsi="Times New Roman" w:cs="Times New Roman"/>
          <w:b/>
        </w:rPr>
      </w:pPr>
    </w:p>
    <w:p w14:paraId="264E6DD3" w14:textId="77777777" w:rsidR="00B62018" w:rsidRPr="001C2690" w:rsidRDefault="00B62018" w:rsidP="00B62018">
      <w:pPr>
        <w:spacing w:after="0" w:line="240" w:lineRule="auto"/>
        <w:jc w:val="center"/>
        <w:rPr>
          <w:rFonts w:ascii="Times New Roman" w:hAnsi="Times New Roman" w:cs="Times New Roman"/>
          <w:b/>
        </w:rPr>
      </w:pPr>
    </w:p>
    <w:p w14:paraId="29D80056" w14:textId="77777777" w:rsidR="00B62018" w:rsidRPr="001C2690" w:rsidRDefault="00B62018" w:rsidP="00B62018">
      <w:pPr>
        <w:spacing w:after="0" w:line="240" w:lineRule="auto"/>
        <w:jc w:val="center"/>
        <w:rPr>
          <w:rFonts w:ascii="Times New Roman" w:hAnsi="Times New Roman" w:cs="Times New Roman"/>
          <w:b/>
        </w:rPr>
      </w:pPr>
    </w:p>
    <w:p w14:paraId="5E919E0F" w14:textId="77777777" w:rsidR="00B62018" w:rsidRPr="001C2690" w:rsidRDefault="00B62018" w:rsidP="00B62018">
      <w:pPr>
        <w:spacing w:after="0" w:line="240" w:lineRule="auto"/>
        <w:jc w:val="center"/>
        <w:rPr>
          <w:rFonts w:ascii="Times New Roman" w:hAnsi="Times New Roman" w:cs="Times New Roman"/>
          <w:b/>
        </w:rPr>
      </w:pPr>
    </w:p>
    <w:p w14:paraId="136995D8" w14:textId="77777777" w:rsidR="00B62018" w:rsidRPr="00B559FF" w:rsidRDefault="00B62018" w:rsidP="00B62018">
      <w:pPr>
        <w:spacing w:after="0" w:line="240" w:lineRule="auto"/>
        <w:ind w:firstLine="567"/>
        <w:jc w:val="center"/>
        <w:rPr>
          <w:rFonts w:ascii="Times New Roman" w:hAnsi="Times New Roman" w:cs="Times New Roman"/>
          <w:b/>
          <w:sz w:val="24"/>
          <w:szCs w:val="24"/>
        </w:rPr>
      </w:pPr>
      <w:r w:rsidRPr="00B559FF">
        <w:rPr>
          <w:rFonts w:ascii="Times New Roman" w:hAnsi="Times New Roman" w:cs="Times New Roman"/>
          <w:b/>
          <w:sz w:val="24"/>
          <w:szCs w:val="24"/>
        </w:rPr>
        <w:t>Содержание</w:t>
      </w:r>
    </w:p>
    <w:p w14:paraId="54A644A0" w14:textId="77777777" w:rsidR="00B62018" w:rsidRDefault="00B62018" w:rsidP="00B62018">
      <w:pPr>
        <w:spacing w:after="0" w:line="240" w:lineRule="auto"/>
        <w:ind w:firstLine="567"/>
        <w:jc w:val="center"/>
        <w:rPr>
          <w:rFonts w:ascii="Times New Roman" w:hAnsi="Times New Roman" w:cs="Times New Roman"/>
          <w:b/>
        </w:rPr>
      </w:pPr>
    </w:p>
    <w:p w14:paraId="09A3A112" w14:textId="77777777" w:rsidR="00B62018" w:rsidRPr="001B0FD4" w:rsidRDefault="00B62018" w:rsidP="00B62018">
      <w:pPr>
        <w:spacing w:after="0" w:line="240" w:lineRule="auto"/>
        <w:ind w:firstLine="567"/>
        <w:jc w:val="center"/>
        <w:rPr>
          <w:rFonts w:ascii="Times New Roman" w:hAnsi="Times New Roman" w:cs="Times New Roman"/>
          <w:b/>
        </w:rPr>
      </w:pPr>
    </w:p>
    <w:p w14:paraId="6566D514"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 Пояснительная записка </w:t>
      </w:r>
    </w:p>
    <w:p w14:paraId="35093A2E" w14:textId="77777777" w:rsidR="00B62018" w:rsidRPr="00213599" w:rsidRDefault="00B62018" w:rsidP="00EF2681">
      <w:pPr>
        <w:pStyle w:val="a3"/>
        <w:numPr>
          <w:ilvl w:val="0"/>
          <w:numId w:val="70"/>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Характеристика учебного предмета, его место и роль в образовательном процессе. </w:t>
      </w:r>
    </w:p>
    <w:p w14:paraId="3E09CF5A" w14:textId="77777777" w:rsidR="00B62018" w:rsidRPr="00213599" w:rsidRDefault="00B62018" w:rsidP="00EF2681">
      <w:pPr>
        <w:pStyle w:val="a3"/>
        <w:numPr>
          <w:ilvl w:val="0"/>
          <w:numId w:val="70"/>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Срок реализации учебного предмета.</w:t>
      </w:r>
    </w:p>
    <w:p w14:paraId="196484F7" w14:textId="77777777" w:rsidR="00B62018" w:rsidRPr="00213599" w:rsidRDefault="00B62018" w:rsidP="00EF2681">
      <w:pPr>
        <w:pStyle w:val="a3"/>
        <w:numPr>
          <w:ilvl w:val="0"/>
          <w:numId w:val="70"/>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Объем учебного времени, предусмотренный учебным планом на реализацию учебного предмета.</w:t>
      </w:r>
    </w:p>
    <w:p w14:paraId="404DC655" w14:textId="77777777" w:rsidR="00B62018" w:rsidRPr="00213599" w:rsidRDefault="00B62018" w:rsidP="00EF2681">
      <w:pPr>
        <w:pStyle w:val="a3"/>
        <w:numPr>
          <w:ilvl w:val="0"/>
          <w:numId w:val="70"/>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Форма проведения учебных аудиторных занятий. </w:t>
      </w:r>
    </w:p>
    <w:p w14:paraId="02BE731D" w14:textId="77777777" w:rsidR="00B62018" w:rsidRPr="00213599" w:rsidRDefault="00B62018" w:rsidP="00EF2681">
      <w:pPr>
        <w:pStyle w:val="a3"/>
        <w:numPr>
          <w:ilvl w:val="0"/>
          <w:numId w:val="70"/>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Цели и задачи учебного предмета. </w:t>
      </w:r>
    </w:p>
    <w:p w14:paraId="5F52D6E8" w14:textId="77777777" w:rsidR="00B62018" w:rsidRPr="00213599" w:rsidRDefault="00B62018" w:rsidP="00EF2681">
      <w:pPr>
        <w:pStyle w:val="a3"/>
        <w:numPr>
          <w:ilvl w:val="0"/>
          <w:numId w:val="70"/>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Обоснование структуры программы учебного предмета.</w:t>
      </w:r>
    </w:p>
    <w:p w14:paraId="080B650B" w14:textId="77777777" w:rsidR="00B62018" w:rsidRPr="00213599" w:rsidRDefault="00B62018" w:rsidP="00EF2681">
      <w:pPr>
        <w:pStyle w:val="a3"/>
        <w:numPr>
          <w:ilvl w:val="0"/>
          <w:numId w:val="70"/>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Методы обучения.</w:t>
      </w:r>
    </w:p>
    <w:p w14:paraId="38300A8C" w14:textId="77777777" w:rsidR="00B62018" w:rsidRPr="00213599" w:rsidRDefault="00B62018" w:rsidP="00EF2681">
      <w:pPr>
        <w:pStyle w:val="a3"/>
        <w:numPr>
          <w:ilvl w:val="0"/>
          <w:numId w:val="70"/>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Описание материально-технических условий реализации учебного предмета. </w:t>
      </w:r>
    </w:p>
    <w:p w14:paraId="26117580" w14:textId="77777777" w:rsidR="00B62018" w:rsidRPr="00213599" w:rsidRDefault="00B62018" w:rsidP="00B62018">
      <w:pPr>
        <w:pStyle w:val="a3"/>
        <w:tabs>
          <w:tab w:val="left" w:pos="284"/>
          <w:tab w:val="left" w:pos="567"/>
        </w:tabs>
        <w:spacing w:after="0" w:line="240" w:lineRule="auto"/>
        <w:ind w:left="567"/>
        <w:jc w:val="both"/>
        <w:rPr>
          <w:rFonts w:ascii="Times New Roman" w:hAnsi="Times New Roman" w:cs="Times New Roman"/>
        </w:rPr>
      </w:pPr>
    </w:p>
    <w:p w14:paraId="06D584C6"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II. Содержание учебного предмета </w:t>
      </w:r>
    </w:p>
    <w:p w14:paraId="4853482A" w14:textId="77777777" w:rsidR="00B62018" w:rsidRPr="00213599" w:rsidRDefault="00B62018" w:rsidP="00EF2681">
      <w:pPr>
        <w:pStyle w:val="a3"/>
        <w:numPr>
          <w:ilvl w:val="0"/>
          <w:numId w:val="71"/>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Сведения о затратах учебного времени. </w:t>
      </w:r>
    </w:p>
    <w:p w14:paraId="3E0461DA" w14:textId="77777777" w:rsidR="00B62018" w:rsidRPr="00213599" w:rsidRDefault="00B62018" w:rsidP="00EF2681">
      <w:pPr>
        <w:pStyle w:val="a3"/>
        <w:numPr>
          <w:ilvl w:val="0"/>
          <w:numId w:val="71"/>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Годовые требования по классам. </w:t>
      </w:r>
    </w:p>
    <w:p w14:paraId="492AC5EE" w14:textId="77777777" w:rsidR="00B62018" w:rsidRPr="00213599" w:rsidRDefault="00B62018" w:rsidP="00B62018">
      <w:pPr>
        <w:pStyle w:val="a3"/>
        <w:tabs>
          <w:tab w:val="left" w:pos="284"/>
          <w:tab w:val="left" w:pos="567"/>
        </w:tabs>
        <w:spacing w:after="0" w:line="240" w:lineRule="auto"/>
        <w:jc w:val="both"/>
        <w:rPr>
          <w:rFonts w:ascii="Times New Roman" w:hAnsi="Times New Roman" w:cs="Times New Roman"/>
        </w:rPr>
      </w:pPr>
    </w:p>
    <w:p w14:paraId="08F81E38"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III. Требования к уровню подготовки обучающихся </w:t>
      </w:r>
    </w:p>
    <w:p w14:paraId="31AC0D42" w14:textId="77777777" w:rsidR="00B62018" w:rsidRPr="00213599" w:rsidRDefault="00B62018" w:rsidP="00B62018">
      <w:pPr>
        <w:spacing w:after="0" w:line="240" w:lineRule="auto"/>
        <w:ind w:firstLine="567"/>
        <w:jc w:val="both"/>
        <w:rPr>
          <w:rFonts w:ascii="Times New Roman" w:hAnsi="Times New Roman" w:cs="Times New Roman"/>
        </w:rPr>
      </w:pPr>
    </w:p>
    <w:p w14:paraId="30855852"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IV. Формы и методы контроля, система оценок </w:t>
      </w:r>
    </w:p>
    <w:p w14:paraId="069A163D" w14:textId="77777777" w:rsidR="00B62018" w:rsidRPr="00213599" w:rsidRDefault="00B62018" w:rsidP="00EF2681">
      <w:pPr>
        <w:pStyle w:val="a3"/>
        <w:numPr>
          <w:ilvl w:val="0"/>
          <w:numId w:val="72"/>
        </w:numPr>
        <w:tabs>
          <w:tab w:val="left" w:pos="567"/>
        </w:tabs>
        <w:spacing w:after="0" w:line="240" w:lineRule="auto"/>
        <w:jc w:val="both"/>
        <w:rPr>
          <w:rFonts w:ascii="Times New Roman" w:hAnsi="Times New Roman" w:cs="Times New Roman"/>
        </w:rPr>
      </w:pPr>
      <w:r w:rsidRPr="00213599">
        <w:rPr>
          <w:rFonts w:ascii="Times New Roman" w:hAnsi="Times New Roman" w:cs="Times New Roman"/>
        </w:rPr>
        <w:t>Аттестация: цели, виды, форма, содержание.</w:t>
      </w:r>
    </w:p>
    <w:p w14:paraId="6053CA78" w14:textId="77777777" w:rsidR="00B62018" w:rsidRPr="00213599" w:rsidRDefault="00B62018" w:rsidP="00EF2681">
      <w:pPr>
        <w:pStyle w:val="a3"/>
        <w:numPr>
          <w:ilvl w:val="0"/>
          <w:numId w:val="72"/>
        </w:numPr>
        <w:tabs>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Критерии оценки. </w:t>
      </w:r>
    </w:p>
    <w:p w14:paraId="098B5329" w14:textId="77777777" w:rsidR="00B62018" w:rsidRPr="00213599" w:rsidRDefault="00B62018" w:rsidP="00B62018">
      <w:pPr>
        <w:pStyle w:val="a3"/>
        <w:tabs>
          <w:tab w:val="left" w:pos="567"/>
        </w:tabs>
        <w:spacing w:after="0" w:line="240" w:lineRule="auto"/>
        <w:jc w:val="both"/>
        <w:rPr>
          <w:rFonts w:ascii="Times New Roman" w:hAnsi="Times New Roman" w:cs="Times New Roman"/>
        </w:rPr>
      </w:pPr>
    </w:p>
    <w:p w14:paraId="4101FF25"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V. Методическое обеспечение учебного процесса </w:t>
      </w:r>
    </w:p>
    <w:p w14:paraId="04A61193" w14:textId="77777777" w:rsidR="00B62018" w:rsidRPr="00213599" w:rsidRDefault="00B62018" w:rsidP="00B62018">
      <w:pPr>
        <w:spacing w:after="0" w:line="240" w:lineRule="auto"/>
        <w:ind w:firstLine="567"/>
        <w:jc w:val="both"/>
        <w:rPr>
          <w:rFonts w:ascii="Times New Roman" w:hAnsi="Times New Roman" w:cs="Times New Roman"/>
        </w:rPr>
      </w:pPr>
    </w:p>
    <w:p w14:paraId="71FCF3CA"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VI. Список рекомендуемой литературы </w:t>
      </w:r>
      <w:r w:rsidR="00B16CF7" w:rsidRPr="00213599">
        <w:rPr>
          <w:rFonts w:ascii="Times New Roman" w:hAnsi="Times New Roman" w:cs="Times New Roman"/>
          <w:sz w:val="24"/>
          <w:szCs w:val="24"/>
        </w:rPr>
        <w:t>и видеоматериалов</w:t>
      </w:r>
    </w:p>
    <w:p w14:paraId="10217FDA" w14:textId="77777777" w:rsidR="00B62018" w:rsidRDefault="00B62018" w:rsidP="00B62018">
      <w:pPr>
        <w:spacing w:after="0" w:line="240" w:lineRule="auto"/>
        <w:jc w:val="both"/>
        <w:rPr>
          <w:rFonts w:ascii="Times New Roman" w:hAnsi="Times New Roman" w:cs="Times New Roman"/>
        </w:rPr>
      </w:pPr>
    </w:p>
    <w:p w14:paraId="70327E39" w14:textId="77777777" w:rsidR="000518F1" w:rsidRDefault="000518F1" w:rsidP="00B62018">
      <w:pPr>
        <w:spacing w:after="0" w:line="240" w:lineRule="auto"/>
        <w:jc w:val="both"/>
        <w:rPr>
          <w:rFonts w:ascii="Times New Roman" w:hAnsi="Times New Roman" w:cs="Times New Roman"/>
        </w:rPr>
      </w:pPr>
    </w:p>
    <w:p w14:paraId="5C213B1B" w14:textId="77777777" w:rsidR="000518F1" w:rsidRDefault="000518F1" w:rsidP="00B62018">
      <w:pPr>
        <w:spacing w:after="0" w:line="240" w:lineRule="auto"/>
        <w:jc w:val="both"/>
        <w:rPr>
          <w:rFonts w:ascii="Times New Roman" w:hAnsi="Times New Roman" w:cs="Times New Roman"/>
        </w:rPr>
      </w:pPr>
    </w:p>
    <w:p w14:paraId="01E551F4" w14:textId="77777777" w:rsidR="000518F1" w:rsidRDefault="000518F1" w:rsidP="00B62018">
      <w:pPr>
        <w:spacing w:after="0" w:line="240" w:lineRule="auto"/>
        <w:jc w:val="both"/>
        <w:rPr>
          <w:rFonts w:ascii="Times New Roman" w:hAnsi="Times New Roman" w:cs="Times New Roman"/>
        </w:rPr>
      </w:pPr>
    </w:p>
    <w:p w14:paraId="5585BAA2" w14:textId="77777777" w:rsidR="000518F1" w:rsidRDefault="000518F1" w:rsidP="00B62018">
      <w:pPr>
        <w:spacing w:after="0" w:line="240" w:lineRule="auto"/>
        <w:jc w:val="both"/>
        <w:rPr>
          <w:rFonts w:ascii="Times New Roman" w:hAnsi="Times New Roman" w:cs="Times New Roman"/>
        </w:rPr>
      </w:pPr>
    </w:p>
    <w:p w14:paraId="0655AD27" w14:textId="77777777" w:rsidR="000518F1" w:rsidRDefault="000518F1" w:rsidP="00B62018">
      <w:pPr>
        <w:spacing w:after="0" w:line="240" w:lineRule="auto"/>
        <w:jc w:val="both"/>
        <w:rPr>
          <w:rFonts w:ascii="Times New Roman" w:hAnsi="Times New Roman" w:cs="Times New Roman"/>
        </w:rPr>
      </w:pPr>
    </w:p>
    <w:p w14:paraId="1FE0628C" w14:textId="77777777" w:rsidR="000518F1" w:rsidRDefault="000518F1" w:rsidP="00B62018">
      <w:pPr>
        <w:spacing w:after="0" w:line="240" w:lineRule="auto"/>
        <w:jc w:val="both"/>
        <w:rPr>
          <w:rFonts w:ascii="Times New Roman" w:hAnsi="Times New Roman" w:cs="Times New Roman"/>
        </w:rPr>
      </w:pPr>
    </w:p>
    <w:p w14:paraId="7E31633B" w14:textId="77777777" w:rsidR="000518F1" w:rsidRDefault="000518F1" w:rsidP="00B62018">
      <w:pPr>
        <w:spacing w:after="0" w:line="240" w:lineRule="auto"/>
        <w:jc w:val="both"/>
        <w:rPr>
          <w:rFonts w:ascii="Times New Roman" w:hAnsi="Times New Roman" w:cs="Times New Roman"/>
        </w:rPr>
      </w:pPr>
    </w:p>
    <w:p w14:paraId="47B8CE7C" w14:textId="77777777" w:rsidR="000518F1" w:rsidRDefault="000518F1" w:rsidP="00B62018">
      <w:pPr>
        <w:spacing w:after="0" w:line="240" w:lineRule="auto"/>
        <w:jc w:val="both"/>
        <w:rPr>
          <w:rFonts w:ascii="Times New Roman" w:hAnsi="Times New Roman" w:cs="Times New Roman"/>
        </w:rPr>
      </w:pPr>
    </w:p>
    <w:p w14:paraId="17D65539" w14:textId="77777777" w:rsidR="000518F1" w:rsidRDefault="000518F1" w:rsidP="00B62018">
      <w:pPr>
        <w:spacing w:after="0" w:line="240" w:lineRule="auto"/>
        <w:jc w:val="both"/>
        <w:rPr>
          <w:rFonts w:ascii="Times New Roman" w:hAnsi="Times New Roman" w:cs="Times New Roman"/>
        </w:rPr>
      </w:pPr>
    </w:p>
    <w:p w14:paraId="14902DF2" w14:textId="77777777" w:rsidR="000518F1" w:rsidRDefault="000518F1" w:rsidP="00B62018">
      <w:pPr>
        <w:spacing w:after="0" w:line="240" w:lineRule="auto"/>
        <w:jc w:val="both"/>
        <w:rPr>
          <w:rFonts w:ascii="Times New Roman" w:hAnsi="Times New Roman" w:cs="Times New Roman"/>
        </w:rPr>
      </w:pPr>
    </w:p>
    <w:p w14:paraId="71E287BC" w14:textId="77777777" w:rsidR="000518F1" w:rsidRPr="000518F1" w:rsidRDefault="0054625A" w:rsidP="000518F1">
      <w:pPr>
        <w:spacing w:after="0" w:line="240" w:lineRule="auto"/>
        <w:jc w:val="center"/>
        <w:rPr>
          <w:rFonts w:ascii="Times New Roman" w:hAnsi="Times New Roman" w:cs="Times New Roman"/>
          <w:b/>
          <w:sz w:val="24"/>
          <w:szCs w:val="24"/>
        </w:rPr>
      </w:pPr>
      <w:r w:rsidRPr="000518F1">
        <w:rPr>
          <w:rFonts w:ascii="Times New Roman" w:hAnsi="Times New Roman" w:cs="Times New Roman"/>
          <w:b/>
          <w:sz w:val="24"/>
          <w:szCs w:val="24"/>
        </w:rPr>
        <w:lastRenderedPageBreak/>
        <w:t>I. Пояснительная записка</w:t>
      </w:r>
    </w:p>
    <w:p w14:paraId="1A7E2C90" w14:textId="77777777" w:rsidR="000518F1" w:rsidRDefault="000518F1" w:rsidP="000518F1">
      <w:pPr>
        <w:spacing w:after="0" w:line="240" w:lineRule="auto"/>
        <w:jc w:val="both"/>
        <w:rPr>
          <w:rFonts w:ascii="Times New Roman" w:hAnsi="Times New Roman" w:cs="Times New Roman"/>
        </w:rPr>
      </w:pPr>
    </w:p>
    <w:p w14:paraId="75804E20" w14:textId="77777777" w:rsidR="000518F1" w:rsidRPr="000518F1" w:rsidRDefault="0054625A" w:rsidP="000518F1">
      <w:pPr>
        <w:spacing w:after="0" w:line="240" w:lineRule="auto"/>
        <w:jc w:val="both"/>
        <w:rPr>
          <w:rFonts w:ascii="Times New Roman" w:hAnsi="Times New Roman" w:cs="Times New Roman"/>
          <w:b/>
        </w:rPr>
      </w:pPr>
      <w:r w:rsidRPr="000518F1">
        <w:rPr>
          <w:rFonts w:ascii="Times New Roman" w:hAnsi="Times New Roman" w:cs="Times New Roman"/>
          <w:b/>
        </w:rPr>
        <w:t xml:space="preserve">1. Характеристика учебного предмета, его место и роль в образовательном процессе. </w:t>
      </w:r>
    </w:p>
    <w:p w14:paraId="56421C35" w14:textId="77777777" w:rsidR="000518F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учебного предмета «Подготовка концертных номеров»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искусства «Хореографическое творчество». </w:t>
      </w:r>
    </w:p>
    <w:p w14:paraId="4140FD63" w14:textId="77777777" w:rsidR="000518F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Процесс подготовки концертных номеров формирует у детей и подростков исполнительские умения и навыки в различных жанрах и направлениях танцевального творчества, знакомит с сущностью, выразительностью и содержательностью исполнительского искусства, способствует выявлению творческого потенциала и индивидуальности каждого учащегося, включая в работу физический, интеллектуальный и эмоциональный аппарат ребенка. Учащиеся должны получить возможность раскрыть заложенные в каждом творческие задатки и реализовать их в соответствующем репертуаре за период обучения. </w:t>
      </w:r>
    </w:p>
    <w:p w14:paraId="75459A86" w14:textId="77777777" w:rsidR="000518F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Учебный предмет </w:t>
      </w:r>
      <w:r w:rsidR="000518F1">
        <w:rPr>
          <w:rFonts w:ascii="Times New Roman" w:hAnsi="Times New Roman" w:cs="Times New Roman"/>
        </w:rPr>
        <w:t>«</w:t>
      </w:r>
      <w:r w:rsidRPr="0054625A">
        <w:rPr>
          <w:rFonts w:ascii="Times New Roman" w:hAnsi="Times New Roman" w:cs="Times New Roman"/>
        </w:rPr>
        <w:t>Подготовка концертных номеров</w:t>
      </w:r>
      <w:r w:rsidR="000518F1">
        <w:rPr>
          <w:rFonts w:ascii="Times New Roman" w:hAnsi="Times New Roman" w:cs="Times New Roman"/>
        </w:rPr>
        <w:t>»</w:t>
      </w:r>
      <w:r w:rsidRPr="0054625A">
        <w:rPr>
          <w:rFonts w:ascii="Times New Roman" w:hAnsi="Times New Roman" w:cs="Times New Roman"/>
        </w:rPr>
        <w:t xml:space="preserve"> неразрывно связан со всеми предметами дополнительной предпрофессиональной общеобразовательной программы в области искусства </w:t>
      </w:r>
      <w:r w:rsidR="000518F1">
        <w:rPr>
          <w:rFonts w:ascii="Times New Roman" w:hAnsi="Times New Roman" w:cs="Times New Roman"/>
        </w:rPr>
        <w:t>«</w:t>
      </w:r>
      <w:r w:rsidRPr="0054625A">
        <w:rPr>
          <w:rFonts w:ascii="Times New Roman" w:hAnsi="Times New Roman" w:cs="Times New Roman"/>
        </w:rPr>
        <w:t>Хореографическое творчество</w:t>
      </w:r>
      <w:r w:rsidR="000518F1">
        <w:rPr>
          <w:rFonts w:ascii="Times New Roman" w:hAnsi="Times New Roman" w:cs="Times New Roman"/>
        </w:rPr>
        <w:t>»</w:t>
      </w:r>
      <w:r w:rsidRPr="0054625A">
        <w:rPr>
          <w:rFonts w:ascii="Times New Roman" w:hAnsi="Times New Roman" w:cs="Times New Roman"/>
        </w:rPr>
        <w:t xml:space="preserve">. </w:t>
      </w:r>
    </w:p>
    <w:p w14:paraId="0A460589" w14:textId="77777777" w:rsidR="000518F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 занятиях применяются знания, умения, навыки, приобретенные учащимися на уроках классического танца, народно-сценического танца и других. </w:t>
      </w:r>
    </w:p>
    <w:p w14:paraId="3B4F202D" w14:textId="77777777" w:rsidR="000518F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 изучении предмета необходимо активно использовать современные технические средства, просмотр видеоматериала, кинофильмов, прослушивание музыкального материи и т.д., которые могут служить примером в изучении предмета «Подготовка концертных номеров». </w:t>
      </w:r>
    </w:p>
    <w:p w14:paraId="65923C28" w14:textId="77777777" w:rsidR="000518F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Необходимо приводить примеры из творческой деятельности ведущих мастеров хореографического искусства, а также знакомить с лучшими спектаклями, концертными программами и отдельными номерами хореографических коллективов. </w:t>
      </w:r>
    </w:p>
    <w:p w14:paraId="361AB442" w14:textId="77777777" w:rsidR="000518F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более углубленного изучения курса «Подготовка концертных номеров» необходимо посещение концертов профессиональных и любительских коллективов, выставок, музеев с последующим их обсуждением и анализом. </w:t>
      </w:r>
    </w:p>
    <w:p w14:paraId="398206C4" w14:textId="77777777" w:rsidR="000518F1" w:rsidRDefault="000518F1" w:rsidP="000518F1">
      <w:pPr>
        <w:spacing w:after="0" w:line="240" w:lineRule="auto"/>
        <w:jc w:val="both"/>
        <w:rPr>
          <w:rFonts w:ascii="Times New Roman" w:hAnsi="Times New Roman" w:cs="Times New Roman"/>
        </w:rPr>
      </w:pPr>
    </w:p>
    <w:p w14:paraId="4C4A6F49" w14:textId="77777777" w:rsidR="000518F1" w:rsidRPr="000518F1" w:rsidRDefault="0054625A" w:rsidP="000518F1">
      <w:pPr>
        <w:spacing w:after="0" w:line="240" w:lineRule="auto"/>
        <w:jc w:val="both"/>
        <w:rPr>
          <w:rFonts w:ascii="Times New Roman" w:hAnsi="Times New Roman" w:cs="Times New Roman"/>
          <w:b/>
        </w:rPr>
      </w:pPr>
      <w:r w:rsidRPr="000518F1">
        <w:rPr>
          <w:rFonts w:ascii="Times New Roman" w:hAnsi="Times New Roman" w:cs="Times New Roman"/>
          <w:b/>
        </w:rPr>
        <w:t xml:space="preserve">2. Срок реализации учебного предмета </w:t>
      </w:r>
    </w:p>
    <w:p w14:paraId="5E9C1471" w14:textId="77777777" w:rsidR="000518F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Срок освоения программы для детей, поступивших в </w:t>
      </w:r>
      <w:r w:rsidR="000518F1">
        <w:rPr>
          <w:rFonts w:ascii="Times New Roman" w:hAnsi="Times New Roman" w:cs="Times New Roman"/>
        </w:rPr>
        <w:t>школу</w:t>
      </w:r>
      <w:r w:rsidRPr="0054625A">
        <w:rPr>
          <w:rFonts w:ascii="Times New Roman" w:hAnsi="Times New Roman" w:cs="Times New Roman"/>
        </w:rPr>
        <w:t xml:space="preserve"> в 1 класс в возрасте с шести лет шести месяцев до девяти лет, составляет 8 лет.</w:t>
      </w:r>
    </w:p>
    <w:p w14:paraId="24C9137C" w14:textId="77777777" w:rsidR="000518F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учащихся, поступающих в образовательное учреждение, реализующее основные профессиональные образовательные программы в области хореографического искусства, срок обучения может быть увеличен на 1 год. </w:t>
      </w:r>
    </w:p>
    <w:p w14:paraId="50FD4D1E" w14:textId="77777777" w:rsidR="009B3655" w:rsidRDefault="009B3655" w:rsidP="009B3655">
      <w:pPr>
        <w:spacing w:after="0" w:line="240" w:lineRule="auto"/>
        <w:jc w:val="both"/>
        <w:rPr>
          <w:rFonts w:ascii="Times New Roman" w:hAnsi="Times New Roman" w:cs="Times New Roman"/>
        </w:rPr>
      </w:pPr>
    </w:p>
    <w:p w14:paraId="20846645" w14:textId="77777777" w:rsidR="000518F1" w:rsidRDefault="0054625A" w:rsidP="009B3655">
      <w:pPr>
        <w:spacing w:after="0" w:line="240" w:lineRule="auto"/>
        <w:jc w:val="both"/>
        <w:rPr>
          <w:rFonts w:ascii="Times New Roman" w:hAnsi="Times New Roman" w:cs="Times New Roman"/>
        </w:rPr>
      </w:pPr>
      <w:r w:rsidRPr="009B3655">
        <w:rPr>
          <w:rFonts w:ascii="Times New Roman" w:hAnsi="Times New Roman" w:cs="Times New Roman"/>
          <w:b/>
        </w:rPr>
        <w:t>3. Объем учебного времени</w:t>
      </w:r>
      <w:r w:rsidRPr="0054625A">
        <w:rPr>
          <w:rFonts w:ascii="Times New Roman" w:hAnsi="Times New Roman" w:cs="Times New Roman"/>
        </w:rPr>
        <w:t xml:space="preserve">, предусмотренный учебным планом </w:t>
      </w:r>
      <w:r w:rsidR="009B3655">
        <w:rPr>
          <w:rFonts w:ascii="Times New Roman" w:hAnsi="Times New Roman" w:cs="Times New Roman"/>
        </w:rPr>
        <w:t>школы</w:t>
      </w:r>
      <w:r w:rsidRPr="0054625A">
        <w:rPr>
          <w:rFonts w:ascii="Times New Roman" w:hAnsi="Times New Roman" w:cs="Times New Roman"/>
        </w:rPr>
        <w:t xml:space="preserve"> на реализацию предмета «Подготовка концертных номеров»</w:t>
      </w:r>
      <w:r w:rsidR="009B3655">
        <w:rPr>
          <w:rFonts w:ascii="Times New Roman" w:hAnsi="Times New Roman" w:cs="Times New Roman"/>
        </w:rPr>
        <w:t xml:space="preserve"> при сроке обучения 8(9) лет</w:t>
      </w:r>
      <w:r w:rsidRPr="0054625A">
        <w:rPr>
          <w:rFonts w:ascii="Times New Roman" w:hAnsi="Times New Roman" w:cs="Times New Roman"/>
        </w:rPr>
        <w:t xml:space="preserve">. </w:t>
      </w:r>
    </w:p>
    <w:p w14:paraId="12542DE6" w14:textId="77777777" w:rsidR="009B3655" w:rsidRPr="009B3655" w:rsidRDefault="0054625A" w:rsidP="009B3655">
      <w:pPr>
        <w:spacing w:after="0" w:line="240" w:lineRule="auto"/>
        <w:jc w:val="both"/>
        <w:rPr>
          <w:rFonts w:ascii="Times New Roman" w:hAnsi="Times New Roman" w:cs="Times New Roman"/>
          <w:sz w:val="20"/>
          <w:szCs w:val="20"/>
        </w:rPr>
      </w:pPr>
      <w:r w:rsidRPr="009B3655">
        <w:rPr>
          <w:rFonts w:ascii="Times New Roman" w:hAnsi="Times New Roman" w:cs="Times New Roman"/>
          <w:sz w:val="20"/>
          <w:szCs w:val="20"/>
        </w:rPr>
        <w:t>Таблица 1</w:t>
      </w:r>
    </w:p>
    <w:tbl>
      <w:tblPr>
        <w:tblStyle w:val="af"/>
        <w:tblW w:w="0" w:type="auto"/>
        <w:tblLook w:val="04A0" w:firstRow="1" w:lastRow="0" w:firstColumn="1" w:lastColumn="0" w:noHBand="0" w:noVBand="1"/>
      </w:tblPr>
      <w:tblGrid>
        <w:gridCol w:w="5778"/>
        <w:gridCol w:w="1719"/>
        <w:gridCol w:w="1720"/>
      </w:tblGrid>
      <w:tr w:rsidR="009B3655" w14:paraId="4F84981A" w14:textId="77777777" w:rsidTr="00F15F15">
        <w:tc>
          <w:tcPr>
            <w:tcW w:w="5778" w:type="dxa"/>
            <w:vMerge w:val="restart"/>
            <w:vAlign w:val="center"/>
          </w:tcPr>
          <w:p w14:paraId="4271994F" w14:textId="77777777" w:rsidR="009B3655" w:rsidRDefault="009B3655" w:rsidP="009B3655">
            <w:pPr>
              <w:jc w:val="center"/>
              <w:rPr>
                <w:rFonts w:ascii="Times New Roman" w:hAnsi="Times New Roman" w:cs="Times New Roman"/>
              </w:rPr>
            </w:pPr>
            <w:r w:rsidRPr="0054625A">
              <w:rPr>
                <w:rFonts w:ascii="Times New Roman" w:hAnsi="Times New Roman" w:cs="Times New Roman"/>
              </w:rPr>
              <w:t>Вид учебной работы, учебной нагрузки</w:t>
            </w:r>
          </w:p>
        </w:tc>
        <w:tc>
          <w:tcPr>
            <w:tcW w:w="3439" w:type="dxa"/>
            <w:gridSpan w:val="2"/>
          </w:tcPr>
          <w:p w14:paraId="1B1353DA" w14:textId="77777777" w:rsidR="009B3655" w:rsidRDefault="009B3655" w:rsidP="009B3655">
            <w:pPr>
              <w:jc w:val="center"/>
              <w:rPr>
                <w:rFonts w:ascii="Times New Roman" w:hAnsi="Times New Roman" w:cs="Times New Roman"/>
              </w:rPr>
            </w:pPr>
            <w:r w:rsidRPr="0054625A">
              <w:rPr>
                <w:rFonts w:ascii="Times New Roman" w:hAnsi="Times New Roman" w:cs="Times New Roman"/>
              </w:rPr>
              <w:t>Классы</w:t>
            </w:r>
          </w:p>
        </w:tc>
      </w:tr>
      <w:tr w:rsidR="009B3655" w14:paraId="675C98E4" w14:textId="77777777" w:rsidTr="009B3655">
        <w:tc>
          <w:tcPr>
            <w:tcW w:w="5778" w:type="dxa"/>
            <w:vMerge/>
          </w:tcPr>
          <w:p w14:paraId="2CCC0958" w14:textId="77777777" w:rsidR="009B3655" w:rsidRDefault="009B3655" w:rsidP="009B3655">
            <w:pPr>
              <w:jc w:val="center"/>
              <w:rPr>
                <w:rFonts w:ascii="Times New Roman" w:hAnsi="Times New Roman" w:cs="Times New Roman"/>
              </w:rPr>
            </w:pPr>
          </w:p>
        </w:tc>
        <w:tc>
          <w:tcPr>
            <w:tcW w:w="1719" w:type="dxa"/>
          </w:tcPr>
          <w:p w14:paraId="2A8F3E07" w14:textId="77777777" w:rsidR="009B3655" w:rsidRDefault="009B3655" w:rsidP="009B3655">
            <w:pPr>
              <w:jc w:val="center"/>
              <w:rPr>
                <w:rFonts w:ascii="Times New Roman" w:hAnsi="Times New Roman" w:cs="Times New Roman"/>
              </w:rPr>
            </w:pPr>
            <w:r w:rsidRPr="0054625A">
              <w:rPr>
                <w:rFonts w:ascii="Times New Roman" w:hAnsi="Times New Roman" w:cs="Times New Roman"/>
              </w:rPr>
              <w:t>1-8</w:t>
            </w:r>
          </w:p>
        </w:tc>
        <w:tc>
          <w:tcPr>
            <w:tcW w:w="1720" w:type="dxa"/>
          </w:tcPr>
          <w:p w14:paraId="544B49D7" w14:textId="77777777" w:rsidR="009B3655" w:rsidRDefault="009B3655" w:rsidP="009B3655">
            <w:pPr>
              <w:jc w:val="center"/>
              <w:rPr>
                <w:rFonts w:ascii="Times New Roman" w:hAnsi="Times New Roman" w:cs="Times New Roman"/>
              </w:rPr>
            </w:pPr>
            <w:r w:rsidRPr="0054625A">
              <w:rPr>
                <w:rFonts w:ascii="Times New Roman" w:hAnsi="Times New Roman" w:cs="Times New Roman"/>
              </w:rPr>
              <w:t>9</w:t>
            </w:r>
          </w:p>
        </w:tc>
      </w:tr>
      <w:tr w:rsidR="009B3655" w14:paraId="773CC7DC" w14:textId="77777777" w:rsidTr="009B3655">
        <w:tc>
          <w:tcPr>
            <w:tcW w:w="5778" w:type="dxa"/>
          </w:tcPr>
          <w:p w14:paraId="66625039" w14:textId="77777777" w:rsidR="009B3655" w:rsidRDefault="009B3655" w:rsidP="009B3655">
            <w:pPr>
              <w:jc w:val="both"/>
              <w:rPr>
                <w:rFonts w:ascii="Times New Roman" w:hAnsi="Times New Roman" w:cs="Times New Roman"/>
              </w:rPr>
            </w:pPr>
            <w:r w:rsidRPr="0054625A">
              <w:rPr>
                <w:rFonts w:ascii="Times New Roman" w:hAnsi="Times New Roman" w:cs="Times New Roman"/>
              </w:rPr>
              <w:t>Максимальная учебная нагрузка (на весь период обучения)</w:t>
            </w:r>
          </w:p>
        </w:tc>
        <w:tc>
          <w:tcPr>
            <w:tcW w:w="1719" w:type="dxa"/>
          </w:tcPr>
          <w:p w14:paraId="64AC7C09" w14:textId="77777777" w:rsidR="009B3655" w:rsidRDefault="009B3655" w:rsidP="009B3655">
            <w:pPr>
              <w:jc w:val="center"/>
              <w:rPr>
                <w:rFonts w:ascii="Times New Roman" w:hAnsi="Times New Roman" w:cs="Times New Roman"/>
              </w:rPr>
            </w:pPr>
            <w:r w:rsidRPr="0054625A">
              <w:rPr>
                <w:rFonts w:ascii="Times New Roman" w:hAnsi="Times New Roman" w:cs="Times New Roman"/>
              </w:rPr>
              <w:t>658</w:t>
            </w:r>
          </w:p>
        </w:tc>
        <w:tc>
          <w:tcPr>
            <w:tcW w:w="1720" w:type="dxa"/>
          </w:tcPr>
          <w:p w14:paraId="481F6399" w14:textId="77777777" w:rsidR="009B3655" w:rsidRDefault="009B3655" w:rsidP="009B3655">
            <w:pPr>
              <w:jc w:val="center"/>
              <w:rPr>
                <w:rFonts w:ascii="Times New Roman" w:hAnsi="Times New Roman" w:cs="Times New Roman"/>
              </w:rPr>
            </w:pPr>
            <w:r w:rsidRPr="0054625A">
              <w:rPr>
                <w:rFonts w:ascii="Times New Roman" w:hAnsi="Times New Roman" w:cs="Times New Roman"/>
              </w:rPr>
              <w:t>99</w:t>
            </w:r>
          </w:p>
        </w:tc>
      </w:tr>
      <w:tr w:rsidR="009B3655" w14:paraId="5036193C" w14:textId="77777777" w:rsidTr="009B3655">
        <w:tc>
          <w:tcPr>
            <w:tcW w:w="5778" w:type="dxa"/>
          </w:tcPr>
          <w:p w14:paraId="71CC369C" w14:textId="77777777" w:rsidR="009B3655" w:rsidRDefault="009B3655" w:rsidP="009B3655">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w:t>
            </w:r>
          </w:p>
        </w:tc>
        <w:tc>
          <w:tcPr>
            <w:tcW w:w="1719" w:type="dxa"/>
          </w:tcPr>
          <w:p w14:paraId="4257E9E5" w14:textId="77777777" w:rsidR="009B3655" w:rsidRDefault="009B3655" w:rsidP="00F15F15">
            <w:pPr>
              <w:jc w:val="center"/>
              <w:rPr>
                <w:rFonts w:ascii="Times New Roman" w:hAnsi="Times New Roman" w:cs="Times New Roman"/>
              </w:rPr>
            </w:pPr>
            <w:r w:rsidRPr="0054625A">
              <w:rPr>
                <w:rFonts w:ascii="Times New Roman" w:hAnsi="Times New Roman" w:cs="Times New Roman"/>
              </w:rPr>
              <w:t>658</w:t>
            </w:r>
          </w:p>
        </w:tc>
        <w:tc>
          <w:tcPr>
            <w:tcW w:w="1720" w:type="dxa"/>
          </w:tcPr>
          <w:p w14:paraId="41B4CD55" w14:textId="77777777" w:rsidR="009B3655" w:rsidRDefault="009B3655" w:rsidP="00F15F15">
            <w:pPr>
              <w:jc w:val="center"/>
              <w:rPr>
                <w:rFonts w:ascii="Times New Roman" w:hAnsi="Times New Roman" w:cs="Times New Roman"/>
              </w:rPr>
            </w:pPr>
            <w:r w:rsidRPr="0054625A">
              <w:rPr>
                <w:rFonts w:ascii="Times New Roman" w:hAnsi="Times New Roman" w:cs="Times New Roman"/>
              </w:rPr>
              <w:t>99</w:t>
            </w:r>
          </w:p>
        </w:tc>
      </w:tr>
      <w:tr w:rsidR="009B3655" w14:paraId="5B0713F2" w14:textId="77777777" w:rsidTr="00F15F15">
        <w:tc>
          <w:tcPr>
            <w:tcW w:w="5778" w:type="dxa"/>
          </w:tcPr>
          <w:p w14:paraId="4672E717" w14:textId="77777777" w:rsidR="009B3655" w:rsidRDefault="009B3655" w:rsidP="009B3655">
            <w:pPr>
              <w:jc w:val="both"/>
              <w:rPr>
                <w:rFonts w:ascii="Times New Roman" w:hAnsi="Times New Roman" w:cs="Times New Roman"/>
              </w:rPr>
            </w:pPr>
            <w:r w:rsidRPr="0054625A">
              <w:rPr>
                <w:rFonts w:ascii="Times New Roman" w:hAnsi="Times New Roman" w:cs="Times New Roman"/>
              </w:rPr>
              <w:t>Общее количество часов на аудиторные занятия</w:t>
            </w:r>
          </w:p>
        </w:tc>
        <w:tc>
          <w:tcPr>
            <w:tcW w:w="3439" w:type="dxa"/>
            <w:gridSpan w:val="2"/>
          </w:tcPr>
          <w:p w14:paraId="41184475" w14:textId="77777777" w:rsidR="009B3655" w:rsidRDefault="009B3655" w:rsidP="009B3655">
            <w:pPr>
              <w:jc w:val="center"/>
              <w:rPr>
                <w:rFonts w:ascii="Times New Roman" w:hAnsi="Times New Roman" w:cs="Times New Roman"/>
              </w:rPr>
            </w:pPr>
            <w:r w:rsidRPr="0054625A">
              <w:rPr>
                <w:rFonts w:ascii="Times New Roman" w:hAnsi="Times New Roman" w:cs="Times New Roman"/>
              </w:rPr>
              <w:t>757</w:t>
            </w:r>
          </w:p>
        </w:tc>
      </w:tr>
    </w:tbl>
    <w:p w14:paraId="399503C8" w14:textId="77777777" w:rsidR="009B3655" w:rsidRDefault="009B3655" w:rsidP="009B3655">
      <w:pPr>
        <w:spacing w:after="0" w:line="240" w:lineRule="auto"/>
        <w:jc w:val="both"/>
        <w:rPr>
          <w:rFonts w:ascii="Times New Roman" w:hAnsi="Times New Roman" w:cs="Times New Roman"/>
        </w:rPr>
      </w:pPr>
    </w:p>
    <w:p w14:paraId="24BED378" w14:textId="77777777" w:rsidR="009B3655" w:rsidRDefault="0054625A" w:rsidP="009B3655">
      <w:pPr>
        <w:spacing w:after="0" w:line="240" w:lineRule="auto"/>
        <w:jc w:val="both"/>
        <w:rPr>
          <w:rFonts w:ascii="Times New Roman" w:hAnsi="Times New Roman" w:cs="Times New Roman"/>
        </w:rPr>
      </w:pPr>
      <w:r w:rsidRPr="009B3655">
        <w:rPr>
          <w:rFonts w:ascii="Times New Roman" w:hAnsi="Times New Roman" w:cs="Times New Roman"/>
          <w:b/>
        </w:rPr>
        <w:t>4. Форма проведения учебных аудиторных занятий</w:t>
      </w:r>
      <w:r w:rsidRPr="0054625A">
        <w:rPr>
          <w:rFonts w:ascii="Times New Roman" w:hAnsi="Times New Roman" w:cs="Times New Roman"/>
        </w:rPr>
        <w:t xml:space="preserve">: мелкогрупповая (от 2-х человек), продолжительность урока – 40-45 минут. </w:t>
      </w:r>
    </w:p>
    <w:p w14:paraId="47C364D5" w14:textId="77777777" w:rsidR="000518F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Мелкогрупповая форма позволяет преподавателю лучше узнать учеников, их возможности, трудоспособность, эмоционально - психологические особенности. </w:t>
      </w:r>
    </w:p>
    <w:p w14:paraId="2E0008BC" w14:textId="77777777" w:rsidR="000518F1" w:rsidRDefault="000518F1" w:rsidP="000518F1">
      <w:pPr>
        <w:spacing w:after="0" w:line="240" w:lineRule="auto"/>
        <w:jc w:val="both"/>
        <w:rPr>
          <w:rFonts w:ascii="Times New Roman" w:hAnsi="Times New Roman" w:cs="Times New Roman"/>
        </w:rPr>
      </w:pPr>
    </w:p>
    <w:p w14:paraId="525BE777" w14:textId="77777777" w:rsidR="000518F1" w:rsidRPr="000518F1" w:rsidRDefault="0054625A" w:rsidP="000518F1">
      <w:pPr>
        <w:spacing w:after="0" w:line="240" w:lineRule="auto"/>
        <w:jc w:val="both"/>
        <w:rPr>
          <w:rFonts w:ascii="Times New Roman" w:hAnsi="Times New Roman" w:cs="Times New Roman"/>
          <w:b/>
        </w:rPr>
      </w:pPr>
      <w:r w:rsidRPr="000518F1">
        <w:rPr>
          <w:rFonts w:ascii="Times New Roman" w:hAnsi="Times New Roman" w:cs="Times New Roman"/>
          <w:b/>
        </w:rPr>
        <w:t xml:space="preserve">5. Цель и задачи учебного предмета «Подготовка концертных номеров». </w:t>
      </w:r>
    </w:p>
    <w:p w14:paraId="2ACBB1E6" w14:textId="77777777" w:rsidR="000518F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Цель: </w:t>
      </w:r>
      <w:r w:rsidR="000518F1">
        <w:rPr>
          <w:rFonts w:ascii="Times New Roman" w:hAnsi="Times New Roman" w:cs="Times New Roman"/>
        </w:rPr>
        <w:t>р</w:t>
      </w:r>
      <w:r w:rsidRPr="0054625A">
        <w:rPr>
          <w:rFonts w:ascii="Times New Roman" w:hAnsi="Times New Roman" w:cs="Times New Roman"/>
        </w:rPr>
        <w:t xml:space="preserve">азвитие танцевально-исполнительских способностей учащихся на основе приобретенного ими комплекса знаний, умений, навыков, необходимых для исполнения танцевальных композиций различных жанров и форм в соответствии с ФГТ, а также выявление наиболее одаренных детей в области хореографического исполнительства и подготовки их к дальнейшему поступлению в образовательные учреждения, реализующие образовательные программы среднего и высшего профессионального образования в области хореографического искусства. </w:t>
      </w:r>
    </w:p>
    <w:p w14:paraId="63748D15" w14:textId="77777777" w:rsidR="009B365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Задачи: </w:t>
      </w:r>
    </w:p>
    <w:p w14:paraId="0955583E" w14:textId="77777777" w:rsidR="009B3655" w:rsidRDefault="0054625A" w:rsidP="00EF2681">
      <w:pPr>
        <w:pStyle w:val="a3"/>
        <w:numPr>
          <w:ilvl w:val="0"/>
          <w:numId w:val="73"/>
        </w:numPr>
        <w:tabs>
          <w:tab w:val="left" w:pos="284"/>
        </w:tabs>
        <w:spacing w:after="0" w:line="240" w:lineRule="auto"/>
        <w:ind w:left="0" w:firstLine="0"/>
        <w:jc w:val="both"/>
        <w:rPr>
          <w:rFonts w:ascii="Times New Roman" w:hAnsi="Times New Roman" w:cs="Times New Roman"/>
        </w:rPr>
      </w:pPr>
      <w:r w:rsidRPr="009B3655">
        <w:rPr>
          <w:rFonts w:ascii="Times New Roman" w:hAnsi="Times New Roman" w:cs="Times New Roman"/>
        </w:rPr>
        <w:t xml:space="preserve">развитие </w:t>
      </w:r>
      <w:proofErr w:type="spellStart"/>
      <w:r w:rsidRPr="009B3655">
        <w:rPr>
          <w:rFonts w:ascii="Times New Roman" w:hAnsi="Times New Roman" w:cs="Times New Roman"/>
        </w:rPr>
        <w:t>танцевальности</w:t>
      </w:r>
      <w:proofErr w:type="spellEnd"/>
      <w:r w:rsidRPr="009B3655">
        <w:rPr>
          <w:rFonts w:ascii="Times New Roman" w:hAnsi="Times New Roman" w:cs="Times New Roman"/>
        </w:rPr>
        <w:t xml:space="preserve">, чувства позы, умение правильно распределять сценическую площадку; </w:t>
      </w:r>
    </w:p>
    <w:p w14:paraId="2A26EE6F" w14:textId="77777777" w:rsidR="009B3655" w:rsidRDefault="0054625A" w:rsidP="00EF2681">
      <w:pPr>
        <w:pStyle w:val="a3"/>
        <w:numPr>
          <w:ilvl w:val="0"/>
          <w:numId w:val="73"/>
        </w:numPr>
        <w:tabs>
          <w:tab w:val="left" w:pos="284"/>
        </w:tabs>
        <w:spacing w:after="0" w:line="240" w:lineRule="auto"/>
        <w:ind w:left="0" w:firstLine="0"/>
        <w:jc w:val="both"/>
        <w:rPr>
          <w:rFonts w:ascii="Times New Roman" w:hAnsi="Times New Roman" w:cs="Times New Roman"/>
        </w:rPr>
      </w:pPr>
      <w:r w:rsidRPr="009B3655">
        <w:rPr>
          <w:rFonts w:ascii="Times New Roman" w:hAnsi="Times New Roman" w:cs="Times New Roman"/>
        </w:rPr>
        <w:t xml:space="preserve">развитие музыкальности, координации движений; </w:t>
      </w:r>
    </w:p>
    <w:p w14:paraId="3295DCBC" w14:textId="77777777" w:rsidR="009B3655" w:rsidRDefault="0054625A" w:rsidP="00EF2681">
      <w:pPr>
        <w:pStyle w:val="a3"/>
        <w:numPr>
          <w:ilvl w:val="0"/>
          <w:numId w:val="73"/>
        </w:numPr>
        <w:tabs>
          <w:tab w:val="left" w:pos="284"/>
        </w:tabs>
        <w:spacing w:after="0" w:line="240" w:lineRule="auto"/>
        <w:ind w:left="0" w:firstLine="0"/>
        <w:jc w:val="both"/>
        <w:rPr>
          <w:rFonts w:ascii="Times New Roman" w:hAnsi="Times New Roman" w:cs="Times New Roman"/>
        </w:rPr>
      </w:pPr>
      <w:r w:rsidRPr="009B3655">
        <w:rPr>
          <w:rFonts w:ascii="Times New Roman" w:hAnsi="Times New Roman" w:cs="Times New Roman"/>
        </w:rPr>
        <w:t xml:space="preserve">развитие чувства ансамбля (чувства партнерства), двигательно- танцевальных способностей, артистизма; </w:t>
      </w:r>
    </w:p>
    <w:p w14:paraId="3A41EBEB" w14:textId="77777777" w:rsidR="009B3655" w:rsidRDefault="0054625A" w:rsidP="00EF2681">
      <w:pPr>
        <w:pStyle w:val="a3"/>
        <w:numPr>
          <w:ilvl w:val="0"/>
          <w:numId w:val="73"/>
        </w:numPr>
        <w:tabs>
          <w:tab w:val="left" w:pos="284"/>
        </w:tabs>
        <w:spacing w:after="0" w:line="240" w:lineRule="auto"/>
        <w:ind w:left="0" w:firstLine="0"/>
        <w:jc w:val="both"/>
        <w:rPr>
          <w:rFonts w:ascii="Times New Roman" w:hAnsi="Times New Roman" w:cs="Times New Roman"/>
        </w:rPr>
      </w:pPr>
      <w:r w:rsidRPr="009B3655">
        <w:rPr>
          <w:rFonts w:ascii="Times New Roman" w:hAnsi="Times New Roman" w:cs="Times New Roman"/>
        </w:rPr>
        <w:t xml:space="preserve">приобретение обучающимися опыта творческой деятельности и публичных выступлений; </w:t>
      </w:r>
    </w:p>
    <w:p w14:paraId="0E046520" w14:textId="77777777" w:rsidR="009B3655" w:rsidRDefault="0054625A" w:rsidP="00EF2681">
      <w:pPr>
        <w:pStyle w:val="a3"/>
        <w:numPr>
          <w:ilvl w:val="0"/>
          <w:numId w:val="73"/>
        </w:numPr>
        <w:tabs>
          <w:tab w:val="left" w:pos="284"/>
        </w:tabs>
        <w:spacing w:after="0" w:line="240" w:lineRule="auto"/>
        <w:ind w:left="0" w:firstLine="0"/>
        <w:jc w:val="both"/>
        <w:rPr>
          <w:rFonts w:ascii="Times New Roman" w:hAnsi="Times New Roman" w:cs="Times New Roman"/>
        </w:rPr>
      </w:pPr>
      <w:r w:rsidRPr="009B3655">
        <w:rPr>
          <w:rFonts w:ascii="Times New Roman" w:hAnsi="Times New Roman" w:cs="Times New Roman"/>
        </w:rPr>
        <w:t xml:space="preserve">стимулирование развития эмоциональности, памяти, мышления, воображения и творческой активности в ансамбле; </w:t>
      </w:r>
    </w:p>
    <w:p w14:paraId="59A82C6E" w14:textId="77777777" w:rsidR="009B3655" w:rsidRDefault="0054625A" w:rsidP="00EF2681">
      <w:pPr>
        <w:pStyle w:val="a3"/>
        <w:numPr>
          <w:ilvl w:val="0"/>
          <w:numId w:val="73"/>
        </w:numPr>
        <w:tabs>
          <w:tab w:val="left" w:pos="284"/>
        </w:tabs>
        <w:spacing w:after="0" w:line="240" w:lineRule="auto"/>
        <w:ind w:left="0" w:firstLine="0"/>
        <w:jc w:val="both"/>
        <w:rPr>
          <w:rFonts w:ascii="Times New Roman" w:hAnsi="Times New Roman" w:cs="Times New Roman"/>
        </w:rPr>
      </w:pPr>
      <w:r w:rsidRPr="009B3655">
        <w:rPr>
          <w:rFonts w:ascii="Times New Roman" w:hAnsi="Times New Roman" w:cs="Times New Roman"/>
        </w:rPr>
        <w:t xml:space="preserve">умение преодолевать технические трудности при исполнении сложных комбинаций; </w:t>
      </w:r>
    </w:p>
    <w:p w14:paraId="23BD4D75" w14:textId="77777777" w:rsidR="000518F1" w:rsidRPr="009B3655" w:rsidRDefault="0054625A" w:rsidP="00EF2681">
      <w:pPr>
        <w:pStyle w:val="a3"/>
        <w:numPr>
          <w:ilvl w:val="0"/>
          <w:numId w:val="73"/>
        </w:numPr>
        <w:tabs>
          <w:tab w:val="left" w:pos="284"/>
        </w:tabs>
        <w:spacing w:after="0" w:line="240" w:lineRule="auto"/>
        <w:ind w:left="0" w:firstLine="0"/>
        <w:jc w:val="both"/>
        <w:rPr>
          <w:rFonts w:ascii="Times New Roman" w:hAnsi="Times New Roman" w:cs="Times New Roman"/>
        </w:rPr>
      </w:pPr>
      <w:r w:rsidRPr="009B3655">
        <w:rPr>
          <w:rFonts w:ascii="Times New Roman" w:hAnsi="Times New Roman" w:cs="Times New Roman"/>
        </w:rPr>
        <w:t xml:space="preserve">формирование у одаренных детей комплекса знаний, умений и навыков, позволяющих в дальнейшем осваивать профессиональные образовательные программы в области хореографического искусства. </w:t>
      </w:r>
    </w:p>
    <w:p w14:paraId="30513EA6" w14:textId="77777777" w:rsidR="000518F1" w:rsidRDefault="000518F1" w:rsidP="000518F1">
      <w:pPr>
        <w:spacing w:after="0" w:line="240" w:lineRule="auto"/>
        <w:jc w:val="both"/>
        <w:rPr>
          <w:rFonts w:ascii="Times New Roman" w:hAnsi="Times New Roman" w:cs="Times New Roman"/>
        </w:rPr>
      </w:pPr>
    </w:p>
    <w:p w14:paraId="37DD222C" w14:textId="77777777" w:rsidR="000518F1" w:rsidRPr="000518F1" w:rsidRDefault="0054625A" w:rsidP="000518F1">
      <w:pPr>
        <w:spacing w:after="0" w:line="240" w:lineRule="auto"/>
        <w:jc w:val="both"/>
        <w:rPr>
          <w:rFonts w:ascii="Times New Roman" w:hAnsi="Times New Roman" w:cs="Times New Roman"/>
          <w:b/>
        </w:rPr>
      </w:pPr>
      <w:r w:rsidRPr="000518F1">
        <w:rPr>
          <w:rFonts w:ascii="Times New Roman" w:hAnsi="Times New Roman" w:cs="Times New Roman"/>
          <w:b/>
        </w:rPr>
        <w:t>6. Обоснование структуры учебного предмета</w:t>
      </w:r>
      <w:r w:rsidR="000518F1" w:rsidRPr="000518F1">
        <w:rPr>
          <w:rFonts w:ascii="Times New Roman" w:hAnsi="Times New Roman" w:cs="Times New Roman"/>
          <w:b/>
        </w:rPr>
        <w:t>.</w:t>
      </w:r>
      <w:r w:rsidRPr="000518F1">
        <w:rPr>
          <w:rFonts w:ascii="Times New Roman" w:hAnsi="Times New Roman" w:cs="Times New Roman"/>
          <w:b/>
        </w:rPr>
        <w:t xml:space="preserve"> </w:t>
      </w:r>
    </w:p>
    <w:p w14:paraId="3974D0D8" w14:textId="77777777" w:rsidR="009B3655" w:rsidRDefault="009B3655" w:rsidP="009B3655">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Обоснованием структуры программы являются ФГТ, отражающие все аспекты работы преподавателя с учеником. </w:t>
      </w:r>
    </w:p>
    <w:p w14:paraId="517CC6A9" w14:textId="77777777" w:rsidR="009B3655" w:rsidRDefault="009B3655" w:rsidP="009B3655">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содержит следующие разделы: </w:t>
      </w:r>
    </w:p>
    <w:p w14:paraId="3ADE1338" w14:textId="77777777" w:rsidR="009B3655" w:rsidRDefault="009B3655"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сведения о затратах учебного времени, предусмотренного на освоение учебного предмета;</w:t>
      </w:r>
    </w:p>
    <w:p w14:paraId="74940C4E" w14:textId="77777777" w:rsidR="009B3655" w:rsidRDefault="009B3655"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распределение учебного материала по годам обучения; - описание дидактических единиц; </w:t>
      </w:r>
    </w:p>
    <w:p w14:paraId="6EA8F8AE" w14:textId="77777777" w:rsidR="009B3655" w:rsidRDefault="009B3655"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требования к уровню подготовки обучающихся; </w:t>
      </w:r>
    </w:p>
    <w:p w14:paraId="63591E39" w14:textId="77777777" w:rsidR="009B3655" w:rsidRDefault="009B3655"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формы и методы контроля, система оценок; </w:t>
      </w:r>
    </w:p>
    <w:p w14:paraId="6CE96A03" w14:textId="77777777" w:rsidR="009B3655" w:rsidRPr="00212DE6" w:rsidRDefault="009B3655"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методическое обеспечение учебного процесса. </w:t>
      </w:r>
    </w:p>
    <w:p w14:paraId="5194F837" w14:textId="77777777" w:rsidR="009B3655" w:rsidRDefault="009B3655" w:rsidP="009B3655">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соответствии с данными направлениями строится основной раздел программы «Содержание учебного предмета». </w:t>
      </w:r>
    </w:p>
    <w:p w14:paraId="5B032B06" w14:textId="77777777" w:rsidR="009B3655" w:rsidRDefault="009B3655" w:rsidP="009B3655">
      <w:pPr>
        <w:spacing w:after="0" w:line="240" w:lineRule="auto"/>
        <w:jc w:val="both"/>
        <w:rPr>
          <w:rFonts w:ascii="Times New Roman" w:hAnsi="Times New Roman" w:cs="Times New Roman"/>
        </w:rPr>
      </w:pPr>
    </w:p>
    <w:p w14:paraId="2396653D" w14:textId="77777777" w:rsidR="009B3655" w:rsidRPr="00212DE6" w:rsidRDefault="009B3655" w:rsidP="009B3655">
      <w:pPr>
        <w:spacing w:after="0" w:line="240" w:lineRule="auto"/>
        <w:jc w:val="both"/>
        <w:rPr>
          <w:rFonts w:ascii="Times New Roman" w:hAnsi="Times New Roman" w:cs="Times New Roman"/>
          <w:b/>
        </w:rPr>
      </w:pPr>
      <w:r w:rsidRPr="00212DE6">
        <w:rPr>
          <w:rFonts w:ascii="Times New Roman" w:hAnsi="Times New Roman" w:cs="Times New Roman"/>
          <w:b/>
        </w:rPr>
        <w:t xml:space="preserve">7. Методы обучения. </w:t>
      </w:r>
    </w:p>
    <w:p w14:paraId="5BB6A9C1" w14:textId="77777777" w:rsidR="009B3655" w:rsidRDefault="009B3655" w:rsidP="009B3655">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достижения поставленной цели и реализации задач предмета используются следующие </w:t>
      </w:r>
      <w:r>
        <w:rPr>
          <w:rFonts w:ascii="Times New Roman" w:hAnsi="Times New Roman" w:cs="Times New Roman"/>
        </w:rPr>
        <w:t xml:space="preserve">подходы и </w:t>
      </w:r>
      <w:r w:rsidRPr="0054625A">
        <w:rPr>
          <w:rFonts w:ascii="Times New Roman" w:hAnsi="Times New Roman" w:cs="Times New Roman"/>
        </w:rPr>
        <w:t xml:space="preserve">методы обучения: </w:t>
      </w:r>
    </w:p>
    <w:p w14:paraId="099B2DBA" w14:textId="77777777" w:rsidR="009B3655" w:rsidRDefault="009B3655"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словесный (объяснение, разбор, анализ); </w:t>
      </w:r>
    </w:p>
    <w:p w14:paraId="2135FF88" w14:textId="77777777" w:rsidR="009B3655" w:rsidRDefault="009B3655"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наглядный (качественный показ, демонстрация отдельных частей и всего движения; просмотр видеоматериалов с выступлениями выдающихся танцовщиц, танцовщиков, посещение концертов и спектаклей для повышения общего уровня развития обучающегося); </w:t>
      </w:r>
    </w:p>
    <w:p w14:paraId="2F98B868" w14:textId="77777777" w:rsidR="009B3655" w:rsidRDefault="009B3655"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практический (воспроизводящие и творческие упражнения, деление целого произведения на более мелкие части для подробной проработки и последующей организации целого); </w:t>
      </w:r>
    </w:p>
    <w:p w14:paraId="10E749DF" w14:textId="77777777" w:rsidR="009B3655" w:rsidRDefault="009B3655"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аналитический (сравнения и обобщения, развитие логического мышления); </w:t>
      </w:r>
    </w:p>
    <w:p w14:paraId="1409AC8F" w14:textId="77777777" w:rsidR="009B3655" w:rsidRDefault="009B3655"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эмоциональный (подбор ассоциаций, образов, создание художественных впечатлений); </w:t>
      </w:r>
    </w:p>
    <w:p w14:paraId="522D946F" w14:textId="77777777" w:rsidR="009B3655" w:rsidRPr="00212DE6" w:rsidRDefault="009B3655"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индивидуальный подход к каждому ученику с учетом природных способностей, возрастных особенностей, работоспособности и уровня подготовки. </w:t>
      </w:r>
    </w:p>
    <w:p w14:paraId="39A43FCA" w14:textId="77777777" w:rsidR="009B3655" w:rsidRDefault="009B3655" w:rsidP="009B3655">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Предложенные методы работы при изучении классического танца в рамках предпрофессиональной образовательной программы являются наиболее продуктивными при реализации поставленных целей и задач учебного предмета и основаны на проверенных методиках и сложившихся традициях в хореографическом образовании. </w:t>
      </w:r>
    </w:p>
    <w:p w14:paraId="6D2FFD93" w14:textId="77777777" w:rsidR="009B3655" w:rsidRDefault="009B3655" w:rsidP="009B3655">
      <w:pPr>
        <w:spacing w:after="0" w:line="240" w:lineRule="auto"/>
        <w:jc w:val="both"/>
        <w:rPr>
          <w:rFonts w:ascii="Times New Roman" w:hAnsi="Times New Roman" w:cs="Times New Roman"/>
        </w:rPr>
      </w:pPr>
    </w:p>
    <w:p w14:paraId="651FDE65" w14:textId="77777777" w:rsidR="009B3655" w:rsidRPr="00212DE6" w:rsidRDefault="009B3655" w:rsidP="009B3655">
      <w:pPr>
        <w:spacing w:after="0" w:line="240" w:lineRule="auto"/>
        <w:jc w:val="both"/>
        <w:rPr>
          <w:rFonts w:ascii="Times New Roman" w:hAnsi="Times New Roman" w:cs="Times New Roman"/>
          <w:b/>
        </w:rPr>
      </w:pPr>
      <w:r w:rsidRPr="00212DE6">
        <w:rPr>
          <w:rFonts w:ascii="Times New Roman" w:hAnsi="Times New Roman" w:cs="Times New Roman"/>
          <w:b/>
        </w:rPr>
        <w:t xml:space="preserve">8. Описание материально-технических условий реализации учебного предмета. </w:t>
      </w:r>
    </w:p>
    <w:p w14:paraId="12A3BB69" w14:textId="77777777" w:rsidR="009B3655" w:rsidRDefault="00466D53" w:rsidP="009B3655">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Материально-техническая база </w:t>
      </w:r>
      <w:r>
        <w:rPr>
          <w:rFonts w:ascii="Times New Roman" w:hAnsi="Times New Roman" w:cs="Times New Roman"/>
        </w:rPr>
        <w:t>школы</w:t>
      </w:r>
      <w:r w:rsidRPr="0054625A">
        <w:rPr>
          <w:rFonts w:ascii="Times New Roman" w:hAnsi="Times New Roman" w:cs="Times New Roman"/>
        </w:rPr>
        <w:t xml:space="preserve"> </w:t>
      </w:r>
      <w:r w:rsidR="009B3655" w:rsidRPr="0054625A">
        <w:rPr>
          <w:rFonts w:ascii="Times New Roman" w:hAnsi="Times New Roman" w:cs="Times New Roman"/>
        </w:rPr>
        <w:t xml:space="preserve">должна соответствовать санитарным и противопожарным нормам, нормам охраны труда. </w:t>
      </w:r>
    </w:p>
    <w:p w14:paraId="2E596225" w14:textId="77777777" w:rsidR="009B3655" w:rsidRDefault="009B3655" w:rsidP="009B3655">
      <w:pPr>
        <w:spacing w:after="0" w:line="240" w:lineRule="auto"/>
        <w:ind w:firstLine="567"/>
        <w:jc w:val="both"/>
        <w:rPr>
          <w:rFonts w:ascii="Times New Roman" w:hAnsi="Times New Roman" w:cs="Times New Roman"/>
        </w:rPr>
      </w:pPr>
      <w:r w:rsidRPr="0054625A">
        <w:rPr>
          <w:rFonts w:ascii="Times New Roman" w:hAnsi="Times New Roman" w:cs="Times New Roman"/>
        </w:rPr>
        <w:t>Минимально необходимый для реализации программы «</w:t>
      </w:r>
      <w:r w:rsidR="00466D53" w:rsidRPr="0054625A">
        <w:rPr>
          <w:rFonts w:ascii="Times New Roman" w:hAnsi="Times New Roman" w:cs="Times New Roman"/>
        </w:rPr>
        <w:t>Подготовка концертных номеров</w:t>
      </w:r>
      <w:r w:rsidRPr="0054625A">
        <w:rPr>
          <w:rFonts w:ascii="Times New Roman" w:hAnsi="Times New Roman" w:cs="Times New Roman"/>
        </w:rPr>
        <w:t xml:space="preserve">» перечень учебных аудиторий, специализированных кабинетов и материально-технического обеспечения включает в себя: </w:t>
      </w:r>
    </w:p>
    <w:p w14:paraId="3616E55B" w14:textId="77777777" w:rsidR="009B3655" w:rsidRDefault="009B3655"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балетные </w:t>
      </w:r>
      <w:r>
        <w:rPr>
          <w:rFonts w:ascii="Times New Roman" w:hAnsi="Times New Roman" w:cs="Times New Roman"/>
        </w:rPr>
        <w:t xml:space="preserve">(танцевальные) </w:t>
      </w:r>
      <w:r w:rsidRPr="00212DE6">
        <w:rPr>
          <w:rFonts w:ascii="Times New Roman" w:hAnsi="Times New Roman" w:cs="Times New Roman"/>
        </w:rPr>
        <w:t xml:space="preserve">залы площадью не менее 40 </w:t>
      </w:r>
      <w:proofErr w:type="spellStart"/>
      <w:r w:rsidRPr="00212DE6">
        <w:rPr>
          <w:rFonts w:ascii="Times New Roman" w:hAnsi="Times New Roman" w:cs="Times New Roman"/>
        </w:rPr>
        <w:t>кв.м</w:t>
      </w:r>
      <w:proofErr w:type="spellEnd"/>
      <w:r w:rsidRPr="00212DE6">
        <w:rPr>
          <w:rFonts w:ascii="Times New Roman" w:hAnsi="Times New Roman" w:cs="Times New Roman"/>
        </w:rPr>
        <w:t xml:space="preserve"> (на 12-14 обучающихся), имеющие пригодное для танца напольное покрытие (деревянный пол или специализированное пластиковое (линолеумное) покрытие), балетные станки (палки) длиной не менее 25 погонных метров вдоль трех стен, зеркала размером 7м х 2м на одной стене; </w:t>
      </w:r>
    </w:p>
    <w:p w14:paraId="2769AB94" w14:textId="77777777" w:rsidR="009B3655" w:rsidRDefault="009B3655"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учебные аудитории для групповых, мелкогрупповых и индивидуальных занятий; </w:t>
      </w:r>
    </w:p>
    <w:p w14:paraId="1BE8063D" w14:textId="77777777" w:rsidR="009B3655" w:rsidRDefault="009B3655"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lastRenderedPageBreak/>
        <w:t xml:space="preserve">костюмерную, располагающую необходимым количеством костюмов для сценических выступлений; </w:t>
      </w:r>
    </w:p>
    <w:p w14:paraId="2F4411DA" w14:textId="77777777" w:rsidR="009B3655" w:rsidRPr="00212DE6" w:rsidRDefault="009B3655"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раздевалки для обучающихся и преподавателей. </w:t>
      </w:r>
    </w:p>
    <w:p w14:paraId="616D9ACE" w14:textId="77777777" w:rsidR="009B3655" w:rsidRDefault="009B3655" w:rsidP="009B3655">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w:t>
      </w:r>
      <w:r w:rsidR="00466D53">
        <w:rPr>
          <w:rFonts w:ascii="Times New Roman" w:hAnsi="Times New Roman" w:cs="Times New Roman"/>
        </w:rPr>
        <w:t>школе</w:t>
      </w:r>
      <w:r w:rsidRPr="0054625A">
        <w:rPr>
          <w:rFonts w:ascii="Times New Roman" w:hAnsi="Times New Roman" w:cs="Times New Roman"/>
        </w:rPr>
        <w:t xml:space="preserve"> должны быть созданы условия для содержания, своевременного обслуживания и ремонта музыкальных инструментов, содержания, обслуживания и ремонта балетных залов, костюмерной. </w:t>
      </w:r>
    </w:p>
    <w:p w14:paraId="44D8BD08" w14:textId="77777777" w:rsidR="009B3655" w:rsidRDefault="009B3655" w:rsidP="009B3655">
      <w:pPr>
        <w:spacing w:after="0" w:line="240" w:lineRule="auto"/>
        <w:jc w:val="both"/>
        <w:rPr>
          <w:rFonts w:ascii="Times New Roman" w:hAnsi="Times New Roman" w:cs="Times New Roman"/>
        </w:rPr>
      </w:pPr>
    </w:p>
    <w:p w14:paraId="49D8C0D6" w14:textId="77777777" w:rsidR="009B3655" w:rsidRPr="009B3655" w:rsidRDefault="0054625A" w:rsidP="009B3655">
      <w:pPr>
        <w:spacing w:after="0" w:line="240" w:lineRule="auto"/>
        <w:jc w:val="center"/>
        <w:rPr>
          <w:rFonts w:ascii="Times New Roman" w:hAnsi="Times New Roman" w:cs="Times New Roman"/>
          <w:b/>
          <w:sz w:val="24"/>
          <w:szCs w:val="24"/>
        </w:rPr>
      </w:pPr>
      <w:r w:rsidRPr="009B3655">
        <w:rPr>
          <w:rFonts w:ascii="Times New Roman" w:hAnsi="Times New Roman" w:cs="Times New Roman"/>
          <w:b/>
          <w:sz w:val="24"/>
          <w:szCs w:val="24"/>
        </w:rPr>
        <w:t xml:space="preserve">II. Содержание учебного предмета </w:t>
      </w:r>
    </w:p>
    <w:p w14:paraId="1B6A9EEC" w14:textId="77777777" w:rsidR="009B3655" w:rsidRDefault="009B3655" w:rsidP="009B3655">
      <w:pPr>
        <w:spacing w:after="0" w:line="240" w:lineRule="auto"/>
        <w:jc w:val="both"/>
        <w:rPr>
          <w:rFonts w:ascii="Times New Roman" w:hAnsi="Times New Roman" w:cs="Times New Roman"/>
        </w:rPr>
      </w:pPr>
    </w:p>
    <w:p w14:paraId="645F7AA8" w14:textId="77777777" w:rsidR="009B3655" w:rsidRPr="009B3655" w:rsidRDefault="0054625A" w:rsidP="009B3655">
      <w:pPr>
        <w:spacing w:after="0" w:line="240" w:lineRule="auto"/>
        <w:jc w:val="both"/>
        <w:rPr>
          <w:rFonts w:ascii="Times New Roman" w:hAnsi="Times New Roman" w:cs="Times New Roman"/>
          <w:b/>
        </w:rPr>
      </w:pPr>
      <w:r w:rsidRPr="009B3655">
        <w:rPr>
          <w:rFonts w:ascii="Times New Roman" w:hAnsi="Times New Roman" w:cs="Times New Roman"/>
          <w:b/>
        </w:rPr>
        <w:t xml:space="preserve">1. Сведения о затратах учебного времени. </w:t>
      </w:r>
    </w:p>
    <w:p w14:paraId="3DF15E57" w14:textId="77777777" w:rsidR="009B365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Аудиторная нагрузка по учебному предмету «Подготовка концертных номеров» распределяется по годам обучения с учетом общего объема аудиторного времени, предусмотренного на учебный предмет ФГТ. </w:t>
      </w:r>
    </w:p>
    <w:p w14:paraId="6FBD0B3D" w14:textId="77777777" w:rsidR="009B3655" w:rsidRPr="009B3655" w:rsidRDefault="009B3655" w:rsidP="009B3655">
      <w:pPr>
        <w:spacing w:after="0" w:line="240" w:lineRule="auto"/>
        <w:jc w:val="both"/>
        <w:rPr>
          <w:rFonts w:ascii="Times New Roman" w:hAnsi="Times New Roman" w:cs="Times New Roman"/>
          <w:sz w:val="20"/>
          <w:szCs w:val="20"/>
        </w:rPr>
      </w:pPr>
      <w:r w:rsidRPr="009B3655">
        <w:rPr>
          <w:rFonts w:ascii="Times New Roman" w:hAnsi="Times New Roman" w:cs="Times New Roman"/>
          <w:sz w:val="20"/>
          <w:szCs w:val="20"/>
        </w:rPr>
        <w:t xml:space="preserve">Таблица </w:t>
      </w:r>
      <w:r>
        <w:rPr>
          <w:rFonts w:ascii="Times New Roman" w:hAnsi="Times New Roman" w:cs="Times New Roman"/>
          <w:sz w:val="20"/>
          <w:szCs w:val="20"/>
        </w:rPr>
        <w:t>2</w:t>
      </w:r>
    </w:p>
    <w:tbl>
      <w:tblPr>
        <w:tblStyle w:val="af"/>
        <w:tblW w:w="9684" w:type="dxa"/>
        <w:tblLook w:val="04A0" w:firstRow="1" w:lastRow="0" w:firstColumn="1" w:lastColumn="0" w:noHBand="0" w:noVBand="1"/>
      </w:tblPr>
      <w:tblGrid>
        <w:gridCol w:w="3652"/>
        <w:gridCol w:w="670"/>
        <w:gridCol w:w="670"/>
        <w:gridCol w:w="670"/>
        <w:gridCol w:w="670"/>
        <w:gridCol w:w="671"/>
        <w:gridCol w:w="670"/>
        <w:gridCol w:w="670"/>
        <w:gridCol w:w="670"/>
        <w:gridCol w:w="671"/>
      </w:tblGrid>
      <w:tr w:rsidR="009B3655" w14:paraId="2462BF70" w14:textId="77777777" w:rsidTr="00F15F15">
        <w:tc>
          <w:tcPr>
            <w:tcW w:w="3652" w:type="dxa"/>
          </w:tcPr>
          <w:p w14:paraId="426528FB" w14:textId="77777777" w:rsidR="009B3655" w:rsidRDefault="009B3655" w:rsidP="00F15F15">
            <w:pPr>
              <w:jc w:val="center"/>
              <w:rPr>
                <w:rFonts w:ascii="Times New Roman" w:hAnsi="Times New Roman" w:cs="Times New Roman"/>
                <w:sz w:val="20"/>
                <w:szCs w:val="20"/>
              </w:rPr>
            </w:pPr>
          </w:p>
        </w:tc>
        <w:tc>
          <w:tcPr>
            <w:tcW w:w="6032" w:type="dxa"/>
            <w:gridSpan w:val="9"/>
          </w:tcPr>
          <w:p w14:paraId="3DE20EE8" w14:textId="77777777" w:rsidR="009B3655" w:rsidRDefault="009B3655" w:rsidP="00F15F15">
            <w:pPr>
              <w:jc w:val="center"/>
              <w:rPr>
                <w:rFonts w:ascii="Times New Roman" w:hAnsi="Times New Roman" w:cs="Times New Roman"/>
                <w:sz w:val="20"/>
                <w:szCs w:val="20"/>
              </w:rPr>
            </w:pPr>
            <w:r w:rsidRPr="0054625A">
              <w:rPr>
                <w:rFonts w:ascii="Times New Roman" w:hAnsi="Times New Roman" w:cs="Times New Roman"/>
              </w:rPr>
              <w:t>Распределение по годам обучения</w:t>
            </w:r>
          </w:p>
        </w:tc>
      </w:tr>
      <w:tr w:rsidR="009B3655" w14:paraId="108032B9" w14:textId="77777777" w:rsidTr="00F15F15">
        <w:tc>
          <w:tcPr>
            <w:tcW w:w="3652" w:type="dxa"/>
          </w:tcPr>
          <w:p w14:paraId="7B56E767" w14:textId="77777777" w:rsidR="009B3655" w:rsidRDefault="009B3655" w:rsidP="00F15F15">
            <w:pPr>
              <w:jc w:val="center"/>
              <w:rPr>
                <w:rFonts w:ascii="Times New Roman" w:hAnsi="Times New Roman" w:cs="Times New Roman"/>
                <w:sz w:val="20"/>
                <w:szCs w:val="20"/>
              </w:rPr>
            </w:pPr>
            <w:r w:rsidRPr="0054625A">
              <w:rPr>
                <w:rFonts w:ascii="Times New Roman" w:hAnsi="Times New Roman" w:cs="Times New Roman"/>
              </w:rPr>
              <w:t>Классы</w:t>
            </w:r>
          </w:p>
        </w:tc>
        <w:tc>
          <w:tcPr>
            <w:tcW w:w="670" w:type="dxa"/>
          </w:tcPr>
          <w:p w14:paraId="4FF851B4"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1</w:t>
            </w:r>
          </w:p>
        </w:tc>
        <w:tc>
          <w:tcPr>
            <w:tcW w:w="670" w:type="dxa"/>
          </w:tcPr>
          <w:p w14:paraId="046346D4"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2</w:t>
            </w:r>
          </w:p>
        </w:tc>
        <w:tc>
          <w:tcPr>
            <w:tcW w:w="670" w:type="dxa"/>
          </w:tcPr>
          <w:p w14:paraId="6FA0DDB9"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3</w:t>
            </w:r>
          </w:p>
        </w:tc>
        <w:tc>
          <w:tcPr>
            <w:tcW w:w="670" w:type="dxa"/>
          </w:tcPr>
          <w:p w14:paraId="0966F094"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4</w:t>
            </w:r>
          </w:p>
        </w:tc>
        <w:tc>
          <w:tcPr>
            <w:tcW w:w="671" w:type="dxa"/>
          </w:tcPr>
          <w:p w14:paraId="4D2826AC"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5</w:t>
            </w:r>
          </w:p>
        </w:tc>
        <w:tc>
          <w:tcPr>
            <w:tcW w:w="670" w:type="dxa"/>
          </w:tcPr>
          <w:p w14:paraId="18606436"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6</w:t>
            </w:r>
          </w:p>
        </w:tc>
        <w:tc>
          <w:tcPr>
            <w:tcW w:w="670" w:type="dxa"/>
          </w:tcPr>
          <w:p w14:paraId="44F12948"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7</w:t>
            </w:r>
          </w:p>
        </w:tc>
        <w:tc>
          <w:tcPr>
            <w:tcW w:w="670" w:type="dxa"/>
          </w:tcPr>
          <w:p w14:paraId="72C99BCD"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8</w:t>
            </w:r>
          </w:p>
        </w:tc>
        <w:tc>
          <w:tcPr>
            <w:tcW w:w="671" w:type="dxa"/>
          </w:tcPr>
          <w:p w14:paraId="3B6AEFD9"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9</w:t>
            </w:r>
          </w:p>
        </w:tc>
      </w:tr>
      <w:tr w:rsidR="009B3655" w14:paraId="0361B7CF" w14:textId="77777777" w:rsidTr="00F15F15">
        <w:tc>
          <w:tcPr>
            <w:tcW w:w="3652" w:type="dxa"/>
          </w:tcPr>
          <w:p w14:paraId="2126A359" w14:textId="77777777" w:rsidR="009B3655" w:rsidRDefault="009B3655" w:rsidP="00F15F15">
            <w:pPr>
              <w:jc w:val="both"/>
              <w:rPr>
                <w:rFonts w:ascii="Times New Roman" w:hAnsi="Times New Roman" w:cs="Times New Roman"/>
                <w:sz w:val="20"/>
                <w:szCs w:val="20"/>
              </w:rPr>
            </w:pPr>
            <w:r w:rsidRPr="0054625A">
              <w:rPr>
                <w:rFonts w:ascii="Times New Roman" w:hAnsi="Times New Roman" w:cs="Times New Roman"/>
              </w:rPr>
              <w:t>Продолжительность учебных занятий (в неделях)</w:t>
            </w:r>
          </w:p>
        </w:tc>
        <w:tc>
          <w:tcPr>
            <w:tcW w:w="670" w:type="dxa"/>
          </w:tcPr>
          <w:p w14:paraId="62555363"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32</w:t>
            </w:r>
          </w:p>
        </w:tc>
        <w:tc>
          <w:tcPr>
            <w:tcW w:w="670" w:type="dxa"/>
          </w:tcPr>
          <w:p w14:paraId="7E6CF6CB"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33</w:t>
            </w:r>
          </w:p>
        </w:tc>
        <w:tc>
          <w:tcPr>
            <w:tcW w:w="670" w:type="dxa"/>
          </w:tcPr>
          <w:p w14:paraId="3544D749"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33</w:t>
            </w:r>
          </w:p>
        </w:tc>
        <w:tc>
          <w:tcPr>
            <w:tcW w:w="670" w:type="dxa"/>
          </w:tcPr>
          <w:p w14:paraId="2D03EA01"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33</w:t>
            </w:r>
          </w:p>
        </w:tc>
        <w:tc>
          <w:tcPr>
            <w:tcW w:w="671" w:type="dxa"/>
          </w:tcPr>
          <w:p w14:paraId="0A350414"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33</w:t>
            </w:r>
          </w:p>
        </w:tc>
        <w:tc>
          <w:tcPr>
            <w:tcW w:w="670" w:type="dxa"/>
          </w:tcPr>
          <w:p w14:paraId="2EEA3355"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33</w:t>
            </w:r>
          </w:p>
        </w:tc>
        <w:tc>
          <w:tcPr>
            <w:tcW w:w="670" w:type="dxa"/>
          </w:tcPr>
          <w:p w14:paraId="69C002F7"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33</w:t>
            </w:r>
          </w:p>
        </w:tc>
        <w:tc>
          <w:tcPr>
            <w:tcW w:w="670" w:type="dxa"/>
          </w:tcPr>
          <w:p w14:paraId="063EBBB0"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33</w:t>
            </w:r>
          </w:p>
        </w:tc>
        <w:tc>
          <w:tcPr>
            <w:tcW w:w="671" w:type="dxa"/>
          </w:tcPr>
          <w:p w14:paraId="2FB30F61"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33</w:t>
            </w:r>
          </w:p>
        </w:tc>
      </w:tr>
      <w:tr w:rsidR="009B3655" w14:paraId="772C31E0" w14:textId="77777777" w:rsidTr="00F15F15">
        <w:tc>
          <w:tcPr>
            <w:tcW w:w="3652" w:type="dxa"/>
          </w:tcPr>
          <w:p w14:paraId="56D5432F" w14:textId="77777777" w:rsidR="009B3655" w:rsidRDefault="009B3655" w:rsidP="00F15F15">
            <w:pPr>
              <w:jc w:val="both"/>
              <w:rPr>
                <w:rFonts w:ascii="Times New Roman" w:hAnsi="Times New Roman" w:cs="Times New Roman"/>
                <w:sz w:val="20"/>
                <w:szCs w:val="20"/>
              </w:rPr>
            </w:pPr>
            <w:r w:rsidRPr="0054625A">
              <w:rPr>
                <w:rFonts w:ascii="Times New Roman" w:hAnsi="Times New Roman" w:cs="Times New Roman"/>
              </w:rPr>
              <w:t>Количество часов на аудиторные занятия (в неделю)</w:t>
            </w:r>
          </w:p>
        </w:tc>
        <w:tc>
          <w:tcPr>
            <w:tcW w:w="670" w:type="dxa"/>
          </w:tcPr>
          <w:p w14:paraId="4E7F4AC0" w14:textId="77777777" w:rsidR="009B3655" w:rsidRDefault="009B3655" w:rsidP="00F15F15">
            <w:pPr>
              <w:jc w:val="center"/>
              <w:rPr>
                <w:rFonts w:ascii="Times New Roman" w:hAnsi="Times New Roman" w:cs="Times New Roman"/>
              </w:rPr>
            </w:pPr>
            <w:r>
              <w:rPr>
                <w:rFonts w:ascii="Times New Roman" w:hAnsi="Times New Roman" w:cs="Times New Roman"/>
              </w:rPr>
              <w:t>2</w:t>
            </w:r>
          </w:p>
        </w:tc>
        <w:tc>
          <w:tcPr>
            <w:tcW w:w="670" w:type="dxa"/>
          </w:tcPr>
          <w:p w14:paraId="04637814" w14:textId="77777777" w:rsidR="009B3655" w:rsidRDefault="009B3655" w:rsidP="00F15F15">
            <w:pPr>
              <w:jc w:val="center"/>
              <w:rPr>
                <w:rFonts w:ascii="Times New Roman" w:hAnsi="Times New Roman" w:cs="Times New Roman"/>
              </w:rPr>
            </w:pPr>
            <w:r>
              <w:rPr>
                <w:rFonts w:ascii="Times New Roman" w:hAnsi="Times New Roman" w:cs="Times New Roman"/>
              </w:rPr>
              <w:t>2</w:t>
            </w:r>
          </w:p>
        </w:tc>
        <w:tc>
          <w:tcPr>
            <w:tcW w:w="670" w:type="dxa"/>
          </w:tcPr>
          <w:p w14:paraId="77023FF3" w14:textId="77777777" w:rsidR="009B3655" w:rsidRDefault="009B3655" w:rsidP="00F15F15">
            <w:pPr>
              <w:jc w:val="center"/>
              <w:rPr>
                <w:rFonts w:ascii="Times New Roman" w:hAnsi="Times New Roman" w:cs="Times New Roman"/>
              </w:rPr>
            </w:pPr>
            <w:r>
              <w:rPr>
                <w:rFonts w:ascii="Times New Roman" w:hAnsi="Times New Roman" w:cs="Times New Roman"/>
              </w:rPr>
              <w:t>2</w:t>
            </w:r>
          </w:p>
        </w:tc>
        <w:tc>
          <w:tcPr>
            <w:tcW w:w="670" w:type="dxa"/>
          </w:tcPr>
          <w:p w14:paraId="2C5C3F52" w14:textId="77777777" w:rsidR="009B3655" w:rsidRDefault="009B3655" w:rsidP="00F15F15">
            <w:pPr>
              <w:jc w:val="center"/>
              <w:rPr>
                <w:rFonts w:ascii="Times New Roman" w:hAnsi="Times New Roman" w:cs="Times New Roman"/>
              </w:rPr>
            </w:pPr>
            <w:r>
              <w:rPr>
                <w:rFonts w:ascii="Times New Roman" w:hAnsi="Times New Roman" w:cs="Times New Roman"/>
              </w:rPr>
              <w:t>2</w:t>
            </w:r>
          </w:p>
        </w:tc>
        <w:tc>
          <w:tcPr>
            <w:tcW w:w="671" w:type="dxa"/>
          </w:tcPr>
          <w:p w14:paraId="69F5F1F2" w14:textId="77777777" w:rsidR="009B3655" w:rsidRDefault="009B3655" w:rsidP="00F15F15">
            <w:pPr>
              <w:jc w:val="center"/>
              <w:rPr>
                <w:rFonts w:ascii="Times New Roman" w:hAnsi="Times New Roman" w:cs="Times New Roman"/>
              </w:rPr>
            </w:pPr>
            <w:r>
              <w:rPr>
                <w:rFonts w:ascii="Times New Roman" w:hAnsi="Times New Roman" w:cs="Times New Roman"/>
              </w:rPr>
              <w:t>3</w:t>
            </w:r>
          </w:p>
        </w:tc>
        <w:tc>
          <w:tcPr>
            <w:tcW w:w="670" w:type="dxa"/>
          </w:tcPr>
          <w:p w14:paraId="1B4FC3DB" w14:textId="77777777" w:rsidR="009B3655" w:rsidRDefault="009B3655" w:rsidP="00F15F15">
            <w:pPr>
              <w:jc w:val="center"/>
              <w:rPr>
                <w:rFonts w:ascii="Times New Roman" w:hAnsi="Times New Roman" w:cs="Times New Roman"/>
              </w:rPr>
            </w:pPr>
            <w:r>
              <w:rPr>
                <w:rFonts w:ascii="Times New Roman" w:hAnsi="Times New Roman" w:cs="Times New Roman"/>
              </w:rPr>
              <w:t>3</w:t>
            </w:r>
          </w:p>
        </w:tc>
        <w:tc>
          <w:tcPr>
            <w:tcW w:w="670" w:type="dxa"/>
          </w:tcPr>
          <w:p w14:paraId="5E197476" w14:textId="77777777" w:rsidR="009B3655" w:rsidRDefault="009B3655" w:rsidP="00F15F15">
            <w:pPr>
              <w:jc w:val="center"/>
              <w:rPr>
                <w:rFonts w:ascii="Times New Roman" w:hAnsi="Times New Roman" w:cs="Times New Roman"/>
              </w:rPr>
            </w:pPr>
            <w:r>
              <w:rPr>
                <w:rFonts w:ascii="Times New Roman" w:hAnsi="Times New Roman" w:cs="Times New Roman"/>
              </w:rPr>
              <w:t>3</w:t>
            </w:r>
          </w:p>
        </w:tc>
        <w:tc>
          <w:tcPr>
            <w:tcW w:w="670" w:type="dxa"/>
          </w:tcPr>
          <w:p w14:paraId="1195ACC9" w14:textId="77777777" w:rsidR="009B3655" w:rsidRDefault="009B3655" w:rsidP="00F15F15">
            <w:pPr>
              <w:jc w:val="center"/>
              <w:rPr>
                <w:rFonts w:ascii="Times New Roman" w:hAnsi="Times New Roman" w:cs="Times New Roman"/>
              </w:rPr>
            </w:pPr>
            <w:r>
              <w:rPr>
                <w:rFonts w:ascii="Times New Roman" w:hAnsi="Times New Roman" w:cs="Times New Roman"/>
              </w:rPr>
              <w:t>3</w:t>
            </w:r>
          </w:p>
        </w:tc>
        <w:tc>
          <w:tcPr>
            <w:tcW w:w="671" w:type="dxa"/>
          </w:tcPr>
          <w:p w14:paraId="36124D4C" w14:textId="77777777" w:rsidR="009B3655" w:rsidRDefault="009B3655" w:rsidP="00F15F15">
            <w:pPr>
              <w:jc w:val="center"/>
              <w:rPr>
                <w:rFonts w:ascii="Times New Roman" w:hAnsi="Times New Roman" w:cs="Times New Roman"/>
              </w:rPr>
            </w:pPr>
            <w:r>
              <w:rPr>
                <w:rFonts w:ascii="Times New Roman" w:hAnsi="Times New Roman" w:cs="Times New Roman"/>
              </w:rPr>
              <w:t>3</w:t>
            </w:r>
          </w:p>
        </w:tc>
      </w:tr>
      <w:tr w:rsidR="009B3655" w14:paraId="06E7FCC4" w14:textId="77777777" w:rsidTr="00F15F15">
        <w:tc>
          <w:tcPr>
            <w:tcW w:w="3652" w:type="dxa"/>
          </w:tcPr>
          <w:p w14:paraId="75825356" w14:textId="77777777" w:rsidR="009B3655" w:rsidRDefault="009B3655" w:rsidP="00F15F15">
            <w:pPr>
              <w:ind w:right="-92"/>
              <w:jc w:val="both"/>
              <w:rPr>
                <w:rFonts w:ascii="Times New Roman" w:hAnsi="Times New Roman" w:cs="Times New Roman"/>
                <w:sz w:val="20"/>
                <w:szCs w:val="20"/>
              </w:rPr>
            </w:pPr>
            <w:r w:rsidRPr="0054625A">
              <w:rPr>
                <w:rFonts w:ascii="Times New Roman" w:hAnsi="Times New Roman" w:cs="Times New Roman"/>
              </w:rPr>
              <w:t xml:space="preserve">Общее количество часов </w:t>
            </w:r>
            <w:r w:rsidR="00F15F15">
              <w:rPr>
                <w:rFonts w:ascii="Times New Roman" w:hAnsi="Times New Roman" w:cs="Times New Roman"/>
              </w:rPr>
              <w:t xml:space="preserve">на </w:t>
            </w:r>
            <w:r w:rsidR="00F15F15" w:rsidRPr="0054625A">
              <w:rPr>
                <w:rFonts w:ascii="Times New Roman" w:hAnsi="Times New Roman" w:cs="Times New Roman"/>
              </w:rPr>
              <w:t xml:space="preserve">аудиторные занятия </w:t>
            </w:r>
            <w:r w:rsidRPr="0054625A">
              <w:rPr>
                <w:rFonts w:ascii="Times New Roman" w:hAnsi="Times New Roman" w:cs="Times New Roman"/>
              </w:rPr>
              <w:t>(</w:t>
            </w:r>
            <w:r w:rsidR="00F15F15" w:rsidRPr="0054625A">
              <w:rPr>
                <w:rFonts w:ascii="Times New Roman" w:hAnsi="Times New Roman" w:cs="Times New Roman"/>
              </w:rPr>
              <w:t>по годам</w:t>
            </w:r>
            <w:r w:rsidRPr="0054625A">
              <w:rPr>
                <w:rFonts w:ascii="Times New Roman" w:hAnsi="Times New Roman" w:cs="Times New Roman"/>
              </w:rPr>
              <w:t>)</w:t>
            </w:r>
          </w:p>
        </w:tc>
        <w:tc>
          <w:tcPr>
            <w:tcW w:w="670" w:type="dxa"/>
          </w:tcPr>
          <w:p w14:paraId="23C3F8EA"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64</w:t>
            </w:r>
          </w:p>
        </w:tc>
        <w:tc>
          <w:tcPr>
            <w:tcW w:w="670" w:type="dxa"/>
          </w:tcPr>
          <w:p w14:paraId="3030E76D" w14:textId="77777777" w:rsidR="009B3655" w:rsidRDefault="009B3655" w:rsidP="00F15F15">
            <w:pPr>
              <w:jc w:val="center"/>
              <w:rPr>
                <w:rFonts w:ascii="Times New Roman" w:hAnsi="Times New Roman" w:cs="Times New Roman"/>
                <w:sz w:val="20"/>
                <w:szCs w:val="20"/>
              </w:rPr>
            </w:pPr>
            <w:r>
              <w:rPr>
                <w:rFonts w:ascii="Times New Roman" w:hAnsi="Times New Roman" w:cs="Times New Roman"/>
                <w:sz w:val="20"/>
                <w:szCs w:val="20"/>
              </w:rPr>
              <w:t>66</w:t>
            </w:r>
          </w:p>
        </w:tc>
        <w:tc>
          <w:tcPr>
            <w:tcW w:w="670" w:type="dxa"/>
          </w:tcPr>
          <w:p w14:paraId="5F2AFFD6" w14:textId="77777777" w:rsidR="009B3655" w:rsidRDefault="00F15F15" w:rsidP="00F15F15">
            <w:pPr>
              <w:jc w:val="center"/>
              <w:rPr>
                <w:rFonts w:ascii="Times New Roman" w:hAnsi="Times New Roman" w:cs="Times New Roman"/>
                <w:sz w:val="20"/>
                <w:szCs w:val="20"/>
              </w:rPr>
            </w:pPr>
            <w:r>
              <w:rPr>
                <w:rFonts w:ascii="Times New Roman" w:hAnsi="Times New Roman" w:cs="Times New Roman"/>
                <w:sz w:val="20"/>
                <w:szCs w:val="20"/>
              </w:rPr>
              <w:t>66</w:t>
            </w:r>
          </w:p>
        </w:tc>
        <w:tc>
          <w:tcPr>
            <w:tcW w:w="670" w:type="dxa"/>
          </w:tcPr>
          <w:p w14:paraId="0FA59A46" w14:textId="77777777" w:rsidR="009B3655" w:rsidRDefault="00F15F15" w:rsidP="00F15F15">
            <w:pPr>
              <w:jc w:val="center"/>
              <w:rPr>
                <w:rFonts w:ascii="Times New Roman" w:hAnsi="Times New Roman" w:cs="Times New Roman"/>
                <w:sz w:val="20"/>
                <w:szCs w:val="20"/>
              </w:rPr>
            </w:pPr>
            <w:r>
              <w:rPr>
                <w:rFonts w:ascii="Times New Roman" w:hAnsi="Times New Roman" w:cs="Times New Roman"/>
                <w:sz w:val="20"/>
                <w:szCs w:val="20"/>
              </w:rPr>
              <w:t>66</w:t>
            </w:r>
          </w:p>
        </w:tc>
        <w:tc>
          <w:tcPr>
            <w:tcW w:w="671" w:type="dxa"/>
          </w:tcPr>
          <w:p w14:paraId="5F1C27A0" w14:textId="77777777" w:rsidR="009B3655" w:rsidRDefault="00F15F15" w:rsidP="00F15F15">
            <w:pPr>
              <w:jc w:val="center"/>
              <w:rPr>
                <w:rFonts w:ascii="Times New Roman" w:hAnsi="Times New Roman" w:cs="Times New Roman"/>
                <w:sz w:val="20"/>
                <w:szCs w:val="20"/>
              </w:rPr>
            </w:pPr>
            <w:r>
              <w:rPr>
                <w:rFonts w:ascii="Times New Roman" w:hAnsi="Times New Roman" w:cs="Times New Roman"/>
                <w:sz w:val="20"/>
                <w:szCs w:val="20"/>
              </w:rPr>
              <w:t>99</w:t>
            </w:r>
          </w:p>
        </w:tc>
        <w:tc>
          <w:tcPr>
            <w:tcW w:w="670" w:type="dxa"/>
          </w:tcPr>
          <w:p w14:paraId="562907CE" w14:textId="77777777" w:rsidR="009B3655" w:rsidRDefault="00F15F15" w:rsidP="00F15F15">
            <w:pPr>
              <w:jc w:val="center"/>
              <w:rPr>
                <w:rFonts w:ascii="Times New Roman" w:hAnsi="Times New Roman" w:cs="Times New Roman"/>
                <w:sz w:val="20"/>
                <w:szCs w:val="20"/>
              </w:rPr>
            </w:pPr>
            <w:r>
              <w:rPr>
                <w:rFonts w:ascii="Times New Roman" w:hAnsi="Times New Roman" w:cs="Times New Roman"/>
                <w:sz w:val="20"/>
                <w:szCs w:val="20"/>
              </w:rPr>
              <w:t>99</w:t>
            </w:r>
          </w:p>
        </w:tc>
        <w:tc>
          <w:tcPr>
            <w:tcW w:w="670" w:type="dxa"/>
          </w:tcPr>
          <w:p w14:paraId="7F1D4C23" w14:textId="77777777" w:rsidR="009B3655" w:rsidRDefault="00F15F15" w:rsidP="00F15F15">
            <w:pPr>
              <w:jc w:val="center"/>
              <w:rPr>
                <w:rFonts w:ascii="Times New Roman" w:hAnsi="Times New Roman" w:cs="Times New Roman"/>
                <w:sz w:val="20"/>
                <w:szCs w:val="20"/>
              </w:rPr>
            </w:pPr>
            <w:r>
              <w:rPr>
                <w:rFonts w:ascii="Times New Roman" w:hAnsi="Times New Roman" w:cs="Times New Roman"/>
                <w:sz w:val="20"/>
                <w:szCs w:val="20"/>
              </w:rPr>
              <w:t>99</w:t>
            </w:r>
          </w:p>
        </w:tc>
        <w:tc>
          <w:tcPr>
            <w:tcW w:w="670" w:type="dxa"/>
          </w:tcPr>
          <w:p w14:paraId="21FEE6E8" w14:textId="77777777" w:rsidR="009B3655" w:rsidRDefault="00F15F15" w:rsidP="00F15F15">
            <w:pPr>
              <w:jc w:val="center"/>
              <w:rPr>
                <w:rFonts w:ascii="Times New Roman" w:hAnsi="Times New Roman" w:cs="Times New Roman"/>
                <w:sz w:val="20"/>
                <w:szCs w:val="20"/>
              </w:rPr>
            </w:pPr>
            <w:r>
              <w:rPr>
                <w:rFonts w:ascii="Times New Roman" w:hAnsi="Times New Roman" w:cs="Times New Roman"/>
                <w:sz w:val="20"/>
                <w:szCs w:val="20"/>
              </w:rPr>
              <w:t>99</w:t>
            </w:r>
          </w:p>
        </w:tc>
        <w:tc>
          <w:tcPr>
            <w:tcW w:w="671" w:type="dxa"/>
          </w:tcPr>
          <w:p w14:paraId="4AED266D" w14:textId="77777777" w:rsidR="009B3655" w:rsidRDefault="00F15F15" w:rsidP="00F15F15">
            <w:pPr>
              <w:jc w:val="center"/>
              <w:rPr>
                <w:rFonts w:ascii="Times New Roman" w:hAnsi="Times New Roman" w:cs="Times New Roman"/>
                <w:sz w:val="20"/>
                <w:szCs w:val="20"/>
              </w:rPr>
            </w:pPr>
            <w:r>
              <w:rPr>
                <w:rFonts w:ascii="Times New Roman" w:hAnsi="Times New Roman" w:cs="Times New Roman"/>
                <w:sz w:val="20"/>
                <w:szCs w:val="20"/>
              </w:rPr>
              <w:t>99</w:t>
            </w:r>
          </w:p>
        </w:tc>
      </w:tr>
      <w:tr w:rsidR="00F15F15" w14:paraId="450AB4E4" w14:textId="77777777" w:rsidTr="00F15F15">
        <w:tc>
          <w:tcPr>
            <w:tcW w:w="3652" w:type="dxa"/>
          </w:tcPr>
          <w:p w14:paraId="0CD8A487" w14:textId="77777777" w:rsidR="00F15F15" w:rsidRPr="0054625A" w:rsidRDefault="00F15F15" w:rsidP="00F15F15">
            <w:pPr>
              <w:ind w:right="-92"/>
              <w:jc w:val="both"/>
              <w:rPr>
                <w:rFonts w:ascii="Times New Roman" w:hAnsi="Times New Roman" w:cs="Times New Roman"/>
              </w:rPr>
            </w:pPr>
            <w:r w:rsidRPr="0054625A">
              <w:rPr>
                <w:rFonts w:ascii="Times New Roman" w:hAnsi="Times New Roman" w:cs="Times New Roman"/>
              </w:rPr>
              <w:t xml:space="preserve">Общее количество часов </w:t>
            </w:r>
            <w:r>
              <w:rPr>
                <w:rFonts w:ascii="Times New Roman" w:hAnsi="Times New Roman" w:cs="Times New Roman"/>
              </w:rPr>
              <w:t xml:space="preserve">на </w:t>
            </w:r>
            <w:r w:rsidRPr="0054625A">
              <w:rPr>
                <w:rFonts w:ascii="Times New Roman" w:hAnsi="Times New Roman" w:cs="Times New Roman"/>
              </w:rPr>
              <w:t>аудиторные занятия</w:t>
            </w:r>
          </w:p>
        </w:tc>
        <w:tc>
          <w:tcPr>
            <w:tcW w:w="5361" w:type="dxa"/>
            <w:gridSpan w:val="8"/>
          </w:tcPr>
          <w:p w14:paraId="6E2C80CB" w14:textId="77777777" w:rsidR="00F15F15" w:rsidRPr="00854727" w:rsidRDefault="00F15F15" w:rsidP="00F15F15">
            <w:pPr>
              <w:jc w:val="center"/>
              <w:rPr>
                <w:rFonts w:ascii="Times New Roman" w:hAnsi="Times New Roman" w:cs="Times New Roman"/>
              </w:rPr>
            </w:pPr>
            <w:r>
              <w:rPr>
                <w:rFonts w:ascii="Times New Roman" w:hAnsi="Times New Roman" w:cs="Times New Roman"/>
              </w:rPr>
              <w:t>658</w:t>
            </w:r>
          </w:p>
        </w:tc>
        <w:tc>
          <w:tcPr>
            <w:tcW w:w="671" w:type="dxa"/>
          </w:tcPr>
          <w:p w14:paraId="3C55DCF7"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rPr>
              <w:t>99</w:t>
            </w:r>
          </w:p>
        </w:tc>
      </w:tr>
      <w:tr w:rsidR="00F15F15" w14:paraId="4F0FBFB4" w14:textId="77777777" w:rsidTr="00F15F15">
        <w:tc>
          <w:tcPr>
            <w:tcW w:w="3652" w:type="dxa"/>
          </w:tcPr>
          <w:p w14:paraId="46CA5B68" w14:textId="77777777" w:rsidR="00F15F15" w:rsidRDefault="00F15F15" w:rsidP="00F15F15">
            <w:pPr>
              <w:jc w:val="both"/>
              <w:rPr>
                <w:rFonts w:ascii="Times New Roman" w:hAnsi="Times New Roman" w:cs="Times New Roman"/>
                <w:sz w:val="20"/>
                <w:szCs w:val="20"/>
              </w:rPr>
            </w:pPr>
            <w:r>
              <w:rPr>
                <w:rFonts w:ascii="Times New Roman" w:hAnsi="Times New Roman" w:cs="Times New Roman"/>
              </w:rPr>
              <w:t>Объём времени на к</w:t>
            </w:r>
            <w:r w:rsidRPr="0054625A">
              <w:rPr>
                <w:rFonts w:ascii="Times New Roman" w:hAnsi="Times New Roman" w:cs="Times New Roman"/>
              </w:rPr>
              <w:t xml:space="preserve">онсультации </w:t>
            </w:r>
          </w:p>
        </w:tc>
        <w:tc>
          <w:tcPr>
            <w:tcW w:w="670" w:type="dxa"/>
          </w:tcPr>
          <w:p w14:paraId="5C2170AF"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sz w:val="20"/>
                <w:szCs w:val="20"/>
              </w:rPr>
              <w:t>-</w:t>
            </w:r>
          </w:p>
        </w:tc>
        <w:tc>
          <w:tcPr>
            <w:tcW w:w="670" w:type="dxa"/>
          </w:tcPr>
          <w:p w14:paraId="09ECC37E"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sz w:val="20"/>
                <w:szCs w:val="20"/>
              </w:rPr>
              <w:t>8</w:t>
            </w:r>
          </w:p>
        </w:tc>
        <w:tc>
          <w:tcPr>
            <w:tcW w:w="670" w:type="dxa"/>
          </w:tcPr>
          <w:p w14:paraId="5B146B0D"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sz w:val="20"/>
                <w:szCs w:val="20"/>
              </w:rPr>
              <w:t>8</w:t>
            </w:r>
          </w:p>
        </w:tc>
        <w:tc>
          <w:tcPr>
            <w:tcW w:w="670" w:type="dxa"/>
          </w:tcPr>
          <w:p w14:paraId="395BA6FE"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sz w:val="20"/>
                <w:szCs w:val="20"/>
              </w:rPr>
              <w:t>8</w:t>
            </w:r>
          </w:p>
        </w:tc>
        <w:tc>
          <w:tcPr>
            <w:tcW w:w="671" w:type="dxa"/>
          </w:tcPr>
          <w:p w14:paraId="0C222CE0"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sz w:val="20"/>
                <w:szCs w:val="20"/>
              </w:rPr>
              <w:t>8</w:t>
            </w:r>
          </w:p>
        </w:tc>
        <w:tc>
          <w:tcPr>
            <w:tcW w:w="670" w:type="dxa"/>
          </w:tcPr>
          <w:p w14:paraId="1620559C"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sz w:val="20"/>
                <w:szCs w:val="20"/>
              </w:rPr>
              <w:t>8</w:t>
            </w:r>
          </w:p>
        </w:tc>
        <w:tc>
          <w:tcPr>
            <w:tcW w:w="670" w:type="dxa"/>
          </w:tcPr>
          <w:p w14:paraId="7180F90B"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sz w:val="20"/>
                <w:szCs w:val="20"/>
              </w:rPr>
              <w:t>8</w:t>
            </w:r>
          </w:p>
        </w:tc>
        <w:tc>
          <w:tcPr>
            <w:tcW w:w="670" w:type="dxa"/>
          </w:tcPr>
          <w:p w14:paraId="7BDEFDC0"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sz w:val="20"/>
                <w:szCs w:val="20"/>
              </w:rPr>
              <w:t>8</w:t>
            </w:r>
          </w:p>
        </w:tc>
        <w:tc>
          <w:tcPr>
            <w:tcW w:w="671" w:type="dxa"/>
          </w:tcPr>
          <w:p w14:paraId="34B9982D"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sz w:val="20"/>
                <w:szCs w:val="20"/>
              </w:rPr>
              <w:t>8</w:t>
            </w:r>
          </w:p>
        </w:tc>
      </w:tr>
      <w:tr w:rsidR="00F15F15" w14:paraId="74C780B4" w14:textId="77777777" w:rsidTr="00F15F15">
        <w:tc>
          <w:tcPr>
            <w:tcW w:w="3652" w:type="dxa"/>
            <w:vMerge w:val="restart"/>
          </w:tcPr>
          <w:p w14:paraId="2A3A2F90" w14:textId="77777777" w:rsidR="00F15F15" w:rsidRDefault="00F15F15" w:rsidP="00F15F15">
            <w:pPr>
              <w:ind w:right="-108"/>
              <w:jc w:val="both"/>
              <w:rPr>
                <w:rFonts w:ascii="Times New Roman" w:hAnsi="Times New Roman" w:cs="Times New Roman"/>
                <w:sz w:val="20"/>
                <w:szCs w:val="20"/>
              </w:rPr>
            </w:pPr>
            <w:r w:rsidRPr="0054625A">
              <w:rPr>
                <w:rFonts w:ascii="Times New Roman" w:hAnsi="Times New Roman" w:cs="Times New Roman"/>
              </w:rPr>
              <w:t>Общий объем времени на консультации</w:t>
            </w:r>
          </w:p>
        </w:tc>
        <w:tc>
          <w:tcPr>
            <w:tcW w:w="5361" w:type="dxa"/>
            <w:gridSpan w:val="8"/>
          </w:tcPr>
          <w:p w14:paraId="153F729E"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sz w:val="20"/>
                <w:szCs w:val="20"/>
              </w:rPr>
              <w:t>56</w:t>
            </w:r>
          </w:p>
        </w:tc>
        <w:tc>
          <w:tcPr>
            <w:tcW w:w="671" w:type="dxa"/>
          </w:tcPr>
          <w:p w14:paraId="3E1CDFEE"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sz w:val="20"/>
                <w:szCs w:val="20"/>
              </w:rPr>
              <w:t>8</w:t>
            </w:r>
          </w:p>
        </w:tc>
      </w:tr>
      <w:tr w:rsidR="00F15F15" w14:paraId="7E083600" w14:textId="77777777" w:rsidTr="00F15F15">
        <w:tc>
          <w:tcPr>
            <w:tcW w:w="3652" w:type="dxa"/>
            <w:vMerge/>
          </w:tcPr>
          <w:p w14:paraId="24A17207" w14:textId="77777777" w:rsidR="00F15F15" w:rsidRPr="0054625A" w:rsidRDefault="00F15F15" w:rsidP="00F15F15">
            <w:pPr>
              <w:ind w:right="-108"/>
              <w:jc w:val="both"/>
              <w:rPr>
                <w:rFonts w:ascii="Times New Roman" w:hAnsi="Times New Roman" w:cs="Times New Roman"/>
              </w:rPr>
            </w:pPr>
          </w:p>
        </w:tc>
        <w:tc>
          <w:tcPr>
            <w:tcW w:w="6032" w:type="dxa"/>
            <w:gridSpan w:val="9"/>
          </w:tcPr>
          <w:p w14:paraId="60A03B1A" w14:textId="77777777" w:rsidR="00F15F15" w:rsidRDefault="00F15F15" w:rsidP="00F15F15">
            <w:pPr>
              <w:jc w:val="center"/>
              <w:rPr>
                <w:rFonts w:ascii="Times New Roman" w:hAnsi="Times New Roman" w:cs="Times New Roman"/>
                <w:sz w:val="20"/>
                <w:szCs w:val="20"/>
              </w:rPr>
            </w:pPr>
            <w:r>
              <w:rPr>
                <w:rFonts w:ascii="Times New Roman" w:hAnsi="Times New Roman" w:cs="Times New Roman"/>
                <w:sz w:val="20"/>
                <w:szCs w:val="20"/>
              </w:rPr>
              <w:t>64</w:t>
            </w:r>
          </w:p>
        </w:tc>
      </w:tr>
    </w:tbl>
    <w:p w14:paraId="1C0C8AE0" w14:textId="77777777" w:rsidR="00F15F15" w:rsidRDefault="0054625A" w:rsidP="00F15F15">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Реализация программы по подготовке концертных номеров обеспечивается консультациями для обучающихся, которые проводятся с целью подготовки к академическим концертам, творческим конкурсам и другим мероприятиям по усмотрению образовательного учреждения. </w:t>
      </w:r>
    </w:p>
    <w:p w14:paraId="28386401" w14:textId="77777777" w:rsidR="009B3655" w:rsidRDefault="0054625A" w:rsidP="00F15F15">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Консультации могут проводиться рассредоточено или в счет резерва учебного времени. </w:t>
      </w:r>
    </w:p>
    <w:p w14:paraId="16614FC9" w14:textId="77777777" w:rsidR="009B3655" w:rsidRDefault="009B3655" w:rsidP="009B3655">
      <w:pPr>
        <w:spacing w:after="0" w:line="240" w:lineRule="auto"/>
        <w:jc w:val="both"/>
        <w:rPr>
          <w:rFonts w:ascii="Times New Roman" w:hAnsi="Times New Roman" w:cs="Times New Roman"/>
        </w:rPr>
      </w:pPr>
    </w:p>
    <w:p w14:paraId="2E3E8832" w14:textId="77777777" w:rsidR="009B3655" w:rsidRPr="009B3655" w:rsidRDefault="0054625A" w:rsidP="009B3655">
      <w:pPr>
        <w:spacing w:after="0" w:line="240" w:lineRule="auto"/>
        <w:jc w:val="both"/>
        <w:rPr>
          <w:rFonts w:ascii="Times New Roman" w:hAnsi="Times New Roman" w:cs="Times New Roman"/>
          <w:b/>
        </w:rPr>
      </w:pPr>
      <w:r w:rsidRPr="009B3655">
        <w:rPr>
          <w:rFonts w:ascii="Times New Roman" w:hAnsi="Times New Roman" w:cs="Times New Roman"/>
          <w:b/>
        </w:rPr>
        <w:t>2. Требования по годам обучения</w:t>
      </w:r>
      <w:r w:rsidR="009B3655" w:rsidRPr="009B3655">
        <w:rPr>
          <w:rFonts w:ascii="Times New Roman" w:hAnsi="Times New Roman" w:cs="Times New Roman"/>
          <w:b/>
        </w:rPr>
        <w:t>.</w:t>
      </w:r>
      <w:r w:rsidRPr="009B3655">
        <w:rPr>
          <w:rFonts w:ascii="Times New Roman" w:hAnsi="Times New Roman" w:cs="Times New Roman"/>
          <w:b/>
        </w:rPr>
        <w:t xml:space="preserve"> </w:t>
      </w:r>
    </w:p>
    <w:p w14:paraId="2FFBA627" w14:textId="77777777" w:rsidR="00F15F1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Настоящая программа отражает разнообразие репертуара, его направленность, а также возможность индивидуального подхода к каждому ученику</w:t>
      </w:r>
      <w:r w:rsidR="00F15F15">
        <w:rPr>
          <w:rFonts w:ascii="Times New Roman" w:hAnsi="Times New Roman" w:cs="Times New Roman"/>
        </w:rPr>
        <w:t>. Преподаватель вправе самостоятельно поставить хореографические номера ил выбрать хореографические номера из предложенных в программе.</w:t>
      </w:r>
      <w:r w:rsidRPr="0054625A">
        <w:rPr>
          <w:rFonts w:ascii="Times New Roman" w:hAnsi="Times New Roman" w:cs="Times New Roman"/>
        </w:rPr>
        <w:t xml:space="preserve"> Количество музыкальных хореографических постановок, рекомендуемых для изучения в каждом классе, </w:t>
      </w:r>
      <w:r w:rsidR="009D6651">
        <w:rPr>
          <w:rFonts w:ascii="Times New Roman" w:hAnsi="Times New Roman" w:cs="Times New Roman"/>
        </w:rPr>
        <w:t>оговаривае</w:t>
      </w:r>
      <w:r w:rsidRPr="0054625A">
        <w:rPr>
          <w:rFonts w:ascii="Times New Roman" w:hAnsi="Times New Roman" w:cs="Times New Roman"/>
        </w:rPr>
        <w:t xml:space="preserve">тся </w:t>
      </w:r>
      <w:r w:rsidR="009D1F29">
        <w:rPr>
          <w:rFonts w:ascii="Times New Roman" w:hAnsi="Times New Roman" w:cs="Times New Roman"/>
        </w:rPr>
        <w:t>с каждым преподавателем персонально</w:t>
      </w:r>
      <w:r w:rsidRPr="0054625A">
        <w:rPr>
          <w:rFonts w:ascii="Times New Roman" w:hAnsi="Times New Roman" w:cs="Times New Roman"/>
        </w:rPr>
        <w:t xml:space="preserve">. </w:t>
      </w:r>
    </w:p>
    <w:p w14:paraId="642204A7" w14:textId="77777777" w:rsidR="00F15F15" w:rsidRDefault="00F15F15" w:rsidP="0054625A">
      <w:pPr>
        <w:spacing w:after="0" w:line="240" w:lineRule="auto"/>
        <w:ind w:firstLine="567"/>
        <w:jc w:val="both"/>
        <w:rPr>
          <w:rFonts w:ascii="Times New Roman" w:hAnsi="Times New Roman" w:cs="Times New Roman"/>
        </w:rPr>
      </w:pPr>
      <w:r>
        <w:rPr>
          <w:rFonts w:ascii="Times New Roman" w:hAnsi="Times New Roman" w:cs="Times New Roman"/>
        </w:rPr>
        <w:t>Основные разделы:</w:t>
      </w:r>
    </w:p>
    <w:p w14:paraId="08195662" w14:textId="77777777" w:rsidR="00F15F15" w:rsidRPr="00F15F15" w:rsidRDefault="00F15F15" w:rsidP="00EF2681">
      <w:pPr>
        <w:pStyle w:val="a3"/>
        <w:numPr>
          <w:ilvl w:val="0"/>
          <w:numId w:val="74"/>
        </w:numPr>
        <w:tabs>
          <w:tab w:val="left" w:pos="284"/>
        </w:tabs>
        <w:spacing w:after="0" w:line="240" w:lineRule="auto"/>
        <w:ind w:left="0" w:firstLine="0"/>
        <w:rPr>
          <w:rFonts w:ascii="Times New Roman" w:hAnsi="Times New Roman" w:cs="Times New Roman"/>
        </w:rPr>
      </w:pPr>
      <w:r w:rsidRPr="00F15F15">
        <w:rPr>
          <w:rFonts w:ascii="Times New Roman" w:hAnsi="Times New Roman" w:cs="Times New Roman"/>
        </w:rPr>
        <w:t>Подбор музыкального материала.</w:t>
      </w:r>
    </w:p>
    <w:p w14:paraId="4F13ADAA" w14:textId="77777777" w:rsidR="00F15F15" w:rsidRPr="00F15F15" w:rsidRDefault="00F15F15" w:rsidP="00EF2681">
      <w:pPr>
        <w:pStyle w:val="a3"/>
        <w:numPr>
          <w:ilvl w:val="0"/>
          <w:numId w:val="74"/>
        </w:numPr>
        <w:tabs>
          <w:tab w:val="left" w:pos="284"/>
        </w:tabs>
        <w:spacing w:after="0" w:line="240" w:lineRule="auto"/>
        <w:ind w:left="0" w:firstLine="0"/>
        <w:rPr>
          <w:rFonts w:ascii="Times New Roman" w:hAnsi="Times New Roman" w:cs="Times New Roman"/>
        </w:rPr>
      </w:pPr>
      <w:r w:rsidRPr="00F15F15">
        <w:rPr>
          <w:rFonts w:ascii="Times New Roman" w:hAnsi="Times New Roman" w:cs="Times New Roman"/>
        </w:rPr>
        <w:t>Танцевальная импровизация.</w:t>
      </w:r>
    </w:p>
    <w:p w14:paraId="40FA3836" w14:textId="77777777" w:rsidR="00F15F15" w:rsidRPr="00F15F15" w:rsidRDefault="00F15F15" w:rsidP="00EF2681">
      <w:pPr>
        <w:pStyle w:val="a3"/>
        <w:numPr>
          <w:ilvl w:val="0"/>
          <w:numId w:val="74"/>
        </w:numPr>
        <w:tabs>
          <w:tab w:val="left" w:pos="284"/>
        </w:tabs>
        <w:spacing w:after="0" w:line="240" w:lineRule="auto"/>
        <w:ind w:left="0" w:firstLine="0"/>
        <w:rPr>
          <w:rFonts w:ascii="Times New Roman" w:hAnsi="Times New Roman" w:cs="Times New Roman"/>
        </w:rPr>
      </w:pPr>
      <w:r w:rsidRPr="00F15F15">
        <w:rPr>
          <w:rFonts w:ascii="Times New Roman" w:hAnsi="Times New Roman" w:cs="Times New Roman"/>
        </w:rPr>
        <w:t>Постановочная работа.</w:t>
      </w:r>
    </w:p>
    <w:p w14:paraId="5A4B4735" w14:textId="77777777" w:rsidR="00F15F15" w:rsidRPr="00F15F15" w:rsidRDefault="00F15F15" w:rsidP="00EF2681">
      <w:pPr>
        <w:pStyle w:val="a3"/>
        <w:numPr>
          <w:ilvl w:val="0"/>
          <w:numId w:val="74"/>
        </w:numPr>
        <w:tabs>
          <w:tab w:val="left" w:pos="284"/>
        </w:tabs>
        <w:spacing w:after="0" w:line="240" w:lineRule="auto"/>
        <w:ind w:left="0" w:firstLine="0"/>
        <w:rPr>
          <w:rFonts w:ascii="Times New Roman" w:hAnsi="Times New Roman" w:cs="Times New Roman"/>
        </w:rPr>
      </w:pPr>
      <w:r w:rsidRPr="00F15F15">
        <w:rPr>
          <w:rFonts w:ascii="Times New Roman" w:hAnsi="Times New Roman" w:cs="Times New Roman"/>
        </w:rPr>
        <w:t>Репетиционная работа.</w:t>
      </w:r>
    </w:p>
    <w:p w14:paraId="14F7A30F" w14:textId="77777777" w:rsidR="00F15F15" w:rsidRPr="00F15F15" w:rsidRDefault="00F15F15" w:rsidP="00EF2681">
      <w:pPr>
        <w:pStyle w:val="a3"/>
        <w:numPr>
          <w:ilvl w:val="0"/>
          <w:numId w:val="74"/>
        </w:numPr>
        <w:tabs>
          <w:tab w:val="left" w:pos="284"/>
        </w:tabs>
        <w:spacing w:after="0" w:line="240" w:lineRule="auto"/>
        <w:ind w:left="0" w:firstLine="0"/>
        <w:jc w:val="both"/>
        <w:rPr>
          <w:rFonts w:ascii="Times New Roman" w:hAnsi="Times New Roman" w:cs="Times New Roman"/>
        </w:rPr>
      </w:pPr>
      <w:r w:rsidRPr="00F15F15">
        <w:rPr>
          <w:rFonts w:ascii="Times New Roman" w:hAnsi="Times New Roman" w:cs="Times New Roman"/>
        </w:rPr>
        <w:t>Концертная деятельность</w:t>
      </w:r>
    </w:p>
    <w:p w14:paraId="7B373204" w14:textId="77777777" w:rsidR="00213599" w:rsidRDefault="00213599" w:rsidP="009D6651">
      <w:pPr>
        <w:spacing w:after="0" w:line="240" w:lineRule="auto"/>
        <w:ind w:firstLine="567"/>
        <w:jc w:val="center"/>
        <w:rPr>
          <w:rFonts w:ascii="Times New Roman" w:hAnsi="Times New Roman" w:cs="Times New Roman"/>
        </w:rPr>
      </w:pPr>
    </w:p>
    <w:p w14:paraId="0F86ACCE" w14:textId="77777777" w:rsidR="009D6651" w:rsidRPr="00F15F15" w:rsidRDefault="0054625A" w:rsidP="009D6651">
      <w:pPr>
        <w:spacing w:after="0" w:line="240" w:lineRule="auto"/>
        <w:ind w:firstLine="567"/>
        <w:jc w:val="center"/>
        <w:rPr>
          <w:rFonts w:ascii="Times New Roman" w:hAnsi="Times New Roman" w:cs="Times New Roman"/>
          <w:u w:val="single"/>
        </w:rPr>
      </w:pPr>
      <w:r w:rsidRPr="0054625A">
        <w:rPr>
          <w:rFonts w:ascii="Times New Roman" w:hAnsi="Times New Roman" w:cs="Times New Roman"/>
        </w:rPr>
        <w:t>Примерный перечень хореографических номеров</w:t>
      </w:r>
      <w:r w:rsidR="009D6651">
        <w:rPr>
          <w:rFonts w:ascii="Times New Roman" w:hAnsi="Times New Roman" w:cs="Times New Roman"/>
        </w:rPr>
        <w:t xml:space="preserve"> для 1 года обучения (</w:t>
      </w:r>
      <w:r w:rsidR="009D6651" w:rsidRPr="00F15F15">
        <w:rPr>
          <w:rFonts w:ascii="Times New Roman" w:hAnsi="Times New Roman" w:cs="Times New Roman"/>
          <w:u w:val="single"/>
        </w:rPr>
        <w:t>1 класс</w:t>
      </w:r>
      <w:r w:rsidR="009D6651">
        <w:rPr>
          <w:rFonts w:ascii="Times New Roman" w:hAnsi="Times New Roman" w:cs="Times New Roman"/>
          <w:u w:val="single"/>
        </w:rPr>
        <w:t>)</w:t>
      </w:r>
    </w:p>
    <w:p w14:paraId="3CA01D4C" w14:textId="77777777" w:rsidR="009D6651" w:rsidRDefault="009D6651"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Приобретение навыка: танцевать в паре и чувствовать партнера, распределять сценическую площадку. </w:t>
      </w:r>
      <w:r w:rsidR="0054625A" w:rsidRPr="0054625A">
        <w:rPr>
          <w:rFonts w:ascii="Times New Roman" w:hAnsi="Times New Roman" w:cs="Times New Roman"/>
        </w:rPr>
        <w:t>Танцы на основе изученных движений по предметам «Ритмика», «Танец»</w:t>
      </w:r>
      <w:r w:rsidR="00F15F15">
        <w:rPr>
          <w:rFonts w:ascii="Times New Roman" w:hAnsi="Times New Roman" w:cs="Times New Roman"/>
        </w:rPr>
        <w:t>:</w:t>
      </w:r>
      <w:r w:rsidR="0054625A" w:rsidRPr="0054625A">
        <w:rPr>
          <w:rFonts w:ascii="Times New Roman" w:hAnsi="Times New Roman" w:cs="Times New Roman"/>
        </w:rPr>
        <w:t xml:space="preserve"> </w:t>
      </w:r>
    </w:p>
    <w:p w14:paraId="6590CADE" w14:textId="77777777" w:rsidR="009D6651" w:rsidRDefault="00F15F15" w:rsidP="009D6651">
      <w:pPr>
        <w:spacing w:after="0" w:line="240" w:lineRule="auto"/>
        <w:jc w:val="both"/>
        <w:rPr>
          <w:rFonts w:ascii="Times New Roman" w:hAnsi="Times New Roman" w:cs="Times New Roman"/>
        </w:rPr>
      </w:pPr>
      <w:r>
        <w:rPr>
          <w:rFonts w:ascii="Times New Roman" w:hAnsi="Times New Roman" w:cs="Times New Roman"/>
        </w:rPr>
        <w:t xml:space="preserve">1. </w:t>
      </w:r>
      <w:r w:rsidR="0054625A" w:rsidRPr="0054625A">
        <w:rPr>
          <w:rFonts w:ascii="Times New Roman" w:hAnsi="Times New Roman" w:cs="Times New Roman"/>
        </w:rPr>
        <w:t xml:space="preserve">«Кукла» (произвольная композиция). Музыка </w:t>
      </w:r>
      <w:proofErr w:type="spellStart"/>
      <w:r w:rsidR="0054625A" w:rsidRPr="0054625A">
        <w:rPr>
          <w:rFonts w:ascii="Times New Roman" w:hAnsi="Times New Roman" w:cs="Times New Roman"/>
        </w:rPr>
        <w:t>В.Шаинского</w:t>
      </w:r>
      <w:proofErr w:type="spellEnd"/>
      <w:r w:rsidR="0054625A" w:rsidRPr="0054625A">
        <w:rPr>
          <w:rFonts w:ascii="Times New Roman" w:hAnsi="Times New Roman" w:cs="Times New Roman"/>
        </w:rPr>
        <w:t xml:space="preserve">. </w:t>
      </w:r>
    </w:p>
    <w:p w14:paraId="7EC393D1" w14:textId="77777777" w:rsidR="009D6651" w:rsidRDefault="00F15F15" w:rsidP="009D6651">
      <w:pPr>
        <w:spacing w:after="0" w:line="240" w:lineRule="auto"/>
        <w:jc w:val="both"/>
        <w:rPr>
          <w:rFonts w:ascii="Times New Roman" w:hAnsi="Times New Roman" w:cs="Times New Roman"/>
        </w:rPr>
      </w:pPr>
      <w:r>
        <w:rPr>
          <w:rFonts w:ascii="Times New Roman" w:hAnsi="Times New Roman" w:cs="Times New Roman"/>
        </w:rPr>
        <w:t xml:space="preserve">2. </w:t>
      </w:r>
      <w:r w:rsidR="0054625A" w:rsidRPr="0054625A">
        <w:rPr>
          <w:rFonts w:ascii="Times New Roman" w:hAnsi="Times New Roman" w:cs="Times New Roman"/>
        </w:rPr>
        <w:t xml:space="preserve">«Танец колокольчиков» (произвольная композиция). Музыка </w:t>
      </w:r>
      <w:proofErr w:type="spellStart"/>
      <w:r w:rsidR="0054625A" w:rsidRPr="0054625A">
        <w:rPr>
          <w:rFonts w:ascii="Times New Roman" w:hAnsi="Times New Roman" w:cs="Times New Roman"/>
        </w:rPr>
        <w:t>П.Чайковского</w:t>
      </w:r>
      <w:proofErr w:type="spellEnd"/>
      <w:r w:rsidR="0054625A" w:rsidRPr="0054625A">
        <w:rPr>
          <w:rFonts w:ascii="Times New Roman" w:hAnsi="Times New Roman" w:cs="Times New Roman"/>
        </w:rPr>
        <w:t xml:space="preserve"> («Танец феи Драже). </w:t>
      </w:r>
    </w:p>
    <w:p w14:paraId="300AABB8" w14:textId="77777777" w:rsidR="009D6651" w:rsidRDefault="00F15F15" w:rsidP="009D6651">
      <w:pPr>
        <w:spacing w:after="0" w:line="240" w:lineRule="auto"/>
        <w:jc w:val="both"/>
        <w:rPr>
          <w:rFonts w:ascii="Times New Roman" w:hAnsi="Times New Roman" w:cs="Times New Roman"/>
        </w:rPr>
      </w:pPr>
      <w:r>
        <w:rPr>
          <w:rFonts w:ascii="Times New Roman" w:hAnsi="Times New Roman" w:cs="Times New Roman"/>
        </w:rPr>
        <w:t xml:space="preserve">3. </w:t>
      </w:r>
      <w:r w:rsidR="0054625A" w:rsidRPr="0054625A">
        <w:rPr>
          <w:rFonts w:ascii="Times New Roman" w:hAnsi="Times New Roman" w:cs="Times New Roman"/>
        </w:rPr>
        <w:t>«Танец гномов» (произвольная композиция). Му</w:t>
      </w:r>
      <w:r>
        <w:rPr>
          <w:rFonts w:ascii="Times New Roman" w:hAnsi="Times New Roman" w:cs="Times New Roman"/>
        </w:rPr>
        <w:t xml:space="preserve">зыка </w:t>
      </w:r>
      <w:proofErr w:type="spellStart"/>
      <w:r>
        <w:rPr>
          <w:rFonts w:ascii="Times New Roman" w:hAnsi="Times New Roman" w:cs="Times New Roman"/>
        </w:rPr>
        <w:t>Э.Грига</w:t>
      </w:r>
      <w:proofErr w:type="spellEnd"/>
      <w:r>
        <w:rPr>
          <w:rFonts w:ascii="Times New Roman" w:hAnsi="Times New Roman" w:cs="Times New Roman"/>
        </w:rPr>
        <w:t xml:space="preserve"> </w:t>
      </w:r>
      <w:r w:rsidR="0054625A" w:rsidRPr="0054625A">
        <w:rPr>
          <w:rFonts w:ascii="Times New Roman" w:hAnsi="Times New Roman" w:cs="Times New Roman"/>
        </w:rPr>
        <w:t xml:space="preserve">«В пещере горного короля». </w:t>
      </w:r>
    </w:p>
    <w:p w14:paraId="246A6FD0" w14:textId="77777777" w:rsidR="00F15F15" w:rsidRDefault="00F15F15" w:rsidP="009D6651">
      <w:pPr>
        <w:spacing w:after="0" w:line="240" w:lineRule="auto"/>
        <w:jc w:val="both"/>
        <w:rPr>
          <w:rFonts w:ascii="Times New Roman" w:hAnsi="Times New Roman" w:cs="Times New Roman"/>
        </w:rPr>
      </w:pPr>
      <w:r>
        <w:rPr>
          <w:rFonts w:ascii="Times New Roman" w:hAnsi="Times New Roman" w:cs="Times New Roman"/>
        </w:rPr>
        <w:t xml:space="preserve">4. </w:t>
      </w:r>
      <w:r w:rsidR="0054625A" w:rsidRPr="0054625A">
        <w:rPr>
          <w:rFonts w:ascii="Times New Roman" w:hAnsi="Times New Roman" w:cs="Times New Roman"/>
        </w:rPr>
        <w:t xml:space="preserve">«Танец куколок и солдатиков» (произвольная композиция). Музыка Д. Шостаковича «Вальс-шутка». </w:t>
      </w:r>
    </w:p>
    <w:p w14:paraId="22503A5B" w14:textId="77777777" w:rsidR="00F15F1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w:t>
      </w:r>
      <w:r w:rsidR="009D6651">
        <w:rPr>
          <w:rFonts w:ascii="Times New Roman" w:hAnsi="Times New Roman" w:cs="Times New Roman"/>
        </w:rPr>
        <w:t>1</w:t>
      </w:r>
      <w:r w:rsidRPr="0054625A">
        <w:rPr>
          <w:rFonts w:ascii="Times New Roman" w:hAnsi="Times New Roman" w:cs="Times New Roman"/>
        </w:rPr>
        <w:t xml:space="preserve"> классе в конце года проводится промежуточная аттестация в виде </w:t>
      </w:r>
      <w:r w:rsidR="00F15F15">
        <w:rPr>
          <w:rFonts w:ascii="Times New Roman" w:hAnsi="Times New Roman" w:cs="Times New Roman"/>
        </w:rPr>
        <w:t>показательного</w:t>
      </w:r>
      <w:r w:rsidRPr="0054625A">
        <w:rPr>
          <w:rFonts w:ascii="Times New Roman" w:hAnsi="Times New Roman" w:cs="Times New Roman"/>
        </w:rPr>
        <w:t xml:space="preserve"> концерта. </w:t>
      </w:r>
    </w:p>
    <w:p w14:paraId="7ADB8CF2" w14:textId="77777777" w:rsidR="00F15F15" w:rsidRPr="00F15F15" w:rsidRDefault="009D6651" w:rsidP="00F15F15">
      <w:pPr>
        <w:spacing w:after="0" w:line="240" w:lineRule="auto"/>
        <w:ind w:firstLine="567"/>
        <w:jc w:val="center"/>
        <w:rPr>
          <w:rFonts w:ascii="Times New Roman" w:hAnsi="Times New Roman" w:cs="Times New Roman"/>
          <w:u w:val="single"/>
        </w:rPr>
      </w:pPr>
      <w:r w:rsidRPr="0054625A">
        <w:rPr>
          <w:rFonts w:ascii="Times New Roman" w:hAnsi="Times New Roman" w:cs="Times New Roman"/>
        </w:rPr>
        <w:lastRenderedPageBreak/>
        <w:t>Примерный перечень хореографических номеров для 2 года обучения</w:t>
      </w:r>
      <w:r>
        <w:rPr>
          <w:rFonts w:ascii="Times New Roman" w:hAnsi="Times New Roman" w:cs="Times New Roman"/>
        </w:rPr>
        <w:t xml:space="preserve"> (</w:t>
      </w:r>
      <w:r w:rsidR="00F15F15">
        <w:rPr>
          <w:rFonts w:ascii="Times New Roman" w:hAnsi="Times New Roman" w:cs="Times New Roman"/>
          <w:u w:val="single"/>
        </w:rPr>
        <w:t>2</w:t>
      </w:r>
      <w:r w:rsidR="00F15F15" w:rsidRPr="00F15F15">
        <w:rPr>
          <w:rFonts w:ascii="Times New Roman" w:hAnsi="Times New Roman" w:cs="Times New Roman"/>
          <w:u w:val="single"/>
        </w:rPr>
        <w:t xml:space="preserve"> класс</w:t>
      </w:r>
      <w:r>
        <w:rPr>
          <w:rFonts w:ascii="Times New Roman" w:hAnsi="Times New Roman" w:cs="Times New Roman"/>
          <w:u w:val="single"/>
        </w:rPr>
        <w:t>)</w:t>
      </w:r>
    </w:p>
    <w:p w14:paraId="53BB2297" w14:textId="77777777" w:rsidR="009D665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Изучение движений и их разнообразных вариаций, что способствует улучшению памяти и сообразительности, умению сосредотачиваться, необходимому в дальнейшем в хореографических постановках</w:t>
      </w:r>
      <w:r w:rsidR="00F15F15">
        <w:rPr>
          <w:rFonts w:ascii="Times New Roman" w:hAnsi="Times New Roman" w:cs="Times New Roman"/>
        </w:rPr>
        <w:t>:</w:t>
      </w:r>
      <w:r w:rsidRPr="0054625A">
        <w:rPr>
          <w:rFonts w:ascii="Times New Roman" w:hAnsi="Times New Roman" w:cs="Times New Roman"/>
        </w:rPr>
        <w:t xml:space="preserve"> </w:t>
      </w:r>
    </w:p>
    <w:p w14:paraId="4D2ACC4D"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1. «Аквариум» (произвольная композиция). Музыка К. Сен-Санса из сюиты «Карнавал животных» </w:t>
      </w:r>
    </w:p>
    <w:p w14:paraId="7DEC90D1"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2. «Танец мотыльков» (произвольная композиция). Музыка </w:t>
      </w:r>
      <w:proofErr w:type="spellStart"/>
      <w:r w:rsidRPr="0054625A">
        <w:rPr>
          <w:rFonts w:ascii="Times New Roman" w:hAnsi="Times New Roman" w:cs="Times New Roman"/>
        </w:rPr>
        <w:t>С.Рахманинова</w:t>
      </w:r>
      <w:proofErr w:type="spellEnd"/>
      <w:r w:rsidRPr="0054625A">
        <w:rPr>
          <w:rFonts w:ascii="Times New Roman" w:hAnsi="Times New Roman" w:cs="Times New Roman"/>
        </w:rPr>
        <w:t xml:space="preserve"> «Итальянская полька» </w:t>
      </w:r>
    </w:p>
    <w:p w14:paraId="777CA2E0"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3. «Танец цветов и бабочек» (произвольная композиция). Музыка </w:t>
      </w:r>
      <w:proofErr w:type="spellStart"/>
      <w:r w:rsidRPr="0054625A">
        <w:rPr>
          <w:rFonts w:ascii="Times New Roman" w:hAnsi="Times New Roman" w:cs="Times New Roman"/>
        </w:rPr>
        <w:t>Ф.Шуберта</w:t>
      </w:r>
      <w:proofErr w:type="spellEnd"/>
      <w:r w:rsidRPr="0054625A">
        <w:rPr>
          <w:rFonts w:ascii="Times New Roman" w:hAnsi="Times New Roman" w:cs="Times New Roman"/>
        </w:rPr>
        <w:t xml:space="preserve"> «Вечерняя серенада» </w:t>
      </w:r>
    </w:p>
    <w:p w14:paraId="03815C72"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4. «Танец снежинок» (произвольная композиция). Музыка </w:t>
      </w:r>
      <w:proofErr w:type="spellStart"/>
      <w:r w:rsidRPr="0054625A">
        <w:rPr>
          <w:rFonts w:ascii="Times New Roman" w:hAnsi="Times New Roman" w:cs="Times New Roman"/>
        </w:rPr>
        <w:t>Л.Делиба</w:t>
      </w:r>
      <w:proofErr w:type="spellEnd"/>
      <w:r w:rsidRPr="0054625A">
        <w:rPr>
          <w:rFonts w:ascii="Times New Roman" w:hAnsi="Times New Roman" w:cs="Times New Roman"/>
        </w:rPr>
        <w:t xml:space="preserve"> </w:t>
      </w:r>
    </w:p>
    <w:p w14:paraId="14C438A4" w14:textId="77777777" w:rsidR="009D665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Во </w:t>
      </w:r>
      <w:r w:rsidR="009D6651">
        <w:rPr>
          <w:rFonts w:ascii="Times New Roman" w:hAnsi="Times New Roman" w:cs="Times New Roman"/>
        </w:rPr>
        <w:t>2</w:t>
      </w:r>
      <w:r w:rsidRPr="0054625A">
        <w:rPr>
          <w:rFonts w:ascii="Times New Roman" w:hAnsi="Times New Roman" w:cs="Times New Roman"/>
        </w:rPr>
        <w:t xml:space="preserve"> классе в конце года проводится промежуточная аттестация в виде академического концерта. </w:t>
      </w:r>
    </w:p>
    <w:p w14:paraId="46BD9A09" w14:textId="77777777" w:rsidR="009D6651" w:rsidRPr="00F15F15" w:rsidRDefault="009D6651" w:rsidP="009D6651">
      <w:pPr>
        <w:spacing w:after="0" w:line="240" w:lineRule="auto"/>
        <w:ind w:firstLine="567"/>
        <w:jc w:val="center"/>
        <w:rPr>
          <w:rFonts w:ascii="Times New Roman" w:hAnsi="Times New Roman" w:cs="Times New Roman"/>
          <w:u w:val="single"/>
        </w:rPr>
      </w:pPr>
      <w:r w:rsidRPr="0054625A">
        <w:rPr>
          <w:rFonts w:ascii="Times New Roman" w:hAnsi="Times New Roman" w:cs="Times New Roman"/>
        </w:rPr>
        <w:t>Примерный перечень хореографических номеров для 3 года обучения</w:t>
      </w:r>
      <w:r>
        <w:rPr>
          <w:rFonts w:ascii="Times New Roman" w:hAnsi="Times New Roman" w:cs="Times New Roman"/>
          <w:u w:val="single"/>
        </w:rPr>
        <w:t xml:space="preserve"> (3</w:t>
      </w:r>
      <w:r w:rsidRPr="00F15F15">
        <w:rPr>
          <w:rFonts w:ascii="Times New Roman" w:hAnsi="Times New Roman" w:cs="Times New Roman"/>
          <w:u w:val="single"/>
        </w:rPr>
        <w:t xml:space="preserve"> класс</w:t>
      </w:r>
      <w:r>
        <w:rPr>
          <w:rFonts w:ascii="Times New Roman" w:hAnsi="Times New Roman" w:cs="Times New Roman"/>
          <w:u w:val="single"/>
        </w:rPr>
        <w:t>)</w:t>
      </w:r>
    </w:p>
    <w:p w14:paraId="72CB166B" w14:textId="77777777" w:rsidR="009D665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Усложнение движений, их соединение между собой, умение перейти от одного движения к другому. </w:t>
      </w:r>
    </w:p>
    <w:p w14:paraId="74280E30" w14:textId="77777777" w:rsidR="009D665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Отработка исполнения учащимися небольших вариаций из танцев народов мира и русских народных постановок. </w:t>
      </w:r>
    </w:p>
    <w:p w14:paraId="3FB54970"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1</w:t>
      </w:r>
      <w:r w:rsidR="009D6651">
        <w:rPr>
          <w:rFonts w:ascii="Times New Roman" w:hAnsi="Times New Roman" w:cs="Times New Roman"/>
        </w:rPr>
        <w:t>.</w:t>
      </w:r>
      <w:r w:rsidRPr="0054625A">
        <w:rPr>
          <w:rFonts w:ascii="Times New Roman" w:hAnsi="Times New Roman" w:cs="Times New Roman"/>
        </w:rPr>
        <w:t xml:space="preserve"> «Финская полька» (произвольная композиция) </w:t>
      </w:r>
    </w:p>
    <w:p w14:paraId="28CF2D39"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2</w:t>
      </w:r>
      <w:r w:rsidR="009D6651">
        <w:rPr>
          <w:rFonts w:ascii="Times New Roman" w:hAnsi="Times New Roman" w:cs="Times New Roman"/>
        </w:rPr>
        <w:t>.</w:t>
      </w:r>
      <w:r w:rsidRPr="0054625A">
        <w:rPr>
          <w:rFonts w:ascii="Times New Roman" w:hAnsi="Times New Roman" w:cs="Times New Roman"/>
        </w:rPr>
        <w:t xml:space="preserve"> «Школьная полька» (произвольная композиция) </w:t>
      </w:r>
    </w:p>
    <w:p w14:paraId="2F06ADE3"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3</w:t>
      </w:r>
      <w:r w:rsidR="009D6651">
        <w:rPr>
          <w:rFonts w:ascii="Times New Roman" w:hAnsi="Times New Roman" w:cs="Times New Roman"/>
        </w:rPr>
        <w:t>.</w:t>
      </w:r>
      <w:r w:rsidRPr="0054625A">
        <w:rPr>
          <w:rFonts w:ascii="Times New Roman" w:hAnsi="Times New Roman" w:cs="Times New Roman"/>
        </w:rPr>
        <w:t xml:space="preserve"> «Менуэт» (произвольная композиция). Музыка </w:t>
      </w:r>
      <w:proofErr w:type="spellStart"/>
      <w:r w:rsidRPr="0054625A">
        <w:rPr>
          <w:rFonts w:ascii="Times New Roman" w:hAnsi="Times New Roman" w:cs="Times New Roman"/>
        </w:rPr>
        <w:t>П.Мориа</w:t>
      </w:r>
      <w:proofErr w:type="spellEnd"/>
    </w:p>
    <w:p w14:paraId="2E49B090"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4</w:t>
      </w:r>
      <w:r w:rsidR="009D6651">
        <w:rPr>
          <w:rFonts w:ascii="Times New Roman" w:hAnsi="Times New Roman" w:cs="Times New Roman"/>
        </w:rPr>
        <w:t>.</w:t>
      </w:r>
      <w:r w:rsidRPr="0054625A">
        <w:rPr>
          <w:rFonts w:ascii="Times New Roman" w:hAnsi="Times New Roman" w:cs="Times New Roman"/>
        </w:rPr>
        <w:t xml:space="preserve"> «Музыка </w:t>
      </w:r>
      <w:proofErr w:type="spellStart"/>
      <w:r w:rsidRPr="0054625A">
        <w:rPr>
          <w:rFonts w:ascii="Times New Roman" w:hAnsi="Times New Roman" w:cs="Times New Roman"/>
        </w:rPr>
        <w:t>М.Мусоргского</w:t>
      </w:r>
      <w:proofErr w:type="spellEnd"/>
      <w:r w:rsidRPr="0054625A">
        <w:rPr>
          <w:rFonts w:ascii="Times New Roman" w:hAnsi="Times New Roman" w:cs="Times New Roman"/>
        </w:rPr>
        <w:t xml:space="preserve"> «Балет невылупившихся птенцов». Хореография </w:t>
      </w:r>
      <w:proofErr w:type="spellStart"/>
      <w:r w:rsidRPr="0054625A">
        <w:rPr>
          <w:rFonts w:ascii="Times New Roman" w:hAnsi="Times New Roman" w:cs="Times New Roman"/>
        </w:rPr>
        <w:t>К.Голейзовского</w:t>
      </w:r>
      <w:proofErr w:type="spellEnd"/>
      <w:r w:rsidRPr="0054625A">
        <w:rPr>
          <w:rFonts w:ascii="Times New Roman" w:hAnsi="Times New Roman" w:cs="Times New Roman"/>
        </w:rPr>
        <w:t xml:space="preserve"> </w:t>
      </w:r>
    </w:p>
    <w:p w14:paraId="5C0748A5"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третьем классе в течение года обучающиеся могут принимать участие в концертах, конкурсах и фестивалях различного уровня, в конце года проводится промежуточная аттестация в виде академического концерта. </w:t>
      </w:r>
    </w:p>
    <w:p w14:paraId="1E7AD4F5" w14:textId="77777777" w:rsidR="009D665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Примерный перечень хореографических номеров для 4 года обучения </w:t>
      </w:r>
      <w:r w:rsidR="009D6651">
        <w:rPr>
          <w:rFonts w:ascii="Times New Roman" w:hAnsi="Times New Roman" w:cs="Times New Roman"/>
        </w:rPr>
        <w:t>(</w:t>
      </w:r>
      <w:r w:rsidR="009D6651" w:rsidRPr="009D6651">
        <w:rPr>
          <w:rFonts w:ascii="Times New Roman" w:hAnsi="Times New Roman" w:cs="Times New Roman"/>
          <w:u w:val="single"/>
        </w:rPr>
        <w:t>4 класс</w:t>
      </w:r>
      <w:r w:rsidR="009D6651">
        <w:rPr>
          <w:rFonts w:ascii="Times New Roman" w:hAnsi="Times New Roman" w:cs="Times New Roman"/>
        </w:rPr>
        <w:t>)</w:t>
      </w:r>
    </w:p>
    <w:p w14:paraId="69488DDF" w14:textId="77777777" w:rsidR="009D665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Воспитание у детей навыков, которые помогают создавать танцевальные образы. Изучение танцев и объяснение смысла изучаемых номеров. Знание и понимание образного содержания исполняемой композиции. </w:t>
      </w:r>
    </w:p>
    <w:p w14:paraId="1F77A02C" w14:textId="77777777" w:rsidR="009D6651"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Классический танец: </w:t>
      </w:r>
    </w:p>
    <w:p w14:paraId="4B486AA3"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1 </w:t>
      </w:r>
      <w:proofErr w:type="spellStart"/>
      <w:r w:rsidRPr="0054625A">
        <w:rPr>
          <w:rFonts w:ascii="Times New Roman" w:hAnsi="Times New Roman" w:cs="Times New Roman"/>
        </w:rPr>
        <w:t>П.Чайковский</w:t>
      </w:r>
      <w:proofErr w:type="spellEnd"/>
      <w:r w:rsidRPr="0054625A">
        <w:rPr>
          <w:rFonts w:ascii="Times New Roman" w:hAnsi="Times New Roman" w:cs="Times New Roman"/>
        </w:rPr>
        <w:t xml:space="preserve">. Танец детей из I акта балета «Щелкунчик». Хореография </w:t>
      </w:r>
      <w:proofErr w:type="spellStart"/>
      <w:r w:rsidRPr="0054625A">
        <w:rPr>
          <w:rFonts w:ascii="Times New Roman" w:hAnsi="Times New Roman" w:cs="Times New Roman"/>
        </w:rPr>
        <w:t>В.Вайнонена</w:t>
      </w:r>
      <w:proofErr w:type="spellEnd"/>
      <w:r w:rsidRPr="0054625A">
        <w:rPr>
          <w:rFonts w:ascii="Times New Roman" w:hAnsi="Times New Roman" w:cs="Times New Roman"/>
        </w:rPr>
        <w:t xml:space="preserve"> </w:t>
      </w:r>
    </w:p>
    <w:p w14:paraId="342FC0F6"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2 </w:t>
      </w:r>
      <w:proofErr w:type="spellStart"/>
      <w:r w:rsidRPr="0054625A">
        <w:rPr>
          <w:rFonts w:ascii="Times New Roman" w:hAnsi="Times New Roman" w:cs="Times New Roman"/>
        </w:rPr>
        <w:t>Э.Григ</w:t>
      </w:r>
      <w:proofErr w:type="spellEnd"/>
      <w:r w:rsidRPr="0054625A">
        <w:rPr>
          <w:rFonts w:ascii="Times New Roman" w:hAnsi="Times New Roman" w:cs="Times New Roman"/>
        </w:rPr>
        <w:t xml:space="preserve"> «Норвежский танец». Постановка </w:t>
      </w:r>
      <w:proofErr w:type="spellStart"/>
      <w:r w:rsidRPr="0054625A">
        <w:rPr>
          <w:rFonts w:ascii="Times New Roman" w:hAnsi="Times New Roman" w:cs="Times New Roman"/>
        </w:rPr>
        <w:t>Е.Снетковой</w:t>
      </w:r>
      <w:proofErr w:type="spellEnd"/>
      <w:r w:rsidRPr="0054625A">
        <w:rPr>
          <w:rFonts w:ascii="Times New Roman" w:hAnsi="Times New Roman" w:cs="Times New Roman"/>
        </w:rPr>
        <w:t xml:space="preserve">-Вечесловой </w:t>
      </w:r>
    </w:p>
    <w:p w14:paraId="270A7DBA"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Народный танец: </w:t>
      </w:r>
    </w:p>
    <w:p w14:paraId="588612AC"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3 Белорусский танец «Крыжачок» </w:t>
      </w:r>
    </w:p>
    <w:p w14:paraId="2A8742FA"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4 Белорусский танец «Бульба» </w:t>
      </w:r>
    </w:p>
    <w:p w14:paraId="22213947"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четвертом классе в течение года обучающиеся могут принимать участие в концертах, конкурсах и фестивалях различного уровня, в конце года проводится промежуточная аттестация в виде академического концерта. </w:t>
      </w:r>
    </w:p>
    <w:p w14:paraId="6F9F2511" w14:textId="77777777" w:rsidR="009D6651" w:rsidRPr="009D6651" w:rsidRDefault="0054625A" w:rsidP="009D6651">
      <w:pPr>
        <w:spacing w:after="0" w:line="240" w:lineRule="auto"/>
        <w:ind w:firstLine="567"/>
        <w:jc w:val="both"/>
        <w:rPr>
          <w:rFonts w:ascii="Times New Roman" w:hAnsi="Times New Roman" w:cs="Times New Roman"/>
          <w:u w:val="single"/>
        </w:rPr>
      </w:pPr>
      <w:r w:rsidRPr="0054625A">
        <w:rPr>
          <w:rFonts w:ascii="Times New Roman" w:hAnsi="Times New Roman" w:cs="Times New Roman"/>
        </w:rPr>
        <w:t xml:space="preserve">Примерный перечень хореографических номеров для 5 года обучения </w:t>
      </w:r>
      <w:r w:rsidR="009D6651">
        <w:rPr>
          <w:rFonts w:ascii="Times New Roman" w:hAnsi="Times New Roman" w:cs="Times New Roman"/>
          <w:u w:val="single"/>
        </w:rPr>
        <w:t>(5 класс)</w:t>
      </w:r>
    </w:p>
    <w:p w14:paraId="475DF9EE"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Умение исполнять различные движения в соответствии с характером танца; работать в ансамбле, обладать устойчивыми навыками культуры сценического поведения. </w:t>
      </w:r>
    </w:p>
    <w:p w14:paraId="7B4A09EE"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Классический танец: </w:t>
      </w:r>
    </w:p>
    <w:p w14:paraId="626BF3EF"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1 Музыка Д. </w:t>
      </w:r>
      <w:proofErr w:type="spellStart"/>
      <w:r w:rsidRPr="0054625A">
        <w:rPr>
          <w:rFonts w:ascii="Times New Roman" w:hAnsi="Times New Roman" w:cs="Times New Roman"/>
        </w:rPr>
        <w:t>Дюкомена</w:t>
      </w:r>
      <w:proofErr w:type="spellEnd"/>
      <w:r w:rsidRPr="0054625A">
        <w:rPr>
          <w:rFonts w:ascii="Times New Roman" w:hAnsi="Times New Roman" w:cs="Times New Roman"/>
        </w:rPr>
        <w:t xml:space="preserve">. «Полька с мячиком». Постановка </w:t>
      </w:r>
      <w:proofErr w:type="spellStart"/>
      <w:r w:rsidRPr="0054625A">
        <w:rPr>
          <w:rFonts w:ascii="Times New Roman" w:hAnsi="Times New Roman" w:cs="Times New Roman"/>
        </w:rPr>
        <w:t>А.Ширяева</w:t>
      </w:r>
      <w:proofErr w:type="spellEnd"/>
      <w:r w:rsidRPr="0054625A">
        <w:rPr>
          <w:rFonts w:ascii="Times New Roman" w:hAnsi="Times New Roman" w:cs="Times New Roman"/>
        </w:rPr>
        <w:t xml:space="preserve"> </w:t>
      </w:r>
    </w:p>
    <w:p w14:paraId="6279F70E"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2 </w:t>
      </w:r>
      <w:proofErr w:type="spellStart"/>
      <w:r w:rsidRPr="0054625A">
        <w:rPr>
          <w:rFonts w:ascii="Times New Roman" w:hAnsi="Times New Roman" w:cs="Times New Roman"/>
        </w:rPr>
        <w:t>Э.Григ</w:t>
      </w:r>
      <w:proofErr w:type="spellEnd"/>
      <w:r w:rsidRPr="0054625A">
        <w:rPr>
          <w:rFonts w:ascii="Times New Roman" w:hAnsi="Times New Roman" w:cs="Times New Roman"/>
        </w:rPr>
        <w:t xml:space="preserve">. Детский танец из балета «Сольвейг». Постановка </w:t>
      </w:r>
      <w:proofErr w:type="spellStart"/>
      <w:r w:rsidRPr="0054625A">
        <w:rPr>
          <w:rFonts w:ascii="Times New Roman" w:hAnsi="Times New Roman" w:cs="Times New Roman"/>
        </w:rPr>
        <w:t>Л.Якобсона</w:t>
      </w:r>
      <w:proofErr w:type="spellEnd"/>
      <w:r w:rsidRPr="0054625A">
        <w:rPr>
          <w:rFonts w:ascii="Times New Roman" w:hAnsi="Times New Roman" w:cs="Times New Roman"/>
        </w:rPr>
        <w:t xml:space="preserve"> </w:t>
      </w:r>
    </w:p>
    <w:p w14:paraId="7C07CF1D"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Народный танец: </w:t>
      </w:r>
    </w:p>
    <w:p w14:paraId="52A1957A"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3 Русский сюжетный танец </w:t>
      </w:r>
    </w:p>
    <w:p w14:paraId="1BF05299"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4 Русский мужской танец «Камаринская» </w:t>
      </w:r>
    </w:p>
    <w:p w14:paraId="6D9D72EC"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5 «Гуцульский танец» </w:t>
      </w:r>
    </w:p>
    <w:p w14:paraId="4C4EC28B"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6 «Татарский танец» </w:t>
      </w:r>
    </w:p>
    <w:p w14:paraId="048A1D40"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пятом классе в течение года обучающиеся могут принимать участие в концертах, конкурсах и фестивалях различного уровня, в конце года проводится промежуточная аттестация в виде академического концерта. </w:t>
      </w:r>
    </w:p>
    <w:p w14:paraId="4190D00E"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Примерный перечень хореографических номеров для 6 года обучения </w:t>
      </w:r>
      <w:r w:rsidR="009D6651">
        <w:rPr>
          <w:rFonts w:ascii="Times New Roman" w:hAnsi="Times New Roman" w:cs="Times New Roman"/>
        </w:rPr>
        <w:t>(</w:t>
      </w:r>
      <w:r w:rsidR="009D6651">
        <w:rPr>
          <w:rFonts w:ascii="Times New Roman" w:hAnsi="Times New Roman" w:cs="Times New Roman"/>
          <w:u w:val="single"/>
        </w:rPr>
        <w:t>6 класс</w:t>
      </w:r>
      <w:r w:rsidR="009D6651">
        <w:rPr>
          <w:rFonts w:ascii="Times New Roman" w:hAnsi="Times New Roman" w:cs="Times New Roman"/>
        </w:rPr>
        <w:t>)</w:t>
      </w:r>
    </w:p>
    <w:p w14:paraId="6B8A7E94"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Умение выполнять движения классического и народного танца, усложняя танцевальные комбинации, используя весь изученный арсенал хореографической лексики; раскрывать свою исполнительскую индивидуальность и работать в ансамбле, обладать чувством ответственности при выступлении на любой сценической площадке. </w:t>
      </w:r>
    </w:p>
    <w:p w14:paraId="3B26D745"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Классический танец: </w:t>
      </w:r>
    </w:p>
    <w:p w14:paraId="5C1D544C"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1 Музыка </w:t>
      </w:r>
      <w:proofErr w:type="spellStart"/>
      <w:r w:rsidRPr="0054625A">
        <w:rPr>
          <w:rFonts w:ascii="Times New Roman" w:hAnsi="Times New Roman" w:cs="Times New Roman"/>
        </w:rPr>
        <w:t>Л.Герольда</w:t>
      </w:r>
      <w:proofErr w:type="spellEnd"/>
      <w:r w:rsidRPr="0054625A">
        <w:rPr>
          <w:rFonts w:ascii="Times New Roman" w:hAnsi="Times New Roman" w:cs="Times New Roman"/>
        </w:rPr>
        <w:t xml:space="preserve">. Детский танец из балета «Тщетная предосторожность», хореография </w:t>
      </w:r>
      <w:proofErr w:type="spellStart"/>
      <w:r w:rsidRPr="0054625A">
        <w:rPr>
          <w:rFonts w:ascii="Times New Roman" w:hAnsi="Times New Roman" w:cs="Times New Roman"/>
        </w:rPr>
        <w:t>О.Виноградова</w:t>
      </w:r>
      <w:proofErr w:type="spellEnd"/>
      <w:r w:rsidRPr="0054625A">
        <w:rPr>
          <w:rFonts w:ascii="Times New Roman" w:hAnsi="Times New Roman" w:cs="Times New Roman"/>
        </w:rPr>
        <w:t xml:space="preserve"> </w:t>
      </w:r>
    </w:p>
    <w:p w14:paraId="6C37C677"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lastRenderedPageBreak/>
        <w:t xml:space="preserve">2.Музыка </w:t>
      </w:r>
      <w:proofErr w:type="spellStart"/>
      <w:r w:rsidRPr="0054625A">
        <w:rPr>
          <w:rFonts w:ascii="Times New Roman" w:hAnsi="Times New Roman" w:cs="Times New Roman"/>
        </w:rPr>
        <w:t>Обера</w:t>
      </w:r>
      <w:proofErr w:type="spellEnd"/>
      <w:r w:rsidRPr="0054625A">
        <w:rPr>
          <w:rFonts w:ascii="Times New Roman" w:hAnsi="Times New Roman" w:cs="Times New Roman"/>
        </w:rPr>
        <w:t>. Детский танец из балета «</w:t>
      </w:r>
      <w:proofErr w:type="spellStart"/>
      <w:r w:rsidRPr="0054625A">
        <w:rPr>
          <w:rFonts w:ascii="Times New Roman" w:hAnsi="Times New Roman" w:cs="Times New Roman"/>
        </w:rPr>
        <w:t>Фадетта</w:t>
      </w:r>
      <w:proofErr w:type="spellEnd"/>
      <w:r w:rsidRPr="0054625A">
        <w:rPr>
          <w:rFonts w:ascii="Times New Roman" w:hAnsi="Times New Roman" w:cs="Times New Roman"/>
        </w:rPr>
        <w:t xml:space="preserve">». Постановка </w:t>
      </w:r>
      <w:proofErr w:type="spellStart"/>
      <w:r w:rsidRPr="0054625A">
        <w:rPr>
          <w:rFonts w:ascii="Times New Roman" w:hAnsi="Times New Roman" w:cs="Times New Roman"/>
        </w:rPr>
        <w:t>Л.Лавровского</w:t>
      </w:r>
      <w:proofErr w:type="spellEnd"/>
      <w:r w:rsidRPr="0054625A">
        <w:rPr>
          <w:rFonts w:ascii="Times New Roman" w:hAnsi="Times New Roman" w:cs="Times New Roman"/>
        </w:rPr>
        <w:t xml:space="preserve"> </w:t>
      </w:r>
    </w:p>
    <w:p w14:paraId="32C5C1C9"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Народный танец: </w:t>
      </w:r>
    </w:p>
    <w:p w14:paraId="67A80DEA" w14:textId="77777777" w:rsidR="009D6651" w:rsidRDefault="009D6651" w:rsidP="009D6651">
      <w:pPr>
        <w:spacing w:after="0" w:line="240" w:lineRule="auto"/>
        <w:jc w:val="both"/>
        <w:rPr>
          <w:rFonts w:ascii="Times New Roman" w:hAnsi="Times New Roman" w:cs="Times New Roman"/>
        </w:rPr>
      </w:pPr>
      <w:r>
        <w:rPr>
          <w:rFonts w:ascii="Times New Roman" w:hAnsi="Times New Roman" w:cs="Times New Roman"/>
        </w:rPr>
        <w:t>3</w:t>
      </w:r>
      <w:r w:rsidR="0054625A" w:rsidRPr="0054625A">
        <w:rPr>
          <w:rFonts w:ascii="Times New Roman" w:hAnsi="Times New Roman" w:cs="Times New Roman"/>
        </w:rPr>
        <w:t xml:space="preserve"> «Русская плясовая»</w:t>
      </w:r>
    </w:p>
    <w:p w14:paraId="352AB84E" w14:textId="77777777" w:rsidR="009D6651" w:rsidRDefault="009D6651" w:rsidP="009D6651">
      <w:pPr>
        <w:spacing w:after="0" w:line="240" w:lineRule="auto"/>
        <w:jc w:val="both"/>
        <w:rPr>
          <w:rFonts w:ascii="Times New Roman" w:hAnsi="Times New Roman" w:cs="Times New Roman"/>
        </w:rPr>
      </w:pPr>
      <w:r>
        <w:rPr>
          <w:rFonts w:ascii="Times New Roman" w:hAnsi="Times New Roman" w:cs="Times New Roman"/>
        </w:rPr>
        <w:t>4</w:t>
      </w:r>
      <w:r w:rsidR="0054625A" w:rsidRPr="0054625A">
        <w:rPr>
          <w:rFonts w:ascii="Times New Roman" w:hAnsi="Times New Roman" w:cs="Times New Roman"/>
        </w:rPr>
        <w:t xml:space="preserve"> Белорусский танец «</w:t>
      </w:r>
      <w:proofErr w:type="spellStart"/>
      <w:r w:rsidR="0054625A" w:rsidRPr="0054625A">
        <w:rPr>
          <w:rFonts w:ascii="Times New Roman" w:hAnsi="Times New Roman" w:cs="Times New Roman"/>
        </w:rPr>
        <w:t>Веселуха</w:t>
      </w:r>
      <w:proofErr w:type="spellEnd"/>
      <w:r w:rsidR="0054625A" w:rsidRPr="0054625A">
        <w:rPr>
          <w:rFonts w:ascii="Times New Roman" w:hAnsi="Times New Roman" w:cs="Times New Roman"/>
        </w:rPr>
        <w:t xml:space="preserve">» </w:t>
      </w:r>
    </w:p>
    <w:p w14:paraId="42ED4A33" w14:textId="77777777" w:rsidR="009D6651" w:rsidRDefault="009D6651" w:rsidP="009D6651">
      <w:pPr>
        <w:spacing w:after="0" w:line="240" w:lineRule="auto"/>
        <w:jc w:val="both"/>
        <w:rPr>
          <w:rFonts w:ascii="Times New Roman" w:hAnsi="Times New Roman" w:cs="Times New Roman"/>
        </w:rPr>
      </w:pPr>
      <w:r>
        <w:rPr>
          <w:rFonts w:ascii="Times New Roman" w:hAnsi="Times New Roman" w:cs="Times New Roman"/>
        </w:rPr>
        <w:t>5</w:t>
      </w:r>
      <w:r w:rsidR="0054625A" w:rsidRPr="0054625A">
        <w:rPr>
          <w:rFonts w:ascii="Times New Roman" w:hAnsi="Times New Roman" w:cs="Times New Roman"/>
        </w:rPr>
        <w:t xml:space="preserve"> Украинский танец «</w:t>
      </w:r>
      <w:proofErr w:type="spellStart"/>
      <w:r w:rsidR="0054625A" w:rsidRPr="0054625A">
        <w:rPr>
          <w:rFonts w:ascii="Times New Roman" w:hAnsi="Times New Roman" w:cs="Times New Roman"/>
        </w:rPr>
        <w:t>Коломийка</w:t>
      </w:r>
      <w:proofErr w:type="spellEnd"/>
      <w:r w:rsidR="0054625A" w:rsidRPr="0054625A">
        <w:rPr>
          <w:rFonts w:ascii="Times New Roman" w:hAnsi="Times New Roman" w:cs="Times New Roman"/>
        </w:rPr>
        <w:t xml:space="preserve">» </w:t>
      </w:r>
    </w:p>
    <w:p w14:paraId="24445368" w14:textId="77777777" w:rsidR="009D6651" w:rsidRDefault="009D6651" w:rsidP="009D6651">
      <w:pPr>
        <w:spacing w:after="0" w:line="240" w:lineRule="auto"/>
        <w:jc w:val="both"/>
        <w:rPr>
          <w:rFonts w:ascii="Times New Roman" w:hAnsi="Times New Roman" w:cs="Times New Roman"/>
        </w:rPr>
      </w:pPr>
      <w:r>
        <w:rPr>
          <w:rFonts w:ascii="Times New Roman" w:hAnsi="Times New Roman" w:cs="Times New Roman"/>
        </w:rPr>
        <w:t>6</w:t>
      </w:r>
      <w:r w:rsidR="0054625A" w:rsidRPr="0054625A">
        <w:rPr>
          <w:rFonts w:ascii="Times New Roman" w:hAnsi="Times New Roman" w:cs="Times New Roman"/>
        </w:rPr>
        <w:t xml:space="preserve"> Молдавский танец «Молдовеняска» </w:t>
      </w:r>
    </w:p>
    <w:p w14:paraId="6C407E31"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шестом классе в течение года обучающиеся могут принимать участие в концертах, конкурсах и фестивалях различного уровня, в конце года проводится промежуточная аттестация в виде академического концерта. </w:t>
      </w:r>
    </w:p>
    <w:p w14:paraId="01360D99" w14:textId="77777777" w:rsidR="009D6651" w:rsidRDefault="0054625A" w:rsidP="009D6651">
      <w:pPr>
        <w:spacing w:after="0" w:line="240" w:lineRule="auto"/>
        <w:ind w:firstLine="567"/>
        <w:jc w:val="center"/>
        <w:rPr>
          <w:rFonts w:ascii="Times New Roman" w:hAnsi="Times New Roman" w:cs="Times New Roman"/>
        </w:rPr>
      </w:pPr>
      <w:r w:rsidRPr="0054625A">
        <w:rPr>
          <w:rFonts w:ascii="Times New Roman" w:hAnsi="Times New Roman" w:cs="Times New Roman"/>
        </w:rPr>
        <w:t>Примерный перечень хореографических номеров для 7 года обучения</w:t>
      </w:r>
      <w:r w:rsidR="009D6651">
        <w:rPr>
          <w:rFonts w:ascii="Times New Roman" w:hAnsi="Times New Roman" w:cs="Times New Roman"/>
        </w:rPr>
        <w:t xml:space="preserve"> (</w:t>
      </w:r>
      <w:r w:rsidR="009D6651">
        <w:rPr>
          <w:rFonts w:ascii="Times New Roman" w:hAnsi="Times New Roman" w:cs="Times New Roman"/>
          <w:u w:val="single"/>
        </w:rPr>
        <w:t>7 класс</w:t>
      </w:r>
      <w:r w:rsidR="009D6651">
        <w:rPr>
          <w:rFonts w:ascii="Times New Roman" w:hAnsi="Times New Roman" w:cs="Times New Roman"/>
        </w:rPr>
        <w:t>)</w:t>
      </w:r>
    </w:p>
    <w:p w14:paraId="11B45A5C"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Обладать устойчивыми навыками культуры поведения, общения, стремлением совершенствовать танцевальное мастерство и через танец постигать культуру народов мира. </w:t>
      </w:r>
    </w:p>
    <w:p w14:paraId="4EFB429B"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Классический танец: </w:t>
      </w:r>
    </w:p>
    <w:p w14:paraId="183708B8"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1 Музыка Ш. </w:t>
      </w:r>
      <w:proofErr w:type="spellStart"/>
      <w:r w:rsidRPr="0054625A">
        <w:rPr>
          <w:rFonts w:ascii="Times New Roman" w:hAnsi="Times New Roman" w:cs="Times New Roman"/>
        </w:rPr>
        <w:t>Фрамма</w:t>
      </w:r>
      <w:proofErr w:type="spellEnd"/>
      <w:r w:rsidRPr="0054625A">
        <w:rPr>
          <w:rFonts w:ascii="Times New Roman" w:hAnsi="Times New Roman" w:cs="Times New Roman"/>
        </w:rPr>
        <w:t xml:space="preserve"> «Маленькие испанцы», хореография </w:t>
      </w:r>
      <w:proofErr w:type="spellStart"/>
      <w:r w:rsidRPr="0054625A">
        <w:rPr>
          <w:rFonts w:ascii="Times New Roman" w:hAnsi="Times New Roman" w:cs="Times New Roman"/>
        </w:rPr>
        <w:t>Л.Якобсона</w:t>
      </w:r>
      <w:proofErr w:type="spellEnd"/>
      <w:r w:rsidRPr="0054625A">
        <w:rPr>
          <w:rFonts w:ascii="Times New Roman" w:hAnsi="Times New Roman" w:cs="Times New Roman"/>
        </w:rPr>
        <w:t xml:space="preserve"> </w:t>
      </w:r>
    </w:p>
    <w:p w14:paraId="125632E5"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2 Музыка </w:t>
      </w:r>
      <w:proofErr w:type="spellStart"/>
      <w:r w:rsidRPr="0054625A">
        <w:rPr>
          <w:rFonts w:ascii="Times New Roman" w:hAnsi="Times New Roman" w:cs="Times New Roman"/>
        </w:rPr>
        <w:t>П.Гертеля</w:t>
      </w:r>
      <w:proofErr w:type="spellEnd"/>
      <w:r w:rsidRPr="0054625A">
        <w:rPr>
          <w:rFonts w:ascii="Times New Roman" w:hAnsi="Times New Roman" w:cs="Times New Roman"/>
        </w:rPr>
        <w:t>. «</w:t>
      </w:r>
      <w:proofErr w:type="spellStart"/>
      <w:r w:rsidRPr="0054625A">
        <w:rPr>
          <w:rFonts w:ascii="Times New Roman" w:hAnsi="Times New Roman" w:cs="Times New Roman"/>
        </w:rPr>
        <w:t>Саботьер</w:t>
      </w:r>
      <w:proofErr w:type="spellEnd"/>
      <w:r w:rsidRPr="0054625A">
        <w:rPr>
          <w:rFonts w:ascii="Times New Roman" w:hAnsi="Times New Roman" w:cs="Times New Roman"/>
        </w:rPr>
        <w:t xml:space="preserve">». Детский танец из балета «Тщетная предосторожность» </w:t>
      </w:r>
    </w:p>
    <w:p w14:paraId="0FEB2993"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3 «Вальс цветов» из балета </w:t>
      </w:r>
      <w:proofErr w:type="spellStart"/>
      <w:r w:rsidRPr="0054625A">
        <w:rPr>
          <w:rFonts w:ascii="Times New Roman" w:hAnsi="Times New Roman" w:cs="Times New Roman"/>
        </w:rPr>
        <w:t>П.Чайковского</w:t>
      </w:r>
      <w:proofErr w:type="spellEnd"/>
      <w:r w:rsidRPr="0054625A">
        <w:rPr>
          <w:rFonts w:ascii="Times New Roman" w:hAnsi="Times New Roman" w:cs="Times New Roman"/>
        </w:rPr>
        <w:t xml:space="preserve"> Спящая красавица», хореография Петипа </w:t>
      </w:r>
    </w:p>
    <w:p w14:paraId="4BA6B096"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Народный танец: </w:t>
      </w:r>
    </w:p>
    <w:p w14:paraId="54D14F92"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4 Танцы, построенные на танцевальных (плясовых) особенностях областей России </w:t>
      </w:r>
    </w:p>
    <w:p w14:paraId="7CE66F26"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5 Башкирский танец </w:t>
      </w:r>
    </w:p>
    <w:p w14:paraId="2F430037"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6 Мордовский танец </w:t>
      </w:r>
    </w:p>
    <w:p w14:paraId="386BF7C0"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7 Итальянский танец «Тарантелла». </w:t>
      </w:r>
    </w:p>
    <w:p w14:paraId="210C5C51"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седьмом классе в течение года обучающиеся могут принимать участие в концертах, конкурсах и фестивалях различного уровня, в конце года проводится промежуточная аттестация в виде академического концерта. </w:t>
      </w:r>
    </w:p>
    <w:p w14:paraId="723E418D" w14:textId="77777777" w:rsidR="009D6651" w:rsidRDefault="0054625A" w:rsidP="009D6651">
      <w:pPr>
        <w:spacing w:after="0" w:line="240" w:lineRule="auto"/>
        <w:ind w:firstLine="567"/>
        <w:jc w:val="center"/>
        <w:rPr>
          <w:rFonts w:ascii="Times New Roman" w:hAnsi="Times New Roman" w:cs="Times New Roman"/>
        </w:rPr>
      </w:pPr>
      <w:r w:rsidRPr="0054625A">
        <w:rPr>
          <w:rFonts w:ascii="Times New Roman" w:hAnsi="Times New Roman" w:cs="Times New Roman"/>
        </w:rPr>
        <w:t>Примерный перечень хореографических номеров для 8 года обучения</w:t>
      </w:r>
      <w:r w:rsidR="009D6651">
        <w:rPr>
          <w:rFonts w:ascii="Times New Roman" w:hAnsi="Times New Roman" w:cs="Times New Roman"/>
        </w:rPr>
        <w:t xml:space="preserve"> (</w:t>
      </w:r>
      <w:r w:rsidR="009D6651">
        <w:rPr>
          <w:rFonts w:ascii="Times New Roman" w:hAnsi="Times New Roman" w:cs="Times New Roman"/>
          <w:u w:val="single"/>
        </w:rPr>
        <w:t>8 класс</w:t>
      </w:r>
      <w:r w:rsidR="009D6651">
        <w:rPr>
          <w:rFonts w:ascii="Times New Roman" w:hAnsi="Times New Roman" w:cs="Times New Roman"/>
        </w:rPr>
        <w:t>)</w:t>
      </w:r>
    </w:p>
    <w:p w14:paraId="5965ABEB"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Большое внимание уделяется совершенствованию координации, </w:t>
      </w:r>
      <w:proofErr w:type="spellStart"/>
      <w:r w:rsidRPr="0054625A">
        <w:rPr>
          <w:rFonts w:ascii="Times New Roman" w:hAnsi="Times New Roman" w:cs="Times New Roman"/>
        </w:rPr>
        <w:t>танцевальности</w:t>
      </w:r>
      <w:proofErr w:type="spellEnd"/>
      <w:r w:rsidRPr="0054625A">
        <w:rPr>
          <w:rFonts w:ascii="Times New Roman" w:hAnsi="Times New Roman" w:cs="Times New Roman"/>
        </w:rPr>
        <w:t xml:space="preserve">, отработке техники движений, умению работать в ансамбле с другими исполнителями. </w:t>
      </w:r>
    </w:p>
    <w:p w14:paraId="2C812D37"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Классический танец: </w:t>
      </w:r>
    </w:p>
    <w:p w14:paraId="72B05E76"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1 Музыка </w:t>
      </w:r>
      <w:proofErr w:type="spellStart"/>
      <w:r w:rsidRPr="0054625A">
        <w:rPr>
          <w:rFonts w:ascii="Times New Roman" w:hAnsi="Times New Roman" w:cs="Times New Roman"/>
        </w:rPr>
        <w:t>А.Адана</w:t>
      </w:r>
      <w:proofErr w:type="spellEnd"/>
      <w:r w:rsidRPr="0054625A">
        <w:rPr>
          <w:rFonts w:ascii="Times New Roman" w:hAnsi="Times New Roman" w:cs="Times New Roman"/>
        </w:rPr>
        <w:t xml:space="preserve">. Вальс крестьянок из I акта балета «Жизель». Хореография </w:t>
      </w:r>
      <w:proofErr w:type="spellStart"/>
      <w:r w:rsidRPr="0054625A">
        <w:rPr>
          <w:rFonts w:ascii="Times New Roman" w:hAnsi="Times New Roman" w:cs="Times New Roman"/>
        </w:rPr>
        <w:t>Коралли</w:t>
      </w:r>
      <w:proofErr w:type="spellEnd"/>
      <w:r w:rsidRPr="0054625A">
        <w:rPr>
          <w:rFonts w:ascii="Times New Roman" w:hAnsi="Times New Roman" w:cs="Times New Roman"/>
        </w:rPr>
        <w:t xml:space="preserve"> </w:t>
      </w:r>
    </w:p>
    <w:p w14:paraId="7324B9A5"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2 Музыка </w:t>
      </w:r>
      <w:proofErr w:type="spellStart"/>
      <w:r w:rsidRPr="0054625A">
        <w:rPr>
          <w:rFonts w:ascii="Times New Roman" w:hAnsi="Times New Roman" w:cs="Times New Roman"/>
        </w:rPr>
        <w:t>Х.Левенскольда</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Pas</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de</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quatre</w:t>
      </w:r>
      <w:proofErr w:type="spellEnd"/>
      <w:r w:rsidRPr="0054625A">
        <w:rPr>
          <w:rFonts w:ascii="Times New Roman" w:hAnsi="Times New Roman" w:cs="Times New Roman"/>
        </w:rPr>
        <w:t xml:space="preserve">» сильфид из балета «Сильфида». Хореография </w:t>
      </w:r>
      <w:proofErr w:type="spellStart"/>
      <w:r w:rsidRPr="0054625A">
        <w:rPr>
          <w:rFonts w:ascii="Times New Roman" w:hAnsi="Times New Roman" w:cs="Times New Roman"/>
        </w:rPr>
        <w:t>Бурнонвиля</w:t>
      </w:r>
      <w:proofErr w:type="spellEnd"/>
      <w:r w:rsidRPr="0054625A">
        <w:rPr>
          <w:rFonts w:ascii="Times New Roman" w:hAnsi="Times New Roman" w:cs="Times New Roman"/>
        </w:rPr>
        <w:t xml:space="preserve"> </w:t>
      </w:r>
    </w:p>
    <w:p w14:paraId="62F2D49E"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Народный танец: </w:t>
      </w:r>
    </w:p>
    <w:p w14:paraId="18D39DF9"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3 Танцы, построенные на танцевальных (плясовых) особенностях областей России </w:t>
      </w:r>
    </w:p>
    <w:p w14:paraId="09601481"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4 Калмыцкий мужской танец </w:t>
      </w:r>
    </w:p>
    <w:p w14:paraId="45FF516F"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5 «Арагонская хота» </w:t>
      </w:r>
    </w:p>
    <w:p w14:paraId="6EE3EE7B"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6 Венгерский народный танец </w:t>
      </w:r>
    </w:p>
    <w:p w14:paraId="3940D8C0"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7 Болгарский народный танец </w:t>
      </w:r>
    </w:p>
    <w:p w14:paraId="07C7FF2B"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w:t>
      </w:r>
      <w:r w:rsidR="009D6651">
        <w:rPr>
          <w:rFonts w:ascii="Times New Roman" w:hAnsi="Times New Roman" w:cs="Times New Roman"/>
        </w:rPr>
        <w:t>8</w:t>
      </w:r>
      <w:r w:rsidRPr="0054625A">
        <w:rPr>
          <w:rFonts w:ascii="Times New Roman" w:hAnsi="Times New Roman" w:cs="Times New Roman"/>
        </w:rPr>
        <w:t xml:space="preserve"> классе в течение года обучающиеся могут принимать участие в концертах, конкурсах и фестивалях различного уровня, в конце года проводится промежуточная аттестация в виде академического концерта. </w:t>
      </w:r>
    </w:p>
    <w:p w14:paraId="1E94B7B1" w14:textId="77777777" w:rsidR="009D6651" w:rsidRDefault="0054625A" w:rsidP="009D6651">
      <w:pPr>
        <w:spacing w:after="0" w:line="240" w:lineRule="auto"/>
        <w:ind w:firstLine="567"/>
        <w:jc w:val="center"/>
        <w:rPr>
          <w:rFonts w:ascii="Times New Roman" w:hAnsi="Times New Roman" w:cs="Times New Roman"/>
        </w:rPr>
      </w:pPr>
      <w:r w:rsidRPr="0054625A">
        <w:rPr>
          <w:rFonts w:ascii="Times New Roman" w:hAnsi="Times New Roman" w:cs="Times New Roman"/>
        </w:rPr>
        <w:t>Примерный перечень хореографических номеров для 9 года обучения</w:t>
      </w:r>
      <w:r w:rsidR="009D6651">
        <w:rPr>
          <w:rFonts w:ascii="Times New Roman" w:hAnsi="Times New Roman" w:cs="Times New Roman"/>
        </w:rPr>
        <w:t xml:space="preserve"> (</w:t>
      </w:r>
      <w:r w:rsidR="009D6651">
        <w:rPr>
          <w:rFonts w:ascii="Times New Roman" w:hAnsi="Times New Roman" w:cs="Times New Roman"/>
          <w:u w:val="single"/>
        </w:rPr>
        <w:t>9 класс</w:t>
      </w:r>
      <w:r w:rsidR="009D6651">
        <w:rPr>
          <w:rFonts w:ascii="Times New Roman" w:hAnsi="Times New Roman" w:cs="Times New Roman"/>
        </w:rPr>
        <w:t>)</w:t>
      </w:r>
    </w:p>
    <w:p w14:paraId="4A57B513"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Предполагается дальнейшее развитие у учащихся умения подчеркнуть свою индивидуальность при исполнении сольных партий, умения работать в ансамбле с другими исполнителями, формирование навыков сотворчества с педагогом при постановке новых танцев. </w:t>
      </w:r>
    </w:p>
    <w:p w14:paraId="21CA8773"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Классический танец: </w:t>
      </w:r>
    </w:p>
    <w:p w14:paraId="71BB0FAE"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1 Музыка А. </w:t>
      </w:r>
      <w:proofErr w:type="spellStart"/>
      <w:r w:rsidRPr="0054625A">
        <w:rPr>
          <w:rFonts w:ascii="Times New Roman" w:hAnsi="Times New Roman" w:cs="Times New Roman"/>
        </w:rPr>
        <w:t>Адана</w:t>
      </w:r>
      <w:proofErr w:type="spellEnd"/>
      <w:r w:rsidRPr="0054625A">
        <w:rPr>
          <w:rFonts w:ascii="Times New Roman" w:hAnsi="Times New Roman" w:cs="Times New Roman"/>
        </w:rPr>
        <w:t xml:space="preserve">. Танец подруг из I акта балета «Жизель». Хореография </w:t>
      </w:r>
      <w:proofErr w:type="spellStart"/>
      <w:r w:rsidRPr="0054625A">
        <w:rPr>
          <w:rFonts w:ascii="Times New Roman" w:hAnsi="Times New Roman" w:cs="Times New Roman"/>
        </w:rPr>
        <w:t>Коралли</w:t>
      </w:r>
      <w:proofErr w:type="spellEnd"/>
      <w:r w:rsidRPr="0054625A">
        <w:rPr>
          <w:rFonts w:ascii="Times New Roman" w:hAnsi="Times New Roman" w:cs="Times New Roman"/>
        </w:rPr>
        <w:t xml:space="preserve"> </w:t>
      </w:r>
    </w:p>
    <w:p w14:paraId="30557C4D"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2 Музыка </w:t>
      </w:r>
      <w:proofErr w:type="spellStart"/>
      <w:r w:rsidRPr="0054625A">
        <w:rPr>
          <w:rFonts w:ascii="Times New Roman" w:hAnsi="Times New Roman" w:cs="Times New Roman"/>
        </w:rPr>
        <w:t>П.Чайковского</w:t>
      </w:r>
      <w:proofErr w:type="spellEnd"/>
      <w:r w:rsidRPr="0054625A">
        <w:rPr>
          <w:rFonts w:ascii="Times New Roman" w:hAnsi="Times New Roman" w:cs="Times New Roman"/>
        </w:rPr>
        <w:t xml:space="preserve">. Вариации фей из балета «Спящая красавица» Хореография Петипа </w:t>
      </w:r>
    </w:p>
    <w:p w14:paraId="5A8E53A3"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3 Музыка Й. Байера, Р. </w:t>
      </w:r>
      <w:proofErr w:type="spellStart"/>
      <w:r w:rsidRPr="0054625A">
        <w:rPr>
          <w:rFonts w:ascii="Times New Roman" w:hAnsi="Times New Roman" w:cs="Times New Roman"/>
        </w:rPr>
        <w:t>Дриго</w:t>
      </w:r>
      <w:proofErr w:type="spellEnd"/>
      <w:r w:rsidRPr="0054625A">
        <w:rPr>
          <w:rFonts w:ascii="Times New Roman" w:hAnsi="Times New Roman" w:cs="Times New Roman"/>
        </w:rPr>
        <w:t xml:space="preserve">. Вариации кукол из балета «Фея кукол». Хореография </w:t>
      </w:r>
      <w:proofErr w:type="spellStart"/>
      <w:r w:rsidRPr="0054625A">
        <w:rPr>
          <w:rFonts w:ascii="Times New Roman" w:hAnsi="Times New Roman" w:cs="Times New Roman"/>
        </w:rPr>
        <w:t>К.Сергеева</w:t>
      </w:r>
      <w:proofErr w:type="spellEnd"/>
      <w:r w:rsidRPr="0054625A">
        <w:rPr>
          <w:rFonts w:ascii="Times New Roman" w:hAnsi="Times New Roman" w:cs="Times New Roman"/>
        </w:rPr>
        <w:t xml:space="preserve"> </w:t>
      </w:r>
    </w:p>
    <w:p w14:paraId="212B80DD"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4 Музыка </w:t>
      </w:r>
      <w:proofErr w:type="spellStart"/>
      <w:r w:rsidRPr="0054625A">
        <w:rPr>
          <w:rFonts w:ascii="Times New Roman" w:hAnsi="Times New Roman" w:cs="Times New Roman"/>
        </w:rPr>
        <w:t>П.Чайковского</w:t>
      </w:r>
      <w:proofErr w:type="spellEnd"/>
      <w:r w:rsidRPr="0054625A">
        <w:rPr>
          <w:rFonts w:ascii="Times New Roman" w:hAnsi="Times New Roman" w:cs="Times New Roman"/>
        </w:rPr>
        <w:t xml:space="preserve">. Сцена снежинок из II акта балета «Щелкунчик». Хореография Вайнонена </w:t>
      </w:r>
    </w:p>
    <w:p w14:paraId="1CFB604D" w14:textId="77777777" w:rsidR="009D6651" w:rsidRDefault="0054625A" w:rsidP="009D66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Народный танец: </w:t>
      </w:r>
    </w:p>
    <w:p w14:paraId="72AA1E6B"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5 Хороводы </w:t>
      </w:r>
    </w:p>
    <w:p w14:paraId="035DF4C6"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6 Русские танцы с использованием трюковых элементов </w:t>
      </w:r>
    </w:p>
    <w:p w14:paraId="4683F3D2"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7 Польский танец «Мазурка» </w:t>
      </w:r>
    </w:p>
    <w:p w14:paraId="4F2D995A" w14:textId="77777777" w:rsidR="009D6651" w:rsidRDefault="0054625A" w:rsidP="009D6651">
      <w:pPr>
        <w:spacing w:after="0" w:line="240" w:lineRule="auto"/>
        <w:jc w:val="both"/>
        <w:rPr>
          <w:rFonts w:ascii="Times New Roman" w:hAnsi="Times New Roman" w:cs="Times New Roman"/>
        </w:rPr>
      </w:pPr>
      <w:r w:rsidRPr="0054625A">
        <w:rPr>
          <w:rFonts w:ascii="Times New Roman" w:hAnsi="Times New Roman" w:cs="Times New Roman"/>
        </w:rPr>
        <w:t xml:space="preserve">8 Испанский академический танец </w:t>
      </w:r>
    </w:p>
    <w:p w14:paraId="2360F846" w14:textId="77777777" w:rsidR="000A7F5E"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В </w:t>
      </w:r>
      <w:r w:rsidR="00B16CF7">
        <w:rPr>
          <w:rFonts w:ascii="Times New Roman" w:hAnsi="Times New Roman" w:cs="Times New Roman"/>
        </w:rPr>
        <w:t>9</w:t>
      </w:r>
      <w:r w:rsidRPr="0054625A">
        <w:rPr>
          <w:rFonts w:ascii="Times New Roman" w:hAnsi="Times New Roman" w:cs="Times New Roman"/>
        </w:rPr>
        <w:t xml:space="preserve"> классе в течение года обучающиеся могут принимать участие в концертах, конкурсах и фестивалях различного уровня, в конце года проводится промежуточная аттестация в виде выпускного концерта. </w:t>
      </w:r>
    </w:p>
    <w:p w14:paraId="5A216274" w14:textId="77777777" w:rsidR="000A7F5E" w:rsidRDefault="000A7F5E" w:rsidP="000A7F5E">
      <w:pPr>
        <w:spacing w:after="0" w:line="240" w:lineRule="auto"/>
        <w:jc w:val="both"/>
        <w:rPr>
          <w:rFonts w:ascii="Times New Roman" w:hAnsi="Times New Roman" w:cs="Times New Roman"/>
        </w:rPr>
      </w:pPr>
    </w:p>
    <w:p w14:paraId="4DCAF1DA" w14:textId="77777777" w:rsidR="000A7F5E" w:rsidRPr="000A7F5E" w:rsidRDefault="0054625A" w:rsidP="000A7F5E">
      <w:pPr>
        <w:spacing w:after="0" w:line="240" w:lineRule="auto"/>
        <w:jc w:val="center"/>
        <w:rPr>
          <w:rFonts w:ascii="Times New Roman" w:hAnsi="Times New Roman" w:cs="Times New Roman"/>
          <w:b/>
          <w:sz w:val="24"/>
          <w:szCs w:val="24"/>
        </w:rPr>
      </w:pPr>
      <w:r w:rsidRPr="000A7F5E">
        <w:rPr>
          <w:rFonts w:ascii="Times New Roman" w:hAnsi="Times New Roman" w:cs="Times New Roman"/>
          <w:b/>
          <w:sz w:val="24"/>
          <w:szCs w:val="24"/>
        </w:rPr>
        <w:t>III. Требования к уровню подготовки обучающихся</w:t>
      </w:r>
    </w:p>
    <w:p w14:paraId="7DAD1FBE" w14:textId="77777777" w:rsidR="000A7F5E" w:rsidRDefault="000A7F5E" w:rsidP="000A7F5E">
      <w:pPr>
        <w:spacing w:after="0" w:line="240" w:lineRule="auto"/>
        <w:ind w:firstLine="567"/>
        <w:jc w:val="both"/>
        <w:rPr>
          <w:rFonts w:ascii="Times New Roman" w:hAnsi="Times New Roman" w:cs="Times New Roman"/>
        </w:rPr>
      </w:pPr>
    </w:p>
    <w:p w14:paraId="75A7BD46" w14:textId="77777777" w:rsidR="000A7F5E"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Уровень подготовки обучающихся является результатом освоения образовательной программы учебного предмета «Подготовка концертных номеров», который определяется формированием комплекса знаний, умений и навыков, таких, как: </w:t>
      </w:r>
    </w:p>
    <w:p w14:paraId="3F150D02" w14:textId="77777777" w:rsidR="000A7F5E" w:rsidRDefault="0054625A" w:rsidP="00EF2681">
      <w:pPr>
        <w:pStyle w:val="a3"/>
        <w:numPr>
          <w:ilvl w:val="0"/>
          <w:numId w:val="75"/>
        </w:numPr>
        <w:tabs>
          <w:tab w:val="left" w:pos="284"/>
        </w:tabs>
        <w:spacing w:after="0" w:line="240" w:lineRule="auto"/>
        <w:ind w:left="0" w:firstLine="0"/>
        <w:jc w:val="both"/>
        <w:rPr>
          <w:rFonts w:ascii="Times New Roman" w:hAnsi="Times New Roman" w:cs="Times New Roman"/>
        </w:rPr>
      </w:pPr>
      <w:r w:rsidRPr="000A7F5E">
        <w:rPr>
          <w:rFonts w:ascii="Times New Roman" w:hAnsi="Times New Roman" w:cs="Times New Roman"/>
        </w:rPr>
        <w:t>умение осуществлять подготовку концертных номеров, партий под руководством преподавате</w:t>
      </w:r>
      <w:r w:rsidR="000A7F5E">
        <w:rPr>
          <w:rFonts w:ascii="Times New Roman" w:hAnsi="Times New Roman" w:cs="Times New Roman"/>
        </w:rPr>
        <w:t xml:space="preserve">ля; </w:t>
      </w:r>
    </w:p>
    <w:p w14:paraId="25A0D2D4" w14:textId="77777777" w:rsidR="000A7F5E" w:rsidRDefault="0054625A" w:rsidP="00EF2681">
      <w:pPr>
        <w:pStyle w:val="a3"/>
        <w:numPr>
          <w:ilvl w:val="0"/>
          <w:numId w:val="75"/>
        </w:numPr>
        <w:tabs>
          <w:tab w:val="left" w:pos="284"/>
        </w:tabs>
        <w:spacing w:after="0" w:line="240" w:lineRule="auto"/>
        <w:ind w:left="0" w:firstLine="0"/>
        <w:jc w:val="both"/>
        <w:rPr>
          <w:rFonts w:ascii="Times New Roman" w:hAnsi="Times New Roman" w:cs="Times New Roman"/>
        </w:rPr>
      </w:pPr>
      <w:r w:rsidRPr="000A7F5E">
        <w:rPr>
          <w:rFonts w:ascii="Times New Roman" w:hAnsi="Times New Roman" w:cs="Times New Roman"/>
        </w:rPr>
        <w:t xml:space="preserve">умение работы в танцевальном коллективе; </w:t>
      </w:r>
    </w:p>
    <w:p w14:paraId="25C4E556" w14:textId="77777777" w:rsidR="000A7F5E" w:rsidRDefault="0054625A" w:rsidP="00EF2681">
      <w:pPr>
        <w:pStyle w:val="a3"/>
        <w:numPr>
          <w:ilvl w:val="0"/>
          <w:numId w:val="75"/>
        </w:numPr>
        <w:tabs>
          <w:tab w:val="left" w:pos="284"/>
        </w:tabs>
        <w:spacing w:after="0" w:line="240" w:lineRule="auto"/>
        <w:ind w:left="0" w:firstLine="0"/>
        <w:jc w:val="both"/>
        <w:rPr>
          <w:rFonts w:ascii="Times New Roman" w:hAnsi="Times New Roman" w:cs="Times New Roman"/>
        </w:rPr>
      </w:pPr>
      <w:r w:rsidRPr="000A7F5E">
        <w:rPr>
          <w:rFonts w:ascii="Times New Roman" w:hAnsi="Times New Roman" w:cs="Times New Roman"/>
        </w:rPr>
        <w:t xml:space="preserve">умение видеть, анализировать и исправлять ошибки исполнения; </w:t>
      </w:r>
    </w:p>
    <w:p w14:paraId="0D9ED150" w14:textId="77777777" w:rsidR="000A7F5E" w:rsidRDefault="0054625A" w:rsidP="00EF2681">
      <w:pPr>
        <w:pStyle w:val="a3"/>
        <w:numPr>
          <w:ilvl w:val="0"/>
          <w:numId w:val="75"/>
        </w:numPr>
        <w:tabs>
          <w:tab w:val="left" w:pos="284"/>
        </w:tabs>
        <w:spacing w:after="0" w:line="240" w:lineRule="auto"/>
        <w:ind w:left="0" w:firstLine="0"/>
        <w:jc w:val="both"/>
        <w:rPr>
          <w:rFonts w:ascii="Times New Roman" w:hAnsi="Times New Roman" w:cs="Times New Roman"/>
        </w:rPr>
      </w:pPr>
      <w:r w:rsidRPr="000A7F5E">
        <w:rPr>
          <w:rFonts w:ascii="Times New Roman" w:hAnsi="Times New Roman" w:cs="Times New Roman"/>
        </w:rPr>
        <w:t>умение понимать и исполнять указание преподавателя, творчески работать над хореографическим произведением на репетиции</w:t>
      </w:r>
      <w:r w:rsidR="000A7F5E">
        <w:rPr>
          <w:rFonts w:ascii="Times New Roman" w:hAnsi="Times New Roman" w:cs="Times New Roman"/>
        </w:rPr>
        <w:t>;</w:t>
      </w:r>
    </w:p>
    <w:p w14:paraId="20D09EF7" w14:textId="77777777" w:rsidR="000A7F5E" w:rsidRPr="000A7F5E" w:rsidRDefault="0054625A" w:rsidP="00EF2681">
      <w:pPr>
        <w:pStyle w:val="a3"/>
        <w:numPr>
          <w:ilvl w:val="0"/>
          <w:numId w:val="75"/>
        </w:numPr>
        <w:tabs>
          <w:tab w:val="left" w:pos="284"/>
        </w:tabs>
        <w:spacing w:after="0" w:line="240" w:lineRule="auto"/>
        <w:ind w:left="0" w:firstLine="0"/>
        <w:jc w:val="both"/>
        <w:rPr>
          <w:rFonts w:ascii="Times New Roman" w:hAnsi="Times New Roman" w:cs="Times New Roman"/>
        </w:rPr>
      </w:pPr>
      <w:r w:rsidRPr="000A7F5E">
        <w:rPr>
          <w:rFonts w:ascii="Times New Roman" w:hAnsi="Times New Roman" w:cs="Times New Roman"/>
        </w:rPr>
        <w:t xml:space="preserve">навыки участия в репетиционной работе. </w:t>
      </w:r>
    </w:p>
    <w:p w14:paraId="7E6F2658" w14:textId="77777777" w:rsidR="000A7F5E" w:rsidRDefault="000A7F5E" w:rsidP="000A7F5E">
      <w:pPr>
        <w:spacing w:after="0" w:line="240" w:lineRule="auto"/>
        <w:jc w:val="both"/>
        <w:rPr>
          <w:rFonts w:ascii="Times New Roman" w:hAnsi="Times New Roman" w:cs="Times New Roman"/>
        </w:rPr>
      </w:pPr>
    </w:p>
    <w:p w14:paraId="091EFC27" w14:textId="77777777" w:rsidR="000A7F5E" w:rsidRPr="000A7F5E" w:rsidRDefault="0054625A" w:rsidP="000A7F5E">
      <w:pPr>
        <w:spacing w:after="0" w:line="240" w:lineRule="auto"/>
        <w:jc w:val="center"/>
        <w:rPr>
          <w:rFonts w:ascii="Times New Roman" w:hAnsi="Times New Roman" w:cs="Times New Roman"/>
          <w:b/>
          <w:sz w:val="24"/>
          <w:szCs w:val="24"/>
        </w:rPr>
      </w:pPr>
      <w:r w:rsidRPr="000A7F5E">
        <w:rPr>
          <w:rFonts w:ascii="Times New Roman" w:hAnsi="Times New Roman" w:cs="Times New Roman"/>
          <w:b/>
          <w:sz w:val="24"/>
          <w:szCs w:val="24"/>
        </w:rPr>
        <w:t>IV. Формы и методы контроля, система оценок</w:t>
      </w:r>
    </w:p>
    <w:p w14:paraId="04BC1327" w14:textId="77777777" w:rsidR="000A7F5E" w:rsidRDefault="000A7F5E" w:rsidP="000A7F5E">
      <w:pPr>
        <w:spacing w:after="0" w:line="240" w:lineRule="auto"/>
        <w:jc w:val="both"/>
        <w:rPr>
          <w:rFonts w:ascii="Times New Roman" w:hAnsi="Times New Roman" w:cs="Times New Roman"/>
        </w:rPr>
      </w:pPr>
    </w:p>
    <w:p w14:paraId="3E376E60" w14:textId="77777777" w:rsidR="000A7F5E" w:rsidRPr="000A7F5E" w:rsidRDefault="0054625A" w:rsidP="000A7F5E">
      <w:pPr>
        <w:spacing w:after="0" w:line="240" w:lineRule="auto"/>
        <w:jc w:val="both"/>
        <w:rPr>
          <w:rFonts w:ascii="Times New Roman" w:hAnsi="Times New Roman" w:cs="Times New Roman"/>
        </w:rPr>
      </w:pPr>
      <w:r w:rsidRPr="000A7F5E">
        <w:rPr>
          <w:rFonts w:ascii="Times New Roman" w:hAnsi="Times New Roman" w:cs="Times New Roman"/>
          <w:b/>
        </w:rPr>
        <w:t>1. Аттестация: цели, виды, форма, содержание</w:t>
      </w:r>
      <w:r w:rsidR="000A7F5E">
        <w:rPr>
          <w:rFonts w:ascii="Times New Roman" w:hAnsi="Times New Roman" w:cs="Times New Roman"/>
        </w:rPr>
        <w:t>.</w:t>
      </w:r>
      <w:r w:rsidRPr="000A7F5E">
        <w:rPr>
          <w:rFonts w:ascii="Times New Roman" w:hAnsi="Times New Roman" w:cs="Times New Roman"/>
        </w:rPr>
        <w:t xml:space="preserve"> </w:t>
      </w:r>
    </w:p>
    <w:p w14:paraId="6F921CFB" w14:textId="77777777" w:rsidR="000A7F5E"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Оценка качества реализации программы </w:t>
      </w:r>
      <w:r w:rsidR="000A7F5E">
        <w:rPr>
          <w:rFonts w:ascii="Times New Roman" w:hAnsi="Times New Roman" w:cs="Times New Roman"/>
        </w:rPr>
        <w:t>«</w:t>
      </w:r>
      <w:r w:rsidRPr="0054625A">
        <w:rPr>
          <w:rFonts w:ascii="Times New Roman" w:hAnsi="Times New Roman" w:cs="Times New Roman"/>
        </w:rPr>
        <w:t>Подготовка концертных номеров</w:t>
      </w:r>
      <w:r w:rsidR="000A7F5E">
        <w:rPr>
          <w:rFonts w:ascii="Times New Roman" w:hAnsi="Times New Roman" w:cs="Times New Roman"/>
        </w:rPr>
        <w:t>»</w:t>
      </w:r>
      <w:r w:rsidRPr="0054625A">
        <w:rPr>
          <w:rFonts w:ascii="Times New Roman" w:hAnsi="Times New Roman" w:cs="Times New Roman"/>
        </w:rPr>
        <w:t xml:space="preserve"> включает в себя текущий контроль успеваемости, промежуточную аттестацию обучающихся. </w:t>
      </w:r>
    </w:p>
    <w:p w14:paraId="536ECDA8" w14:textId="77777777" w:rsidR="000A7F5E"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Успеваемость учащихся проверяется на различных выступлениях: академических и тематических концертах, конкурсах, просмотрах и т.д. </w:t>
      </w:r>
    </w:p>
    <w:p w14:paraId="5CD48544" w14:textId="77777777" w:rsidR="000A7F5E"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Текущий контроль успеваемости обучающихся проводится в счет аудиторного времени, предусмотренного на учебный предмет. </w:t>
      </w:r>
    </w:p>
    <w:p w14:paraId="6009565F" w14:textId="77777777" w:rsidR="000A7F5E"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Промежуточная аттестация проводится в форме контрольных уроков, зачетов и экзаменов. Контрольные уроки, зачеты и экзамены могут проходить в виде просмотра концертных номеров, концертов, исполнения концертных программ.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w:t>
      </w:r>
    </w:p>
    <w:p w14:paraId="61435E17" w14:textId="77777777" w:rsidR="000A7F5E" w:rsidRDefault="000A7F5E" w:rsidP="000A7F5E">
      <w:pPr>
        <w:spacing w:after="0" w:line="240" w:lineRule="auto"/>
        <w:jc w:val="both"/>
        <w:rPr>
          <w:rFonts w:ascii="Times New Roman" w:hAnsi="Times New Roman" w:cs="Times New Roman"/>
        </w:rPr>
      </w:pPr>
    </w:p>
    <w:p w14:paraId="707D818D" w14:textId="77777777" w:rsidR="000A7F5E" w:rsidRPr="000A7F5E" w:rsidRDefault="0054625A" w:rsidP="000A7F5E">
      <w:pPr>
        <w:spacing w:after="0" w:line="240" w:lineRule="auto"/>
        <w:jc w:val="both"/>
        <w:rPr>
          <w:rFonts w:ascii="Times New Roman" w:hAnsi="Times New Roman" w:cs="Times New Roman"/>
          <w:b/>
        </w:rPr>
      </w:pPr>
      <w:r w:rsidRPr="000A7F5E">
        <w:rPr>
          <w:rFonts w:ascii="Times New Roman" w:hAnsi="Times New Roman" w:cs="Times New Roman"/>
          <w:b/>
        </w:rPr>
        <w:t>2.Критерии оценк</w:t>
      </w:r>
      <w:r w:rsidR="000A7F5E" w:rsidRPr="000A7F5E">
        <w:rPr>
          <w:rFonts w:ascii="Times New Roman" w:hAnsi="Times New Roman" w:cs="Times New Roman"/>
          <w:b/>
        </w:rPr>
        <w:t>и.</w:t>
      </w:r>
      <w:r w:rsidRPr="000A7F5E">
        <w:rPr>
          <w:rFonts w:ascii="Times New Roman" w:hAnsi="Times New Roman" w:cs="Times New Roman"/>
          <w:b/>
        </w:rPr>
        <w:t xml:space="preserve"> </w:t>
      </w:r>
    </w:p>
    <w:p w14:paraId="19DFFF54" w14:textId="77777777" w:rsidR="000A7F5E"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аттестации обучающихся создаются фонды оценочных средств, которые включают в себя методы контроля, позволяющие оценить приобретенные знания, умения и навыки. </w:t>
      </w:r>
    </w:p>
    <w:p w14:paraId="4152EBCB" w14:textId="77777777" w:rsidR="00CD5951" w:rsidRDefault="000A7F5E"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Согласно ФГТ, система оценки качества по пятибалльной шкале является основной. В зависимости от сложившихся традиций того или иного учебного заведения и с учетом целесообразности оценка качества исполнения может быть </w:t>
      </w:r>
      <w:r w:rsidR="00CD5951">
        <w:rPr>
          <w:rFonts w:ascii="Times New Roman" w:hAnsi="Times New Roman" w:cs="Times New Roman"/>
        </w:rPr>
        <w:t>иной</w:t>
      </w:r>
      <w:r w:rsidRPr="0054625A">
        <w:rPr>
          <w:rFonts w:ascii="Times New Roman" w:hAnsi="Times New Roman" w:cs="Times New Roman"/>
        </w:rPr>
        <w:t xml:space="preserve">. </w:t>
      </w:r>
    </w:p>
    <w:p w14:paraId="252CA004" w14:textId="77777777" w:rsidR="000A7F5E" w:rsidRDefault="00CD5951" w:rsidP="000A7F5E">
      <w:pPr>
        <w:spacing w:after="0" w:line="240" w:lineRule="auto"/>
        <w:ind w:firstLine="567"/>
        <w:jc w:val="both"/>
        <w:rPr>
          <w:rFonts w:ascii="Times New Roman" w:hAnsi="Times New Roman" w:cs="Times New Roman"/>
        </w:rPr>
      </w:pPr>
      <w:r>
        <w:rPr>
          <w:rFonts w:ascii="Times New Roman" w:hAnsi="Times New Roman" w:cs="Times New Roman"/>
        </w:rPr>
        <w:t>В школе п</w:t>
      </w:r>
      <w:r w:rsidR="0054625A" w:rsidRPr="0054625A">
        <w:rPr>
          <w:rFonts w:ascii="Times New Roman" w:hAnsi="Times New Roman" w:cs="Times New Roman"/>
        </w:rPr>
        <w:t xml:space="preserve">о итогам исполнения программы на просмотре, концерте, конкурсе выставляется </w:t>
      </w:r>
      <w:r>
        <w:rPr>
          <w:rFonts w:ascii="Times New Roman" w:hAnsi="Times New Roman" w:cs="Times New Roman"/>
        </w:rPr>
        <w:t xml:space="preserve">следующая </w:t>
      </w:r>
      <w:r w:rsidR="0054625A" w:rsidRPr="0054625A">
        <w:rPr>
          <w:rFonts w:ascii="Times New Roman" w:hAnsi="Times New Roman" w:cs="Times New Roman"/>
        </w:rPr>
        <w:t>оценка</w:t>
      </w:r>
      <w:r>
        <w:rPr>
          <w:rFonts w:ascii="Times New Roman" w:hAnsi="Times New Roman" w:cs="Times New Roman"/>
        </w:rPr>
        <w:t xml:space="preserve"> по предмету </w:t>
      </w:r>
      <w:r w:rsidR="008567C7">
        <w:rPr>
          <w:rFonts w:ascii="Times New Roman" w:hAnsi="Times New Roman" w:cs="Times New Roman"/>
        </w:rPr>
        <w:t>«</w:t>
      </w:r>
      <w:r w:rsidR="008567C7" w:rsidRPr="0054625A">
        <w:rPr>
          <w:rFonts w:ascii="Times New Roman" w:hAnsi="Times New Roman" w:cs="Times New Roman"/>
        </w:rPr>
        <w:t>Подготовка концертных номеров</w:t>
      </w:r>
      <w:r w:rsidR="008567C7">
        <w:rPr>
          <w:rFonts w:ascii="Times New Roman" w:hAnsi="Times New Roman" w:cs="Times New Roman"/>
        </w:rPr>
        <w:t>»</w:t>
      </w:r>
      <w:r w:rsidRPr="0054625A">
        <w:rPr>
          <w:rFonts w:ascii="Times New Roman" w:hAnsi="Times New Roman" w:cs="Times New Roman"/>
        </w:rPr>
        <w:t>:</w:t>
      </w:r>
      <w:r w:rsidR="0054625A" w:rsidRPr="0054625A">
        <w:rPr>
          <w:rFonts w:ascii="Times New Roman" w:hAnsi="Times New Roman" w:cs="Times New Roman"/>
        </w:rPr>
        <w:t xml:space="preserve"> </w:t>
      </w:r>
      <w:r w:rsidR="000A7F5E">
        <w:rPr>
          <w:rFonts w:ascii="Times New Roman" w:hAnsi="Times New Roman" w:cs="Times New Roman"/>
        </w:rPr>
        <w:t>«зачет» - «не зачет».</w:t>
      </w:r>
    </w:p>
    <w:p w14:paraId="3C03880E" w14:textId="77777777" w:rsidR="000A7F5E" w:rsidRDefault="008567C7" w:rsidP="000A7F5E">
      <w:pPr>
        <w:spacing w:after="0" w:line="240" w:lineRule="auto"/>
        <w:ind w:firstLine="567"/>
        <w:jc w:val="both"/>
        <w:rPr>
          <w:rFonts w:ascii="Times New Roman" w:hAnsi="Times New Roman" w:cs="Times New Roman"/>
        </w:rPr>
      </w:pPr>
      <w:r>
        <w:rPr>
          <w:rFonts w:ascii="Times New Roman" w:hAnsi="Times New Roman" w:cs="Times New Roman"/>
        </w:rPr>
        <w:t>Оценка выставляется</w:t>
      </w:r>
      <w:r w:rsidRPr="008567C7">
        <w:rPr>
          <w:rFonts w:ascii="Times New Roman" w:hAnsi="Times New Roman" w:cs="Times New Roman"/>
        </w:rPr>
        <w:t xml:space="preserve"> </w:t>
      </w:r>
      <w:r w:rsidRPr="0054625A">
        <w:rPr>
          <w:rFonts w:ascii="Times New Roman" w:hAnsi="Times New Roman" w:cs="Times New Roman"/>
        </w:rPr>
        <w:t>по окончании полугодий учебного года.</w:t>
      </w:r>
    </w:p>
    <w:p w14:paraId="6E874950" w14:textId="77777777" w:rsidR="008567C7" w:rsidRDefault="008567C7" w:rsidP="000A7F5E">
      <w:pPr>
        <w:spacing w:after="0" w:line="240" w:lineRule="auto"/>
        <w:ind w:firstLine="567"/>
        <w:jc w:val="both"/>
        <w:rPr>
          <w:rFonts w:ascii="Times New Roman" w:hAnsi="Times New Roman" w:cs="Times New Roman"/>
        </w:rPr>
      </w:pPr>
    </w:p>
    <w:p w14:paraId="57148629" w14:textId="77777777" w:rsidR="008567C7" w:rsidRPr="008567C7" w:rsidRDefault="0054625A" w:rsidP="008567C7">
      <w:pPr>
        <w:spacing w:after="0" w:line="240" w:lineRule="auto"/>
        <w:jc w:val="center"/>
        <w:rPr>
          <w:rFonts w:ascii="Times New Roman" w:hAnsi="Times New Roman" w:cs="Times New Roman"/>
          <w:b/>
          <w:sz w:val="24"/>
          <w:szCs w:val="24"/>
        </w:rPr>
      </w:pPr>
      <w:r w:rsidRPr="008567C7">
        <w:rPr>
          <w:rFonts w:ascii="Times New Roman" w:hAnsi="Times New Roman" w:cs="Times New Roman"/>
          <w:b/>
          <w:sz w:val="24"/>
          <w:szCs w:val="24"/>
        </w:rPr>
        <w:t>V. Методическое обеспечение учебного процесса</w:t>
      </w:r>
    </w:p>
    <w:p w14:paraId="496BB5BA" w14:textId="77777777" w:rsidR="008567C7" w:rsidRDefault="008567C7" w:rsidP="008567C7">
      <w:pPr>
        <w:spacing w:after="0" w:line="240" w:lineRule="auto"/>
        <w:jc w:val="both"/>
        <w:rPr>
          <w:rFonts w:ascii="Times New Roman" w:hAnsi="Times New Roman" w:cs="Times New Roman"/>
        </w:rPr>
      </w:pPr>
    </w:p>
    <w:p w14:paraId="44276A73" w14:textId="77777777" w:rsidR="008567C7"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по предмету «Подготовка концертных номеров» предлагает примерный репертуар хореографических постановок. </w:t>
      </w:r>
      <w:r w:rsidR="008567C7">
        <w:rPr>
          <w:rFonts w:ascii="Times New Roman" w:hAnsi="Times New Roman" w:cs="Times New Roman"/>
        </w:rPr>
        <w:t>Школа, каждый преподаватель</w:t>
      </w:r>
      <w:r w:rsidRPr="0054625A">
        <w:rPr>
          <w:rFonts w:ascii="Times New Roman" w:hAnsi="Times New Roman" w:cs="Times New Roman"/>
        </w:rPr>
        <w:t xml:space="preserve"> имеет танцевальные номера, составляющие основу репертуара </w:t>
      </w:r>
      <w:r w:rsidR="008567C7">
        <w:rPr>
          <w:rFonts w:ascii="Times New Roman" w:hAnsi="Times New Roman" w:cs="Times New Roman"/>
        </w:rPr>
        <w:t>школы, хореографического коллектива</w:t>
      </w:r>
      <w:r w:rsidRPr="0054625A">
        <w:rPr>
          <w:rFonts w:ascii="Times New Roman" w:hAnsi="Times New Roman" w:cs="Times New Roman"/>
        </w:rPr>
        <w:t xml:space="preserve">. Отбор танцев из общего репертуара должен проводиться в соответствии с учебной программой. </w:t>
      </w:r>
    </w:p>
    <w:p w14:paraId="372B9B5D" w14:textId="77777777" w:rsidR="008567C7"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Занятия на каждом году обучения строятся по следующей схеме: вводное слово преподавателя; слушание музыки и ее анализ; разучивание элементов танца, поз, переходов и рисунка танца. </w:t>
      </w:r>
    </w:p>
    <w:p w14:paraId="1EF4139B" w14:textId="77777777" w:rsidR="008567C7"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Вводное слово преподавателя. Перед разучиванием нового танца преподаватель сообщает о нем некоторые сведения: история возникновения, характерные особенности музыки и хореографии. Если танец построен на элементах народной пляски, необходимо рассказать о характерных чертах данного народа, при разучивании фрагмента из балета - дается информация о времени его создания, о стиле исполнения, характерном для той эпохи. </w:t>
      </w:r>
    </w:p>
    <w:p w14:paraId="14A0EC77" w14:textId="77777777" w:rsidR="008567C7"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Слушание музыки и ее анализ. Преподаватель предлагает прослушать музыку к танцу, определить ее характер, темп, музыкальный размер и т.д. </w:t>
      </w:r>
    </w:p>
    <w:p w14:paraId="7C9C4BD2" w14:textId="77777777" w:rsidR="008567C7"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Следующий этап - разучивание элементов танца, танцевальных движений, поз, переходов и рисунка танца. При разучивании движений с детьми хорошие результаты дает метод, при котором ученики повторяют движения вместе с объяснением и показом педагога, а затем исполняют их самостоятельно. Для разучивания особенно сложных движений может быть применено временное упрощение. Затем движения постепенно усложняются, приближаясь к законченной форме. Когда основные движения, позы, рисунок изучены, необходимо приступать к соединению их в танцевальные комбинации. </w:t>
      </w:r>
    </w:p>
    <w:p w14:paraId="1315B925" w14:textId="77777777" w:rsidR="008567C7"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Любой танец - классический, народный</w:t>
      </w:r>
      <w:r w:rsidR="008567C7">
        <w:rPr>
          <w:rFonts w:ascii="Times New Roman" w:hAnsi="Times New Roman" w:cs="Times New Roman"/>
        </w:rPr>
        <w:t>, современный</w:t>
      </w:r>
      <w:r w:rsidRPr="0054625A">
        <w:rPr>
          <w:rFonts w:ascii="Times New Roman" w:hAnsi="Times New Roman" w:cs="Times New Roman"/>
        </w:rPr>
        <w:t xml:space="preserve"> - эмоционально окрашен. В любом танце утверждаются определенные черты характера, определенные взаимоотношения между исполнителями. Работа над танцевальным образом начинается со слушания музыки и происходит постепенно и неотрывно по отработке движений. </w:t>
      </w:r>
    </w:p>
    <w:p w14:paraId="436C6BAD" w14:textId="77777777" w:rsidR="008567C7"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 организации образовательного процесса используются методы: наблюдение, убеждение, стимулирование, создание ситуации успеха для каждого ребенка. </w:t>
      </w:r>
    </w:p>
    <w:p w14:paraId="316B9E45" w14:textId="77777777" w:rsidR="008567C7"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Основой для совершенствования движений и воспитания у детей необходимых двигательных навыков является восприятие музыки. Подбор музыкального материала для ведения занятий играет большую роль. </w:t>
      </w:r>
    </w:p>
    <w:p w14:paraId="08A38F6B" w14:textId="77777777" w:rsidR="008567C7"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Словесное объяснение преподавателя используется на занятиях и включает в себя основные рабочие и профессиональные термины, точные определения. Показ движений применяется педагогом для передачи ученикам характера движений. </w:t>
      </w:r>
    </w:p>
    <w:p w14:paraId="05C1A0E4" w14:textId="77777777" w:rsidR="008567C7"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Показ помогает ученикам выразительнее, эмоциональнее и технически правильно исполнить любое движение, упражнение, танцевальные комбинации. </w:t>
      </w:r>
    </w:p>
    <w:p w14:paraId="7045F3F6" w14:textId="77777777" w:rsidR="008567C7"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изучения или закрепления новых, сложных или трудных движений танца используется прием выполнения упражнений детьми по очереди с последующим анализом результатов педагогом или самими обучающимися (сравнение, выявление удач и ошибок), показ элементов движений педагогом или детьми, усвоившими разучиваемое движение. </w:t>
      </w:r>
    </w:p>
    <w:p w14:paraId="46AD19DB" w14:textId="77777777" w:rsidR="008567C7" w:rsidRDefault="0054625A" w:rsidP="000A7F5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Все замечания по ходу занятия делаются в спокойной, требовательной, но доброжелательной форме, без намека на унижение личности ребенка, с обязательными элементами поощрения и похвалы даже самых незначительных успехов обучающегося. </w:t>
      </w:r>
    </w:p>
    <w:p w14:paraId="79C5B934" w14:textId="77777777" w:rsidR="008567C7" w:rsidRDefault="008567C7" w:rsidP="008567C7">
      <w:pPr>
        <w:spacing w:after="0" w:line="240" w:lineRule="auto"/>
        <w:jc w:val="both"/>
        <w:rPr>
          <w:rFonts w:ascii="Times New Roman" w:hAnsi="Times New Roman" w:cs="Times New Roman"/>
        </w:rPr>
      </w:pPr>
    </w:p>
    <w:p w14:paraId="315EE725" w14:textId="77777777" w:rsidR="008567C7" w:rsidRPr="008567C7" w:rsidRDefault="0054625A" w:rsidP="008567C7">
      <w:pPr>
        <w:spacing w:after="0" w:line="240" w:lineRule="auto"/>
        <w:jc w:val="center"/>
        <w:rPr>
          <w:rFonts w:ascii="Times New Roman" w:hAnsi="Times New Roman" w:cs="Times New Roman"/>
          <w:b/>
          <w:sz w:val="24"/>
          <w:szCs w:val="24"/>
        </w:rPr>
      </w:pPr>
      <w:r w:rsidRPr="008567C7">
        <w:rPr>
          <w:rFonts w:ascii="Times New Roman" w:hAnsi="Times New Roman" w:cs="Times New Roman"/>
          <w:b/>
          <w:sz w:val="24"/>
          <w:szCs w:val="24"/>
        </w:rPr>
        <w:t>VI. Список рекомендуемой литературы</w:t>
      </w:r>
    </w:p>
    <w:p w14:paraId="20D6359C" w14:textId="77777777" w:rsidR="008567C7" w:rsidRDefault="008567C7" w:rsidP="008567C7">
      <w:pPr>
        <w:spacing w:after="0" w:line="240" w:lineRule="auto"/>
        <w:jc w:val="both"/>
        <w:rPr>
          <w:rFonts w:ascii="Times New Roman" w:hAnsi="Times New Roman" w:cs="Times New Roman"/>
        </w:rPr>
      </w:pPr>
    </w:p>
    <w:p w14:paraId="54D359DE" w14:textId="77777777" w:rsidR="006F4BF1" w:rsidRPr="006F4BF1" w:rsidRDefault="006F4BF1" w:rsidP="00EF2681">
      <w:pPr>
        <w:pStyle w:val="af1"/>
        <w:numPr>
          <w:ilvl w:val="0"/>
          <w:numId w:val="76"/>
        </w:numPr>
        <w:tabs>
          <w:tab w:val="left" w:pos="284"/>
          <w:tab w:val="left" w:pos="360"/>
        </w:tabs>
        <w:spacing w:after="0" w:line="240" w:lineRule="auto"/>
        <w:ind w:left="0" w:firstLine="0"/>
        <w:jc w:val="both"/>
        <w:rPr>
          <w:rFonts w:ascii="Times New Roman" w:hAnsi="Times New Roman" w:cs="Times New Roman"/>
        </w:rPr>
      </w:pPr>
      <w:r w:rsidRPr="006F4BF1">
        <w:rPr>
          <w:rFonts w:ascii="Times New Roman" w:hAnsi="Times New Roman" w:cs="Times New Roman"/>
        </w:rPr>
        <w:t>Белкина С.И. Музыка и движения [Текст]/</w:t>
      </w:r>
      <w:proofErr w:type="spellStart"/>
      <w:r w:rsidRPr="006F4BF1">
        <w:rPr>
          <w:rFonts w:ascii="Times New Roman" w:hAnsi="Times New Roman" w:cs="Times New Roman"/>
        </w:rPr>
        <w:t>С.И.Белкина</w:t>
      </w:r>
      <w:proofErr w:type="spellEnd"/>
      <w:r w:rsidRPr="006F4BF1">
        <w:rPr>
          <w:rFonts w:ascii="Times New Roman" w:hAnsi="Times New Roman" w:cs="Times New Roman"/>
        </w:rPr>
        <w:t xml:space="preserve">–М.: «Просвещение», 1983.- 46с. </w:t>
      </w:r>
    </w:p>
    <w:p w14:paraId="4B2B7C54" w14:textId="2261F043"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 xml:space="preserve">Бочкарева Н.И. Русский народный танец: теория и методика [Текст]/Н.И. Бочкарева – </w:t>
      </w:r>
      <w:r w:rsidR="00E91E61" w:rsidRPr="006F4BF1">
        <w:rPr>
          <w:sz w:val="22"/>
          <w:szCs w:val="22"/>
        </w:rPr>
        <w:t xml:space="preserve">Кемерово: </w:t>
      </w:r>
      <w:proofErr w:type="spellStart"/>
      <w:r w:rsidR="00E91E61" w:rsidRPr="006F4BF1">
        <w:rPr>
          <w:sz w:val="22"/>
          <w:szCs w:val="22"/>
        </w:rPr>
        <w:t>КемГУКИ</w:t>
      </w:r>
      <w:proofErr w:type="spellEnd"/>
      <w:r w:rsidRPr="006F4BF1">
        <w:rPr>
          <w:sz w:val="22"/>
          <w:szCs w:val="22"/>
        </w:rPr>
        <w:t xml:space="preserve">, 2006. - 177с.  </w:t>
      </w:r>
    </w:p>
    <w:p w14:paraId="5E4D84D2" w14:textId="77777777" w:rsidR="006F4BF1" w:rsidRPr="006F4BF1" w:rsidRDefault="006F4BF1" w:rsidP="00EF2681">
      <w:pPr>
        <w:pStyle w:val="a5"/>
        <w:numPr>
          <w:ilvl w:val="0"/>
          <w:numId w:val="76"/>
        </w:numPr>
        <w:tabs>
          <w:tab w:val="left" w:pos="284"/>
          <w:tab w:val="left" w:pos="360"/>
        </w:tabs>
        <w:ind w:left="0" w:firstLine="0"/>
        <w:rPr>
          <w:sz w:val="22"/>
          <w:szCs w:val="22"/>
        </w:rPr>
      </w:pPr>
      <w:proofErr w:type="spellStart"/>
      <w:r w:rsidRPr="006F4BF1">
        <w:rPr>
          <w:sz w:val="22"/>
          <w:szCs w:val="22"/>
        </w:rPr>
        <w:t>Боттомер</w:t>
      </w:r>
      <w:proofErr w:type="spellEnd"/>
      <w:r w:rsidRPr="006F4BF1">
        <w:rPr>
          <w:sz w:val="22"/>
          <w:szCs w:val="22"/>
        </w:rPr>
        <w:t xml:space="preserve"> П. Учимся танцевать [Текст]/ </w:t>
      </w:r>
      <w:proofErr w:type="spellStart"/>
      <w:r w:rsidRPr="006F4BF1">
        <w:rPr>
          <w:sz w:val="22"/>
          <w:szCs w:val="22"/>
        </w:rPr>
        <w:t>Боттомер</w:t>
      </w:r>
      <w:proofErr w:type="spellEnd"/>
      <w:r w:rsidRPr="006F4BF1">
        <w:rPr>
          <w:sz w:val="22"/>
          <w:szCs w:val="22"/>
        </w:rPr>
        <w:t xml:space="preserve"> П. – М.: «ЭКСМО-Пресс»,2001.-256с.</w:t>
      </w:r>
    </w:p>
    <w:p w14:paraId="5EED521D"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 xml:space="preserve">Бурцева Г.В. Стили и техника джаз – танца: учебное пособие по курсу «Современные направления хореографии» [Текст]/Г.В. Бурцева, А.П. Байкова–Барнаул: АГИИК, 1998. - 115с.   </w:t>
      </w:r>
    </w:p>
    <w:p w14:paraId="51741CF8" w14:textId="088E3E24"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В вихре вальса [Текст]/Авт.-</w:t>
      </w:r>
      <w:r w:rsidR="00E91E61" w:rsidRPr="006F4BF1">
        <w:rPr>
          <w:sz w:val="22"/>
          <w:szCs w:val="22"/>
        </w:rPr>
        <w:t xml:space="preserve">сост. </w:t>
      </w:r>
      <w:proofErr w:type="spellStart"/>
      <w:r w:rsidR="00E91E61" w:rsidRPr="006F4BF1">
        <w:rPr>
          <w:sz w:val="22"/>
          <w:szCs w:val="22"/>
        </w:rPr>
        <w:t>Д.А.Ермаков</w:t>
      </w:r>
      <w:proofErr w:type="spellEnd"/>
      <w:r w:rsidRPr="006F4BF1">
        <w:rPr>
          <w:sz w:val="22"/>
          <w:szCs w:val="22"/>
        </w:rPr>
        <w:t>–</w:t>
      </w:r>
      <w:r w:rsidR="00E91E61" w:rsidRPr="006F4BF1">
        <w:rPr>
          <w:sz w:val="22"/>
          <w:szCs w:val="22"/>
        </w:rPr>
        <w:t>М.: «</w:t>
      </w:r>
      <w:r w:rsidRPr="006F4BF1">
        <w:rPr>
          <w:sz w:val="22"/>
          <w:szCs w:val="22"/>
        </w:rPr>
        <w:t>АСТ</w:t>
      </w:r>
      <w:r w:rsidR="00E91E61" w:rsidRPr="006F4BF1">
        <w:rPr>
          <w:sz w:val="22"/>
          <w:szCs w:val="22"/>
        </w:rPr>
        <w:t>»; Донецк: «</w:t>
      </w:r>
      <w:r w:rsidRPr="006F4BF1">
        <w:rPr>
          <w:sz w:val="22"/>
          <w:szCs w:val="22"/>
        </w:rPr>
        <w:t xml:space="preserve">Сталкер»,2003.- 61с. </w:t>
      </w:r>
    </w:p>
    <w:p w14:paraId="6E88284A"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 xml:space="preserve">Джазовые танцы [Текст]/Авт.-сост. Е.В. </w:t>
      </w:r>
      <w:proofErr w:type="spellStart"/>
      <w:r w:rsidRPr="006F4BF1">
        <w:rPr>
          <w:sz w:val="22"/>
          <w:szCs w:val="22"/>
        </w:rPr>
        <w:t>Диниц</w:t>
      </w:r>
      <w:proofErr w:type="spellEnd"/>
      <w:r w:rsidRPr="006F4BF1">
        <w:rPr>
          <w:sz w:val="22"/>
          <w:szCs w:val="22"/>
        </w:rPr>
        <w:t>. – Донецк: «Сталкер», 2002. - 86с.</w:t>
      </w:r>
    </w:p>
    <w:p w14:paraId="787E82AF" w14:textId="77777777" w:rsidR="006F4BF1" w:rsidRPr="006F4BF1" w:rsidRDefault="006F4BF1" w:rsidP="00EF2681">
      <w:pPr>
        <w:numPr>
          <w:ilvl w:val="0"/>
          <w:numId w:val="76"/>
        </w:numPr>
        <w:tabs>
          <w:tab w:val="left" w:pos="284"/>
        </w:tabs>
        <w:spacing w:after="0" w:line="240" w:lineRule="auto"/>
        <w:ind w:left="0" w:firstLine="0"/>
        <w:jc w:val="both"/>
        <w:rPr>
          <w:rFonts w:ascii="Times New Roman" w:hAnsi="Times New Roman" w:cs="Times New Roman"/>
        </w:rPr>
      </w:pPr>
      <w:r w:rsidRPr="006F4BF1">
        <w:rPr>
          <w:rFonts w:ascii="Times New Roman" w:hAnsi="Times New Roman" w:cs="Times New Roman"/>
        </w:rPr>
        <w:t xml:space="preserve">Ерохина О.В. Школа танцев для детей [Текст]/О.В. Ерохина – </w:t>
      </w:r>
      <w:proofErr w:type="spellStart"/>
      <w:r w:rsidRPr="006F4BF1">
        <w:rPr>
          <w:rFonts w:ascii="Times New Roman" w:hAnsi="Times New Roman" w:cs="Times New Roman"/>
        </w:rPr>
        <w:t>Р.н</w:t>
      </w:r>
      <w:proofErr w:type="spellEnd"/>
      <w:r w:rsidRPr="006F4BF1">
        <w:rPr>
          <w:rFonts w:ascii="Times New Roman" w:hAnsi="Times New Roman" w:cs="Times New Roman"/>
        </w:rPr>
        <w:t xml:space="preserve">/Д.: «Феникс», 2003. - 224с. </w:t>
      </w:r>
    </w:p>
    <w:p w14:paraId="286871AE"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Ивлева Л.Д. Джазовый танец: учебное пособие [Текст]/</w:t>
      </w:r>
      <w:proofErr w:type="spellStart"/>
      <w:r w:rsidRPr="006F4BF1">
        <w:rPr>
          <w:sz w:val="22"/>
          <w:szCs w:val="22"/>
        </w:rPr>
        <w:t>Л.Д.Ивлева</w:t>
      </w:r>
      <w:proofErr w:type="spellEnd"/>
      <w:r w:rsidRPr="006F4BF1">
        <w:rPr>
          <w:sz w:val="22"/>
          <w:szCs w:val="22"/>
        </w:rPr>
        <w:t xml:space="preserve"> – Челябинск: ЧГИИК, 1996. - 106с. </w:t>
      </w:r>
    </w:p>
    <w:p w14:paraId="49DDEEA9"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Контактная импровизация: подборка материалов из Интернета [Текст]/Контактная импровизация.</w:t>
      </w:r>
    </w:p>
    <w:p w14:paraId="6219AA0D"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 xml:space="preserve">Лысенкова И.Н. Развитие пластики в современных танцевальных ритмах [Текст]/И.Н. Лысенкова, </w:t>
      </w:r>
      <w:proofErr w:type="spellStart"/>
      <w:r w:rsidRPr="006F4BF1">
        <w:rPr>
          <w:sz w:val="22"/>
          <w:szCs w:val="22"/>
        </w:rPr>
        <w:t>В.Н.Меньшова</w:t>
      </w:r>
      <w:proofErr w:type="spellEnd"/>
      <w:r w:rsidRPr="006F4BF1">
        <w:rPr>
          <w:sz w:val="22"/>
          <w:szCs w:val="22"/>
        </w:rPr>
        <w:t xml:space="preserve">. – Томск, 1989. </w:t>
      </w:r>
    </w:p>
    <w:p w14:paraId="0D9D9AB4"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 xml:space="preserve">Мур А. Пересмотренная техника европейских танцев: </w:t>
      </w:r>
      <w:proofErr w:type="spellStart"/>
      <w:r w:rsidRPr="006F4BF1">
        <w:rPr>
          <w:sz w:val="22"/>
          <w:szCs w:val="22"/>
        </w:rPr>
        <w:t>квикстэп</w:t>
      </w:r>
      <w:proofErr w:type="spellEnd"/>
      <w:r w:rsidRPr="006F4BF1">
        <w:rPr>
          <w:sz w:val="22"/>
          <w:szCs w:val="22"/>
        </w:rPr>
        <w:t xml:space="preserve"> [Текст]/Алекс Мур – Москва – Санкт- Петербург: «Танцевальный центр Юрия </w:t>
      </w:r>
      <w:proofErr w:type="spellStart"/>
      <w:r w:rsidRPr="006F4BF1">
        <w:rPr>
          <w:sz w:val="22"/>
          <w:szCs w:val="22"/>
        </w:rPr>
        <w:t>Пина</w:t>
      </w:r>
      <w:proofErr w:type="spellEnd"/>
      <w:r w:rsidRPr="006F4BF1">
        <w:rPr>
          <w:sz w:val="22"/>
          <w:szCs w:val="22"/>
        </w:rPr>
        <w:t>», культурный центр «</w:t>
      </w:r>
      <w:r w:rsidRPr="006F4BF1">
        <w:rPr>
          <w:sz w:val="22"/>
          <w:szCs w:val="22"/>
          <w:lang w:val="en-US"/>
        </w:rPr>
        <w:t>REST</w:t>
      </w:r>
      <w:r w:rsidRPr="006F4BF1">
        <w:rPr>
          <w:sz w:val="22"/>
          <w:szCs w:val="22"/>
        </w:rPr>
        <w:t>», 1993 - 84с.</w:t>
      </w:r>
    </w:p>
    <w:p w14:paraId="7244A708"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 xml:space="preserve">Никифоров Ю.Б. Учитесь наслаждаться движением: применение </w:t>
      </w:r>
      <w:proofErr w:type="spellStart"/>
      <w:r w:rsidRPr="006F4BF1">
        <w:rPr>
          <w:sz w:val="22"/>
          <w:szCs w:val="22"/>
        </w:rPr>
        <w:t>психорегуляции</w:t>
      </w:r>
      <w:proofErr w:type="spellEnd"/>
      <w:r w:rsidRPr="006F4BF1">
        <w:rPr>
          <w:sz w:val="22"/>
          <w:szCs w:val="22"/>
        </w:rPr>
        <w:t xml:space="preserve"> в занятиях физическими упражнениями [Текст]/Ю.Б. Никифоров – М.: «Советский спорт», 1989. - 46с.</w:t>
      </w:r>
    </w:p>
    <w:p w14:paraId="4EC8CE39" w14:textId="7115503A"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Новые бальные танцы [Текст]/</w:t>
      </w:r>
      <w:proofErr w:type="spellStart"/>
      <w:r w:rsidRPr="006F4BF1">
        <w:rPr>
          <w:sz w:val="22"/>
          <w:szCs w:val="22"/>
        </w:rPr>
        <w:t>Сост.Л.Г.Степанова</w:t>
      </w:r>
      <w:proofErr w:type="spellEnd"/>
      <w:r w:rsidRPr="006F4BF1">
        <w:rPr>
          <w:sz w:val="22"/>
          <w:szCs w:val="22"/>
        </w:rPr>
        <w:t>–</w:t>
      </w:r>
      <w:r w:rsidR="00E91E61" w:rsidRPr="006F4BF1">
        <w:rPr>
          <w:sz w:val="22"/>
          <w:szCs w:val="22"/>
        </w:rPr>
        <w:t>М.: «</w:t>
      </w:r>
      <w:r w:rsidRPr="006F4BF1">
        <w:rPr>
          <w:sz w:val="22"/>
          <w:szCs w:val="22"/>
        </w:rPr>
        <w:t xml:space="preserve">Советская Россия», 1972. - 112с. </w:t>
      </w:r>
    </w:p>
    <w:p w14:paraId="089C4557"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Приглашаем танцевать [Текст]/Сост. К.В. Кудряков – М.: «Советский композитор», 1982. - 128с.</w:t>
      </w:r>
    </w:p>
    <w:p w14:paraId="6E1CCBE8"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Пуртова Т.В. Учите детей танцевать: учебное пособие [Текст]/</w:t>
      </w:r>
      <w:proofErr w:type="spellStart"/>
      <w:r w:rsidRPr="006F4BF1">
        <w:rPr>
          <w:sz w:val="22"/>
          <w:szCs w:val="22"/>
        </w:rPr>
        <w:t>Т.В.Пуртова</w:t>
      </w:r>
      <w:proofErr w:type="spellEnd"/>
      <w:r w:rsidRPr="006F4BF1">
        <w:rPr>
          <w:sz w:val="22"/>
          <w:szCs w:val="22"/>
        </w:rPr>
        <w:t xml:space="preserve">, А.Н. Беликова, О.В. </w:t>
      </w:r>
      <w:proofErr w:type="spellStart"/>
      <w:r w:rsidRPr="006F4BF1">
        <w:rPr>
          <w:sz w:val="22"/>
          <w:szCs w:val="22"/>
        </w:rPr>
        <w:t>Кветная</w:t>
      </w:r>
      <w:proofErr w:type="spellEnd"/>
      <w:r w:rsidRPr="006F4BF1">
        <w:rPr>
          <w:sz w:val="22"/>
          <w:szCs w:val="22"/>
        </w:rPr>
        <w:t xml:space="preserve"> – М.: «ВЛАДОС», 2003.- с. 113-123, 176-185. </w:t>
      </w:r>
    </w:p>
    <w:p w14:paraId="61C7710D"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Ритмическая гимнастика и игровой танец в занятиях стретчингом [Текст]/Сост. Е.П. Макарова – СПб.: «УМЦ «Аллегро»», 1993. - 34с.</w:t>
      </w:r>
    </w:p>
    <w:p w14:paraId="3B48DD9C"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lastRenderedPageBreak/>
        <w:t xml:space="preserve">Секрет танца [Текст]/Сост. </w:t>
      </w:r>
      <w:proofErr w:type="spellStart"/>
      <w:r w:rsidRPr="006F4BF1">
        <w:rPr>
          <w:sz w:val="22"/>
          <w:szCs w:val="22"/>
        </w:rPr>
        <w:t>Т.К.Васильева</w:t>
      </w:r>
      <w:proofErr w:type="spellEnd"/>
      <w:r w:rsidRPr="006F4BF1">
        <w:rPr>
          <w:sz w:val="22"/>
          <w:szCs w:val="22"/>
        </w:rPr>
        <w:t xml:space="preserve"> – СПб.: «Диамант», «Золотой век», 1997.- с.338-339, 354-410.</w:t>
      </w:r>
    </w:p>
    <w:p w14:paraId="756A73FF"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 xml:space="preserve">Серебренников Н.Н. Поддержка в дуэтном танце: учебно-методическое пособие [Текст]/Н.Н. Серебренников – Ленинград: «Искусство», 1979. - 151с. </w:t>
      </w:r>
    </w:p>
    <w:p w14:paraId="0FF10509"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Смирнов И.В. Работа балетмейстера над хореографическим произведением: учебное пособие танца [Текст]/ Смирнов И.В. – М.: Заочный народный университет искусств, 1979. - 72с.</w:t>
      </w:r>
    </w:p>
    <w:p w14:paraId="2C5AE670" w14:textId="77777777" w:rsidR="006F4BF1" w:rsidRPr="006F4BF1" w:rsidRDefault="006F4BF1" w:rsidP="00EF2681">
      <w:pPr>
        <w:pStyle w:val="af1"/>
        <w:numPr>
          <w:ilvl w:val="0"/>
          <w:numId w:val="76"/>
        </w:numPr>
        <w:tabs>
          <w:tab w:val="left" w:pos="284"/>
          <w:tab w:val="left" w:pos="360"/>
        </w:tabs>
        <w:spacing w:after="0" w:line="240" w:lineRule="auto"/>
        <w:ind w:left="0" w:firstLine="0"/>
        <w:jc w:val="both"/>
        <w:rPr>
          <w:rFonts w:ascii="Times New Roman" w:hAnsi="Times New Roman" w:cs="Times New Roman"/>
        </w:rPr>
      </w:pPr>
      <w:r w:rsidRPr="006F4BF1">
        <w:rPr>
          <w:rFonts w:ascii="Times New Roman" w:hAnsi="Times New Roman" w:cs="Times New Roman"/>
        </w:rPr>
        <w:t xml:space="preserve">Смирнова Н.Г. Уроки хореографии в образовательных учреждениях [Текст]/Н.Г. Смирнова, Н.И. Бочкарёва – Кемерово: Кемеровский </w:t>
      </w:r>
      <w:proofErr w:type="spellStart"/>
      <w:r w:rsidRPr="006F4BF1">
        <w:rPr>
          <w:rFonts w:ascii="Times New Roman" w:hAnsi="Times New Roman" w:cs="Times New Roman"/>
        </w:rPr>
        <w:t>облИУУ</w:t>
      </w:r>
      <w:proofErr w:type="spellEnd"/>
      <w:r w:rsidRPr="006F4BF1">
        <w:rPr>
          <w:rFonts w:ascii="Times New Roman" w:hAnsi="Times New Roman" w:cs="Times New Roman"/>
        </w:rPr>
        <w:t>, 1996. - 36 с.</w:t>
      </w:r>
    </w:p>
    <w:p w14:paraId="36472B0F" w14:textId="77777777" w:rsidR="006F4BF1" w:rsidRPr="006F4BF1" w:rsidRDefault="006F4BF1" w:rsidP="00EF2681">
      <w:pPr>
        <w:pStyle w:val="a5"/>
        <w:numPr>
          <w:ilvl w:val="0"/>
          <w:numId w:val="76"/>
        </w:numPr>
        <w:tabs>
          <w:tab w:val="left" w:pos="284"/>
          <w:tab w:val="left" w:pos="360"/>
        </w:tabs>
        <w:ind w:left="0" w:firstLine="0"/>
        <w:rPr>
          <w:sz w:val="22"/>
          <w:szCs w:val="22"/>
        </w:rPr>
      </w:pPr>
      <w:proofErr w:type="spellStart"/>
      <w:r w:rsidRPr="006F4BF1">
        <w:rPr>
          <w:sz w:val="22"/>
          <w:szCs w:val="22"/>
        </w:rPr>
        <w:t>Феликсдал</w:t>
      </w:r>
      <w:proofErr w:type="spellEnd"/>
      <w:r w:rsidRPr="006F4BF1">
        <w:rPr>
          <w:sz w:val="22"/>
          <w:szCs w:val="22"/>
        </w:rPr>
        <w:t xml:space="preserve"> Б. Ритм, тело и душа [Текст]/</w:t>
      </w:r>
      <w:proofErr w:type="spellStart"/>
      <w:r w:rsidRPr="006F4BF1">
        <w:rPr>
          <w:sz w:val="22"/>
          <w:szCs w:val="22"/>
        </w:rPr>
        <w:t>Б.Феликсдал</w:t>
      </w:r>
      <w:proofErr w:type="spellEnd"/>
      <w:r w:rsidRPr="006F4BF1">
        <w:rPr>
          <w:sz w:val="22"/>
          <w:szCs w:val="22"/>
        </w:rPr>
        <w:t xml:space="preserve"> – М.: «Искусство», журнал «Балет» № 2, 1996. </w:t>
      </w:r>
    </w:p>
    <w:p w14:paraId="634BA627" w14:textId="77777777" w:rsidR="006F4BF1" w:rsidRPr="006F4BF1" w:rsidRDefault="006F4BF1" w:rsidP="00EF2681">
      <w:pPr>
        <w:pStyle w:val="a5"/>
        <w:numPr>
          <w:ilvl w:val="0"/>
          <w:numId w:val="76"/>
        </w:numPr>
        <w:tabs>
          <w:tab w:val="left" w:pos="284"/>
          <w:tab w:val="left" w:pos="360"/>
        </w:tabs>
        <w:ind w:left="0" w:firstLine="0"/>
        <w:rPr>
          <w:sz w:val="22"/>
          <w:szCs w:val="22"/>
        </w:rPr>
      </w:pPr>
      <w:proofErr w:type="spellStart"/>
      <w:r w:rsidRPr="006F4BF1">
        <w:rPr>
          <w:sz w:val="22"/>
          <w:szCs w:val="22"/>
        </w:rPr>
        <w:t>Шадриков</w:t>
      </w:r>
      <w:proofErr w:type="spellEnd"/>
      <w:r w:rsidRPr="006F4BF1">
        <w:rPr>
          <w:sz w:val="22"/>
          <w:szCs w:val="22"/>
        </w:rPr>
        <w:t xml:space="preserve"> В.Д. Способности, одаренность, талант [Текст]/В.Д. </w:t>
      </w:r>
      <w:proofErr w:type="spellStart"/>
      <w:r w:rsidRPr="006F4BF1">
        <w:rPr>
          <w:sz w:val="22"/>
          <w:szCs w:val="22"/>
        </w:rPr>
        <w:t>Шадриков</w:t>
      </w:r>
      <w:proofErr w:type="spellEnd"/>
      <w:r w:rsidRPr="006F4BF1">
        <w:rPr>
          <w:sz w:val="22"/>
          <w:szCs w:val="22"/>
        </w:rPr>
        <w:t xml:space="preserve"> – М.: «Просвещение», 1991. - 210с.</w:t>
      </w:r>
    </w:p>
    <w:p w14:paraId="68321FD9"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Шереметьевская Н.В. Танец на эстраде [Текст]/</w:t>
      </w:r>
      <w:proofErr w:type="spellStart"/>
      <w:r w:rsidRPr="006F4BF1">
        <w:rPr>
          <w:sz w:val="22"/>
          <w:szCs w:val="22"/>
        </w:rPr>
        <w:t>Н.В.Шереметьевская</w:t>
      </w:r>
      <w:proofErr w:type="spellEnd"/>
      <w:r w:rsidRPr="006F4BF1">
        <w:rPr>
          <w:sz w:val="22"/>
          <w:szCs w:val="22"/>
        </w:rPr>
        <w:t>–М.: «Искусство», 1985.- с.153-184, с.287-311.</w:t>
      </w:r>
    </w:p>
    <w:p w14:paraId="65FCC76F"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Эндрюс Тед. Магия танца [Текст]/Тед Эндрюс – М.: «</w:t>
      </w:r>
      <w:r w:rsidRPr="006F4BF1">
        <w:rPr>
          <w:sz w:val="22"/>
          <w:szCs w:val="22"/>
          <w:lang w:val="en-US"/>
        </w:rPr>
        <w:t>REFL</w:t>
      </w:r>
      <w:r w:rsidRPr="006F4BF1">
        <w:rPr>
          <w:sz w:val="22"/>
          <w:szCs w:val="22"/>
        </w:rPr>
        <w:t>-</w:t>
      </w:r>
      <w:r w:rsidRPr="006F4BF1">
        <w:rPr>
          <w:sz w:val="22"/>
          <w:szCs w:val="22"/>
          <w:lang w:val="en-US"/>
        </w:rPr>
        <w:t>book</w:t>
      </w:r>
      <w:r w:rsidRPr="006F4BF1">
        <w:rPr>
          <w:sz w:val="22"/>
          <w:szCs w:val="22"/>
        </w:rPr>
        <w:t>», Киев: «</w:t>
      </w:r>
      <w:proofErr w:type="spellStart"/>
      <w:r w:rsidRPr="006F4BF1">
        <w:rPr>
          <w:sz w:val="22"/>
          <w:szCs w:val="22"/>
        </w:rPr>
        <w:t>Ваклер</w:t>
      </w:r>
      <w:proofErr w:type="spellEnd"/>
      <w:r w:rsidRPr="006F4BF1">
        <w:rPr>
          <w:sz w:val="22"/>
          <w:szCs w:val="22"/>
        </w:rPr>
        <w:t xml:space="preserve">», 1996. - 256с. </w:t>
      </w:r>
    </w:p>
    <w:p w14:paraId="2D7BD3FA" w14:textId="77777777" w:rsidR="006F4BF1" w:rsidRPr="006F4BF1" w:rsidRDefault="006F4BF1" w:rsidP="00EF2681">
      <w:pPr>
        <w:pStyle w:val="a5"/>
        <w:numPr>
          <w:ilvl w:val="0"/>
          <w:numId w:val="76"/>
        </w:numPr>
        <w:tabs>
          <w:tab w:val="left" w:pos="284"/>
          <w:tab w:val="left" w:pos="360"/>
        </w:tabs>
        <w:ind w:left="0" w:firstLine="0"/>
        <w:rPr>
          <w:sz w:val="22"/>
          <w:szCs w:val="22"/>
        </w:rPr>
      </w:pPr>
      <w:r w:rsidRPr="006F4BF1">
        <w:rPr>
          <w:sz w:val="22"/>
          <w:szCs w:val="22"/>
        </w:rPr>
        <w:t xml:space="preserve">Александрова Н.А. Танец модерн: пособие для начинающих [Видеозапись]/ </w:t>
      </w:r>
      <w:proofErr w:type="spellStart"/>
      <w:r w:rsidRPr="006F4BF1">
        <w:rPr>
          <w:sz w:val="22"/>
          <w:szCs w:val="22"/>
        </w:rPr>
        <w:t>Н.А.Алесандрова</w:t>
      </w:r>
      <w:proofErr w:type="spellEnd"/>
      <w:r w:rsidRPr="006F4BF1">
        <w:rPr>
          <w:sz w:val="22"/>
          <w:szCs w:val="22"/>
        </w:rPr>
        <w:t xml:space="preserve">, </w:t>
      </w:r>
      <w:proofErr w:type="spellStart"/>
      <w:r w:rsidRPr="006F4BF1">
        <w:rPr>
          <w:sz w:val="22"/>
          <w:szCs w:val="22"/>
        </w:rPr>
        <w:t>В.А.Голубева</w:t>
      </w:r>
      <w:proofErr w:type="spellEnd"/>
      <w:r w:rsidRPr="006F4BF1">
        <w:rPr>
          <w:sz w:val="22"/>
          <w:szCs w:val="22"/>
        </w:rPr>
        <w:t xml:space="preserve"> – СПб: «Лань», «ПЛАНЕТА МУЗЫКИ», 2007</w:t>
      </w:r>
    </w:p>
    <w:p w14:paraId="027FF1D2" w14:textId="77777777" w:rsidR="006F4BF1" w:rsidRPr="006F4BF1" w:rsidRDefault="006F4BF1" w:rsidP="00EF2681">
      <w:pPr>
        <w:pStyle w:val="af1"/>
        <w:numPr>
          <w:ilvl w:val="0"/>
          <w:numId w:val="76"/>
        </w:numPr>
        <w:tabs>
          <w:tab w:val="left" w:pos="284"/>
        </w:tabs>
        <w:spacing w:after="0" w:line="240" w:lineRule="auto"/>
        <w:ind w:left="0" w:firstLine="0"/>
        <w:jc w:val="both"/>
        <w:rPr>
          <w:rFonts w:ascii="Times New Roman" w:hAnsi="Times New Roman" w:cs="Times New Roman"/>
        </w:rPr>
      </w:pPr>
      <w:r w:rsidRPr="006F4BF1">
        <w:rPr>
          <w:rFonts w:ascii="Times New Roman" w:hAnsi="Times New Roman" w:cs="Times New Roman"/>
        </w:rPr>
        <w:t xml:space="preserve">Весь этот джаз с Ольгой </w:t>
      </w:r>
      <w:proofErr w:type="spellStart"/>
      <w:r w:rsidRPr="006F4BF1">
        <w:rPr>
          <w:rFonts w:ascii="Times New Roman" w:hAnsi="Times New Roman" w:cs="Times New Roman"/>
        </w:rPr>
        <w:t>Бардышевой</w:t>
      </w:r>
      <w:proofErr w:type="spellEnd"/>
      <w:r w:rsidRPr="006F4BF1">
        <w:rPr>
          <w:rFonts w:ascii="Times New Roman" w:hAnsi="Times New Roman" w:cs="Times New Roman"/>
        </w:rPr>
        <w:t xml:space="preserve">: джаз, модерн, </w:t>
      </w:r>
      <w:proofErr w:type="spellStart"/>
      <w:r w:rsidRPr="006F4BF1">
        <w:rPr>
          <w:rFonts w:ascii="Times New Roman" w:hAnsi="Times New Roman" w:cs="Times New Roman"/>
        </w:rPr>
        <w:t>афро</w:t>
      </w:r>
      <w:proofErr w:type="spellEnd"/>
      <w:r w:rsidRPr="006F4BF1">
        <w:rPr>
          <w:rFonts w:ascii="Times New Roman" w:hAnsi="Times New Roman" w:cs="Times New Roman"/>
        </w:rPr>
        <w:t xml:space="preserve"> джаз, </w:t>
      </w:r>
      <w:proofErr w:type="spellStart"/>
      <w:r w:rsidRPr="006F4BF1">
        <w:rPr>
          <w:rFonts w:ascii="Times New Roman" w:hAnsi="Times New Roman" w:cs="Times New Roman"/>
        </w:rPr>
        <w:t>латина</w:t>
      </w:r>
      <w:proofErr w:type="spellEnd"/>
      <w:r w:rsidRPr="006F4BF1">
        <w:rPr>
          <w:rFonts w:ascii="Times New Roman" w:hAnsi="Times New Roman" w:cs="Times New Roman"/>
        </w:rPr>
        <w:t xml:space="preserve"> [Видеозапись]/</w:t>
      </w:r>
      <w:proofErr w:type="spellStart"/>
      <w:r w:rsidRPr="006F4BF1">
        <w:rPr>
          <w:rFonts w:ascii="Times New Roman" w:hAnsi="Times New Roman" w:cs="Times New Roman"/>
        </w:rPr>
        <w:t>О.Бардышева</w:t>
      </w:r>
      <w:proofErr w:type="spellEnd"/>
      <w:r w:rsidRPr="006F4BF1">
        <w:rPr>
          <w:rFonts w:ascii="Times New Roman" w:hAnsi="Times New Roman" w:cs="Times New Roman"/>
        </w:rPr>
        <w:t xml:space="preserve">, </w:t>
      </w:r>
      <w:proofErr w:type="spellStart"/>
      <w:r w:rsidRPr="006F4BF1">
        <w:rPr>
          <w:rFonts w:ascii="Times New Roman" w:hAnsi="Times New Roman" w:cs="Times New Roman"/>
        </w:rPr>
        <w:t>Д.Быков</w:t>
      </w:r>
      <w:proofErr w:type="spellEnd"/>
      <w:r w:rsidRPr="006F4BF1">
        <w:rPr>
          <w:rFonts w:ascii="Times New Roman" w:hAnsi="Times New Roman" w:cs="Times New Roman"/>
        </w:rPr>
        <w:t xml:space="preserve"> – М.: «Видео Мастер», 2005.</w:t>
      </w:r>
    </w:p>
    <w:p w14:paraId="016CAA28" w14:textId="77777777" w:rsidR="006F4BF1" w:rsidRPr="006F4BF1" w:rsidRDefault="006F4BF1" w:rsidP="00EF2681">
      <w:pPr>
        <w:pStyle w:val="af1"/>
        <w:numPr>
          <w:ilvl w:val="0"/>
          <w:numId w:val="76"/>
        </w:numPr>
        <w:tabs>
          <w:tab w:val="left" w:pos="284"/>
        </w:tabs>
        <w:spacing w:after="0" w:line="240" w:lineRule="auto"/>
        <w:ind w:left="0" w:firstLine="0"/>
        <w:jc w:val="both"/>
        <w:rPr>
          <w:rFonts w:ascii="Times New Roman" w:hAnsi="Times New Roman" w:cs="Times New Roman"/>
        </w:rPr>
      </w:pPr>
      <w:r w:rsidRPr="006F4BF1">
        <w:rPr>
          <w:rFonts w:ascii="Times New Roman" w:hAnsi="Times New Roman" w:cs="Times New Roman"/>
        </w:rPr>
        <w:t>Концерт шоу-балета «Тодес» [Видеозапись]/ Концерт шоу-балета «Тодес» – М., 2000</w:t>
      </w:r>
      <w:r>
        <w:rPr>
          <w:rFonts w:ascii="Times New Roman" w:hAnsi="Times New Roman" w:cs="Times New Roman"/>
        </w:rPr>
        <w:t>, 2008</w:t>
      </w:r>
      <w:r w:rsidRPr="006F4BF1">
        <w:rPr>
          <w:rFonts w:ascii="Times New Roman" w:hAnsi="Times New Roman" w:cs="Times New Roman"/>
        </w:rPr>
        <w:t>.</w:t>
      </w:r>
    </w:p>
    <w:p w14:paraId="40C88219" w14:textId="77777777" w:rsidR="006F4BF1" w:rsidRPr="006F4BF1" w:rsidRDefault="006F4BF1" w:rsidP="00EF2681">
      <w:pPr>
        <w:pStyle w:val="af1"/>
        <w:numPr>
          <w:ilvl w:val="0"/>
          <w:numId w:val="76"/>
        </w:numPr>
        <w:tabs>
          <w:tab w:val="left" w:pos="284"/>
        </w:tabs>
        <w:spacing w:after="0" w:line="240" w:lineRule="auto"/>
        <w:ind w:left="0" w:firstLine="0"/>
        <w:jc w:val="both"/>
        <w:rPr>
          <w:rFonts w:ascii="Times New Roman" w:hAnsi="Times New Roman" w:cs="Times New Roman"/>
        </w:rPr>
      </w:pPr>
      <w:r w:rsidRPr="006F4BF1">
        <w:rPr>
          <w:rFonts w:ascii="Times New Roman" w:hAnsi="Times New Roman" w:cs="Times New Roman"/>
        </w:rPr>
        <w:t>Открытые заня</w:t>
      </w:r>
      <w:r>
        <w:rPr>
          <w:rFonts w:ascii="Times New Roman" w:hAnsi="Times New Roman" w:cs="Times New Roman"/>
        </w:rPr>
        <w:t>тия, семинары по джаз-т</w:t>
      </w:r>
      <w:r w:rsidRPr="006F4BF1">
        <w:rPr>
          <w:rFonts w:ascii="Times New Roman" w:hAnsi="Times New Roman" w:cs="Times New Roman"/>
        </w:rPr>
        <w:t>анцу [Видеозапись]/Открытые занятия, семинары по джаз- танцу – 1996-</w:t>
      </w:r>
      <w:r>
        <w:rPr>
          <w:rFonts w:ascii="Times New Roman" w:hAnsi="Times New Roman" w:cs="Times New Roman"/>
        </w:rPr>
        <w:t>2013</w:t>
      </w:r>
      <w:r w:rsidRPr="006F4BF1">
        <w:rPr>
          <w:rFonts w:ascii="Times New Roman" w:hAnsi="Times New Roman" w:cs="Times New Roman"/>
        </w:rPr>
        <w:t>.</w:t>
      </w:r>
    </w:p>
    <w:p w14:paraId="6733C115" w14:textId="77777777" w:rsidR="006F4BF1" w:rsidRPr="006F4BF1" w:rsidRDefault="006F4BF1" w:rsidP="00EF2681">
      <w:pPr>
        <w:pStyle w:val="af1"/>
        <w:numPr>
          <w:ilvl w:val="0"/>
          <w:numId w:val="76"/>
        </w:numPr>
        <w:tabs>
          <w:tab w:val="left" w:pos="284"/>
        </w:tabs>
        <w:spacing w:after="0" w:line="240" w:lineRule="auto"/>
        <w:ind w:left="0" w:firstLine="0"/>
        <w:jc w:val="both"/>
        <w:rPr>
          <w:rFonts w:ascii="Times New Roman" w:hAnsi="Times New Roman" w:cs="Times New Roman"/>
        </w:rPr>
      </w:pPr>
      <w:proofErr w:type="spellStart"/>
      <w:r w:rsidRPr="006F4BF1">
        <w:rPr>
          <w:rFonts w:ascii="Times New Roman" w:hAnsi="Times New Roman" w:cs="Times New Roman"/>
        </w:rPr>
        <w:t>Риверданс</w:t>
      </w:r>
      <w:proofErr w:type="spellEnd"/>
      <w:r w:rsidRPr="006F4BF1">
        <w:rPr>
          <w:rFonts w:ascii="Times New Roman" w:hAnsi="Times New Roman" w:cs="Times New Roman"/>
        </w:rPr>
        <w:t xml:space="preserve">. Шотландия [Видеозапись]/ танцевальное шоу </w:t>
      </w:r>
      <w:proofErr w:type="spellStart"/>
      <w:r w:rsidRPr="006F4BF1">
        <w:rPr>
          <w:rFonts w:ascii="Times New Roman" w:hAnsi="Times New Roman" w:cs="Times New Roman"/>
        </w:rPr>
        <w:t>Риверданс</w:t>
      </w:r>
      <w:proofErr w:type="spellEnd"/>
      <w:r w:rsidRPr="006F4BF1">
        <w:rPr>
          <w:rFonts w:ascii="Times New Roman" w:hAnsi="Times New Roman" w:cs="Times New Roman"/>
        </w:rPr>
        <w:t xml:space="preserve"> – М., 2000.</w:t>
      </w:r>
    </w:p>
    <w:p w14:paraId="47831EB7" w14:textId="77777777" w:rsidR="006F4BF1" w:rsidRPr="006F4BF1" w:rsidRDefault="006F4BF1" w:rsidP="00EF2681">
      <w:pPr>
        <w:pStyle w:val="af1"/>
        <w:numPr>
          <w:ilvl w:val="0"/>
          <w:numId w:val="76"/>
        </w:numPr>
        <w:tabs>
          <w:tab w:val="left" w:pos="284"/>
        </w:tabs>
        <w:spacing w:after="0" w:line="240" w:lineRule="auto"/>
        <w:ind w:left="0" w:firstLine="0"/>
        <w:jc w:val="both"/>
        <w:rPr>
          <w:rFonts w:ascii="Times New Roman" w:hAnsi="Times New Roman" w:cs="Times New Roman"/>
        </w:rPr>
      </w:pPr>
      <w:r w:rsidRPr="006F4BF1">
        <w:rPr>
          <w:rFonts w:ascii="Times New Roman" w:hAnsi="Times New Roman" w:cs="Times New Roman"/>
        </w:rPr>
        <w:t>Фестивали, конкурсы. [Видеозапись]/Фестивали, конкурсы – 1994-20</w:t>
      </w:r>
      <w:r>
        <w:rPr>
          <w:rFonts w:ascii="Times New Roman" w:hAnsi="Times New Roman" w:cs="Times New Roman"/>
        </w:rPr>
        <w:t>13</w:t>
      </w:r>
      <w:r w:rsidRPr="006F4BF1">
        <w:rPr>
          <w:rFonts w:ascii="Times New Roman" w:hAnsi="Times New Roman" w:cs="Times New Roman"/>
        </w:rPr>
        <w:t>.</w:t>
      </w:r>
    </w:p>
    <w:p w14:paraId="0C3E3564" w14:textId="77777777" w:rsidR="006F4BF1" w:rsidRPr="006F4BF1" w:rsidRDefault="006F4BF1" w:rsidP="00EF2681">
      <w:pPr>
        <w:pStyle w:val="a5"/>
        <w:numPr>
          <w:ilvl w:val="0"/>
          <w:numId w:val="76"/>
        </w:numPr>
        <w:tabs>
          <w:tab w:val="left" w:pos="284"/>
        </w:tabs>
        <w:ind w:left="0" w:firstLine="0"/>
        <w:rPr>
          <w:sz w:val="22"/>
          <w:szCs w:val="22"/>
        </w:rPr>
      </w:pPr>
      <w:r w:rsidRPr="006F4BF1">
        <w:rPr>
          <w:sz w:val="22"/>
          <w:szCs w:val="22"/>
        </w:rPr>
        <w:t xml:space="preserve">Чемпионат мира по джазу. Кубки мира по модерну и балету (Орландо. США) [Видеозапись]/Всемирная танцевальная олимпиада – М.: ОРТО, 2005. </w:t>
      </w:r>
    </w:p>
    <w:p w14:paraId="4992E7D0" w14:textId="77777777" w:rsidR="006F4BF1" w:rsidRPr="006F4BF1" w:rsidRDefault="006F4BF1" w:rsidP="00EF2681">
      <w:pPr>
        <w:pStyle w:val="a5"/>
        <w:numPr>
          <w:ilvl w:val="0"/>
          <w:numId w:val="76"/>
        </w:numPr>
        <w:tabs>
          <w:tab w:val="left" w:pos="284"/>
        </w:tabs>
        <w:ind w:left="0" w:firstLine="0"/>
        <w:rPr>
          <w:sz w:val="22"/>
          <w:szCs w:val="22"/>
          <w:lang w:val="en-US"/>
        </w:rPr>
      </w:pPr>
      <w:r w:rsidRPr="006F4BF1">
        <w:rPr>
          <w:sz w:val="22"/>
          <w:szCs w:val="22"/>
          <w:lang w:val="en-US"/>
        </w:rPr>
        <w:t>Carmen. THE CULLBERG BALLET [</w:t>
      </w:r>
      <w:r w:rsidRPr="006F4BF1">
        <w:rPr>
          <w:sz w:val="22"/>
          <w:szCs w:val="22"/>
        </w:rPr>
        <w:t>Видеозапись</w:t>
      </w:r>
      <w:r w:rsidRPr="006F4BF1">
        <w:rPr>
          <w:sz w:val="22"/>
          <w:szCs w:val="22"/>
          <w:lang w:val="en-US"/>
        </w:rPr>
        <w:t>]/</w:t>
      </w:r>
      <w:r w:rsidRPr="006F4BF1">
        <w:rPr>
          <w:sz w:val="22"/>
          <w:szCs w:val="22"/>
        </w:rPr>
        <w:t>танцевальный</w:t>
      </w:r>
      <w:r w:rsidRPr="006F4BF1">
        <w:rPr>
          <w:sz w:val="22"/>
          <w:szCs w:val="22"/>
          <w:lang w:val="en-US"/>
        </w:rPr>
        <w:t xml:space="preserve"> </w:t>
      </w:r>
      <w:r w:rsidRPr="006F4BF1">
        <w:rPr>
          <w:sz w:val="22"/>
          <w:szCs w:val="22"/>
        </w:rPr>
        <w:t>спектакль</w:t>
      </w:r>
      <w:r w:rsidRPr="006F4BF1">
        <w:rPr>
          <w:sz w:val="22"/>
          <w:szCs w:val="22"/>
          <w:lang w:val="en-US"/>
        </w:rPr>
        <w:t xml:space="preserve"> Recorded in Stockholm, 1996.</w:t>
      </w:r>
    </w:p>
    <w:p w14:paraId="23D3F007" w14:textId="77777777" w:rsidR="006F4BF1" w:rsidRPr="006F4BF1" w:rsidRDefault="006F4BF1" w:rsidP="00EF2681">
      <w:pPr>
        <w:pStyle w:val="a5"/>
        <w:numPr>
          <w:ilvl w:val="0"/>
          <w:numId w:val="76"/>
        </w:numPr>
        <w:tabs>
          <w:tab w:val="left" w:pos="284"/>
        </w:tabs>
        <w:ind w:left="0" w:firstLine="0"/>
        <w:rPr>
          <w:sz w:val="22"/>
          <w:szCs w:val="22"/>
          <w:lang w:val="en-US"/>
        </w:rPr>
      </w:pPr>
      <w:r w:rsidRPr="006F4BF1">
        <w:rPr>
          <w:sz w:val="22"/>
          <w:szCs w:val="22"/>
          <w:lang w:val="en-US"/>
        </w:rPr>
        <w:t>Dance is life, movement is life [</w:t>
      </w:r>
      <w:r w:rsidRPr="006F4BF1">
        <w:rPr>
          <w:sz w:val="22"/>
          <w:szCs w:val="22"/>
        </w:rPr>
        <w:t>Видеозапись</w:t>
      </w:r>
      <w:r w:rsidRPr="006F4BF1">
        <w:rPr>
          <w:sz w:val="22"/>
          <w:szCs w:val="22"/>
          <w:lang w:val="en-US"/>
        </w:rPr>
        <w:t>]/</w:t>
      </w:r>
      <w:r w:rsidRPr="006F4BF1">
        <w:rPr>
          <w:sz w:val="22"/>
          <w:szCs w:val="22"/>
        </w:rPr>
        <w:t>танцевальный</w:t>
      </w:r>
      <w:r w:rsidRPr="006F4BF1">
        <w:rPr>
          <w:sz w:val="22"/>
          <w:szCs w:val="22"/>
          <w:lang w:val="en-US"/>
        </w:rPr>
        <w:t xml:space="preserve"> </w:t>
      </w:r>
      <w:r w:rsidRPr="006F4BF1">
        <w:rPr>
          <w:sz w:val="22"/>
          <w:szCs w:val="22"/>
        </w:rPr>
        <w:t>спектакль</w:t>
      </w:r>
      <w:r w:rsidRPr="006F4BF1">
        <w:rPr>
          <w:sz w:val="22"/>
          <w:szCs w:val="22"/>
          <w:lang w:val="en-US"/>
        </w:rPr>
        <w:t xml:space="preserve"> </w:t>
      </w:r>
      <w:r w:rsidRPr="006F4BF1">
        <w:rPr>
          <w:sz w:val="22"/>
          <w:szCs w:val="22"/>
        </w:rPr>
        <w:t>с</w:t>
      </w:r>
      <w:r w:rsidRPr="006F4BF1">
        <w:rPr>
          <w:sz w:val="22"/>
          <w:szCs w:val="22"/>
          <w:lang w:val="en-US"/>
        </w:rPr>
        <w:t xml:space="preserve"> Sylvie </w:t>
      </w:r>
      <w:proofErr w:type="spellStart"/>
      <w:r w:rsidRPr="006F4BF1">
        <w:rPr>
          <w:sz w:val="22"/>
          <w:szCs w:val="22"/>
          <w:lang w:val="en-US"/>
        </w:rPr>
        <w:t>Guillem</w:t>
      </w:r>
      <w:proofErr w:type="spellEnd"/>
      <w:r w:rsidRPr="006F4BF1">
        <w:rPr>
          <w:sz w:val="22"/>
          <w:szCs w:val="22"/>
          <w:lang w:val="en-US"/>
        </w:rPr>
        <w:t>, 1998.</w:t>
      </w:r>
    </w:p>
    <w:p w14:paraId="14AC11BD" w14:textId="77777777" w:rsidR="006F4BF1" w:rsidRPr="006F4BF1" w:rsidRDefault="006F4BF1" w:rsidP="00EF2681">
      <w:pPr>
        <w:pStyle w:val="a5"/>
        <w:numPr>
          <w:ilvl w:val="0"/>
          <w:numId w:val="76"/>
        </w:numPr>
        <w:tabs>
          <w:tab w:val="left" w:pos="284"/>
        </w:tabs>
        <w:ind w:left="0" w:firstLine="0"/>
        <w:rPr>
          <w:sz w:val="22"/>
          <w:szCs w:val="22"/>
        </w:rPr>
      </w:pPr>
      <w:r w:rsidRPr="006F4BF1">
        <w:rPr>
          <w:sz w:val="22"/>
          <w:szCs w:val="22"/>
          <w:lang w:val="en-US"/>
        </w:rPr>
        <w:t>Sleeping</w:t>
      </w:r>
      <w:r w:rsidRPr="006F4BF1">
        <w:rPr>
          <w:sz w:val="22"/>
          <w:szCs w:val="22"/>
        </w:rPr>
        <w:t xml:space="preserve"> </w:t>
      </w:r>
      <w:r w:rsidRPr="006F4BF1">
        <w:rPr>
          <w:sz w:val="22"/>
          <w:szCs w:val="22"/>
          <w:lang w:val="en-US"/>
        </w:rPr>
        <w:t>beauty</w:t>
      </w:r>
      <w:r w:rsidRPr="006F4BF1">
        <w:rPr>
          <w:sz w:val="22"/>
          <w:szCs w:val="22"/>
        </w:rPr>
        <w:t xml:space="preserve">.  </w:t>
      </w:r>
      <w:r w:rsidRPr="006F4BF1">
        <w:rPr>
          <w:sz w:val="22"/>
          <w:szCs w:val="22"/>
          <w:lang w:val="en-US"/>
        </w:rPr>
        <w:t>THE</w:t>
      </w:r>
      <w:r w:rsidRPr="006F4BF1">
        <w:rPr>
          <w:sz w:val="22"/>
          <w:szCs w:val="22"/>
        </w:rPr>
        <w:t xml:space="preserve"> </w:t>
      </w:r>
      <w:r w:rsidRPr="006F4BF1">
        <w:rPr>
          <w:sz w:val="22"/>
          <w:szCs w:val="22"/>
          <w:lang w:val="en-US"/>
        </w:rPr>
        <w:t>CULLBERG</w:t>
      </w:r>
      <w:r w:rsidRPr="006F4BF1">
        <w:rPr>
          <w:sz w:val="22"/>
          <w:szCs w:val="22"/>
        </w:rPr>
        <w:t xml:space="preserve"> </w:t>
      </w:r>
      <w:r w:rsidRPr="006F4BF1">
        <w:rPr>
          <w:sz w:val="22"/>
          <w:szCs w:val="22"/>
          <w:lang w:val="en-US"/>
        </w:rPr>
        <w:t>BALLET</w:t>
      </w:r>
      <w:r w:rsidRPr="006F4BF1">
        <w:rPr>
          <w:sz w:val="22"/>
          <w:szCs w:val="22"/>
        </w:rPr>
        <w:t xml:space="preserve"> [Видеозапись]/танцевальный спектакль</w:t>
      </w:r>
      <w:r w:rsidRPr="006F4BF1">
        <w:rPr>
          <w:sz w:val="22"/>
          <w:szCs w:val="22"/>
          <w:lang w:val="en-US"/>
        </w:rPr>
        <w:t>, 1999</w:t>
      </w:r>
      <w:r w:rsidRPr="006F4BF1">
        <w:rPr>
          <w:sz w:val="22"/>
          <w:szCs w:val="22"/>
        </w:rPr>
        <w:t>.</w:t>
      </w:r>
    </w:p>
    <w:p w14:paraId="2831474B" w14:textId="77777777" w:rsidR="00787545" w:rsidRDefault="00787545" w:rsidP="006F4BF1">
      <w:pPr>
        <w:spacing w:after="0" w:line="240" w:lineRule="auto"/>
        <w:jc w:val="both"/>
        <w:rPr>
          <w:rFonts w:ascii="Times New Roman" w:hAnsi="Times New Roman" w:cs="Times New Roman"/>
          <w:b/>
        </w:rPr>
      </w:pPr>
    </w:p>
    <w:p w14:paraId="0588D49A" w14:textId="77777777" w:rsidR="00787545" w:rsidRDefault="00787545" w:rsidP="0054625A">
      <w:pPr>
        <w:spacing w:after="0" w:line="240" w:lineRule="auto"/>
        <w:ind w:firstLine="567"/>
        <w:jc w:val="center"/>
        <w:rPr>
          <w:rFonts w:ascii="Times New Roman" w:hAnsi="Times New Roman" w:cs="Times New Roman"/>
          <w:b/>
        </w:rPr>
      </w:pPr>
    </w:p>
    <w:p w14:paraId="6D50CEF1" w14:textId="77777777" w:rsidR="00787545" w:rsidRDefault="00787545" w:rsidP="0054625A">
      <w:pPr>
        <w:spacing w:after="0" w:line="240" w:lineRule="auto"/>
        <w:ind w:firstLine="567"/>
        <w:jc w:val="center"/>
        <w:rPr>
          <w:rFonts w:ascii="Times New Roman" w:hAnsi="Times New Roman" w:cs="Times New Roman"/>
          <w:b/>
        </w:rPr>
      </w:pPr>
    </w:p>
    <w:p w14:paraId="501FD9D4" w14:textId="77777777" w:rsidR="00787545" w:rsidRDefault="00787545" w:rsidP="0054625A">
      <w:pPr>
        <w:spacing w:after="0" w:line="240" w:lineRule="auto"/>
        <w:ind w:firstLine="567"/>
        <w:jc w:val="center"/>
        <w:rPr>
          <w:rFonts w:ascii="Times New Roman" w:hAnsi="Times New Roman" w:cs="Times New Roman"/>
          <w:b/>
        </w:rPr>
      </w:pPr>
    </w:p>
    <w:p w14:paraId="70F4719B" w14:textId="77777777" w:rsidR="00787545" w:rsidRDefault="00787545" w:rsidP="0054625A">
      <w:pPr>
        <w:spacing w:after="0" w:line="240" w:lineRule="auto"/>
        <w:ind w:firstLine="567"/>
        <w:jc w:val="center"/>
        <w:rPr>
          <w:rFonts w:ascii="Times New Roman" w:hAnsi="Times New Roman" w:cs="Times New Roman"/>
          <w:b/>
        </w:rPr>
      </w:pPr>
    </w:p>
    <w:p w14:paraId="6CB72E1C" w14:textId="77777777" w:rsidR="006F4BF1" w:rsidRDefault="006F4BF1" w:rsidP="0054625A">
      <w:pPr>
        <w:spacing w:after="0" w:line="240" w:lineRule="auto"/>
        <w:ind w:firstLine="567"/>
        <w:jc w:val="center"/>
        <w:rPr>
          <w:rFonts w:ascii="Times New Roman" w:hAnsi="Times New Roman" w:cs="Times New Roman"/>
          <w:b/>
        </w:rPr>
      </w:pPr>
    </w:p>
    <w:p w14:paraId="4A70CA1A" w14:textId="77777777" w:rsidR="006F4BF1" w:rsidRDefault="006F4BF1" w:rsidP="0054625A">
      <w:pPr>
        <w:spacing w:after="0" w:line="240" w:lineRule="auto"/>
        <w:ind w:firstLine="567"/>
        <w:jc w:val="center"/>
        <w:rPr>
          <w:rFonts w:ascii="Times New Roman" w:hAnsi="Times New Roman" w:cs="Times New Roman"/>
          <w:b/>
        </w:rPr>
      </w:pPr>
    </w:p>
    <w:p w14:paraId="640630DE" w14:textId="77777777" w:rsidR="006F4BF1" w:rsidRDefault="006F4BF1" w:rsidP="0054625A">
      <w:pPr>
        <w:spacing w:after="0" w:line="240" w:lineRule="auto"/>
        <w:ind w:firstLine="567"/>
        <w:jc w:val="center"/>
        <w:rPr>
          <w:rFonts w:ascii="Times New Roman" w:hAnsi="Times New Roman" w:cs="Times New Roman"/>
          <w:b/>
        </w:rPr>
      </w:pPr>
    </w:p>
    <w:p w14:paraId="5C8DA44A" w14:textId="77777777" w:rsidR="006F4BF1" w:rsidRDefault="006F4BF1" w:rsidP="0054625A">
      <w:pPr>
        <w:spacing w:after="0" w:line="240" w:lineRule="auto"/>
        <w:ind w:firstLine="567"/>
        <w:jc w:val="center"/>
        <w:rPr>
          <w:rFonts w:ascii="Times New Roman" w:hAnsi="Times New Roman" w:cs="Times New Roman"/>
          <w:b/>
        </w:rPr>
      </w:pPr>
    </w:p>
    <w:p w14:paraId="40E49D73" w14:textId="77777777" w:rsidR="006F4BF1" w:rsidRDefault="006F4BF1" w:rsidP="0054625A">
      <w:pPr>
        <w:spacing w:after="0" w:line="240" w:lineRule="auto"/>
        <w:ind w:firstLine="567"/>
        <w:jc w:val="center"/>
        <w:rPr>
          <w:rFonts w:ascii="Times New Roman" w:hAnsi="Times New Roman" w:cs="Times New Roman"/>
          <w:b/>
        </w:rPr>
      </w:pPr>
    </w:p>
    <w:p w14:paraId="1D791434" w14:textId="77777777" w:rsidR="006F4BF1" w:rsidRDefault="006F4BF1" w:rsidP="0054625A">
      <w:pPr>
        <w:spacing w:after="0" w:line="240" w:lineRule="auto"/>
        <w:ind w:firstLine="567"/>
        <w:jc w:val="center"/>
        <w:rPr>
          <w:rFonts w:ascii="Times New Roman" w:hAnsi="Times New Roman" w:cs="Times New Roman"/>
          <w:b/>
        </w:rPr>
      </w:pPr>
    </w:p>
    <w:p w14:paraId="4908D70C" w14:textId="77777777" w:rsidR="006F4BF1" w:rsidRDefault="006F4BF1" w:rsidP="0054625A">
      <w:pPr>
        <w:spacing w:after="0" w:line="240" w:lineRule="auto"/>
        <w:ind w:firstLine="567"/>
        <w:jc w:val="center"/>
        <w:rPr>
          <w:rFonts w:ascii="Times New Roman" w:hAnsi="Times New Roman" w:cs="Times New Roman"/>
          <w:b/>
        </w:rPr>
      </w:pPr>
    </w:p>
    <w:p w14:paraId="732EBE20" w14:textId="77777777" w:rsidR="006F4BF1" w:rsidRDefault="006F4BF1" w:rsidP="0054625A">
      <w:pPr>
        <w:spacing w:after="0" w:line="240" w:lineRule="auto"/>
        <w:ind w:firstLine="567"/>
        <w:jc w:val="center"/>
        <w:rPr>
          <w:rFonts w:ascii="Times New Roman" w:hAnsi="Times New Roman" w:cs="Times New Roman"/>
          <w:b/>
        </w:rPr>
      </w:pPr>
    </w:p>
    <w:p w14:paraId="6340B880" w14:textId="77777777" w:rsidR="006F4BF1" w:rsidRDefault="006F4BF1" w:rsidP="0054625A">
      <w:pPr>
        <w:spacing w:after="0" w:line="240" w:lineRule="auto"/>
        <w:ind w:firstLine="567"/>
        <w:jc w:val="center"/>
        <w:rPr>
          <w:rFonts w:ascii="Times New Roman" w:hAnsi="Times New Roman" w:cs="Times New Roman"/>
          <w:b/>
        </w:rPr>
      </w:pPr>
    </w:p>
    <w:p w14:paraId="44F2EF79" w14:textId="77777777" w:rsidR="006F4BF1" w:rsidRDefault="006F4BF1" w:rsidP="0054625A">
      <w:pPr>
        <w:spacing w:after="0" w:line="240" w:lineRule="auto"/>
        <w:ind w:firstLine="567"/>
        <w:jc w:val="center"/>
        <w:rPr>
          <w:rFonts w:ascii="Times New Roman" w:hAnsi="Times New Roman" w:cs="Times New Roman"/>
          <w:b/>
        </w:rPr>
      </w:pPr>
    </w:p>
    <w:p w14:paraId="36D9E128" w14:textId="77777777" w:rsidR="006F4BF1" w:rsidRDefault="006F4BF1" w:rsidP="0054625A">
      <w:pPr>
        <w:spacing w:after="0" w:line="240" w:lineRule="auto"/>
        <w:ind w:firstLine="567"/>
        <w:jc w:val="center"/>
        <w:rPr>
          <w:rFonts w:ascii="Times New Roman" w:hAnsi="Times New Roman" w:cs="Times New Roman"/>
          <w:b/>
        </w:rPr>
      </w:pPr>
    </w:p>
    <w:p w14:paraId="5F9F7A18" w14:textId="77777777" w:rsidR="006F4BF1" w:rsidRDefault="006F4BF1" w:rsidP="0054625A">
      <w:pPr>
        <w:spacing w:after="0" w:line="240" w:lineRule="auto"/>
        <w:ind w:firstLine="567"/>
        <w:jc w:val="center"/>
        <w:rPr>
          <w:rFonts w:ascii="Times New Roman" w:hAnsi="Times New Roman" w:cs="Times New Roman"/>
          <w:b/>
        </w:rPr>
      </w:pPr>
    </w:p>
    <w:p w14:paraId="041BDE43" w14:textId="77777777" w:rsidR="006F4BF1" w:rsidRDefault="006F4BF1" w:rsidP="0054625A">
      <w:pPr>
        <w:spacing w:after="0" w:line="240" w:lineRule="auto"/>
        <w:ind w:firstLine="567"/>
        <w:jc w:val="center"/>
        <w:rPr>
          <w:rFonts w:ascii="Times New Roman" w:hAnsi="Times New Roman" w:cs="Times New Roman"/>
          <w:b/>
        </w:rPr>
      </w:pPr>
    </w:p>
    <w:p w14:paraId="3C2A6743" w14:textId="77777777" w:rsidR="00787545" w:rsidRDefault="00787545" w:rsidP="0054625A">
      <w:pPr>
        <w:spacing w:after="0" w:line="240" w:lineRule="auto"/>
        <w:ind w:firstLine="567"/>
        <w:jc w:val="center"/>
        <w:rPr>
          <w:rFonts w:ascii="Times New Roman" w:hAnsi="Times New Roman" w:cs="Times New Roman"/>
          <w:b/>
        </w:rPr>
      </w:pPr>
    </w:p>
    <w:p w14:paraId="41C854A6" w14:textId="77777777" w:rsidR="00787545" w:rsidRDefault="00787545" w:rsidP="0054625A">
      <w:pPr>
        <w:spacing w:after="0" w:line="240" w:lineRule="auto"/>
        <w:ind w:firstLine="567"/>
        <w:jc w:val="center"/>
        <w:rPr>
          <w:rFonts w:ascii="Times New Roman" w:hAnsi="Times New Roman" w:cs="Times New Roman"/>
          <w:b/>
        </w:rPr>
      </w:pPr>
    </w:p>
    <w:p w14:paraId="3D643FF1" w14:textId="77777777" w:rsidR="00787545" w:rsidRPr="001C2690" w:rsidRDefault="00787545" w:rsidP="00787545">
      <w:pPr>
        <w:spacing w:after="0" w:line="240" w:lineRule="auto"/>
        <w:jc w:val="center"/>
        <w:rPr>
          <w:rFonts w:ascii="Times New Roman" w:hAnsi="Times New Roman" w:cs="Times New Roman"/>
        </w:rPr>
      </w:pPr>
    </w:p>
    <w:p w14:paraId="49F5E002" w14:textId="77777777" w:rsidR="00787545" w:rsidRPr="001C2690" w:rsidRDefault="00787545" w:rsidP="00787545">
      <w:pPr>
        <w:spacing w:after="0" w:line="240" w:lineRule="auto"/>
        <w:jc w:val="center"/>
        <w:rPr>
          <w:rFonts w:ascii="Times New Roman" w:hAnsi="Times New Roman" w:cs="Times New Roman"/>
        </w:rPr>
      </w:pPr>
    </w:p>
    <w:p w14:paraId="789F964C" w14:textId="77777777" w:rsidR="00787545" w:rsidRPr="001C2690" w:rsidRDefault="00787545" w:rsidP="00787545">
      <w:pPr>
        <w:spacing w:after="0" w:line="240" w:lineRule="auto"/>
        <w:jc w:val="center"/>
        <w:rPr>
          <w:rFonts w:ascii="Times New Roman" w:hAnsi="Times New Roman" w:cs="Times New Roman"/>
        </w:rPr>
      </w:pPr>
    </w:p>
    <w:p w14:paraId="1D55DF31" w14:textId="77777777" w:rsidR="00787545" w:rsidRPr="001C2690" w:rsidRDefault="00787545" w:rsidP="00787545">
      <w:pPr>
        <w:spacing w:after="0" w:line="240" w:lineRule="auto"/>
        <w:jc w:val="center"/>
        <w:rPr>
          <w:rFonts w:ascii="Times New Roman" w:hAnsi="Times New Roman" w:cs="Times New Roman"/>
          <w:b/>
        </w:rPr>
      </w:pPr>
    </w:p>
    <w:p w14:paraId="02601EC4" w14:textId="77777777" w:rsidR="00787545" w:rsidRPr="001C2690" w:rsidRDefault="00787545" w:rsidP="00787545">
      <w:pPr>
        <w:spacing w:after="0" w:line="240" w:lineRule="auto"/>
        <w:jc w:val="center"/>
        <w:rPr>
          <w:rFonts w:ascii="Times New Roman" w:hAnsi="Times New Roman" w:cs="Times New Roman"/>
          <w:b/>
        </w:rPr>
      </w:pPr>
    </w:p>
    <w:p w14:paraId="3C88EF03" w14:textId="77777777" w:rsidR="00787545" w:rsidRPr="001C2690" w:rsidRDefault="00787545" w:rsidP="00787545">
      <w:pPr>
        <w:spacing w:after="0" w:line="240" w:lineRule="auto"/>
        <w:jc w:val="center"/>
        <w:rPr>
          <w:rFonts w:ascii="Times New Roman" w:hAnsi="Times New Roman" w:cs="Times New Roman"/>
          <w:b/>
        </w:rPr>
      </w:pPr>
    </w:p>
    <w:p w14:paraId="6C462D91" w14:textId="77777777" w:rsidR="00787545" w:rsidRPr="00213599" w:rsidRDefault="00787545" w:rsidP="00787545">
      <w:pPr>
        <w:spacing w:after="0" w:line="240" w:lineRule="auto"/>
        <w:jc w:val="center"/>
        <w:rPr>
          <w:rFonts w:ascii="Times New Roman" w:hAnsi="Times New Roman" w:cs="Times New Roman"/>
          <w:b/>
        </w:rPr>
      </w:pPr>
      <w:r w:rsidRPr="00213599">
        <w:rPr>
          <w:rFonts w:ascii="Times New Roman" w:hAnsi="Times New Roman" w:cs="Times New Roman"/>
          <w:b/>
        </w:rPr>
        <w:lastRenderedPageBreak/>
        <w:t xml:space="preserve">Предметная область </w:t>
      </w:r>
    </w:p>
    <w:p w14:paraId="5B4EFE99" w14:textId="77777777" w:rsidR="00787545" w:rsidRPr="00213599" w:rsidRDefault="00787545" w:rsidP="00787545">
      <w:pPr>
        <w:spacing w:after="0" w:line="240" w:lineRule="auto"/>
        <w:jc w:val="center"/>
        <w:rPr>
          <w:rFonts w:ascii="Times New Roman" w:hAnsi="Times New Roman" w:cs="Times New Roman"/>
          <w:b/>
        </w:rPr>
      </w:pPr>
      <w:r w:rsidRPr="00213599">
        <w:rPr>
          <w:rFonts w:ascii="Times New Roman" w:hAnsi="Times New Roman" w:cs="Times New Roman"/>
          <w:b/>
        </w:rPr>
        <w:t>ПО.0</w:t>
      </w:r>
      <w:r w:rsidR="00096444" w:rsidRPr="00213599">
        <w:rPr>
          <w:rFonts w:ascii="Times New Roman" w:hAnsi="Times New Roman" w:cs="Times New Roman"/>
          <w:b/>
        </w:rPr>
        <w:t>2</w:t>
      </w:r>
      <w:r w:rsidRPr="00213599">
        <w:rPr>
          <w:rFonts w:ascii="Times New Roman" w:hAnsi="Times New Roman" w:cs="Times New Roman"/>
          <w:b/>
        </w:rPr>
        <w:t>. «Хореографическое исполнительство»</w:t>
      </w:r>
    </w:p>
    <w:p w14:paraId="008A1538" w14:textId="77777777" w:rsidR="00787545" w:rsidRPr="00213599" w:rsidRDefault="00787545" w:rsidP="00787545">
      <w:pPr>
        <w:spacing w:after="0" w:line="240" w:lineRule="auto"/>
        <w:jc w:val="center"/>
        <w:rPr>
          <w:rFonts w:ascii="Times New Roman" w:hAnsi="Times New Roman" w:cs="Times New Roman"/>
          <w:b/>
        </w:rPr>
      </w:pPr>
    </w:p>
    <w:p w14:paraId="4C5CAC75" w14:textId="77777777" w:rsidR="00787545" w:rsidRPr="00213599" w:rsidRDefault="00787545" w:rsidP="00787545">
      <w:pPr>
        <w:spacing w:after="0" w:line="240" w:lineRule="auto"/>
        <w:jc w:val="center"/>
        <w:rPr>
          <w:rFonts w:ascii="Times New Roman" w:hAnsi="Times New Roman" w:cs="Times New Roman"/>
          <w:b/>
        </w:rPr>
      </w:pPr>
    </w:p>
    <w:p w14:paraId="1A50D74E" w14:textId="77777777" w:rsidR="00787545" w:rsidRPr="00213599" w:rsidRDefault="00787545" w:rsidP="00787545">
      <w:pPr>
        <w:spacing w:after="0" w:line="240" w:lineRule="auto"/>
        <w:jc w:val="center"/>
        <w:rPr>
          <w:rFonts w:ascii="Times New Roman" w:hAnsi="Times New Roman" w:cs="Times New Roman"/>
          <w:b/>
          <w:sz w:val="24"/>
          <w:szCs w:val="24"/>
        </w:rPr>
      </w:pPr>
      <w:r w:rsidRPr="00213599">
        <w:rPr>
          <w:rFonts w:ascii="Times New Roman" w:hAnsi="Times New Roman" w:cs="Times New Roman"/>
          <w:b/>
          <w:sz w:val="24"/>
          <w:szCs w:val="24"/>
        </w:rPr>
        <w:t>Программа по учебному предмету</w:t>
      </w:r>
    </w:p>
    <w:p w14:paraId="2A607F43" w14:textId="77777777" w:rsidR="00787545" w:rsidRPr="00213599" w:rsidRDefault="00787545" w:rsidP="00787545">
      <w:pPr>
        <w:spacing w:after="0" w:line="240" w:lineRule="auto"/>
        <w:jc w:val="center"/>
        <w:rPr>
          <w:rFonts w:ascii="Times New Roman" w:hAnsi="Times New Roman" w:cs="Times New Roman"/>
          <w:b/>
          <w:sz w:val="24"/>
          <w:szCs w:val="24"/>
        </w:rPr>
      </w:pPr>
      <w:r w:rsidRPr="00213599">
        <w:rPr>
          <w:rFonts w:ascii="Times New Roman" w:hAnsi="Times New Roman" w:cs="Times New Roman"/>
          <w:b/>
          <w:sz w:val="24"/>
          <w:szCs w:val="24"/>
        </w:rPr>
        <w:t>ПО.0</w:t>
      </w:r>
      <w:r w:rsidR="00096444" w:rsidRPr="00213599">
        <w:rPr>
          <w:rFonts w:ascii="Times New Roman" w:hAnsi="Times New Roman" w:cs="Times New Roman"/>
          <w:b/>
          <w:sz w:val="24"/>
          <w:szCs w:val="24"/>
        </w:rPr>
        <w:t>2</w:t>
      </w:r>
      <w:r w:rsidRPr="00213599">
        <w:rPr>
          <w:rFonts w:ascii="Times New Roman" w:hAnsi="Times New Roman" w:cs="Times New Roman"/>
          <w:b/>
          <w:sz w:val="24"/>
          <w:szCs w:val="24"/>
        </w:rPr>
        <w:t xml:space="preserve">.УП.01. </w:t>
      </w:r>
    </w:p>
    <w:p w14:paraId="52FF0275" w14:textId="77777777" w:rsidR="00787545" w:rsidRPr="00B559FF" w:rsidRDefault="00096444" w:rsidP="0078754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СЛУШАНИЕ МУЗЫКИ И МУЗЫКАЛЬНАЯ ГРАМОТА</w:t>
      </w:r>
    </w:p>
    <w:p w14:paraId="1C0E2988" w14:textId="77777777" w:rsidR="00787545" w:rsidRPr="001C2690" w:rsidRDefault="00787545" w:rsidP="00787545">
      <w:pPr>
        <w:spacing w:after="0" w:line="240" w:lineRule="auto"/>
        <w:jc w:val="center"/>
        <w:rPr>
          <w:rFonts w:ascii="Times New Roman" w:hAnsi="Times New Roman" w:cs="Times New Roman"/>
          <w:b/>
        </w:rPr>
      </w:pPr>
    </w:p>
    <w:p w14:paraId="665C16E1" w14:textId="77777777" w:rsidR="00787545" w:rsidRPr="001C2690" w:rsidRDefault="00787545" w:rsidP="00787545">
      <w:pPr>
        <w:spacing w:after="0" w:line="240" w:lineRule="auto"/>
        <w:jc w:val="center"/>
        <w:rPr>
          <w:rFonts w:ascii="Times New Roman" w:hAnsi="Times New Roman" w:cs="Times New Roman"/>
          <w:b/>
        </w:rPr>
      </w:pPr>
    </w:p>
    <w:p w14:paraId="75E692B9" w14:textId="77777777" w:rsidR="00787545" w:rsidRPr="001C2690" w:rsidRDefault="00787545" w:rsidP="00787545">
      <w:pPr>
        <w:spacing w:after="0" w:line="240" w:lineRule="auto"/>
        <w:jc w:val="center"/>
        <w:rPr>
          <w:rFonts w:ascii="Times New Roman" w:hAnsi="Times New Roman" w:cs="Times New Roman"/>
          <w:b/>
        </w:rPr>
      </w:pPr>
    </w:p>
    <w:p w14:paraId="2997AD02" w14:textId="77777777" w:rsidR="00787545" w:rsidRPr="001C2690" w:rsidRDefault="00787545" w:rsidP="00787545">
      <w:pPr>
        <w:spacing w:after="0" w:line="240" w:lineRule="auto"/>
        <w:jc w:val="center"/>
        <w:rPr>
          <w:rFonts w:ascii="Times New Roman" w:hAnsi="Times New Roman" w:cs="Times New Roman"/>
          <w:b/>
        </w:rPr>
      </w:pPr>
    </w:p>
    <w:p w14:paraId="3AD4EB7C" w14:textId="77777777" w:rsidR="00787545" w:rsidRPr="001C2690" w:rsidRDefault="00787545" w:rsidP="00787545">
      <w:pPr>
        <w:spacing w:after="0" w:line="240" w:lineRule="auto"/>
        <w:jc w:val="center"/>
        <w:rPr>
          <w:rFonts w:ascii="Times New Roman" w:hAnsi="Times New Roman" w:cs="Times New Roman"/>
          <w:b/>
        </w:rPr>
      </w:pPr>
    </w:p>
    <w:p w14:paraId="155AD203" w14:textId="77777777" w:rsidR="00787545" w:rsidRPr="001C2690" w:rsidRDefault="00787545" w:rsidP="00787545">
      <w:pPr>
        <w:spacing w:after="0" w:line="240" w:lineRule="auto"/>
        <w:jc w:val="center"/>
        <w:rPr>
          <w:rFonts w:ascii="Times New Roman" w:hAnsi="Times New Roman" w:cs="Times New Roman"/>
          <w:b/>
        </w:rPr>
      </w:pPr>
    </w:p>
    <w:p w14:paraId="58376806" w14:textId="77777777" w:rsidR="00787545" w:rsidRPr="001C2690" w:rsidRDefault="00787545" w:rsidP="00787545">
      <w:pPr>
        <w:spacing w:after="0" w:line="240" w:lineRule="auto"/>
        <w:jc w:val="center"/>
        <w:rPr>
          <w:rFonts w:ascii="Times New Roman" w:hAnsi="Times New Roman" w:cs="Times New Roman"/>
          <w:b/>
        </w:rPr>
      </w:pPr>
    </w:p>
    <w:p w14:paraId="609E8B17" w14:textId="77777777" w:rsidR="00787545" w:rsidRPr="001C2690" w:rsidRDefault="00787545" w:rsidP="00787545">
      <w:pPr>
        <w:spacing w:after="0" w:line="240" w:lineRule="auto"/>
        <w:jc w:val="center"/>
        <w:rPr>
          <w:rFonts w:ascii="Times New Roman" w:hAnsi="Times New Roman" w:cs="Times New Roman"/>
          <w:b/>
        </w:rPr>
      </w:pPr>
    </w:p>
    <w:p w14:paraId="3D4AD430" w14:textId="77777777" w:rsidR="00787545" w:rsidRPr="00B559FF" w:rsidRDefault="00787545" w:rsidP="00787545">
      <w:pPr>
        <w:spacing w:after="0" w:line="240" w:lineRule="auto"/>
        <w:ind w:firstLine="567"/>
        <w:jc w:val="center"/>
        <w:rPr>
          <w:rFonts w:ascii="Times New Roman" w:hAnsi="Times New Roman" w:cs="Times New Roman"/>
          <w:b/>
          <w:sz w:val="24"/>
          <w:szCs w:val="24"/>
        </w:rPr>
      </w:pPr>
      <w:r w:rsidRPr="00B559FF">
        <w:rPr>
          <w:rFonts w:ascii="Times New Roman" w:hAnsi="Times New Roman" w:cs="Times New Roman"/>
          <w:b/>
          <w:sz w:val="24"/>
          <w:szCs w:val="24"/>
        </w:rPr>
        <w:t>Содержание</w:t>
      </w:r>
    </w:p>
    <w:p w14:paraId="7ABAFF50" w14:textId="77777777" w:rsidR="00787545" w:rsidRDefault="00787545" w:rsidP="00787545">
      <w:pPr>
        <w:spacing w:after="0" w:line="240" w:lineRule="auto"/>
        <w:ind w:firstLine="567"/>
        <w:jc w:val="center"/>
        <w:rPr>
          <w:rFonts w:ascii="Times New Roman" w:hAnsi="Times New Roman" w:cs="Times New Roman"/>
          <w:b/>
        </w:rPr>
      </w:pPr>
    </w:p>
    <w:p w14:paraId="72E1A402" w14:textId="77777777" w:rsidR="00787545" w:rsidRPr="001B0FD4" w:rsidRDefault="00787545" w:rsidP="00787545">
      <w:pPr>
        <w:spacing w:after="0" w:line="240" w:lineRule="auto"/>
        <w:ind w:firstLine="567"/>
        <w:jc w:val="center"/>
        <w:rPr>
          <w:rFonts w:ascii="Times New Roman" w:hAnsi="Times New Roman" w:cs="Times New Roman"/>
          <w:b/>
        </w:rPr>
      </w:pPr>
    </w:p>
    <w:p w14:paraId="555DDBFC" w14:textId="77777777" w:rsidR="00787545" w:rsidRPr="00213599" w:rsidRDefault="00787545" w:rsidP="00787545">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 Пояснительная записка </w:t>
      </w:r>
    </w:p>
    <w:p w14:paraId="0CCD24BF" w14:textId="77777777" w:rsidR="00787545" w:rsidRPr="00213599" w:rsidRDefault="00787545" w:rsidP="00EF2681">
      <w:pPr>
        <w:pStyle w:val="a3"/>
        <w:numPr>
          <w:ilvl w:val="0"/>
          <w:numId w:val="77"/>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Характеристика учебного предмета, его место и роль в образовательном процессе. </w:t>
      </w:r>
    </w:p>
    <w:p w14:paraId="350770D4" w14:textId="77777777" w:rsidR="00787545" w:rsidRPr="00213599" w:rsidRDefault="00787545" w:rsidP="00EF2681">
      <w:pPr>
        <w:pStyle w:val="a3"/>
        <w:numPr>
          <w:ilvl w:val="0"/>
          <w:numId w:val="77"/>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Срок реализации учебного предмета.</w:t>
      </w:r>
    </w:p>
    <w:p w14:paraId="79804CC1" w14:textId="77777777" w:rsidR="00787545" w:rsidRPr="00213599" w:rsidRDefault="00787545" w:rsidP="00EF2681">
      <w:pPr>
        <w:pStyle w:val="a3"/>
        <w:numPr>
          <w:ilvl w:val="0"/>
          <w:numId w:val="77"/>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Объем учебного времени, предусмотренный учебным планом на реализацию учебного предмета.</w:t>
      </w:r>
    </w:p>
    <w:p w14:paraId="4A0D7CDA" w14:textId="77777777" w:rsidR="00787545" w:rsidRPr="00213599" w:rsidRDefault="00787545" w:rsidP="00EF2681">
      <w:pPr>
        <w:pStyle w:val="a3"/>
        <w:numPr>
          <w:ilvl w:val="0"/>
          <w:numId w:val="77"/>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Форма проведения учебных аудиторных занятий. </w:t>
      </w:r>
    </w:p>
    <w:p w14:paraId="027B910A" w14:textId="77777777" w:rsidR="00787545" w:rsidRPr="00213599" w:rsidRDefault="00787545" w:rsidP="00EF2681">
      <w:pPr>
        <w:pStyle w:val="a3"/>
        <w:numPr>
          <w:ilvl w:val="0"/>
          <w:numId w:val="77"/>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Цели и задачи учебного предмета. </w:t>
      </w:r>
    </w:p>
    <w:p w14:paraId="5977D7F1" w14:textId="77777777" w:rsidR="00787545" w:rsidRPr="00213599" w:rsidRDefault="00787545" w:rsidP="00EF2681">
      <w:pPr>
        <w:pStyle w:val="a3"/>
        <w:numPr>
          <w:ilvl w:val="0"/>
          <w:numId w:val="77"/>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Обоснование структуры программы учебного предмета.</w:t>
      </w:r>
    </w:p>
    <w:p w14:paraId="65A411F1" w14:textId="77777777" w:rsidR="00787545" w:rsidRPr="00213599" w:rsidRDefault="00787545" w:rsidP="00EF2681">
      <w:pPr>
        <w:pStyle w:val="a3"/>
        <w:numPr>
          <w:ilvl w:val="0"/>
          <w:numId w:val="77"/>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Методы обучения.</w:t>
      </w:r>
    </w:p>
    <w:p w14:paraId="62512FC7" w14:textId="77777777" w:rsidR="00787545" w:rsidRPr="00213599" w:rsidRDefault="00787545" w:rsidP="00EF2681">
      <w:pPr>
        <w:pStyle w:val="a3"/>
        <w:numPr>
          <w:ilvl w:val="0"/>
          <w:numId w:val="77"/>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Описание материально-технических условий реализации учебного предмета. </w:t>
      </w:r>
    </w:p>
    <w:p w14:paraId="5FA2CE57" w14:textId="77777777" w:rsidR="00787545" w:rsidRPr="00213599" w:rsidRDefault="00787545" w:rsidP="00787545">
      <w:pPr>
        <w:pStyle w:val="a3"/>
        <w:tabs>
          <w:tab w:val="left" w:pos="284"/>
          <w:tab w:val="left" w:pos="567"/>
        </w:tabs>
        <w:spacing w:after="0" w:line="240" w:lineRule="auto"/>
        <w:ind w:left="567"/>
        <w:jc w:val="both"/>
        <w:rPr>
          <w:rFonts w:ascii="Times New Roman" w:hAnsi="Times New Roman" w:cs="Times New Roman"/>
        </w:rPr>
      </w:pPr>
    </w:p>
    <w:p w14:paraId="03D2D2C6" w14:textId="77777777" w:rsidR="00787545" w:rsidRPr="00213599" w:rsidRDefault="00787545" w:rsidP="00787545">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II. Содержание учебного предмета </w:t>
      </w:r>
    </w:p>
    <w:p w14:paraId="49ECB060" w14:textId="77777777" w:rsidR="00787545" w:rsidRPr="00213599" w:rsidRDefault="00787545" w:rsidP="00EF2681">
      <w:pPr>
        <w:pStyle w:val="a3"/>
        <w:numPr>
          <w:ilvl w:val="0"/>
          <w:numId w:val="78"/>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Сведения о затратах учебного времени. </w:t>
      </w:r>
    </w:p>
    <w:p w14:paraId="1837206E" w14:textId="77777777" w:rsidR="002B2D39" w:rsidRPr="00213599" w:rsidRDefault="00787545" w:rsidP="00EF2681">
      <w:pPr>
        <w:pStyle w:val="a3"/>
        <w:numPr>
          <w:ilvl w:val="0"/>
          <w:numId w:val="78"/>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Годовые требования по классам. </w:t>
      </w:r>
    </w:p>
    <w:p w14:paraId="15E3CF5D" w14:textId="77777777" w:rsidR="00787545" w:rsidRPr="00213599" w:rsidRDefault="00787545" w:rsidP="00787545">
      <w:pPr>
        <w:pStyle w:val="a3"/>
        <w:tabs>
          <w:tab w:val="left" w:pos="284"/>
          <w:tab w:val="left" w:pos="567"/>
        </w:tabs>
        <w:spacing w:after="0" w:line="240" w:lineRule="auto"/>
        <w:jc w:val="both"/>
        <w:rPr>
          <w:rFonts w:ascii="Times New Roman" w:hAnsi="Times New Roman" w:cs="Times New Roman"/>
        </w:rPr>
      </w:pPr>
    </w:p>
    <w:p w14:paraId="5F96ED7D" w14:textId="77777777" w:rsidR="00787545" w:rsidRPr="00213599" w:rsidRDefault="00787545" w:rsidP="00787545">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III. Требования к уровню подготовки обучающихся </w:t>
      </w:r>
    </w:p>
    <w:p w14:paraId="3C21B1EC" w14:textId="77777777" w:rsidR="00787545" w:rsidRPr="00213599" w:rsidRDefault="00787545" w:rsidP="00787545">
      <w:pPr>
        <w:spacing w:after="0" w:line="240" w:lineRule="auto"/>
        <w:ind w:firstLine="567"/>
        <w:jc w:val="both"/>
        <w:rPr>
          <w:rFonts w:ascii="Times New Roman" w:hAnsi="Times New Roman" w:cs="Times New Roman"/>
        </w:rPr>
      </w:pPr>
    </w:p>
    <w:p w14:paraId="73B37895" w14:textId="77777777" w:rsidR="00787545" w:rsidRPr="00213599" w:rsidRDefault="00787545" w:rsidP="00787545">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IV. Формы и методы контроля, система оценок </w:t>
      </w:r>
    </w:p>
    <w:p w14:paraId="4725E1C4" w14:textId="77777777" w:rsidR="00787545" w:rsidRPr="00213599" w:rsidRDefault="00787545" w:rsidP="00EF2681">
      <w:pPr>
        <w:pStyle w:val="a3"/>
        <w:numPr>
          <w:ilvl w:val="0"/>
          <w:numId w:val="79"/>
        </w:numPr>
        <w:tabs>
          <w:tab w:val="left" w:pos="567"/>
        </w:tabs>
        <w:spacing w:after="0" w:line="240" w:lineRule="auto"/>
        <w:jc w:val="both"/>
        <w:rPr>
          <w:rFonts w:ascii="Times New Roman" w:hAnsi="Times New Roman" w:cs="Times New Roman"/>
        </w:rPr>
      </w:pPr>
      <w:r w:rsidRPr="00213599">
        <w:rPr>
          <w:rFonts w:ascii="Times New Roman" w:hAnsi="Times New Roman" w:cs="Times New Roman"/>
        </w:rPr>
        <w:t>Аттестация: цели, виды, форма, содержание.</w:t>
      </w:r>
    </w:p>
    <w:p w14:paraId="1352FCF0" w14:textId="77777777" w:rsidR="00787545" w:rsidRPr="00213599" w:rsidRDefault="00787545" w:rsidP="00EF2681">
      <w:pPr>
        <w:pStyle w:val="a3"/>
        <w:numPr>
          <w:ilvl w:val="0"/>
          <w:numId w:val="79"/>
        </w:numPr>
        <w:tabs>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Критерии оценки. </w:t>
      </w:r>
    </w:p>
    <w:p w14:paraId="71BE49C4" w14:textId="77777777" w:rsidR="00787545" w:rsidRPr="00213599" w:rsidRDefault="00787545" w:rsidP="00787545">
      <w:pPr>
        <w:pStyle w:val="a3"/>
        <w:tabs>
          <w:tab w:val="left" w:pos="567"/>
        </w:tabs>
        <w:spacing w:after="0" w:line="240" w:lineRule="auto"/>
        <w:jc w:val="both"/>
        <w:rPr>
          <w:rFonts w:ascii="Times New Roman" w:hAnsi="Times New Roman" w:cs="Times New Roman"/>
        </w:rPr>
      </w:pPr>
    </w:p>
    <w:p w14:paraId="2C20E874" w14:textId="77777777" w:rsidR="00787545" w:rsidRPr="00213599" w:rsidRDefault="00787545" w:rsidP="00787545">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V. Методическое обеспечение учебного процесса </w:t>
      </w:r>
    </w:p>
    <w:p w14:paraId="0582748C" w14:textId="77777777" w:rsidR="00325BFC" w:rsidRPr="00213599" w:rsidRDefault="00325BFC" w:rsidP="00325BFC">
      <w:pPr>
        <w:spacing w:after="0" w:line="240" w:lineRule="auto"/>
        <w:ind w:firstLine="284"/>
        <w:jc w:val="both"/>
        <w:rPr>
          <w:rFonts w:ascii="Times New Roman" w:hAnsi="Times New Roman" w:cs="Times New Roman"/>
        </w:rPr>
      </w:pPr>
      <w:r w:rsidRPr="00213599">
        <w:rPr>
          <w:rFonts w:ascii="Times New Roman" w:hAnsi="Times New Roman" w:cs="Times New Roman"/>
        </w:rPr>
        <w:t xml:space="preserve">  1. Методические рекомендации преподавателям</w:t>
      </w:r>
    </w:p>
    <w:p w14:paraId="78BDE07E" w14:textId="77777777" w:rsidR="00325BFC" w:rsidRPr="00213599" w:rsidRDefault="00325BFC" w:rsidP="00325BFC">
      <w:pPr>
        <w:spacing w:after="0" w:line="240" w:lineRule="auto"/>
        <w:ind w:firstLine="284"/>
        <w:jc w:val="both"/>
        <w:rPr>
          <w:rFonts w:ascii="Times New Roman" w:hAnsi="Times New Roman" w:cs="Times New Roman"/>
        </w:rPr>
      </w:pPr>
      <w:r w:rsidRPr="00213599">
        <w:rPr>
          <w:rFonts w:ascii="Times New Roman" w:hAnsi="Times New Roman" w:cs="Times New Roman"/>
        </w:rPr>
        <w:t xml:space="preserve">  2. Рекомендации по организации самостоятельной работы учащихся </w:t>
      </w:r>
    </w:p>
    <w:p w14:paraId="275A4679" w14:textId="77777777" w:rsidR="00B16CF7" w:rsidRPr="00213599" w:rsidRDefault="00B16CF7" w:rsidP="00787545">
      <w:pPr>
        <w:spacing w:after="0" w:line="240" w:lineRule="auto"/>
        <w:ind w:firstLine="567"/>
        <w:jc w:val="both"/>
        <w:rPr>
          <w:rFonts w:ascii="Times New Roman" w:hAnsi="Times New Roman" w:cs="Times New Roman"/>
        </w:rPr>
      </w:pPr>
    </w:p>
    <w:p w14:paraId="4D4E5DCF" w14:textId="77777777" w:rsidR="00787545" w:rsidRPr="00213599" w:rsidRDefault="00787545" w:rsidP="00787545">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VI. Список рекомендуемой литературы </w:t>
      </w:r>
    </w:p>
    <w:p w14:paraId="52719D79" w14:textId="77777777" w:rsidR="00787545" w:rsidRPr="00213599" w:rsidRDefault="00787545" w:rsidP="00787545">
      <w:pPr>
        <w:spacing w:after="0" w:line="240" w:lineRule="auto"/>
        <w:jc w:val="both"/>
        <w:rPr>
          <w:rFonts w:ascii="Times New Roman" w:hAnsi="Times New Roman" w:cs="Times New Roman"/>
        </w:rPr>
      </w:pPr>
    </w:p>
    <w:p w14:paraId="6BB30B8A" w14:textId="77777777" w:rsidR="00295CD7" w:rsidRPr="00213599" w:rsidRDefault="00295CD7" w:rsidP="00787545">
      <w:pPr>
        <w:spacing w:after="0" w:line="240" w:lineRule="auto"/>
        <w:jc w:val="both"/>
        <w:rPr>
          <w:rFonts w:ascii="Times New Roman" w:hAnsi="Times New Roman" w:cs="Times New Roman"/>
        </w:rPr>
      </w:pPr>
    </w:p>
    <w:p w14:paraId="4ECE8C24" w14:textId="77777777" w:rsidR="00787545" w:rsidRDefault="00787545" w:rsidP="00787545">
      <w:pPr>
        <w:spacing w:after="0" w:line="240" w:lineRule="auto"/>
        <w:jc w:val="both"/>
        <w:rPr>
          <w:rFonts w:ascii="Times New Roman" w:hAnsi="Times New Roman" w:cs="Times New Roman"/>
        </w:rPr>
      </w:pPr>
    </w:p>
    <w:p w14:paraId="64E32734" w14:textId="77777777" w:rsidR="00787545" w:rsidRDefault="00787545" w:rsidP="00787545">
      <w:pPr>
        <w:spacing w:after="0" w:line="240" w:lineRule="auto"/>
        <w:jc w:val="both"/>
        <w:rPr>
          <w:rFonts w:ascii="Times New Roman" w:hAnsi="Times New Roman" w:cs="Times New Roman"/>
        </w:rPr>
      </w:pPr>
    </w:p>
    <w:p w14:paraId="7963E5D5" w14:textId="77777777" w:rsidR="00787545" w:rsidRDefault="00787545" w:rsidP="00787545">
      <w:pPr>
        <w:spacing w:after="0" w:line="240" w:lineRule="auto"/>
        <w:jc w:val="both"/>
        <w:rPr>
          <w:rFonts w:ascii="Times New Roman" w:hAnsi="Times New Roman" w:cs="Times New Roman"/>
        </w:rPr>
      </w:pPr>
    </w:p>
    <w:p w14:paraId="08750475" w14:textId="77777777" w:rsidR="00787545" w:rsidRDefault="00787545" w:rsidP="00787545">
      <w:pPr>
        <w:spacing w:after="0" w:line="240" w:lineRule="auto"/>
        <w:jc w:val="both"/>
        <w:rPr>
          <w:rFonts w:ascii="Times New Roman" w:hAnsi="Times New Roman" w:cs="Times New Roman"/>
        </w:rPr>
      </w:pPr>
    </w:p>
    <w:p w14:paraId="0C38BB86" w14:textId="77777777" w:rsidR="00B16CF7" w:rsidRDefault="00B16CF7" w:rsidP="00787545">
      <w:pPr>
        <w:spacing w:after="0" w:line="240" w:lineRule="auto"/>
        <w:jc w:val="both"/>
        <w:rPr>
          <w:rFonts w:ascii="Times New Roman" w:hAnsi="Times New Roman" w:cs="Times New Roman"/>
        </w:rPr>
      </w:pPr>
    </w:p>
    <w:p w14:paraId="777EADF0" w14:textId="77777777" w:rsidR="00B16CF7" w:rsidRDefault="00B16CF7" w:rsidP="00787545">
      <w:pPr>
        <w:spacing w:after="0" w:line="240" w:lineRule="auto"/>
        <w:jc w:val="both"/>
        <w:rPr>
          <w:rFonts w:ascii="Times New Roman" w:hAnsi="Times New Roman" w:cs="Times New Roman"/>
        </w:rPr>
      </w:pPr>
    </w:p>
    <w:p w14:paraId="51E3BB1C" w14:textId="77777777" w:rsidR="00787545" w:rsidRDefault="00787545" w:rsidP="0054625A">
      <w:pPr>
        <w:spacing w:after="0" w:line="240" w:lineRule="auto"/>
        <w:ind w:firstLine="567"/>
        <w:jc w:val="center"/>
        <w:rPr>
          <w:rFonts w:ascii="Times New Roman" w:hAnsi="Times New Roman" w:cs="Times New Roman"/>
          <w:b/>
        </w:rPr>
      </w:pPr>
    </w:p>
    <w:p w14:paraId="288E02CE" w14:textId="77777777" w:rsidR="00787545" w:rsidRDefault="00787545" w:rsidP="0054625A">
      <w:pPr>
        <w:spacing w:after="0" w:line="240" w:lineRule="auto"/>
        <w:ind w:firstLine="567"/>
        <w:jc w:val="center"/>
        <w:rPr>
          <w:rFonts w:ascii="Times New Roman" w:hAnsi="Times New Roman" w:cs="Times New Roman"/>
          <w:b/>
        </w:rPr>
      </w:pPr>
    </w:p>
    <w:p w14:paraId="6B0E664F" w14:textId="77777777" w:rsidR="00787545" w:rsidRDefault="00787545" w:rsidP="0054625A">
      <w:pPr>
        <w:spacing w:after="0" w:line="240" w:lineRule="auto"/>
        <w:ind w:firstLine="567"/>
        <w:jc w:val="center"/>
        <w:rPr>
          <w:rFonts w:ascii="Times New Roman" w:hAnsi="Times New Roman" w:cs="Times New Roman"/>
          <w:b/>
        </w:rPr>
      </w:pPr>
    </w:p>
    <w:p w14:paraId="2277DDDC" w14:textId="77777777" w:rsidR="00787545" w:rsidRDefault="00787545" w:rsidP="0054625A">
      <w:pPr>
        <w:spacing w:after="0" w:line="240" w:lineRule="auto"/>
        <w:ind w:firstLine="567"/>
        <w:jc w:val="center"/>
        <w:rPr>
          <w:rFonts w:ascii="Times New Roman" w:hAnsi="Times New Roman" w:cs="Times New Roman"/>
          <w:b/>
        </w:rPr>
      </w:pPr>
    </w:p>
    <w:p w14:paraId="6B870FD2" w14:textId="77777777" w:rsidR="00787545" w:rsidRDefault="00787545" w:rsidP="0054625A">
      <w:pPr>
        <w:spacing w:after="0" w:line="240" w:lineRule="auto"/>
        <w:ind w:firstLine="567"/>
        <w:jc w:val="center"/>
        <w:rPr>
          <w:rFonts w:ascii="Times New Roman" w:hAnsi="Times New Roman" w:cs="Times New Roman"/>
          <w:b/>
        </w:rPr>
      </w:pPr>
    </w:p>
    <w:p w14:paraId="3776CF65" w14:textId="77777777" w:rsidR="009D1F29" w:rsidRPr="009D1F29" w:rsidRDefault="0054625A" w:rsidP="009D1F29">
      <w:pPr>
        <w:spacing w:after="0" w:line="240" w:lineRule="auto"/>
        <w:jc w:val="center"/>
        <w:rPr>
          <w:rFonts w:ascii="Times New Roman" w:hAnsi="Times New Roman" w:cs="Times New Roman"/>
          <w:b/>
          <w:sz w:val="24"/>
          <w:szCs w:val="24"/>
        </w:rPr>
      </w:pPr>
      <w:r w:rsidRPr="009D1F29">
        <w:rPr>
          <w:rFonts w:ascii="Times New Roman" w:hAnsi="Times New Roman" w:cs="Times New Roman"/>
          <w:b/>
          <w:sz w:val="24"/>
          <w:szCs w:val="24"/>
        </w:rPr>
        <w:lastRenderedPageBreak/>
        <w:t>I. Пояснительная записка</w:t>
      </w:r>
    </w:p>
    <w:p w14:paraId="63FF22F1" w14:textId="77777777" w:rsidR="009D1F29" w:rsidRPr="00213599" w:rsidRDefault="009D1F29" w:rsidP="009D1F29">
      <w:pPr>
        <w:spacing w:after="0" w:line="240" w:lineRule="auto"/>
        <w:jc w:val="both"/>
        <w:rPr>
          <w:rFonts w:ascii="Times New Roman" w:hAnsi="Times New Roman" w:cs="Times New Roman"/>
          <w:b/>
          <w:sz w:val="16"/>
          <w:szCs w:val="16"/>
        </w:rPr>
      </w:pPr>
    </w:p>
    <w:p w14:paraId="4DEC5BCE" w14:textId="77777777" w:rsidR="009D1F29" w:rsidRPr="009D1F29" w:rsidRDefault="0054625A" w:rsidP="009D1F29">
      <w:pPr>
        <w:spacing w:after="0" w:line="240" w:lineRule="auto"/>
        <w:jc w:val="both"/>
        <w:rPr>
          <w:rFonts w:ascii="Times New Roman" w:hAnsi="Times New Roman" w:cs="Times New Roman"/>
          <w:b/>
        </w:rPr>
      </w:pPr>
      <w:r w:rsidRPr="009D1F29">
        <w:rPr>
          <w:rFonts w:ascii="Times New Roman" w:hAnsi="Times New Roman" w:cs="Times New Roman"/>
          <w:b/>
        </w:rPr>
        <w:t>1. Характеристика учебного предмета, его место и роль в образовательном процессе</w:t>
      </w:r>
      <w:r w:rsidR="009D1F29" w:rsidRPr="009D1F29">
        <w:rPr>
          <w:rFonts w:ascii="Times New Roman" w:hAnsi="Times New Roman" w:cs="Times New Roman"/>
          <w:b/>
        </w:rPr>
        <w:t>.</w:t>
      </w:r>
      <w:r w:rsidRPr="009D1F29">
        <w:rPr>
          <w:rFonts w:ascii="Times New Roman" w:hAnsi="Times New Roman" w:cs="Times New Roman"/>
          <w:b/>
        </w:rPr>
        <w:t xml:space="preserve"> </w:t>
      </w:r>
    </w:p>
    <w:p w14:paraId="7F8AC905"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учебного предмета «Слушание музыки и музыкальная грамота»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хореографического искусства «Хореографическое творчество». </w:t>
      </w:r>
    </w:p>
    <w:p w14:paraId="0A4EC732"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учебного предмета «Слушание музыки и музыкальная грамота» направлена на художественно-эстетическое развитие личности учащегося. </w:t>
      </w:r>
    </w:p>
    <w:p w14:paraId="0B3C7EBE"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Предмет «Слушание музыки и музыкальная грамота» занимает важное место в комплексе предметов, развивающих образное мышление, восприятие музыки и художественный вкус. </w:t>
      </w:r>
      <w:r w:rsidR="009D1F29" w:rsidRPr="0054625A">
        <w:rPr>
          <w:rFonts w:ascii="Times New Roman" w:hAnsi="Times New Roman" w:cs="Times New Roman"/>
        </w:rPr>
        <w:t xml:space="preserve">Этот предмет </w:t>
      </w:r>
      <w:r w:rsidRPr="0054625A">
        <w:rPr>
          <w:rFonts w:ascii="Times New Roman" w:hAnsi="Times New Roman" w:cs="Times New Roman"/>
        </w:rPr>
        <w:t xml:space="preserve">находится в непосредственной связи с другими учебными предметами, такими, как «Ритмика», «Музыкальная литература» и занимает важное место в системе обучения детей. </w:t>
      </w:r>
    </w:p>
    <w:p w14:paraId="2AD6EDA1" w14:textId="77777777" w:rsidR="009D1F29" w:rsidRDefault="009D1F29"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Предмет «Слушание музыки и музыкальная грамота» </w:t>
      </w:r>
      <w:r w:rsidR="0054625A" w:rsidRPr="0054625A">
        <w:rPr>
          <w:rFonts w:ascii="Times New Roman" w:hAnsi="Times New Roman" w:cs="Times New Roman"/>
        </w:rPr>
        <w:t xml:space="preserve">является базовой составляющей для последующего изучения предметов в области теории и истории музыки, а также необходимым условием в освоении учебных предметов в области хореографического исполнительства. На уроках формируются теоретические знания о музыкальном искусстве, проводится работа над развитием музыкального слуха. </w:t>
      </w:r>
    </w:p>
    <w:p w14:paraId="12671295"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Особенностью предмета является соединение на занятиях двух видов деятельности в области музыкального искусства: слушание музыки и освоение музыкальной грамоты. </w:t>
      </w:r>
    </w:p>
    <w:p w14:paraId="1740907C" w14:textId="77777777" w:rsidR="009D1F29" w:rsidRPr="00213599" w:rsidRDefault="009D1F29" w:rsidP="009D1F29">
      <w:pPr>
        <w:spacing w:after="0" w:line="240" w:lineRule="auto"/>
        <w:jc w:val="both"/>
        <w:rPr>
          <w:rFonts w:ascii="Times New Roman" w:hAnsi="Times New Roman" w:cs="Times New Roman"/>
          <w:sz w:val="16"/>
          <w:szCs w:val="16"/>
        </w:rPr>
      </w:pPr>
    </w:p>
    <w:p w14:paraId="22F39AEC" w14:textId="77777777" w:rsidR="009D1F29" w:rsidRPr="009D1F29" w:rsidRDefault="0054625A" w:rsidP="009D1F29">
      <w:pPr>
        <w:spacing w:after="0" w:line="240" w:lineRule="auto"/>
        <w:jc w:val="both"/>
        <w:rPr>
          <w:rFonts w:ascii="Times New Roman" w:hAnsi="Times New Roman" w:cs="Times New Roman"/>
          <w:b/>
        </w:rPr>
      </w:pPr>
      <w:r w:rsidRPr="009D1F29">
        <w:rPr>
          <w:rFonts w:ascii="Times New Roman" w:hAnsi="Times New Roman" w:cs="Times New Roman"/>
          <w:b/>
        </w:rPr>
        <w:t>2. Срок реализации учебного предмета «Слушание музыки и музыкальная грамота»</w:t>
      </w:r>
      <w:r w:rsidR="009D1F29" w:rsidRPr="00B16CF7">
        <w:rPr>
          <w:rFonts w:ascii="Times New Roman" w:hAnsi="Times New Roman" w:cs="Times New Roman"/>
          <w:b/>
        </w:rPr>
        <w:t>.</w:t>
      </w:r>
      <w:r w:rsidRPr="00B16CF7">
        <w:rPr>
          <w:rFonts w:ascii="Times New Roman" w:hAnsi="Times New Roman" w:cs="Times New Roman"/>
          <w:b/>
        </w:rPr>
        <w:t xml:space="preserve"> </w:t>
      </w:r>
    </w:p>
    <w:p w14:paraId="768B1A36"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Программа по предмету «Слушание музыки и музыкальная грамота» рассчитана на 4 года в рамках 8-летнего срока</w:t>
      </w:r>
      <w:r w:rsidR="009D1F29">
        <w:rPr>
          <w:rFonts w:ascii="Times New Roman" w:hAnsi="Times New Roman" w:cs="Times New Roman"/>
        </w:rPr>
        <w:t xml:space="preserve"> обучения</w:t>
      </w:r>
      <w:r w:rsidRPr="0054625A">
        <w:rPr>
          <w:rFonts w:ascii="Times New Roman" w:hAnsi="Times New Roman" w:cs="Times New Roman"/>
        </w:rPr>
        <w:t xml:space="preserve">. </w:t>
      </w:r>
    </w:p>
    <w:p w14:paraId="51797896"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Занятия проходят один раз в неделю по 1 часу. </w:t>
      </w:r>
    </w:p>
    <w:p w14:paraId="3C13ECC8" w14:textId="77777777" w:rsidR="009D1F29" w:rsidRPr="00213599" w:rsidRDefault="009D1F29" w:rsidP="009D1F29">
      <w:pPr>
        <w:spacing w:after="0" w:line="240" w:lineRule="auto"/>
        <w:jc w:val="both"/>
        <w:rPr>
          <w:rFonts w:ascii="Times New Roman" w:hAnsi="Times New Roman" w:cs="Times New Roman"/>
          <w:sz w:val="16"/>
          <w:szCs w:val="16"/>
        </w:rPr>
      </w:pPr>
    </w:p>
    <w:p w14:paraId="636F89C6" w14:textId="77777777" w:rsidR="00475515" w:rsidRPr="00475515" w:rsidRDefault="0054625A" w:rsidP="00475515">
      <w:pPr>
        <w:spacing w:after="0" w:line="240" w:lineRule="auto"/>
        <w:jc w:val="both"/>
        <w:rPr>
          <w:rFonts w:ascii="Times New Roman" w:hAnsi="Times New Roman" w:cs="Times New Roman"/>
          <w:sz w:val="20"/>
          <w:szCs w:val="20"/>
        </w:rPr>
      </w:pPr>
      <w:r w:rsidRPr="009D1F29">
        <w:rPr>
          <w:rFonts w:ascii="Times New Roman" w:hAnsi="Times New Roman" w:cs="Times New Roman"/>
          <w:b/>
        </w:rPr>
        <w:t>3. Объем учебного времени</w:t>
      </w:r>
      <w:r w:rsidRPr="0054625A">
        <w:rPr>
          <w:rFonts w:ascii="Times New Roman" w:hAnsi="Times New Roman" w:cs="Times New Roman"/>
        </w:rPr>
        <w:t xml:space="preserve">, предусмотренный учебным планом образовательного учреждения на реализацию предмета «Слушание музыки и музыкальная грамота» </w:t>
      </w:r>
      <w:r w:rsidR="00213599">
        <w:rPr>
          <w:rFonts w:ascii="Times New Roman" w:hAnsi="Times New Roman" w:cs="Times New Roman"/>
        </w:rPr>
        <w:t>(</w:t>
      </w:r>
      <w:r w:rsidRPr="00475515">
        <w:rPr>
          <w:rFonts w:ascii="Times New Roman" w:hAnsi="Times New Roman" w:cs="Times New Roman"/>
          <w:sz w:val="20"/>
          <w:szCs w:val="20"/>
        </w:rPr>
        <w:t xml:space="preserve">Таблица 1 </w:t>
      </w:r>
      <w:r w:rsidR="00213599">
        <w:rPr>
          <w:rFonts w:ascii="Times New Roman" w:hAnsi="Times New Roman" w:cs="Times New Roman"/>
          <w:sz w:val="20"/>
          <w:szCs w:val="20"/>
        </w:rPr>
        <w:t>):</w:t>
      </w:r>
    </w:p>
    <w:tbl>
      <w:tblPr>
        <w:tblStyle w:val="af"/>
        <w:tblW w:w="9713" w:type="dxa"/>
        <w:tblLook w:val="04A0" w:firstRow="1" w:lastRow="0" w:firstColumn="1" w:lastColumn="0" w:noHBand="0" w:noVBand="1"/>
      </w:tblPr>
      <w:tblGrid>
        <w:gridCol w:w="5495"/>
        <w:gridCol w:w="1054"/>
        <w:gridCol w:w="1055"/>
        <w:gridCol w:w="1054"/>
        <w:gridCol w:w="1055"/>
      </w:tblGrid>
      <w:tr w:rsidR="00005973" w14:paraId="05937F4F" w14:textId="77777777" w:rsidTr="00005973">
        <w:tc>
          <w:tcPr>
            <w:tcW w:w="5495" w:type="dxa"/>
            <w:vMerge w:val="restart"/>
            <w:vAlign w:val="center"/>
          </w:tcPr>
          <w:p w14:paraId="490557F5" w14:textId="77777777" w:rsidR="00005973" w:rsidRPr="00213599" w:rsidRDefault="00005973" w:rsidP="00005973">
            <w:pPr>
              <w:jc w:val="center"/>
              <w:rPr>
                <w:rFonts w:ascii="Times New Roman" w:hAnsi="Times New Roman" w:cs="Times New Roman"/>
                <w:sz w:val="20"/>
                <w:szCs w:val="20"/>
              </w:rPr>
            </w:pPr>
            <w:r w:rsidRPr="00213599">
              <w:rPr>
                <w:rFonts w:ascii="Times New Roman" w:hAnsi="Times New Roman" w:cs="Times New Roman"/>
                <w:sz w:val="20"/>
                <w:szCs w:val="20"/>
              </w:rPr>
              <w:t>Виды учебной нагрузки</w:t>
            </w:r>
          </w:p>
        </w:tc>
        <w:tc>
          <w:tcPr>
            <w:tcW w:w="4218" w:type="dxa"/>
            <w:gridSpan w:val="4"/>
          </w:tcPr>
          <w:p w14:paraId="6D0C2279" w14:textId="77777777" w:rsidR="00005973" w:rsidRPr="00213599" w:rsidRDefault="00005973" w:rsidP="00005973">
            <w:pPr>
              <w:jc w:val="center"/>
              <w:rPr>
                <w:rFonts w:ascii="Times New Roman" w:hAnsi="Times New Roman" w:cs="Times New Roman"/>
                <w:sz w:val="20"/>
                <w:szCs w:val="20"/>
              </w:rPr>
            </w:pPr>
            <w:r w:rsidRPr="00213599">
              <w:rPr>
                <w:rFonts w:ascii="Times New Roman" w:hAnsi="Times New Roman" w:cs="Times New Roman"/>
                <w:sz w:val="20"/>
                <w:szCs w:val="20"/>
              </w:rPr>
              <w:t>Срок обучения/класс</w:t>
            </w:r>
          </w:p>
        </w:tc>
      </w:tr>
      <w:tr w:rsidR="00005973" w14:paraId="65A542CE" w14:textId="77777777" w:rsidTr="00AA0785">
        <w:tc>
          <w:tcPr>
            <w:tcW w:w="5495" w:type="dxa"/>
            <w:vMerge/>
          </w:tcPr>
          <w:p w14:paraId="0687BD37" w14:textId="77777777" w:rsidR="00005973" w:rsidRPr="00213599" w:rsidRDefault="00005973" w:rsidP="00005973">
            <w:pPr>
              <w:jc w:val="center"/>
              <w:rPr>
                <w:rFonts w:ascii="Times New Roman" w:hAnsi="Times New Roman" w:cs="Times New Roman"/>
                <w:sz w:val="20"/>
                <w:szCs w:val="20"/>
              </w:rPr>
            </w:pPr>
          </w:p>
        </w:tc>
        <w:tc>
          <w:tcPr>
            <w:tcW w:w="4218" w:type="dxa"/>
            <w:gridSpan w:val="4"/>
          </w:tcPr>
          <w:p w14:paraId="20728D59" w14:textId="77777777" w:rsidR="00005973" w:rsidRPr="00213599" w:rsidRDefault="00005973" w:rsidP="00005973">
            <w:pPr>
              <w:jc w:val="center"/>
              <w:rPr>
                <w:rFonts w:ascii="Times New Roman" w:hAnsi="Times New Roman" w:cs="Times New Roman"/>
                <w:sz w:val="20"/>
                <w:szCs w:val="20"/>
              </w:rPr>
            </w:pPr>
            <w:r w:rsidRPr="00213599">
              <w:rPr>
                <w:rFonts w:ascii="Times New Roman" w:hAnsi="Times New Roman" w:cs="Times New Roman"/>
                <w:sz w:val="20"/>
                <w:szCs w:val="20"/>
              </w:rPr>
              <w:t>4 года обучения (1-4 классы)</w:t>
            </w:r>
          </w:p>
        </w:tc>
      </w:tr>
      <w:tr w:rsidR="00005973" w14:paraId="333641A5" w14:textId="77777777" w:rsidTr="00AA0785">
        <w:tc>
          <w:tcPr>
            <w:tcW w:w="5495" w:type="dxa"/>
          </w:tcPr>
          <w:p w14:paraId="1000D0E0" w14:textId="77777777" w:rsidR="00005973" w:rsidRDefault="00005973" w:rsidP="00475515">
            <w:pPr>
              <w:jc w:val="both"/>
              <w:rPr>
                <w:rFonts w:ascii="Times New Roman" w:hAnsi="Times New Roman" w:cs="Times New Roman"/>
              </w:rPr>
            </w:pPr>
            <w:r w:rsidRPr="0054625A">
              <w:rPr>
                <w:rFonts w:ascii="Times New Roman" w:hAnsi="Times New Roman" w:cs="Times New Roman"/>
              </w:rPr>
              <w:t>Максимальная учебная нагрузка (на весь период обучения)</w:t>
            </w:r>
          </w:p>
        </w:tc>
        <w:tc>
          <w:tcPr>
            <w:tcW w:w="4218" w:type="dxa"/>
            <w:gridSpan w:val="4"/>
          </w:tcPr>
          <w:p w14:paraId="0A59D468" w14:textId="77777777" w:rsidR="00005973" w:rsidRDefault="00005973" w:rsidP="00005973">
            <w:pPr>
              <w:jc w:val="center"/>
              <w:rPr>
                <w:rFonts w:ascii="Times New Roman" w:hAnsi="Times New Roman" w:cs="Times New Roman"/>
              </w:rPr>
            </w:pPr>
            <w:r w:rsidRPr="0054625A">
              <w:rPr>
                <w:rFonts w:ascii="Times New Roman" w:hAnsi="Times New Roman" w:cs="Times New Roman"/>
              </w:rPr>
              <w:t>262</w:t>
            </w:r>
          </w:p>
        </w:tc>
      </w:tr>
      <w:tr w:rsidR="00005973" w14:paraId="009FDBC1" w14:textId="77777777" w:rsidTr="00005973">
        <w:tc>
          <w:tcPr>
            <w:tcW w:w="5495" w:type="dxa"/>
          </w:tcPr>
          <w:p w14:paraId="438122B2" w14:textId="77777777" w:rsidR="00005973" w:rsidRPr="0054625A" w:rsidRDefault="00005973" w:rsidP="00475515">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w:t>
            </w:r>
          </w:p>
        </w:tc>
        <w:tc>
          <w:tcPr>
            <w:tcW w:w="1054" w:type="dxa"/>
          </w:tcPr>
          <w:p w14:paraId="4C1CD2A4" w14:textId="77777777" w:rsidR="00005973" w:rsidRDefault="00005973" w:rsidP="00005973">
            <w:pPr>
              <w:jc w:val="center"/>
              <w:rPr>
                <w:rFonts w:ascii="Times New Roman" w:hAnsi="Times New Roman" w:cs="Times New Roman"/>
              </w:rPr>
            </w:pPr>
            <w:r>
              <w:rPr>
                <w:rFonts w:ascii="Times New Roman" w:hAnsi="Times New Roman" w:cs="Times New Roman"/>
              </w:rPr>
              <w:t>32</w:t>
            </w:r>
          </w:p>
        </w:tc>
        <w:tc>
          <w:tcPr>
            <w:tcW w:w="1055" w:type="dxa"/>
          </w:tcPr>
          <w:p w14:paraId="08C9BE77" w14:textId="77777777" w:rsidR="00005973" w:rsidRDefault="00005973" w:rsidP="00005973">
            <w:pPr>
              <w:jc w:val="center"/>
              <w:rPr>
                <w:rFonts w:ascii="Times New Roman" w:hAnsi="Times New Roman" w:cs="Times New Roman"/>
              </w:rPr>
            </w:pPr>
            <w:r>
              <w:rPr>
                <w:rFonts w:ascii="Times New Roman" w:hAnsi="Times New Roman" w:cs="Times New Roman"/>
              </w:rPr>
              <w:t>33</w:t>
            </w:r>
          </w:p>
        </w:tc>
        <w:tc>
          <w:tcPr>
            <w:tcW w:w="1054" w:type="dxa"/>
          </w:tcPr>
          <w:p w14:paraId="3E9C8963" w14:textId="77777777" w:rsidR="00005973" w:rsidRDefault="00005973" w:rsidP="00005973">
            <w:pPr>
              <w:jc w:val="center"/>
              <w:rPr>
                <w:rFonts w:ascii="Times New Roman" w:hAnsi="Times New Roman" w:cs="Times New Roman"/>
              </w:rPr>
            </w:pPr>
            <w:r>
              <w:rPr>
                <w:rFonts w:ascii="Times New Roman" w:hAnsi="Times New Roman" w:cs="Times New Roman"/>
              </w:rPr>
              <w:t>33</w:t>
            </w:r>
          </w:p>
        </w:tc>
        <w:tc>
          <w:tcPr>
            <w:tcW w:w="1055" w:type="dxa"/>
          </w:tcPr>
          <w:p w14:paraId="164F709C" w14:textId="77777777" w:rsidR="00005973" w:rsidRDefault="00005973" w:rsidP="00005973">
            <w:pPr>
              <w:jc w:val="center"/>
              <w:rPr>
                <w:rFonts w:ascii="Times New Roman" w:hAnsi="Times New Roman" w:cs="Times New Roman"/>
              </w:rPr>
            </w:pPr>
            <w:r>
              <w:rPr>
                <w:rFonts w:ascii="Times New Roman" w:hAnsi="Times New Roman" w:cs="Times New Roman"/>
              </w:rPr>
              <w:t>33</w:t>
            </w:r>
          </w:p>
        </w:tc>
      </w:tr>
      <w:tr w:rsidR="00005973" w14:paraId="2CC27BB7" w14:textId="77777777" w:rsidTr="00AA0785">
        <w:tc>
          <w:tcPr>
            <w:tcW w:w="5495" w:type="dxa"/>
          </w:tcPr>
          <w:p w14:paraId="0FBE2EBE" w14:textId="77777777" w:rsidR="00005973" w:rsidRPr="0054625A" w:rsidRDefault="00005973" w:rsidP="00475515">
            <w:pPr>
              <w:jc w:val="both"/>
              <w:rPr>
                <w:rFonts w:ascii="Times New Roman" w:hAnsi="Times New Roman" w:cs="Times New Roman"/>
              </w:rPr>
            </w:pPr>
            <w:r w:rsidRPr="0054625A">
              <w:rPr>
                <w:rFonts w:ascii="Times New Roman" w:hAnsi="Times New Roman" w:cs="Times New Roman"/>
              </w:rPr>
              <w:t>Общее количество часов на аудиторные занятия</w:t>
            </w:r>
          </w:p>
        </w:tc>
        <w:tc>
          <w:tcPr>
            <w:tcW w:w="4218" w:type="dxa"/>
            <w:gridSpan w:val="4"/>
          </w:tcPr>
          <w:p w14:paraId="0E13E846" w14:textId="77777777" w:rsidR="00005973" w:rsidRDefault="00005973" w:rsidP="00005973">
            <w:pPr>
              <w:jc w:val="center"/>
              <w:rPr>
                <w:rFonts w:ascii="Times New Roman" w:hAnsi="Times New Roman" w:cs="Times New Roman"/>
              </w:rPr>
            </w:pPr>
            <w:r w:rsidRPr="0054625A">
              <w:rPr>
                <w:rFonts w:ascii="Times New Roman" w:hAnsi="Times New Roman" w:cs="Times New Roman"/>
              </w:rPr>
              <w:t>131</w:t>
            </w:r>
          </w:p>
        </w:tc>
      </w:tr>
      <w:tr w:rsidR="00005973" w14:paraId="675497C5" w14:textId="77777777" w:rsidTr="00AA0785">
        <w:tc>
          <w:tcPr>
            <w:tcW w:w="5495" w:type="dxa"/>
          </w:tcPr>
          <w:p w14:paraId="3C10F91B" w14:textId="77777777" w:rsidR="00005973" w:rsidRDefault="00005973" w:rsidP="00475515">
            <w:pPr>
              <w:jc w:val="both"/>
              <w:rPr>
                <w:rFonts w:ascii="Times New Roman" w:hAnsi="Times New Roman" w:cs="Times New Roman"/>
              </w:rPr>
            </w:pPr>
            <w:r w:rsidRPr="0054625A">
              <w:rPr>
                <w:rFonts w:ascii="Times New Roman" w:hAnsi="Times New Roman" w:cs="Times New Roman"/>
              </w:rPr>
              <w:t>Общее количество часов на самостоятельные занятия</w:t>
            </w:r>
          </w:p>
        </w:tc>
        <w:tc>
          <w:tcPr>
            <w:tcW w:w="4218" w:type="dxa"/>
            <w:gridSpan w:val="4"/>
          </w:tcPr>
          <w:p w14:paraId="723145ED" w14:textId="77777777" w:rsidR="00005973" w:rsidRDefault="00005973" w:rsidP="00005973">
            <w:pPr>
              <w:jc w:val="center"/>
              <w:rPr>
                <w:rFonts w:ascii="Times New Roman" w:hAnsi="Times New Roman" w:cs="Times New Roman"/>
              </w:rPr>
            </w:pPr>
            <w:r w:rsidRPr="0054625A">
              <w:rPr>
                <w:rFonts w:ascii="Times New Roman" w:hAnsi="Times New Roman" w:cs="Times New Roman"/>
              </w:rPr>
              <w:t>131</w:t>
            </w:r>
          </w:p>
        </w:tc>
      </w:tr>
      <w:tr w:rsidR="00005973" w14:paraId="4711F1DD" w14:textId="77777777" w:rsidTr="00005973">
        <w:tc>
          <w:tcPr>
            <w:tcW w:w="5495" w:type="dxa"/>
          </w:tcPr>
          <w:p w14:paraId="334F5861" w14:textId="77777777" w:rsidR="00005973" w:rsidRDefault="00005973" w:rsidP="00475515">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 (в неделю)</w:t>
            </w:r>
          </w:p>
        </w:tc>
        <w:tc>
          <w:tcPr>
            <w:tcW w:w="1054" w:type="dxa"/>
          </w:tcPr>
          <w:p w14:paraId="05FE45BA" w14:textId="77777777" w:rsidR="00005973" w:rsidRDefault="00005973" w:rsidP="00005973">
            <w:pPr>
              <w:jc w:val="center"/>
              <w:rPr>
                <w:rFonts w:ascii="Times New Roman" w:hAnsi="Times New Roman" w:cs="Times New Roman"/>
              </w:rPr>
            </w:pPr>
            <w:r>
              <w:rPr>
                <w:rFonts w:ascii="Times New Roman" w:hAnsi="Times New Roman" w:cs="Times New Roman"/>
              </w:rPr>
              <w:t>1</w:t>
            </w:r>
          </w:p>
        </w:tc>
        <w:tc>
          <w:tcPr>
            <w:tcW w:w="1055" w:type="dxa"/>
          </w:tcPr>
          <w:p w14:paraId="06C5A4CD" w14:textId="77777777" w:rsidR="00005973" w:rsidRDefault="00005973" w:rsidP="00005973">
            <w:pPr>
              <w:jc w:val="center"/>
              <w:rPr>
                <w:rFonts w:ascii="Times New Roman" w:hAnsi="Times New Roman" w:cs="Times New Roman"/>
              </w:rPr>
            </w:pPr>
            <w:r>
              <w:rPr>
                <w:rFonts w:ascii="Times New Roman" w:hAnsi="Times New Roman" w:cs="Times New Roman"/>
              </w:rPr>
              <w:t>1</w:t>
            </w:r>
          </w:p>
        </w:tc>
        <w:tc>
          <w:tcPr>
            <w:tcW w:w="1054" w:type="dxa"/>
          </w:tcPr>
          <w:p w14:paraId="674FF0BC" w14:textId="77777777" w:rsidR="00005973" w:rsidRDefault="00005973" w:rsidP="00005973">
            <w:pPr>
              <w:jc w:val="center"/>
              <w:rPr>
                <w:rFonts w:ascii="Times New Roman" w:hAnsi="Times New Roman" w:cs="Times New Roman"/>
              </w:rPr>
            </w:pPr>
            <w:r>
              <w:rPr>
                <w:rFonts w:ascii="Times New Roman" w:hAnsi="Times New Roman" w:cs="Times New Roman"/>
              </w:rPr>
              <w:t>1</w:t>
            </w:r>
          </w:p>
        </w:tc>
        <w:tc>
          <w:tcPr>
            <w:tcW w:w="1055" w:type="dxa"/>
          </w:tcPr>
          <w:p w14:paraId="00D35935" w14:textId="77777777" w:rsidR="00005973" w:rsidRDefault="00005973" w:rsidP="00005973">
            <w:pPr>
              <w:jc w:val="center"/>
              <w:rPr>
                <w:rFonts w:ascii="Times New Roman" w:hAnsi="Times New Roman" w:cs="Times New Roman"/>
              </w:rPr>
            </w:pPr>
            <w:r>
              <w:rPr>
                <w:rFonts w:ascii="Times New Roman" w:hAnsi="Times New Roman" w:cs="Times New Roman"/>
              </w:rPr>
              <w:t>1</w:t>
            </w:r>
          </w:p>
        </w:tc>
      </w:tr>
    </w:tbl>
    <w:p w14:paraId="16787A30" w14:textId="77777777" w:rsidR="00475515" w:rsidRPr="00213599" w:rsidRDefault="00475515" w:rsidP="00475515">
      <w:pPr>
        <w:spacing w:after="0" w:line="240" w:lineRule="auto"/>
        <w:jc w:val="both"/>
        <w:rPr>
          <w:rFonts w:ascii="Times New Roman" w:hAnsi="Times New Roman" w:cs="Times New Roman"/>
          <w:sz w:val="16"/>
          <w:szCs w:val="16"/>
        </w:rPr>
      </w:pPr>
    </w:p>
    <w:p w14:paraId="26F44CA5" w14:textId="77777777" w:rsidR="009D1F29" w:rsidRPr="009D1F29" w:rsidRDefault="0054625A" w:rsidP="009D1F29">
      <w:pPr>
        <w:spacing w:after="0" w:line="240" w:lineRule="auto"/>
        <w:jc w:val="both"/>
        <w:rPr>
          <w:rFonts w:ascii="Times New Roman" w:hAnsi="Times New Roman" w:cs="Times New Roman"/>
        </w:rPr>
      </w:pPr>
      <w:r w:rsidRPr="009D1F29">
        <w:rPr>
          <w:rFonts w:ascii="Times New Roman" w:hAnsi="Times New Roman" w:cs="Times New Roman"/>
          <w:b/>
        </w:rPr>
        <w:t>4. Форма проведения учебных аудиторных занятий</w:t>
      </w:r>
      <w:r w:rsidR="009D1F29">
        <w:rPr>
          <w:rFonts w:ascii="Times New Roman" w:hAnsi="Times New Roman" w:cs="Times New Roman"/>
        </w:rPr>
        <w:t>.</w:t>
      </w:r>
      <w:r w:rsidRPr="009D1F29">
        <w:rPr>
          <w:rFonts w:ascii="Times New Roman" w:hAnsi="Times New Roman" w:cs="Times New Roman"/>
        </w:rPr>
        <w:t xml:space="preserve"> </w:t>
      </w:r>
    </w:p>
    <w:p w14:paraId="052D1B2E"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Занятия по учебному предмету «Слушание музыки и музыкальная грамота» проходят в мелкогрупповой (от 4 до 10 человек) форме. </w:t>
      </w:r>
    </w:p>
    <w:p w14:paraId="2E7860E5"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Продолжительность урока – 40-45 минут. </w:t>
      </w:r>
    </w:p>
    <w:p w14:paraId="5B29F8F9"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Мелкогрупповая форма позволяет преподавателю применить в учебном процессе дифференцированный и индивидуальный подходы. </w:t>
      </w:r>
    </w:p>
    <w:p w14:paraId="744142BE" w14:textId="77777777" w:rsidR="009D1F29" w:rsidRPr="00213599" w:rsidRDefault="009D1F29" w:rsidP="009D1F29">
      <w:pPr>
        <w:spacing w:after="0" w:line="240" w:lineRule="auto"/>
        <w:jc w:val="both"/>
        <w:rPr>
          <w:rFonts w:ascii="Times New Roman" w:hAnsi="Times New Roman" w:cs="Times New Roman"/>
          <w:sz w:val="16"/>
          <w:szCs w:val="16"/>
        </w:rPr>
      </w:pPr>
    </w:p>
    <w:p w14:paraId="06AA6E82" w14:textId="77777777" w:rsidR="009D1F29" w:rsidRPr="009D1F29" w:rsidRDefault="0054625A" w:rsidP="009D1F29">
      <w:pPr>
        <w:spacing w:after="0" w:line="240" w:lineRule="auto"/>
        <w:jc w:val="both"/>
        <w:rPr>
          <w:rFonts w:ascii="Times New Roman" w:hAnsi="Times New Roman" w:cs="Times New Roman"/>
        </w:rPr>
      </w:pPr>
      <w:r w:rsidRPr="009D1F29">
        <w:rPr>
          <w:rFonts w:ascii="Times New Roman" w:hAnsi="Times New Roman" w:cs="Times New Roman"/>
          <w:b/>
        </w:rPr>
        <w:t>5. Цель и задачи учебного предмета</w:t>
      </w:r>
      <w:r w:rsidR="009D1F29" w:rsidRPr="009D1F29">
        <w:rPr>
          <w:rFonts w:ascii="Times New Roman" w:hAnsi="Times New Roman" w:cs="Times New Roman"/>
          <w:b/>
        </w:rPr>
        <w:t>.</w:t>
      </w:r>
      <w:r w:rsidRPr="009D1F29">
        <w:rPr>
          <w:rFonts w:ascii="Times New Roman" w:hAnsi="Times New Roman" w:cs="Times New Roman"/>
        </w:rPr>
        <w:t xml:space="preserve"> </w:t>
      </w:r>
    </w:p>
    <w:p w14:paraId="535E31E4"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Целью предмета является воспитание культуры слушания и восприятия музыки на основе формирования представлений о музыке как виде искусства, а также развитие музыкально- творческих способностей, приобретение знаний, умений и навыков в области музыкального искусства. </w:t>
      </w:r>
    </w:p>
    <w:p w14:paraId="5FACC84D" w14:textId="77777777" w:rsidR="0000597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Задачами предмета «Слушание музыки и музыкальная грамота» являются:</w:t>
      </w:r>
    </w:p>
    <w:p w14:paraId="028D0EF6" w14:textId="77777777" w:rsidR="00005973" w:rsidRDefault="0054625A" w:rsidP="00EF2681">
      <w:pPr>
        <w:pStyle w:val="a3"/>
        <w:numPr>
          <w:ilvl w:val="0"/>
          <w:numId w:val="81"/>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t>обучение основам музыкальной грамоты;</w:t>
      </w:r>
    </w:p>
    <w:p w14:paraId="7883B6CD" w14:textId="77777777" w:rsidR="00005973" w:rsidRDefault="0054625A" w:rsidP="00EF2681">
      <w:pPr>
        <w:pStyle w:val="a3"/>
        <w:numPr>
          <w:ilvl w:val="0"/>
          <w:numId w:val="81"/>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t xml:space="preserve">формирование умения пользоваться музыкальной терминологией, актуальной для хореографического искусства; </w:t>
      </w:r>
    </w:p>
    <w:p w14:paraId="7008C298" w14:textId="77777777" w:rsidR="00005973" w:rsidRDefault="0054625A" w:rsidP="00EF2681">
      <w:pPr>
        <w:pStyle w:val="a3"/>
        <w:numPr>
          <w:ilvl w:val="0"/>
          <w:numId w:val="81"/>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t xml:space="preserve">формирование художественно-образного мышления; </w:t>
      </w:r>
    </w:p>
    <w:p w14:paraId="1B1E362F" w14:textId="77777777" w:rsidR="00005973" w:rsidRDefault="0054625A" w:rsidP="00EF2681">
      <w:pPr>
        <w:pStyle w:val="a3"/>
        <w:numPr>
          <w:ilvl w:val="0"/>
          <w:numId w:val="81"/>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t xml:space="preserve">развитие у учащихся способности воспринимать произведения музыкального искусства; </w:t>
      </w:r>
    </w:p>
    <w:p w14:paraId="71117161" w14:textId="77777777" w:rsidR="00005973" w:rsidRDefault="0054625A" w:rsidP="00EF2681">
      <w:pPr>
        <w:pStyle w:val="a3"/>
        <w:numPr>
          <w:ilvl w:val="0"/>
          <w:numId w:val="81"/>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t xml:space="preserve">формировать целостное представление о национальной художественной танцевальной и музыкальной культуре; </w:t>
      </w:r>
    </w:p>
    <w:p w14:paraId="45377AF1" w14:textId="77777777" w:rsidR="00213599" w:rsidRDefault="00213599" w:rsidP="00213599">
      <w:pPr>
        <w:pStyle w:val="a3"/>
        <w:numPr>
          <w:ilvl w:val="0"/>
          <w:numId w:val="81"/>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t>формирование умения эмоционально-образно воспринимать и характеризовать музыкальные произведения</w:t>
      </w:r>
      <w:r>
        <w:rPr>
          <w:rFonts w:ascii="Times New Roman" w:hAnsi="Times New Roman" w:cs="Times New Roman"/>
        </w:rPr>
        <w:t>;</w:t>
      </w:r>
    </w:p>
    <w:p w14:paraId="7C744E2F" w14:textId="77777777" w:rsidR="00213599" w:rsidRPr="00005973" w:rsidRDefault="00213599" w:rsidP="00213599">
      <w:pPr>
        <w:pStyle w:val="a3"/>
        <w:numPr>
          <w:ilvl w:val="0"/>
          <w:numId w:val="81"/>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lastRenderedPageBreak/>
        <w:t>эстетическое воспитание учащихся средствами музыкал</w:t>
      </w:r>
      <w:r>
        <w:rPr>
          <w:rFonts w:ascii="Times New Roman" w:hAnsi="Times New Roman" w:cs="Times New Roman"/>
        </w:rPr>
        <w:t>ьно-хореографического искусства.</w:t>
      </w:r>
      <w:r w:rsidRPr="00005973">
        <w:rPr>
          <w:rFonts w:ascii="Times New Roman" w:hAnsi="Times New Roman" w:cs="Times New Roman"/>
        </w:rPr>
        <w:t xml:space="preserve"> </w:t>
      </w:r>
    </w:p>
    <w:p w14:paraId="14E84ABA" w14:textId="77777777" w:rsidR="009D1F29" w:rsidRPr="00213599" w:rsidRDefault="009D1F29" w:rsidP="009D1F29">
      <w:pPr>
        <w:spacing w:after="0" w:line="240" w:lineRule="auto"/>
        <w:jc w:val="both"/>
        <w:rPr>
          <w:rFonts w:ascii="Times New Roman" w:hAnsi="Times New Roman" w:cs="Times New Roman"/>
          <w:sz w:val="16"/>
          <w:szCs w:val="16"/>
        </w:rPr>
      </w:pPr>
    </w:p>
    <w:p w14:paraId="2E87798B" w14:textId="77777777" w:rsidR="009D1F29" w:rsidRPr="009D1F29" w:rsidRDefault="0054625A" w:rsidP="009D1F29">
      <w:pPr>
        <w:spacing w:after="0" w:line="240" w:lineRule="auto"/>
        <w:jc w:val="both"/>
        <w:rPr>
          <w:rFonts w:ascii="Times New Roman" w:hAnsi="Times New Roman" w:cs="Times New Roman"/>
          <w:b/>
        </w:rPr>
      </w:pPr>
      <w:r w:rsidRPr="009D1F29">
        <w:rPr>
          <w:rFonts w:ascii="Times New Roman" w:hAnsi="Times New Roman" w:cs="Times New Roman"/>
          <w:b/>
        </w:rPr>
        <w:t>6. Обоснование структуры учебного предмета</w:t>
      </w:r>
      <w:r w:rsidR="009D1F29" w:rsidRPr="009D1F29">
        <w:rPr>
          <w:rFonts w:ascii="Times New Roman" w:hAnsi="Times New Roman" w:cs="Times New Roman"/>
          <w:b/>
        </w:rPr>
        <w:t>.</w:t>
      </w:r>
      <w:r w:rsidRPr="009D1F29">
        <w:rPr>
          <w:rFonts w:ascii="Times New Roman" w:hAnsi="Times New Roman" w:cs="Times New Roman"/>
          <w:b/>
        </w:rPr>
        <w:t xml:space="preserve"> </w:t>
      </w:r>
    </w:p>
    <w:p w14:paraId="1E4E9746" w14:textId="77777777" w:rsidR="00005973" w:rsidRDefault="00005973" w:rsidP="0000597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Обоснованием структуры программы являются ФГТ, отражающие все аспекты работы преподавателя с учеником. </w:t>
      </w:r>
    </w:p>
    <w:p w14:paraId="480E20BC" w14:textId="77777777" w:rsidR="00005973" w:rsidRDefault="00005973" w:rsidP="0000597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содержит следующие разделы: </w:t>
      </w:r>
    </w:p>
    <w:p w14:paraId="610AB100" w14:textId="77777777" w:rsidR="00005973" w:rsidRDefault="00005973"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сведения о затратах учебного времени, предусмотренного на освоение учебного предмета;</w:t>
      </w:r>
    </w:p>
    <w:p w14:paraId="72352BA2" w14:textId="77777777" w:rsidR="00005973" w:rsidRDefault="00005973"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распределение учебного материала по годам обучения; - описание дидактических единиц; </w:t>
      </w:r>
    </w:p>
    <w:p w14:paraId="7CD7CF7F" w14:textId="77777777" w:rsidR="00005973" w:rsidRDefault="00005973"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требования к уровню подготовки обучающихся; </w:t>
      </w:r>
    </w:p>
    <w:p w14:paraId="7E403FD5" w14:textId="77777777" w:rsidR="00005973" w:rsidRDefault="00005973"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формы и методы контроля, система оценок; </w:t>
      </w:r>
    </w:p>
    <w:p w14:paraId="01DDC299" w14:textId="77777777" w:rsidR="00005973" w:rsidRPr="00212DE6" w:rsidRDefault="00005973"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методическое обеспечение учебного процесса. </w:t>
      </w:r>
    </w:p>
    <w:p w14:paraId="337F1092" w14:textId="77777777" w:rsidR="00005973" w:rsidRDefault="00005973" w:rsidP="0000597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соответствии с данными направлениями строится основной раздел программы «Содержание учебного предмета». </w:t>
      </w:r>
    </w:p>
    <w:p w14:paraId="2CAB723B" w14:textId="77777777" w:rsidR="009D1F29" w:rsidRPr="00213599" w:rsidRDefault="009D1F29" w:rsidP="009D1F29">
      <w:pPr>
        <w:spacing w:after="0" w:line="240" w:lineRule="auto"/>
        <w:jc w:val="both"/>
        <w:rPr>
          <w:rFonts w:ascii="Times New Roman" w:hAnsi="Times New Roman" w:cs="Times New Roman"/>
          <w:sz w:val="16"/>
          <w:szCs w:val="16"/>
        </w:rPr>
      </w:pPr>
    </w:p>
    <w:p w14:paraId="484A0CF6" w14:textId="77777777" w:rsidR="009D1F29" w:rsidRPr="009D1F29" w:rsidRDefault="0054625A" w:rsidP="009D1F29">
      <w:pPr>
        <w:spacing w:after="0" w:line="240" w:lineRule="auto"/>
        <w:jc w:val="both"/>
        <w:rPr>
          <w:rFonts w:ascii="Times New Roman" w:hAnsi="Times New Roman" w:cs="Times New Roman"/>
          <w:b/>
        </w:rPr>
      </w:pPr>
      <w:r w:rsidRPr="009D1F29">
        <w:rPr>
          <w:rFonts w:ascii="Times New Roman" w:hAnsi="Times New Roman" w:cs="Times New Roman"/>
          <w:b/>
        </w:rPr>
        <w:t>7. Методы обучения</w:t>
      </w:r>
      <w:r w:rsidR="009D1F29" w:rsidRPr="009D1F29">
        <w:rPr>
          <w:rFonts w:ascii="Times New Roman" w:hAnsi="Times New Roman" w:cs="Times New Roman"/>
          <w:b/>
        </w:rPr>
        <w:t>.</w:t>
      </w:r>
      <w:r w:rsidRPr="009D1F29">
        <w:rPr>
          <w:rFonts w:ascii="Times New Roman" w:hAnsi="Times New Roman" w:cs="Times New Roman"/>
          <w:b/>
        </w:rPr>
        <w:t xml:space="preserve"> </w:t>
      </w:r>
    </w:p>
    <w:p w14:paraId="5BE016CD" w14:textId="77777777" w:rsidR="00005973"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достижения поставленной цели и реализации задач предмета используются следующие методы обучения: </w:t>
      </w:r>
    </w:p>
    <w:p w14:paraId="3ED7A3B8" w14:textId="77777777" w:rsidR="00005973" w:rsidRPr="00005973" w:rsidRDefault="0054625A" w:rsidP="00EF2681">
      <w:pPr>
        <w:pStyle w:val="a3"/>
        <w:numPr>
          <w:ilvl w:val="0"/>
          <w:numId w:val="82"/>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t xml:space="preserve">метод организации учебной деятельности (словесный, наглядный, практический); </w:t>
      </w:r>
    </w:p>
    <w:p w14:paraId="71B09D3C" w14:textId="77777777" w:rsidR="00005973" w:rsidRDefault="0054625A" w:rsidP="00EF2681">
      <w:pPr>
        <w:pStyle w:val="a3"/>
        <w:numPr>
          <w:ilvl w:val="0"/>
          <w:numId w:val="82"/>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t>репродуктивный метод (неоднократное воспроизведение полученных знаний);</w:t>
      </w:r>
    </w:p>
    <w:p w14:paraId="1F8D0D5F" w14:textId="77777777" w:rsidR="00005973" w:rsidRDefault="0054625A" w:rsidP="00EF2681">
      <w:pPr>
        <w:pStyle w:val="a3"/>
        <w:numPr>
          <w:ilvl w:val="0"/>
          <w:numId w:val="82"/>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t xml:space="preserve">метод стимулирования и мотивации (формирование интереса ребенка); </w:t>
      </w:r>
    </w:p>
    <w:p w14:paraId="0146B1AF" w14:textId="77777777" w:rsidR="00005973" w:rsidRDefault="0054625A" w:rsidP="00EF2681">
      <w:pPr>
        <w:pStyle w:val="a3"/>
        <w:numPr>
          <w:ilvl w:val="0"/>
          <w:numId w:val="82"/>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t xml:space="preserve">метод активного обучения (мотивация обучающихся к самостоятельному, инициативному и творческому освоению учебного материала); </w:t>
      </w:r>
    </w:p>
    <w:p w14:paraId="101B3495" w14:textId="77777777" w:rsidR="00005973" w:rsidRDefault="0054625A" w:rsidP="00EF2681">
      <w:pPr>
        <w:pStyle w:val="a3"/>
        <w:numPr>
          <w:ilvl w:val="0"/>
          <w:numId w:val="82"/>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t xml:space="preserve">аналитический (сравнения и обобщения, развитие логического мышления); </w:t>
      </w:r>
    </w:p>
    <w:p w14:paraId="7EBCFFD5" w14:textId="77777777" w:rsidR="009D1F29" w:rsidRPr="00005973" w:rsidRDefault="0054625A" w:rsidP="00EF2681">
      <w:pPr>
        <w:pStyle w:val="a3"/>
        <w:numPr>
          <w:ilvl w:val="0"/>
          <w:numId w:val="82"/>
        </w:numPr>
        <w:tabs>
          <w:tab w:val="left" w:pos="284"/>
        </w:tabs>
        <w:spacing w:after="0" w:line="240" w:lineRule="auto"/>
        <w:ind w:left="0" w:firstLine="0"/>
        <w:jc w:val="both"/>
        <w:rPr>
          <w:rFonts w:ascii="Times New Roman" w:hAnsi="Times New Roman" w:cs="Times New Roman"/>
        </w:rPr>
      </w:pPr>
      <w:r w:rsidRPr="00005973">
        <w:rPr>
          <w:rFonts w:ascii="Times New Roman" w:hAnsi="Times New Roman" w:cs="Times New Roman"/>
        </w:rPr>
        <w:t xml:space="preserve">эмоциональный (подбор ассоциаций, образов, художественные впечатления). </w:t>
      </w:r>
    </w:p>
    <w:p w14:paraId="33AF9391"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Предложенные методы работы в рамках предпрофессиональной программы, являются наиболее продуктивными при организации учебного процесса и основаны на проверенных методиках и многолетнем опыте. </w:t>
      </w:r>
    </w:p>
    <w:p w14:paraId="71BCE33C" w14:textId="77777777" w:rsidR="009D1F29" w:rsidRPr="00213599" w:rsidRDefault="009D1F29" w:rsidP="009D1F29">
      <w:pPr>
        <w:spacing w:after="0" w:line="240" w:lineRule="auto"/>
        <w:jc w:val="both"/>
        <w:rPr>
          <w:rFonts w:ascii="Times New Roman" w:hAnsi="Times New Roman" w:cs="Times New Roman"/>
          <w:sz w:val="16"/>
          <w:szCs w:val="16"/>
        </w:rPr>
      </w:pPr>
    </w:p>
    <w:p w14:paraId="76667286" w14:textId="77777777" w:rsidR="009D1F29" w:rsidRPr="009D1F29" w:rsidRDefault="0054625A" w:rsidP="009D1F29">
      <w:pPr>
        <w:spacing w:after="0" w:line="240" w:lineRule="auto"/>
        <w:jc w:val="both"/>
        <w:rPr>
          <w:rFonts w:ascii="Times New Roman" w:hAnsi="Times New Roman" w:cs="Times New Roman"/>
          <w:b/>
        </w:rPr>
      </w:pPr>
      <w:r w:rsidRPr="009D1F29">
        <w:rPr>
          <w:rFonts w:ascii="Times New Roman" w:hAnsi="Times New Roman" w:cs="Times New Roman"/>
          <w:b/>
        </w:rPr>
        <w:t>8. Описание материально-технических условий реализации учебного предмета</w:t>
      </w:r>
      <w:r w:rsidR="009D1F29" w:rsidRPr="009D1F29">
        <w:rPr>
          <w:rFonts w:ascii="Times New Roman" w:hAnsi="Times New Roman" w:cs="Times New Roman"/>
          <w:b/>
        </w:rPr>
        <w:t>.</w:t>
      </w:r>
      <w:r w:rsidRPr="009D1F29">
        <w:rPr>
          <w:rFonts w:ascii="Times New Roman" w:hAnsi="Times New Roman" w:cs="Times New Roman"/>
          <w:b/>
        </w:rPr>
        <w:t xml:space="preserve"> </w:t>
      </w:r>
    </w:p>
    <w:p w14:paraId="53447717" w14:textId="77777777" w:rsidR="009D1F29" w:rsidRDefault="00466D53"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Материально-техническая база </w:t>
      </w:r>
      <w:r>
        <w:rPr>
          <w:rFonts w:ascii="Times New Roman" w:hAnsi="Times New Roman" w:cs="Times New Roman"/>
        </w:rPr>
        <w:t>школы</w:t>
      </w:r>
      <w:r w:rsidRPr="0054625A">
        <w:rPr>
          <w:rFonts w:ascii="Times New Roman" w:hAnsi="Times New Roman" w:cs="Times New Roman"/>
        </w:rPr>
        <w:t xml:space="preserve"> </w:t>
      </w:r>
      <w:r w:rsidR="0054625A" w:rsidRPr="0054625A">
        <w:rPr>
          <w:rFonts w:ascii="Times New Roman" w:hAnsi="Times New Roman" w:cs="Times New Roman"/>
        </w:rPr>
        <w:t xml:space="preserve">должна соответствовать санитарным и противопожарным нормам, нормам охраны труда. </w:t>
      </w:r>
    </w:p>
    <w:p w14:paraId="0499834D" w14:textId="3AAAA99C"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Учебные аудитории, предназначенные для реализации </w:t>
      </w:r>
      <w:r w:rsidR="00E91E61" w:rsidRPr="0054625A">
        <w:rPr>
          <w:rFonts w:ascii="Times New Roman" w:hAnsi="Times New Roman" w:cs="Times New Roman"/>
        </w:rPr>
        <w:t>учебного предмета,</w:t>
      </w:r>
      <w:r w:rsidRPr="0054625A">
        <w:rPr>
          <w:rFonts w:ascii="Times New Roman" w:hAnsi="Times New Roman" w:cs="Times New Roman"/>
        </w:rPr>
        <w:t xml:space="preserve"> оснащаются пианино, звукотехническим оборудованием, учебной мебелью (досками, столами, стульями, стеллажами, шкафами) и оформляются наглядными пособиями. </w:t>
      </w:r>
    </w:p>
    <w:p w14:paraId="104EE190"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работы со специализированными материалами аудитория оснащается современным мультимедийным оборудованием для просмотра видеоматериалов и прослушивания музыкальных произведений. Помещения должны быть со звукоизоляцией. Освоению обучающимися данной программы способствует использование аудио и видеоматериалов. </w:t>
      </w:r>
    </w:p>
    <w:p w14:paraId="3D301AD1" w14:textId="77777777" w:rsidR="009D1F29"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Реализация программы обеспечивается библио</w:t>
      </w:r>
      <w:r w:rsidR="009D1F29">
        <w:rPr>
          <w:rFonts w:ascii="Times New Roman" w:hAnsi="Times New Roman" w:cs="Times New Roman"/>
        </w:rPr>
        <w:t>течным фондо</w:t>
      </w:r>
      <w:r w:rsidRPr="0054625A">
        <w:rPr>
          <w:rFonts w:ascii="Times New Roman" w:hAnsi="Times New Roman" w:cs="Times New Roman"/>
        </w:rPr>
        <w:t xml:space="preserve">м </w:t>
      </w:r>
      <w:r w:rsidR="009D1F29">
        <w:rPr>
          <w:rFonts w:ascii="Times New Roman" w:hAnsi="Times New Roman" w:cs="Times New Roman"/>
        </w:rPr>
        <w:t>школы,</w:t>
      </w:r>
      <w:r w:rsidRPr="0054625A">
        <w:rPr>
          <w:rFonts w:ascii="Times New Roman" w:hAnsi="Times New Roman" w:cs="Times New Roman"/>
        </w:rPr>
        <w:t xml:space="preserve"> фон</w:t>
      </w:r>
      <w:r w:rsidR="009D1F29">
        <w:rPr>
          <w:rFonts w:ascii="Times New Roman" w:hAnsi="Times New Roman" w:cs="Times New Roman"/>
        </w:rPr>
        <w:t>отекой</w:t>
      </w:r>
      <w:r w:rsidRPr="0054625A">
        <w:rPr>
          <w:rFonts w:ascii="Times New Roman" w:hAnsi="Times New Roman" w:cs="Times New Roman"/>
        </w:rPr>
        <w:t xml:space="preserve"> аудио и видео</w:t>
      </w:r>
      <w:r w:rsidR="009D1F29">
        <w:rPr>
          <w:rFonts w:ascii="Times New Roman" w:hAnsi="Times New Roman" w:cs="Times New Roman"/>
        </w:rPr>
        <w:t>записей</w:t>
      </w:r>
      <w:r w:rsidRPr="0054625A">
        <w:rPr>
          <w:rFonts w:ascii="Times New Roman" w:hAnsi="Times New Roman" w:cs="Times New Roman"/>
        </w:rPr>
        <w:t xml:space="preserve">. </w:t>
      </w:r>
    </w:p>
    <w:p w14:paraId="7981A508" w14:textId="77777777" w:rsidR="009D1F29" w:rsidRDefault="009D1F29" w:rsidP="009D1F29">
      <w:pPr>
        <w:spacing w:after="0" w:line="240" w:lineRule="auto"/>
        <w:jc w:val="both"/>
        <w:rPr>
          <w:rFonts w:ascii="Times New Roman" w:hAnsi="Times New Roman" w:cs="Times New Roman"/>
        </w:rPr>
      </w:pPr>
    </w:p>
    <w:p w14:paraId="7DA50D54" w14:textId="77777777" w:rsidR="009D1F29" w:rsidRPr="009D1F29" w:rsidRDefault="0054625A" w:rsidP="009D1F29">
      <w:pPr>
        <w:spacing w:after="0" w:line="240" w:lineRule="auto"/>
        <w:jc w:val="center"/>
        <w:rPr>
          <w:rFonts w:ascii="Times New Roman" w:hAnsi="Times New Roman" w:cs="Times New Roman"/>
          <w:b/>
          <w:sz w:val="24"/>
          <w:szCs w:val="24"/>
        </w:rPr>
      </w:pPr>
      <w:r w:rsidRPr="009D1F29">
        <w:rPr>
          <w:rFonts w:ascii="Times New Roman" w:hAnsi="Times New Roman" w:cs="Times New Roman"/>
          <w:b/>
          <w:sz w:val="24"/>
          <w:szCs w:val="24"/>
        </w:rPr>
        <w:t>II. Содержание учебного предмета</w:t>
      </w:r>
    </w:p>
    <w:p w14:paraId="3FFD3F3C" w14:textId="77777777" w:rsidR="009D1F29" w:rsidRPr="00213599" w:rsidRDefault="009D1F29" w:rsidP="009D1F29">
      <w:pPr>
        <w:spacing w:after="0" w:line="240" w:lineRule="auto"/>
        <w:jc w:val="both"/>
        <w:rPr>
          <w:rFonts w:ascii="Times New Roman" w:hAnsi="Times New Roman" w:cs="Times New Roman"/>
          <w:sz w:val="16"/>
          <w:szCs w:val="16"/>
        </w:rPr>
      </w:pPr>
    </w:p>
    <w:p w14:paraId="716FB40A" w14:textId="77777777" w:rsidR="00B16CF7" w:rsidRPr="00B16CF7" w:rsidRDefault="0054625A" w:rsidP="009D1F29">
      <w:pPr>
        <w:spacing w:after="0" w:line="240" w:lineRule="auto"/>
        <w:jc w:val="both"/>
        <w:rPr>
          <w:rFonts w:ascii="Times New Roman" w:hAnsi="Times New Roman" w:cs="Times New Roman"/>
          <w:sz w:val="20"/>
          <w:szCs w:val="20"/>
        </w:rPr>
      </w:pPr>
      <w:r w:rsidRPr="009D1F29">
        <w:rPr>
          <w:rFonts w:ascii="Times New Roman" w:hAnsi="Times New Roman" w:cs="Times New Roman"/>
          <w:b/>
        </w:rPr>
        <w:t>1.Сведения о затратах учебного времени</w:t>
      </w:r>
      <w:r w:rsidRPr="0054625A">
        <w:rPr>
          <w:rFonts w:ascii="Times New Roman" w:hAnsi="Times New Roman" w:cs="Times New Roman"/>
        </w:rPr>
        <w:t>, предусмотренного на освоение учебного предмета «Слушание музыки и музыкальная грамота»</w:t>
      </w:r>
      <w:r w:rsidR="00213599">
        <w:rPr>
          <w:rFonts w:ascii="Times New Roman" w:hAnsi="Times New Roman" w:cs="Times New Roman"/>
        </w:rPr>
        <w:t xml:space="preserve"> (</w:t>
      </w:r>
      <w:r w:rsidR="00B16CF7" w:rsidRPr="00B16CF7">
        <w:rPr>
          <w:rFonts w:ascii="Times New Roman" w:hAnsi="Times New Roman" w:cs="Times New Roman"/>
          <w:sz w:val="20"/>
          <w:szCs w:val="20"/>
        </w:rPr>
        <w:t>Таблица</w:t>
      </w:r>
      <w:r w:rsidR="00B16CF7">
        <w:rPr>
          <w:rFonts w:ascii="Times New Roman" w:hAnsi="Times New Roman" w:cs="Times New Roman"/>
          <w:sz w:val="20"/>
          <w:szCs w:val="20"/>
        </w:rPr>
        <w:t xml:space="preserve"> 2</w:t>
      </w:r>
      <w:r w:rsidR="00213599">
        <w:rPr>
          <w:rFonts w:ascii="Times New Roman" w:hAnsi="Times New Roman" w:cs="Times New Roman"/>
          <w:sz w:val="20"/>
          <w:szCs w:val="20"/>
        </w:rPr>
        <w:t>)</w:t>
      </w:r>
    </w:p>
    <w:tbl>
      <w:tblPr>
        <w:tblStyle w:val="af"/>
        <w:tblW w:w="0" w:type="auto"/>
        <w:tblLayout w:type="fixed"/>
        <w:tblLook w:val="04A0" w:firstRow="1" w:lastRow="0" w:firstColumn="1" w:lastColumn="0" w:noHBand="0" w:noVBand="1"/>
      </w:tblPr>
      <w:tblGrid>
        <w:gridCol w:w="5778"/>
        <w:gridCol w:w="921"/>
        <w:gridCol w:w="921"/>
        <w:gridCol w:w="921"/>
        <w:gridCol w:w="922"/>
      </w:tblGrid>
      <w:tr w:rsidR="00B16CF7" w14:paraId="2D4E66AF" w14:textId="77777777" w:rsidTr="00B16CF7">
        <w:tc>
          <w:tcPr>
            <w:tcW w:w="5778" w:type="dxa"/>
          </w:tcPr>
          <w:p w14:paraId="655ADC44" w14:textId="77777777" w:rsidR="00B16CF7" w:rsidRDefault="00B16CF7" w:rsidP="00B16CF7">
            <w:pPr>
              <w:jc w:val="center"/>
              <w:rPr>
                <w:rFonts w:ascii="Times New Roman" w:hAnsi="Times New Roman" w:cs="Times New Roman"/>
              </w:rPr>
            </w:pPr>
          </w:p>
        </w:tc>
        <w:tc>
          <w:tcPr>
            <w:tcW w:w="3685" w:type="dxa"/>
            <w:gridSpan w:val="4"/>
          </w:tcPr>
          <w:p w14:paraId="69C107A0" w14:textId="77777777" w:rsidR="00B16CF7" w:rsidRDefault="00B16CF7" w:rsidP="00B16CF7">
            <w:pPr>
              <w:jc w:val="center"/>
              <w:rPr>
                <w:rFonts w:ascii="Times New Roman" w:hAnsi="Times New Roman" w:cs="Times New Roman"/>
              </w:rPr>
            </w:pPr>
            <w:r w:rsidRPr="0054625A">
              <w:rPr>
                <w:rFonts w:ascii="Times New Roman" w:hAnsi="Times New Roman" w:cs="Times New Roman"/>
              </w:rPr>
              <w:t>Распределение по годам обучения</w:t>
            </w:r>
          </w:p>
        </w:tc>
      </w:tr>
      <w:tr w:rsidR="00B16CF7" w14:paraId="754F4E46" w14:textId="77777777" w:rsidTr="00B16CF7">
        <w:tc>
          <w:tcPr>
            <w:tcW w:w="5778" w:type="dxa"/>
          </w:tcPr>
          <w:p w14:paraId="33C60E15" w14:textId="77777777" w:rsidR="00B16CF7" w:rsidRDefault="00B16CF7" w:rsidP="00B16CF7">
            <w:pPr>
              <w:jc w:val="both"/>
              <w:rPr>
                <w:rFonts w:ascii="Times New Roman" w:hAnsi="Times New Roman" w:cs="Times New Roman"/>
              </w:rPr>
            </w:pPr>
            <w:r w:rsidRPr="0054625A">
              <w:rPr>
                <w:rFonts w:ascii="Times New Roman" w:hAnsi="Times New Roman" w:cs="Times New Roman"/>
              </w:rPr>
              <w:t>Класс</w:t>
            </w:r>
          </w:p>
        </w:tc>
        <w:tc>
          <w:tcPr>
            <w:tcW w:w="921" w:type="dxa"/>
          </w:tcPr>
          <w:p w14:paraId="5017128C" w14:textId="77777777" w:rsidR="00B16CF7" w:rsidRDefault="00B16CF7" w:rsidP="00B16CF7">
            <w:pPr>
              <w:jc w:val="center"/>
              <w:rPr>
                <w:rFonts w:ascii="Times New Roman" w:hAnsi="Times New Roman" w:cs="Times New Roman"/>
              </w:rPr>
            </w:pPr>
            <w:r>
              <w:rPr>
                <w:rFonts w:ascii="Times New Roman" w:hAnsi="Times New Roman" w:cs="Times New Roman"/>
              </w:rPr>
              <w:t>1</w:t>
            </w:r>
          </w:p>
        </w:tc>
        <w:tc>
          <w:tcPr>
            <w:tcW w:w="921" w:type="dxa"/>
          </w:tcPr>
          <w:p w14:paraId="202F5350" w14:textId="77777777" w:rsidR="00B16CF7" w:rsidRDefault="00B16CF7" w:rsidP="00B16CF7">
            <w:pPr>
              <w:jc w:val="center"/>
              <w:rPr>
                <w:rFonts w:ascii="Times New Roman" w:hAnsi="Times New Roman" w:cs="Times New Roman"/>
              </w:rPr>
            </w:pPr>
            <w:r>
              <w:rPr>
                <w:rFonts w:ascii="Times New Roman" w:hAnsi="Times New Roman" w:cs="Times New Roman"/>
              </w:rPr>
              <w:t>2</w:t>
            </w:r>
          </w:p>
        </w:tc>
        <w:tc>
          <w:tcPr>
            <w:tcW w:w="921" w:type="dxa"/>
          </w:tcPr>
          <w:p w14:paraId="529BDE5B" w14:textId="77777777" w:rsidR="00B16CF7" w:rsidRDefault="00B16CF7" w:rsidP="00B16CF7">
            <w:pPr>
              <w:jc w:val="center"/>
              <w:rPr>
                <w:rFonts w:ascii="Times New Roman" w:hAnsi="Times New Roman" w:cs="Times New Roman"/>
              </w:rPr>
            </w:pPr>
            <w:r>
              <w:rPr>
                <w:rFonts w:ascii="Times New Roman" w:hAnsi="Times New Roman" w:cs="Times New Roman"/>
              </w:rPr>
              <w:t>3</w:t>
            </w:r>
          </w:p>
        </w:tc>
        <w:tc>
          <w:tcPr>
            <w:tcW w:w="922" w:type="dxa"/>
          </w:tcPr>
          <w:p w14:paraId="40AE2F09" w14:textId="77777777" w:rsidR="00B16CF7" w:rsidRDefault="00B16CF7" w:rsidP="00B16CF7">
            <w:pPr>
              <w:jc w:val="center"/>
              <w:rPr>
                <w:rFonts w:ascii="Times New Roman" w:hAnsi="Times New Roman" w:cs="Times New Roman"/>
              </w:rPr>
            </w:pPr>
            <w:r>
              <w:rPr>
                <w:rFonts w:ascii="Times New Roman" w:hAnsi="Times New Roman" w:cs="Times New Roman"/>
              </w:rPr>
              <w:t>4</w:t>
            </w:r>
          </w:p>
        </w:tc>
      </w:tr>
      <w:tr w:rsidR="00B16CF7" w14:paraId="37D69977" w14:textId="77777777" w:rsidTr="00B16CF7">
        <w:tc>
          <w:tcPr>
            <w:tcW w:w="5778" w:type="dxa"/>
          </w:tcPr>
          <w:p w14:paraId="7E7AC3BE" w14:textId="77777777" w:rsidR="00B16CF7" w:rsidRDefault="00B16CF7" w:rsidP="00B16CF7">
            <w:pPr>
              <w:jc w:val="both"/>
              <w:rPr>
                <w:rFonts w:ascii="Times New Roman" w:hAnsi="Times New Roman" w:cs="Times New Roman"/>
              </w:rPr>
            </w:pPr>
            <w:r w:rsidRPr="0054625A">
              <w:rPr>
                <w:rFonts w:ascii="Times New Roman" w:hAnsi="Times New Roman" w:cs="Times New Roman"/>
              </w:rPr>
              <w:t>Продолжительность учебных занятий (в неделях)</w:t>
            </w:r>
          </w:p>
        </w:tc>
        <w:tc>
          <w:tcPr>
            <w:tcW w:w="921" w:type="dxa"/>
          </w:tcPr>
          <w:p w14:paraId="46B45B04" w14:textId="77777777" w:rsidR="00B16CF7" w:rsidRDefault="00B16CF7" w:rsidP="00B16CF7">
            <w:pPr>
              <w:jc w:val="center"/>
              <w:rPr>
                <w:rFonts w:ascii="Times New Roman" w:hAnsi="Times New Roman" w:cs="Times New Roman"/>
              </w:rPr>
            </w:pPr>
            <w:r>
              <w:rPr>
                <w:rFonts w:ascii="Times New Roman" w:hAnsi="Times New Roman" w:cs="Times New Roman"/>
              </w:rPr>
              <w:t>32</w:t>
            </w:r>
          </w:p>
        </w:tc>
        <w:tc>
          <w:tcPr>
            <w:tcW w:w="921" w:type="dxa"/>
          </w:tcPr>
          <w:p w14:paraId="10148033" w14:textId="77777777" w:rsidR="00B16CF7" w:rsidRDefault="00B16CF7" w:rsidP="00B16CF7">
            <w:pPr>
              <w:jc w:val="center"/>
              <w:rPr>
                <w:rFonts w:ascii="Times New Roman" w:hAnsi="Times New Roman" w:cs="Times New Roman"/>
              </w:rPr>
            </w:pPr>
            <w:r>
              <w:rPr>
                <w:rFonts w:ascii="Times New Roman" w:hAnsi="Times New Roman" w:cs="Times New Roman"/>
              </w:rPr>
              <w:t>33</w:t>
            </w:r>
          </w:p>
        </w:tc>
        <w:tc>
          <w:tcPr>
            <w:tcW w:w="921" w:type="dxa"/>
          </w:tcPr>
          <w:p w14:paraId="7D86CC89" w14:textId="77777777" w:rsidR="00B16CF7" w:rsidRDefault="00B16CF7" w:rsidP="00B16CF7">
            <w:pPr>
              <w:jc w:val="center"/>
              <w:rPr>
                <w:rFonts w:ascii="Times New Roman" w:hAnsi="Times New Roman" w:cs="Times New Roman"/>
              </w:rPr>
            </w:pPr>
            <w:r>
              <w:rPr>
                <w:rFonts w:ascii="Times New Roman" w:hAnsi="Times New Roman" w:cs="Times New Roman"/>
              </w:rPr>
              <w:t>33</w:t>
            </w:r>
          </w:p>
        </w:tc>
        <w:tc>
          <w:tcPr>
            <w:tcW w:w="922" w:type="dxa"/>
          </w:tcPr>
          <w:p w14:paraId="3761A3D3" w14:textId="77777777" w:rsidR="00B16CF7" w:rsidRDefault="00B16CF7" w:rsidP="00B16CF7">
            <w:pPr>
              <w:jc w:val="center"/>
              <w:rPr>
                <w:rFonts w:ascii="Times New Roman" w:hAnsi="Times New Roman" w:cs="Times New Roman"/>
              </w:rPr>
            </w:pPr>
            <w:r>
              <w:rPr>
                <w:rFonts w:ascii="Times New Roman" w:hAnsi="Times New Roman" w:cs="Times New Roman"/>
              </w:rPr>
              <w:t>33</w:t>
            </w:r>
          </w:p>
        </w:tc>
      </w:tr>
      <w:tr w:rsidR="00B16CF7" w14:paraId="258EB213" w14:textId="77777777" w:rsidTr="00B16CF7">
        <w:tc>
          <w:tcPr>
            <w:tcW w:w="5778" w:type="dxa"/>
          </w:tcPr>
          <w:p w14:paraId="3ECA2C78" w14:textId="77777777" w:rsidR="00B16CF7" w:rsidRDefault="00B16CF7" w:rsidP="00B16CF7">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 (в неделю)</w:t>
            </w:r>
          </w:p>
        </w:tc>
        <w:tc>
          <w:tcPr>
            <w:tcW w:w="921" w:type="dxa"/>
          </w:tcPr>
          <w:p w14:paraId="6D18C0F2" w14:textId="77777777" w:rsidR="00B16CF7" w:rsidRDefault="00B16CF7" w:rsidP="00B16CF7">
            <w:pPr>
              <w:jc w:val="center"/>
              <w:rPr>
                <w:rFonts w:ascii="Times New Roman" w:hAnsi="Times New Roman" w:cs="Times New Roman"/>
              </w:rPr>
            </w:pPr>
            <w:r>
              <w:rPr>
                <w:rFonts w:ascii="Times New Roman" w:hAnsi="Times New Roman" w:cs="Times New Roman"/>
              </w:rPr>
              <w:t>1</w:t>
            </w:r>
          </w:p>
        </w:tc>
        <w:tc>
          <w:tcPr>
            <w:tcW w:w="921" w:type="dxa"/>
          </w:tcPr>
          <w:p w14:paraId="69AEFD72" w14:textId="77777777" w:rsidR="00B16CF7" w:rsidRDefault="00B16CF7" w:rsidP="00B16CF7">
            <w:pPr>
              <w:jc w:val="center"/>
              <w:rPr>
                <w:rFonts w:ascii="Times New Roman" w:hAnsi="Times New Roman" w:cs="Times New Roman"/>
              </w:rPr>
            </w:pPr>
            <w:r>
              <w:rPr>
                <w:rFonts w:ascii="Times New Roman" w:hAnsi="Times New Roman" w:cs="Times New Roman"/>
              </w:rPr>
              <w:t>1</w:t>
            </w:r>
          </w:p>
        </w:tc>
        <w:tc>
          <w:tcPr>
            <w:tcW w:w="921" w:type="dxa"/>
          </w:tcPr>
          <w:p w14:paraId="793DF03A" w14:textId="77777777" w:rsidR="00B16CF7" w:rsidRDefault="00B16CF7" w:rsidP="00B16CF7">
            <w:pPr>
              <w:jc w:val="center"/>
              <w:rPr>
                <w:rFonts w:ascii="Times New Roman" w:hAnsi="Times New Roman" w:cs="Times New Roman"/>
              </w:rPr>
            </w:pPr>
            <w:r>
              <w:rPr>
                <w:rFonts w:ascii="Times New Roman" w:hAnsi="Times New Roman" w:cs="Times New Roman"/>
              </w:rPr>
              <w:t>1</w:t>
            </w:r>
          </w:p>
        </w:tc>
        <w:tc>
          <w:tcPr>
            <w:tcW w:w="922" w:type="dxa"/>
          </w:tcPr>
          <w:p w14:paraId="5835DDE6" w14:textId="77777777" w:rsidR="00B16CF7" w:rsidRDefault="00B16CF7" w:rsidP="00B16CF7">
            <w:pPr>
              <w:jc w:val="center"/>
              <w:rPr>
                <w:rFonts w:ascii="Times New Roman" w:hAnsi="Times New Roman" w:cs="Times New Roman"/>
              </w:rPr>
            </w:pPr>
            <w:r>
              <w:rPr>
                <w:rFonts w:ascii="Times New Roman" w:hAnsi="Times New Roman" w:cs="Times New Roman"/>
              </w:rPr>
              <w:t>1</w:t>
            </w:r>
          </w:p>
        </w:tc>
      </w:tr>
      <w:tr w:rsidR="00B16CF7" w14:paraId="5794AD1E" w14:textId="77777777" w:rsidTr="00B16CF7">
        <w:tc>
          <w:tcPr>
            <w:tcW w:w="5778" w:type="dxa"/>
          </w:tcPr>
          <w:p w14:paraId="6E523D7E" w14:textId="77777777" w:rsidR="00B16CF7" w:rsidRDefault="00B16CF7" w:rsidP="00B16CF7">
            <w:pPr>
              <w:ind w:right="-108"/>
              <w:jc w:val="both"/>
              <w:rPr>
                <w:rFonts w:ascii="Times New Roman" w:hAnsi="Times New Roman" w:cs="Times New Roman"/>
              </w:rPr>
            </w:pPr>
            <w:r w:rsidRPr="0054625A">
              <w:rPr>
                <w:rFonts w:ascii="Times New Roman" w:hAnsi="Times New Roman" w:cs="Times New Roman"/>
              </w:rPr>
              <w:t>Общее количество часов на аудиторные занятия (по годам)</w:t>
            </w:r>
          </w:p>
        </w:tc>
        <w:tc>
          <w:tcPr>
            <w:tcW w:w="921" w:type="dxa"/>
          </w:tcPr>
          <w:p w14:paraId="640E0C9F" w14:textId="77777777" w:rsidR="00B16CF7" w:rsidRDefault="00B16CF7" w:rsidP="002B2D39">
            <w:pPr>
              <w:jc w:val="center"/>
              <w:rPr>
                <w:rFonts w:ascii="Times New Roman" w:hAnsi="Times New Roman" w:cs="Times New Roman"/>
              </w:rPr>
            </w:pPr>
            <w:r>
              <w:rPr>
                <w:rFonts w:ascii="Times New Roman" w:hAnsi="Times New Roman" w:cs="Times New Roman"/>
              </w:rPr>
              <w:t>32</w:t>
            </w:r>
          </w:p>
        </w:tc>
        <w:tc>
          <w:tcPr>
            <w:tcW w:w="921" w:type="dxa"/>
          </w:tcPr>
          <w:p w14:paraId="0A0727BA" w14:textId="77777777" w:rsidR="00B16CF7" w:rsidRDefault="00B16CF7" w:rsidP="002B2D39">
            <w:pPr>
              <w:jc w:val="center"/>
              <w:rPr>
                <w:rFonts w:ascii="Times New Roman" w:hAnsi="Times New Roman" w:cs="Times New Roman"/>
              </w:rPr>
            </w:pPr>
            <w:r>
              <w:rPr>
                <w:rFonts w:ascii="Times New Roman" w:hAnsi="Times New Roman" w:cs="Times New Roman"/>
              </w:rPr>
              <w:t>33</w:t>
            </w:r>
          </w:p>
        </w:tc>
        <w:tc>
          <w:tcPr>
            <w:tcW w:w="921" w:type="dxa"/>
          </w:tcPr>
          <w:p w14:paraId="4F8BB6A1" w14:textId="77777777" w:rsidR="00B16CF7" w:rsidRDefault="00B16CF7" w:rsidP="002B2D39">
            <w:pPr>
              <w:jc w:val="center"/>
              <w:rPr>
                <w:rFonts w:ascii="Times New Roman" w:hAnsi="Times New Roman" w:cs="Times New Roman"/>
              </w:rPr>
            </w:pPr>
            <w:r>
              <w:rPr>
                <w:rFonts w:ascii="Times New Roman" w:hAnsi="Times New Roman" w:cs="Times New Roman"/>
              </w:rPr>
              <w:t>33</w:t>
            </w:r>
          </w:p>
        </w:tc>
        <w:tc>
          <w:tcPr>
            <w:tcW w:w="922" w:type="dxa"/>
          </w:tcPr>
          <w:p w14:paraId="3DEA10D6" w14:textId="77777777" w:rsidR="00B16CF7" w:rsidRDefault="00B16CF7" w:rsidP="002B2D39">
            <w:pPr>
              <w:jc w:val="center"/>
              <w:rPr>
                <w:rFonts w:ascii="Times New Roman" w:hAnsi="Times New Roman" w:cs="Times New Roman"/>
              </w:rPr>
            </w:pPr>
            <w:r>
              <w:rPr>
                <w:rFonts w:ascii="Times New Roman" w:hAnsi="Times New Roman" w:cs="Times New Roman"/>
              </w:rPr>
              <w:t>33</w:t>
            </w:r>
          </w:p>
        </w:tc>
      </w:tr>
      <w:tr w:rsidR="00B16CF7" w14:paraId="59E7D660" w14:textId="77777777" w:rsidTr="002B2D39">
        <w:tc>
          <w:tcPr>
            <w:tcW w:w="5778" w:type="dxa"/>
          </w:tcPr>
          <w:p w14:paraId="7DC24DC2" w14:textId="77777777" w:rsidR="00B16CF7" w:rsidRDefault="00B16CF7" w:rsidP="00B16CF7">
            <w:pPr>
              <w:jc w:val="both"/>
              <w:rPr>
                <w:rFonts w:ascii="Times New Roman" w:hAnsi="Times New Roman" w:cs="Times New Roman"/>
              </w:rPr>
            </w:pPr>
            <w:r w:rsidRPr="0054625A">
              <w:rPr>
                <w:rFonts w:ascii="Times New Roman" w:hAnsi="Times New Roman" w:cs="Times New Roman"/>
              </w:rPr>
              <w:t>Общее количество часов на аудиторные занятия</w:t>
            </w:r>
          </w:p>
        </w:tc>
        <w:tc>
          <w:tcPr>
            <w:tcW w:w="3685" w:type="dxa"/>
            <w:gridSpan w:val="4"/>
          </w:tcPr>
          <w:p w14:paraId="222E00F7" w14:textId="77777777" w:rsidR="00B16CF7" w:rsidRDefault="00B16CF7" w:rsidP="00B16CF7">
            <w:pPr>
              <w:jc w:val="center"/>
              <w:rPr>
                <w:rFonts w:ascii="Times New Roman" w:hAnsi="Times New Roman" w:cs="Times New Roman"/>
              </w:rPr>
            </w:pPr>
            <w:r>
              <w:rPr>
                <w:rFonts w:ascii="Times New Roman" w:hAnsi="Times New Roman" w:cs="Times New Roman"/>
              </w:rPr>
              <w:t>131</w:t>
            </w:r>
          </w:p>
        </w:tc>
      </w:tr>
      <w:tr w:rsidR="00B16CF7" w14:paraId="24931CA0" w14:textId="77777777" w:rsidTr="00B16CF7">
        <w:tc>
          <w:tcPr>
            <w:tcW w:w="5778" w:type="dxa"/>
          </w:tcPr>
          <w:p w14:paraId="2E180821" w14:textId="77777777" w:rsidR="00B16CF7" w:rsidRDefault="00B16CF7" w:rsidP="00B16CF7">
            <w:pPr>
              <w:jc w:val="both"/>
              <w:rPr>
                <w:rFonts w:ascii="Times New Roman" w:hAnsi="Times New Roman" w:cs="Times New Roman"/>
              </w:rPr>
            </w:pPr>
            <w:r w:rsidRPr="0054625A">
              <w:rPr>
                <w:rFonts w:ascii="Times New Roman" w:hAnsi="Times New Roman" w:cs="Times New Roman"/>
              </w:rPr>
              <w:t>Общее количество часов на самостоятельную работу (по годам)</w:t>
            </w:r>
          </w:p>
        </w:tc>
        <w:tc>
          <w:tcPr>
            <w:tcW w:w="921" w:type="dxa"/>
          </w:tcPr>
          <w:p w14:paraId="6AFC9900" w14:textId="77777777" w:rsidR="00B16CF7" w:rsidRDefault="00B16CF7" w:rsidP="002B2D39">
            <w:pPr>
              <w:jc w:val="center"/>
              <w:rPr>
                <w:rFonts w:ascii="Times New Roman" w:hAnsi="Times New Roman" w:cs="Times New Roman"/>
              </w:rPr>
            </w:pPr>
            <w:r>
              <w:rPr>
                <w:rFonts w:ascii="Times New Roman" w:hAnsi="Times New Roman" w:cs="Times New Roman"/>
              </w:rPr>
              <w:t>32</w:t>
            </w:r>
          </w:p>
        </w:tc>
        <w:tc>
          <w:tcPr>
            <w:tcW w:w="921" w:type="dxa"/>
          </w:tcPr>
          <w:p w14:paraId="77868BFC" w14:textId="77777777" w:rsidR="00B16CF7" w:rsidRDefault="00B16CF7" w:rsidP="002B2D39">
            <w:pPr>
              <w:jc w:val="center"/>
              <w:rPr>
                <w:rFonts w:ascii="Times New Roman" w:hAnsi="Times New Roman" w:cs="Times New Roman"/>
              </w:rPr>
            </w:pPr>
            <w:r>
              <w:rPr>
                <w:rFonts w:ascii="Times New Roman" w:hAnsi="Times New Roman" w:cs="Times New Roman"/>
              </w:rPr>
              <w:t>33</w:t>
            </w:r>
          </w:p>
        </w:tc>
        <w:tc>
          <w:tcPr>
            <w:tcW w:w="921" w:type="dxa"/>
          </w:tcPr>
          <w:p w14:paraId="7FB52D77" w14:textId="77777777" w:rsidR="00B16CF7" w:rsidRDefault="00B16CF7" w:rsidP="002B2D39">
            <w:pPr>
              <w:jc w:val="center"/>
              <w:rPr>
                <w:rFonts w:ascii="Times New Roman" w:hAnsi="Times New Roman" w:cs="Times New Roman"/>
              </w:rPr>
            </w:pPr>
            <w:r>
              <w:rPr>
                <w:rFonts w:ascii="Times New Roman" w:hAnsi="Times New Roman" w:cs="Times New Roman"/>
              </w:rPr>
              <w:t>33</w:t>
            </w:r>
          </w:p>
        </w:tc>
        <w:tc>
          <w:tcPr>
            <w:tcW w:w="922" w:type="dxa"/>
          </w:tcPr>
          <w:p w14:paraId="649E3639" w14:textId="77777777" w:rsidR="00B16CF7" w:rsidRDefault="00B16CF7" w:rsidP="002B2D39">
            <w:pPr>
              <w:jc w:val="center"/>
              <w:rPr>
                <w:rFonts w:ascii="Times New Roman" w:hAnsi="Times New Roman" w:cs="Times New Roman"/>
              </w:rPr>
            </w:pPr>
            <w:r>
              <w:rPr>
                <w:rFonts w:ascii="Times New Roman" w:hAnsi="Times New Roman" w:cs="Times New Roman"/>
              </w:rPr>
              <w:t>33</w:t>
            </w:r>
          </w:p>
        </w:tc>
      </w:tr>
      <w:tr w:rsidR="00B16CF7" w14:paraId="0C2AAEE7" w14:textId="77777777" w:rsidTr="002B2D39">
        <w:tc>
          <w:tcPr>
            <w:tcW w:w="5778" w:type="dxa"/>
          </w:tcPr>
          <w:p w14:paraId="3ABDD987" w14:textId="77777777" w:rsidR="00B16CF7" w:rsidRDefault="00B16CF7" w:rsidP="00B16CF7">
            <w:pPr>
              <w:jc w:val="both"/>
              <w:rPr>
                <w:rFonts w:ascii="Times New Roman" w:hAnsi="Times New Roman" w:cs="Times New Roman"/>
              </w:rPr>
            </w:pPr>
            <w:r w:rsidRPr="0054625A">
              <w:rPr>
                <w:rFonts w:ascii="Times New Roman" w:hAnsi="Times New Roman" w:cs="Times New Roman"/>
              </w:rPr>
              <w:t>Общее количество часов на самостоятельную работу</w:t>
            </w:r>
          </w:p>
        </w:tc>
        <w:tc>
          <w:tcPr>
            <w:tcW w:w="3685" w:type="dxa"/>
            <w:gridSpan w:val="4"/>
          </w:tcPr>
          <w:p w14:paraId="204EDAC0" w14:textId="77777777" w:rsidR="00B16CF7" w:rsidRDefault="00B16CF7" w:rsidP="00B16CF7">
            <w:pPr>
              <w:jc w:val="center"/>
              <w:rPr>
                <w:rFonts w:ascii="Times New Roman" w:hAnsi="Times New Roman" w:cs="Times New Roman"/>
              </w:rPr>
            </w:pPr>
            <w:r>
              <w:rPr>
                <w:rFonts w:ascii="Times New Roman" w:hAnsi="Times New Roman" w:cs="Times New Roman"/>
              </w:rPr>
              <w:t>131</w:t>
            </w:r>
          </w:p>
        </w:tc>
      </w:tr>
      <w:tr w:rsidR="00B16CF7" w14:paraId="63313DAB" w14:textId="77777777" w:rsidTr="002B2D39">
        <w:tc>
          <w:tcPr>
            <w:tcW w:w="5778" w:type="dxa"/>
          </w:tcPr>
          <w:p w14:paraId="5C847B67" w14:textId="77777777" w:rsidR="00B16CF7" w:rsidRPr="0054625A" w:rsidRDefault="00B16CF7" w:rsidP="00B16CF7">
            <w:pPr>
              <w:ind w:right="-108"/>
              <w:jc w:val="both"/>
              <w:rPr>
                <w:rFonts w:ascii="Times New Roman" w:hAnsi="Times New Roman" w:cs="Times New Roman"/>
              </w:rPr>
            </w:pPr>
            <w:r w:rsidRPr="0054625A">
              <w:rPr>
                <w:rFonts w:ascii="Times New Roman" w:hAnsi="Times New Roman" w:cs="Times New Roman"/>
              </w:rPr>
              <w:t>Максимальная учебная нагрузка (на весь период обучения)</w:t>
            </w:r>
          </w:p>
        </w:tc>
        <w:tc>
          <w:tcPr>
            <w:tcW w:w="3685" w:type="dxa"/>
            <w:gridSpan w:val="4"/>
          </w:tcPr>
          <w:p w14:paraId="617F140E" w14:textId="77777777" w:rsidR="00B16CF7" w:rsidRDefault="00B16CF7" w:rsidP="00B16CF7">
            <w:pPr>
              <w:jc w:val="center"/>
              <w:rPr>
                <w:rFonts w:ascii="Times New Roman" w:hAnsi="Times New Roman" w:cs="Times New Roman"/>
              </w:rPr>
            </w:pPr>
            <w:r>
              <w:rPr>
                <w:rFonts w:ascii="Times New Roman" w:hAnsi="Times New Roman" w:cs="Times New Roman"/>
              </w:rPr>
              <w:t>262</w:t>
            </w:r>
          </w:p>
        </w:tc>
      </w:tr>
      <w:tr w:rsidR="00B16CF7" w14:paraId="74413D62" w14:textId="77777777" w:rsidTr="00B16CF7">
        <w:tc>
          <w:tcPr>
            <w:tcW w:w="5778" w:type="dxa"/>
          </w:tcPr>
          <w:p w14:paraId="7317A821" w14:textId="77777777" w:rsidR="00B16CF7" w:rsidRPr="0054625A" w:rsidRDefault="00B16CF7" w:rsidP="00B16CF7">
            <w:pPr>
              <w:jc w:val="both"/>
              <w:rPr>
                <w:rFonts w:ascii="Times New Roman" w:hAnsi="Times New Roman" w:cs="Times New Roman"/>
              </w:rPr>
            </w:pPr>
            <w:r w:rsidRPr="0054625A">
              <w:rPr>
                <w:rFonts w:ascii="Times New Roman" w:hAnsi="Times New Roman" w:cs="Times New Roman"/>
              </w:rPr>
              <w:t>Объем времени на консультации (по годам)</w:t>
            </w:r>
          </w:p>
        </w:tc>
        <w:tc>
          <w:tcPr>
            <w:tcW w:w="921" w:type="dxa"/>
          </w:tcPr>
          <w:p w14:paraId="6D99E01D" w14:textId="77777777" w:rsidR="00B16CF7" w:rsidRDefault="00B16CF7" w:rsidP="00B16CF7">
            <w:pPr>
              <w:jc w:val="center"/>
              <w:rPr>
                <w:rFonts w:ascii="Times New Roman" w:hAnsi="Times New Roman" w:cs="Times New Roman"/>
              </w:rPr>
            </w:pPr>
            <w:r>
              <w:rPr>
                <w:rFonts w:ascii="Times New Roman" w:hAnsi="Times New Roman" w:cs="Times New Roman"/>
              </w:rPr>
              <w:t>2</w:t>
            </w:r>
          </w:p>
        </w:tc>
        <w:tc>
          <w:tcPr>
            <w:tcW w:w="921" w:type="dxa"/>
          </w:tcPr>
          <w:p w14:paraId="4337A88E" w14:textId="77777777" w:rsidR="00B16CF7" w:rsidRDefault="00B16CF7" w:rsidP="00B16CF7">
            <w:pPr>
              <w:jc w:val="center"/>
              <w:rPr>
                <w:rFonts w:ascii="Times New Roman" w:hAnsi="Times New Roman" w:cs="Times New Roman"/>
              </w:rPr>
            </w:pPr>
            <w:r>
              <w:rPr>
                <w:rFonts w:ascii="Times New Roman" w:hAnsi="Times New Roman" w:cs="Times New Roman"/>
              </w:rPr>
              <w:t>2</w:t>
            </w:r>
          </w:p>
        </w:tc>
        <w:tc>
          <w:tcPr>
            <w:tcW w:w="921" w:type="dxa"/>
          </w:tcPr>
          <w:p w14:paraId="494A1857" w14:textId="77777777" w:rsidR="00B16CF7" w:rsidRDefault="00B16CF7" w:rsidP="00B16CF7">
            <w:pPr>
              <w:jc w:val="center"/>
              <w:rPr>
                <w:rFonts w:ascii="Times New Roman" w:hAnsi="Times New Roman" w:cs="Times New Roman"/>
              </w:rPr>
            </w:pPr>
            <w:r>
              <w:rPr>
                <w:rFonts w:ascii="Times New Roman" w:hAnsi="Times New Roman" w:cs="Times New Roman"/>
              </w:rPr>
              <w:t>2</w:t>
            </w:r>
          </w:p>
        </w:tc>
        <w:tc>
          <w:tcPr>
            <w:tcW w:w="922" w:type="dxa"/>
          </w:tcPr>
          <w:p w14:paraId="3A94A9C2" w14:textId="77777777" w:rsidR="00B16CF7" w:rsidRDefault="00B16CF7" w:rsidP="00B16CF7">
            <w:pPr>
              <w:jc w:val="center"/>
              <w:rPr>
                <w:rFonts w:ascii="Times New Roman" w:hAnsi="Times New Roman" w:cs="Times New Roman"/>
              </w:rPr>
            </w:pPr>
            <w:r>
              <w:rPr>
                <w:rFonts w:ascii="Times New Roman" w:hAnsi="Times New Roman" w:cs="Times New Roman"/>
              </w:rPr>
              <w:t>2</w:t>
            </w:r>
          </w:p>
        </w:tc>
      </w:tr>
      <w:tr w:rsidR="00B16CF7" w14:paraId="0772C440" w14:textId="77777777" w:rsidTr="002B2D39">
        <w:tc>
          <w:tcPr>
            <w:tcW w:w="5778" w:type="dxa"/>
          </w:tcPr>
          <w:p w14:paraId="05DCC481" w14:textId="77777777" w:rsidR="00B16CF7" w:rsidRPr="0054625A" w:rsidRDefault="00B16CF7" w:rsidP="00B16CF7">
            <w:pPr>
              <w:jc w:val="both"/>
              <w:rPr>
                <w:rFonts w:ascii="Times New Roman" w:hAnsi="Times New Roman" w:cs="Times New Roman"/>
              </w:rPr>
            </w:pPr>
            <w:r w:rsidRPr="0054625A">
              <w:rPr>
                <w:rFonts w:ascii="Times New Roman" w:hAnsi="Times New Roman" w:cs="Times New Roman"/>
              </w:rPr>
              <w:t>Общий объем времени на консультации</w:t>
            </w:r>
          </w:p>
        </w:tc>
        <w:tc>
          <w:tcPr>
            <w:tcW w:w="3685" w:type="dxa"/>
            <w:gridSpan w:val="4"/>
          </w:tcPr>
          <w:p w14:paraId="016B2B8F" w14:textId="77777777" w:rsidR="00B16CF7" w:rsidRDefault="00B16CF7" w:rsidP="00B16CF7">
            <w:pPr>
              <w:rPr>
                <w:rFonts w:ascii="Times New Roman" w:hAnsi="Times New Roman" w:cs="Times New Roman"/>
              </w:rPr>
            </w:pPr>
            <w:r>
              <w:rPr>
                <w:rFonts w:ascii="Times New Roman" w:hAnsi="Times New Roman" w:cs="Times New Roman"/>
              </w:rPr>
              <w:t>8</w:t>
            </w:r>
          </w:p>
        </w:tc>
      </w:tr>
    </w:tbl>
    <w:p w14:paraId="58DF80AD" w14:textId="77777777" w:rsidR="009D1F29" w:rsidRPr="009D1F29" w:rsidRDefault="0054625A" w:rsidP="009D1F29">
      <w:pPr>
        <w:spacing w:after="0" w:line="240" w:lineRule="auto"/>
        <w:jc w:val="both"/>
        <w:rPr>
          <w:rFonts w:ascii="Times New Roman" w:hAnsi="Times New Roman" w:cs="Times New Roman"/>
          <w:b/>
        </w:rPr>
      </w:pPr>
      <w:r w:rsidRPr="009D1F29">
        <w:rPr>
          <w:rFonts w:ascii="Times New Roman" w:hAnsi="Times New Roman" w:cs="Times New Roman"/>
          <w:b/>
        </w:rPr>
        <w:lastRenderedPageBreak/>
        <w:t>2. Годовые требования по классам</w:t>
      </w:r>
      <w:r w:rsidR="009D1F29" w:rsidRPr="009D1F29">
        <w:rPr>
          <w:rFonts w:ascii="Times New Roman" w:hAnsi="Times New Roman" w:cs="Times New Roman"/>
          <w:b/>
        </w:rPr>
        <w:t>.</w:t>
      </w:r>
      <w:r w:rsidRPr="009D1F29">
        <w:rPr>
          <w:rFonts w:ascii="Times New Roman" w:hAnsi="Times New Roman" w:cs="Times New Roman"/>
          <w:b/>
        </w:rPr>
        <w:t xml:space="preserve"> </w:t>
      </w:r>
    </w:p>
    <w:p w14:paraId="11583F62" w14:textId="77777777" w:rsidR="00B16CF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Настоящая программа носит интегрированный характер </w:t>
      </w:r>
      <w:r w:rsidR="00B16CF7">
        <w:rPr>
          <w:rFonts w:ascii="Times New Roman" w:hAnsi="Times New Roman" w:cs="Times New Roman"/>
        </w:rPr>
        <w:t>-</w:t>
      </w:r>
      <w:r w:rsidRPr="0054625A">
        <w:rPr>
          <w:rFonts w:ascii="Times New Roman" w:hAnsi="Times New Roman" w:cs="Times New Roman"/>
        </w:rPr>
        <w:t xml:space="preserve"> помимо теоретической части содержание предмета включает обязательную практическую часть </w:t>
      </w:r>
      <w:r w:rsidR="00B16CF7">
        <w:rPr>
          <w:rFonts w:ascii="Times New Roman" w:hAnsi="Times New Roman" w:cs="Times New Roman"/>
        </w:rPr>
        <w:t>-</w:t>
      </w:r>
      <w:r w:rsidRPr="0054625A">
        <w:rPr>
          <w:rFonts w:ascii="Times New Roman" w:hAnsi="Times New Roman" w:cs="Times New Roman"/>
        </w:rPr>
        <w:t xml:space="preserve"> прослушивание и просмотр произведений танцевально-хореографического искусства. Основной задачей предмета является формирование понимания связи музыки и движения. </w:t>
      </w:r>
    </w:p>
    <w:p w14:paraId="01845C2F" w14:textId="77777777" w:rsidR="00B16CF7"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Теоретические знания по учебному предмету «Слушание музыки и музыкальная грамота» даются также с учетом специфики хореографического искусства. Учащиеся получают знания о специфике музыкального искусства, осваивают знания музыкальной терминологии, актуальной для хореографического искусства, знакомятся с основой музыкальной грамоты: осваивают звукоряд, название нот, скрипичный и басовый ключи, лады (мажор и минор), темп, ритм, метр, музыкальный фрагмент, сильная доля. А также умение эмоционально-образно воспринимать и характеризовать музыкальные произведения. Нужно также научить детей различать тембры отдельных музыкальных инструментов, рассказать о симфоническом оркестре, научиться запоминать мелодию. </w:t>
      </w:r>
    </w:p>
    <w:p w14:paraId="4DD138C9" w14:textId="77777777" w:rsidR="00F17DBE" w:rsidRPr="00F17DBE" w:rsidRDefault="00F17DBE" w:rsidP="00F17DBE">
      <w:pPr>
        <w:spacing w:after="0" w:line="240" w:lineRule="auto"/>
        <w:ind w:firstLine="567"/>
        <w:jc w:val="center"/>
        <w:rPr>
          <w:rFonts w:ascii="Times New Roman" w:hAnsi="Times New Roman" w:cs="Times New Roman"/>
          <w:u w:val="single"/>
        </w:rPr>
      </w:pPr>
      <w:r>
        <w:rPr>
          <w:rFonts w:ascii="Times New Roman" w:hAnsi="Times New Roman" w:cs="Times New Roman"/>
          <w:u w:val="single"/>
        </w:rPr>
        <w:t xml:space="preserve">1 </w:t>
      </w:r>
      <w:r w:rsidRPr="00F17DBE">
        <w:rPr>
          <w:rFonts w:ascii="Times New Roman" w:hAnsi="Times New Roman" w:cs="Times New Roman"/>
          <w:u w:val="single"/>
        </w:rPr>
        <w:t>класс</w:t>
      </w:r>
    </w:p>
    <w:p w14:paraId="6E7C5C52" w14:textId="77777777" w:rsidR="00F17DBE" w:rsidRDefault="00F17DBE" w:rsidP="00F17DB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Главной задачей 1 года обучения является ознакомление учащихся со спецификой музыки как вида искусств, с многообразием содержания музыкальных произведений, музыкальными жанрами, основами музыкальной грамоты. </w:t>
      </w:r>
    </w:p>
    <w:p w14:paraId="33EEB146" w14:textId="77777777" w:rsidR="00DB7779" w:rsidRDefault="00DB7779" w:rsidP="00DB7779">
      <w:pPr>
        <w:spacing w:after="0" w:line="240" w:lineRule="auto"/>
        <w:ind w:firstLine="567"/>
        <w:jc w:val="both"/>
        <w:rPr>
          <w:rFonts w:ascii="Times New Roman" w:hAnsi="Times New Roman" w:cs="Times New Roman"/>
        </w:rPr>
      </w:pPr>
      <w:r w:rsidRPr="0054625A">
        <w:rPr>
          <w:rFonts w:ascii="Times New Roman" w:hAnsi="Times New Roman" w:cs="Times New Roman"/>
        </w:rPr>
        <w:t>1. Специфика музыки как вида искусства</w:t>
      </w:r>
      <w:r>
        <w:rPr>
          <w:rFonts w:ascii="Times New Roman" w:hAnsi="Times New Roman" w:cs="Times New Roman"/>
        </w:rPr>
        <w:t>.</w:t>
      </w:r>
    </w:p>
    <w:p w14:paraId="67138B17" w14:textId="77777777" w:rsidR="005F377F" w:rsidRDefault="00DB7779" w:rsidP="00DB7779">
      <w:pPr>
        <w:spacing w:after="0" w:line="240" w:lineRule="auto"/>
        <w:jc w:val="both"/>
        <w:rPr>
          <w:rFonts w:ascii="Times New Roman" w:hAnsi="Times New Roman" w:cs="Times New Roman"/>
        </w:rPr>
      </w:pPr>
      <w:r w:rsidRPr="0054625A">
        <w:rPr>
          <w:rFonts w:ascii="Times New Roman" w:hAnsi="Times New Roman" w:cs="Times New Roman"/>
        </w:rPr>
        <w:t xml:space="preserve">Многообразие содержания музыкальных произведений. Знакомство с видами музыкального искусства, жанрами. Знакомство с понятием «танец». </w:t>
      </w:r>
      <w:r w:rsidRPr="002B2D39">
        <w:rPr>
          <w:rFonts w:ascii="Times New Roman" w:hAnsi="Times New Roman" w:cs="Times New Roman"/>
        </w:rPr>
        <w:t>Возникновение танца</w:t>
      </w:r>
      <w:r>
        <w:rPr>
          <w:rFonts w:ascii="Times New Roman" w:hAnsi="Times New Roman" w:cs="Times New Roman"/>
        </w:rPr>
        <w:t>.</w:t>
      </w:r>
      <w:r w:rsidRPr="0054625A">
        <w:rPr>
          <w:rFonts w:ascii="Times New Roman" w:hAnsi="Times New Roman" w:cs="Times New Roman"/>
        </w:rPr>
        <w:t xml:space="preserve"> Танец и музыка. </w:t>
      </w:r>
    </w:p>
    <w:p w14:paraId="73CBE830" w14:textId="77777777" w:rsidR="00DB7779" w:rsidRDefault="00DB7779" w:rsidP="00DB7779">
      <w:pPr>
        <w:spacing w:after="0" w:line="240" w:lineRule="auto"/>
        <w:jc w:val="both"/>
        <w:rPr>
          <w:rFonts w:ascii="Times New Roman" w:hAnsi="Times New Roman" w:cs="Times New Roman"/>
        </w:rPr>
      </w:pPr>
      <w:r w:rsidRPr="0054625A">
        <w:rPr>
          <w:rFonts w:ascii="Times New Roman" w:hAnsi="Times New Roman" w:cs="Times New Roman"/>
        </w:rPr>
        <w:t xml:space="preserve">Музыкальный материал: на выбор </w:t>
      </w:r>
      <w:r w:rsidR="005F377F">
        <w:rPr>
          <w:rFonts w:ascii="Times New Roman" w:hAnsi="Times New Roman" w:cs="Times New Roman"/>
        </w:rPr>
        <w:t>преподавателя.</w:t>
      </w:r>
      <w:r w:rsidRPr="0054625A">
        <w:rPr>
          <w:rFonts w:ascii="Times New Roman" w:hAnsi="Times New Roman" w:cs="Times New Roman"/>
        </w:rPr>
        <w:t xml:space="preserve"> </w:t>
      </w:r>
    </w:p>
    <w:p w14:paraId="70977CC9" w14:textId="77777777" w:rsidR="00DB7779" w:rsidRDefault="00DB7779" w:rsidP="00F17DBE">
      <w:pPr>
        <w:spacing w:after="0" w:line="240" w:lineRule="auto"/>
        <w:ind w:firstLine="567"/>
        <w:jc w:val="both"/>
        <w:rPr>
          <w:rFonts w:ascii="Times New Roman" w:hAnsi="Times New Roman" w:cs="Times New Roman"/>
        </w:rPr>
      </w:pPr>
      <w:r>
        <w:rPr>
          <w:rFonts w:ascii="Times New Roman" w:hAnsi="Times New Roman" w:cs="Times New Roman"/>
        </w:rPr>
        <w:t xml:space="preserve">2. </w:t>
      </w:r>
      <w:r w:rsidR="00F17DBE" w:rsidRPr="0054625A">
        <w:rPr>
          <w:rFonts w:ascii="Times New Roman" w:hAnsi="Times New Roman" w:cs="Times New Roman"/>
        </w:rPr>
        <w:t xml:space="preserve">Средства музыкальной выразительности. </w:t>
      </w:r>
    </w:p>
    <w:p w14:paraId="7E9B14E4" w14:textId="77777777" w:rsidR="005F377F" w:rsidRDefault="002B2D39" w:rsidP="002B2D39">
      <w:pPr>
        <w:spacing w:after="0" w:line="240" w:lineRule="auto"/>
        <w:jc w:val="both"/>
        <w:rPr>
          <w:rFonts w:ascii="Times New Roman" w:hAnsi="Times New Roman" w:cs="Times New Roman"/>
        </w:rPr>
      </w:pPr>
      <w:r w:rsidRPr="0054625A">
        <w:rPr>
          <w:rFonts w:ascii="Times New Roman" w:hAnsi="Times New Roman" w:cs="Times New Roman"/>
        </w:rPr>
        <w:t xml:space="preserve">Эмоционально-образное восприятие музыкального произведения. Музыкальный образ Мелодия – основа музыки. Понятие о ладах. Сведения о гармонии. Роль ритма в музыке. Выразительные возможности оркестра. Музыкальная интонация. Понятие музыкальной фразы. Восприятие музыкальных произведений, умение отразить его в движении. Контрастность музыки. </w:t>
      </w:r>
      <w:r w:rsidR="00F17DBE">
        <w:rPr>
          <w:rFonts w:ascii="Times New Roman" w:hAnsi="Times New Roman" w:cs="Times New Roman"/>
        </w:rPr>
        <w:t>Мелодия.</w:t>
      </w:r>
      <w:r w:rsidR="005F377F" w:rsidRPr="005F377F">
        <w:rPr>
          <w:rFonts w:ascii="Times New Roman" w:hAnsi="Times New Roman" w:cs="Times New Roman"/>
        </w:rPr>
        <w:t xml:space="preserve"> </w:t>
      </w:r>
    </w:p>
    <w:p w14:paraId="1E7D61FF" w14:textId="77777777" w:rsidR="002B2D39" w:rsidRDefault="005F377F" w:rsidP="002B2D39">
      <w:pPr>
        <w:spacing w:after="0" w:line="240" w:lineRule="auto"/>
        <w:jc w:val="both"/>
        <w:rPr>
          <w:rFonts w:ascii="Times New Roman" w:hAnsi="Times New Roman" w:cs="Times New Roman"/>
        </w:rPr>
      </w:pPr>
      <w:r w:rsidRPr="0054625A">
        <w:rPr>
          <w:rFonts w:ascii="Times New Roman" w:hAnsi="Times New Roman" w:cs="Times New Roman"/>
        </w:rPr>
        <w:t xml:space="preserve">Музыкальный материал: на выбор </w:t>
      </w:r>
      <w:r>
        <w:rPr>
          <w:rFonts w:ascii="Times New Roman" w:hAnsi="Times New Roman" w:cs="Times New Roman"/>
        </w:rPr>
        <w:t xml:space="preserve">преподавателя. Рекомендуемые: </w:t>
      </w:r>
      <w:proofErr w:type="spellStart"/>
      <w:r w:rsidRPr="0054625A">
        <w:rPr>
          <w:rFonts w:ascii="Times New Roman" w:hAnsi="Times New Roman" w:cs="Times New Roman"/>
        </w:rPr>
        <w:t>П.И.Чайковский</w:t>
      </w:r>
      <w:proofErr w:type="spellEnd"/>
      <w:r w:rsidRPr="0054625A">
        <w:rPr>
          <w:rFonts w:ascii="Times New Roman" w:hAnsi="Times New Roman" w:cs="Times New Roman"/>
        </w:rPr>
        <w:t xml:space="preserve"> «Времена года» (на выбор), </w:t>
      </w:r>
      <w:proofErr w:type="spellStart"/>
      <w:r w:rsidRPr="0054625A">
        <w:rPr>
          <w:rFonts w:ascii="Times New Roman" w:hAnsi="Times New Roman" w:cs="Times New Roman"/>
        </w:rPr>
        <w:t>К.Сен-Санс</w:t>
      </w:r>
      <w:proofErr w:type="spellEnd"/>
      <w:r w:rsidRPr="0054625A">
        <w:rPr>
          <w:rFonts w:ascii="Times New Roman" w:hAnsi="Times New Roman" w:cs="Times New Roman"/>
        </w:rPr>
        <w:t xml:space="preserve"> «Лебедь», </w:t>
      </w:r>
      <w:proofErr w:type="spellStart"/>
      <w:r w:rsidRPr="0054625A">
        <w:rPr>
          <w:rFonts w:ascii="Times New Roman" w:hAnsi="Times New Roman" w:cs="Times New Roman"/>
        </w:rPr>
        <w:t>М.И.Глинка</w:t>
      </w:r>
      <w:proofErr w:type="spellEnd"/>
      <w:r w:rsidRPr="0054625A">
        <w:rPr>
          <w:rFonts w:ascii="Times New Roman" w:hAnsi="Times New Roman" w:cs="Times New Roman"/>
        </w:rPr>
        <w:t xml:space="preserve"> «Руслан и Людмила» Марш Черномора, восточные танцы.</w:t>
      </w:r>
    </w:p>
    <w:p w14:paraId="4B252E28" w14:textId="77777777" w:rsidR="00F17DBE" w:rsidRDefault="00DB7779" w:rsidP="002B2D39">
      <w:pPr>
        <w:spacing w:after="0" w:line="240" w:lineRule="auto"/>
        <w:ind w:firstLine="567"/>
        <w:jc w:val="both"/>
        <w:rPr>
          <w:rFonts w:ascii="Times New Roman" w:hAnsi="Times New Roman" w:cs="Times New Roman"/>
        </w:rPr>
      </w:pPr>
      <w:r>
        <w:rPr>
          <w:rFonts w:ascii="Times New Roman" w:hAnsi="Times New Roman" w:cs="Times New Roman"/>
        </w:rPr>
        <w:t>3</w:t>
      </w:r>
      <w:r w:rsidR="002B2D39" w:rsidRPr="0054625A">
        <w:rPr>
          <w:rFonts w:ascii="Times New Roman" w:hAnsi="Times New Roman" w:cs="Times New Roman"/>
        </w:rPr>
        <w:t xml:space="preserve">. Знакомство с основами музыкальной грамоты </w:t>
      </w:r>
    </w:p>
    <w:p w14:paraId="6C68890C" w14:textId="77777777" w:rsidR="00A34A1B" w:rsidRDefault="00F17DBE" w:rsidP="00A34A1B">
      <w:pPr>
        <w:spacing w:after="0" w:line="240" w:lineRule="auto"/>
        <w:jc w:val="both"/>
        <w:rPr>
          <w:rFonts w:ascii="Times New Roman" w:hAnsi="Times New Roman" w:cs="Times New Roman"/>
        </w:rPr>
      </w:pPr>
      <w:r>
        <w:rPr>
          <w:rFonts w:ascii="Times New Roman" w:hAnsi="Times New Roman" w:cs="Times New Roman"/>
        </w:rPr>
        <w:t xml:space="preserve">Звук. </w:t>
      </w:r>
      <w:r w:rsidRPr="002B2D39">
        <w:rPr>
          <w:rFonts w:ascii="Times New Roman" w:hAnsi="Times New Roman" w:cs="Times New Roman"/>
        </w:rPr>
        <w:t>Музыкальная система</w:t>
      </w:r>
      <w:r>
        <w:rPr>
          <w:rFonts w:ascii="Times New Roman" w:hAnsi="Times New Roman" w:cs="Times New Roman"/>
        </w:rPr>
        <w:t>.</w:t>
      </w:r>
      <w:r w:rsidRPr="0054625A">
        <w:rPr>
          <w:rFonts w:ascii="Times New Roman" w:hAnsi="Times New Roman" w:cs="Times New Roman"/>
        </w:rPr>
        <w:t xml:space="preserve"> </w:t>
      </w:r>
      <w:r w:rsidR="002B2D39" w:rsidRPr="0054625A">
        <w:rPr>
          <w:rFonts w:ascii="Times New Roman" w:hAnsi="Times New Roman" w:cs="Times New Roman"/>
        </w:rPr>
        <w:t>Нотный стан, скрипичный и басовый ключи, названия нот, звукоряд. Длительност</w:t>
      </w:r>
      <w:r>
        <w:rPr>
          <w:rFonts w:ascii="Times New Roman" w:hAnsi="Times New Roman" w:cs="Times New Roman"/>
        </w:rPr>
        <w:t>и</w:t>
      </w:r>
      <w:r w:rsidR="002B2D39" w:rsidRPr="0054625A">
        <w:rPr>
          <w:rFonts w:ascii="Times New Roman" w:hAnsi="Times New Roman" w:cs="Times New Roman"/>
        </w:rPr>
        <w:t xml:space="preserve">, </w:t>
      </w:r>
      <w:r>
        <w:rPr>
          <w:rFonts w:ascii="Times New Roman" w:hAnsi="Times New Roman" w:cs="Times New Roman"/>
        </w:rPr>
        <w:t xml:space="preserve">музыкальный </w:t>
      </w:r>
      <w:r w:rsidR="002B2D39" w:rsidRPr="0054625A">
        <w:rPr>
          <w:rFonts w:ascii="Times New Roman" w:hAnsi="Times New Roman" w:cs="Times New Roman"/>
        </w:rPr>
        <w:t>размер, метр, такт</w:t>
      </w:r>
      <w:r w:rsidR="00DB7779">
        <w:rPr>
          <w:rFonts w:ascii="Times New Roman" w:hAnsi="Times New Roman" w:cs="Times New Roman"/>
        </w:rPr>
        <w:t>.</w:t>
      </w:r>
      <w:r w:rsidR="002B2D39" w:rsidRPr="0054625A">
        <w:rPr>
          <w:rFonts w:ascii="Times New Roman" w:hAnsi="Times New Roman" w:cs="Times New Roman"/>
        </w:rPr>
        <w:t xml:space="preserve"> </w:t>
      </w:r>
      <w:r w:rsidR="00DB7779" w:rsidRPr="002B2D39">
        <w:rPr>
          <w:rFonts w:ascii="Times New Roman" w:hAnsi="Times New Roman" w:cs="Times New Roman"/>
        </w:rPr>
        <w:t>Разновидности тактов</w:t>
      </w:r>
      <w:r w:rsidR="002B2D39" w:rsidRPr="0054625A">
        <w:rPr>
          <w:rFonts w:ascii="Times New Roman" w:hAnsi="Times New Roman" w:cs="Times New Roman"/>
        </w:rPr>
        <w:t xml:space="preserve">. </w:t>
      </w:r>
      <w:r w:rsidRPr="00F17DBE">
        <w:rPr>
          <w:rFonts w:ascii="Times New Roman" w:hAnsi="Times New Roman" w:cs="Times New Roman"/>
        </w:rPr>
        <w:t>Мажоро-минорная система</w:t>
      </w:r>
      <w:r>
        <w:rPr>
          <w:rFonts w:ascii="Times New Roman" w:hAnsi="Times New Roman" w:cs="Times New Roman"/>
        </w:rPr>
        <w:t>.</w:t>
      </w:r>
      <w:r w:rsidR="005F377F" w:rsidRPr="005F377F">
        <w:rPr>
          <w:rFonts w:ascii="Times New Roman" w:hAnsi="Times New Roman" w:cs="Times New Roman"/>
        </w:rPr>
        <w:t xml:space="preserve"> </w:t>
      </w:r>
      <w:r w:rsidR="0090617F" w:rsidRPr="00DB7779">
        <w:rPr>
          <w:rFonts w:ascii="Times New Roman" w:hAnsi="Times New Roman" w:cs="Times New Roman"/>
        </w:rPr>
        <w:t>Ритм в музыке</w:t>
      </w:r>
      <w:r w:rsidR="005F377F">
        <w:rPr>
          <w:rFonts w:ascii="Times New Roman" w:hAnsi="Times New Roman" w:cs="Times New Roman"/>
        </w:rPr>
        <w:t xml:space="preserve">. </w:t>
      </w:r>
      <w:r w:rsidR="005F377F" w:rsidRPr="002B2D39">
        <w:rPr>
          <w:rFonts w:ascii="Times New Roman" w:hAnsi="Times New Roman" w:cs="Times New Roman"/>
        </w:rPr>
        <w:t>Ритмические рисунки</w:t>
      </w:r>
      <w:r w:rsidR="005F377F">
        <w:rPr>
          <w:rFonts w:ascii="Times New Roman" w:hAnsi="Times New Roman" w:cs="Times New Roman"/>
        </w:rPr>
        <w:t>.</w:t>
      </w:r>
      <w:r w:rsidR="005F377F" w:rsidRPr="00DB7779">
        <w:rPr>
          <w:rFonts w:ascii="Times New Roman" w:hAnsi="Times New Roman" w:cs="Times New Roman"/>
        </w:rPr>
        <w:t xml:space="preserve"> </w:t>
      </w:r>
      <w:r w:rsidR="005F377F" w:rsidRPr="0054625A">
        <w:rPr>
          <w:rFonts w:ascii="Times New Roman" w:hAnsi="Times New Roman" w:cs="Times New Roman"/>
        </w:rPr>
        <w:t>Разучивание ритмических упражнений, чтение ритмических рисунков</w:t>
      </w:r>
      <w:r w:rsidR="005F377F">
        <w:rPr>
          <w:rFonts w:ascii="Times New Roman" w:hAnsi="Times New Roman" w:cs="Times New Roman"/>
        </w:rPr>
        <w:t>.</w:t>
      </w:r>
      <w:r w:rsidR="005F377F" w:rsidRPr="00DB7779">
        <w:rPr>
          <w:rFonts w:ascii="Times New Roman" w:hAnsi="Times New Roman" w:cs="Times New Roman"/>
        </w:rPr>
        <w:t xml:space="preserve"> </w:t>
      </w:r>
      <w:r w:rsidR="00A34A1B" w:rsidRPr="0054625A">
        <w:rPr>
          <w:rFonts w:ascii="Times New Roman" w:hAnsi="Times New Roman" w:cs="Times New Roman"/>
        </w:rPr>
        <w:t>В</w:t>
      </w:r>
      <w:r w:rsidR="00A34A1B">
        <w:rPr>
          <w:rFonts w:ascii="Times New Roman" w:hAnsi="Times New Roman" w:cs="Times New Roman"/>
        </w:rPr>
        <w:t>оспитание ритмического чувства</w:t>
      </w:r>
      <w:r w:rsidR="00A34A1B" w:rsidRPr="0054625A">
        <w:rPr>
          <w:rFonts w:ascii="Times New Roman" w:hAnsi="Times New Roman" w:cs="Times New Roman"/>
        </w:rPr>
        <w:t xml:space="preserve">. </w:t>
      </w:r>
      <w:r w:rsidR="0090617F" w:rsidRPr="00DB7779">
        <w:rPr>
          <w:rFonts w:ascii="Times New Roman" w:hAnsi="Times New Roman" w:cs="Times New Roman"/>
        </w:rPr>
        <w:t>Музыкальная фраза</w:t>
      </w:r>
      <w:r w:rsidR="0090617F">
        <w:rPr>
          <w:rFonts w:ascii="Times New Roman" w:hAnsi="Times New Roman" w:cs="Times New Roman"/>
        </w:rPr>
        <w:t xml:space="preserve">. </w:t>
      </w:r>
      <w:r w:rsidR="0090617F" w:rsidRPr="00DB7779">
        <w:rPr>
          <w:rFonts w:ascii="Times New Roman" w:hAnsi="Times New Roman" w:cs="Times New Roman"/>
        </w:rPr>
        <w:t>Динамика</w:t>
      </w:r>
      <w:r w:rsidR="0090617F">
        <w:rPr>
          <w:rFonts w:ascii="Times New Roman" w:hAnsi="Times New Roman" w:cs="Times New Roman"/>
        </w:rPr>
        <w:t xml:space="preserve">. </w:t>
      </w:r>
      <w:r w:rsidR="00C5088D" w:rsidRPr="00DB7779">
        <w:rPr>
          <w:rFonts w:ascii="Times New Roman" w:hAnsi="Times New Roman" w:cs="Times New Roman"/>
        </w:rPr>
        <w:t>Оркестр: история, звучание отдельных инструментов</w:t>
      </w:r>
      <w:r w:rsidR="00C5088D">
        <w:rPr>
          <w:rFonts w:ascii="Times New Roman" w:hAnsi="Times New Roman" w:cs="Times New Roman"/>
        </w:rPr>
        <w:t>.</w:t>
      </w:r>
    </w:p>
    <w:p w14:paraId="015E8D5F" w14:textId="77777777" w:rsidR="005F377F" w:rsidRDefault="005F377F" w:rsidP="005F377F">
      <w:pPr>
        <w:spacing w:after="0" w:line="240" w:lineRule="auto"/>
        <w:jc w:val="both"/>
        <w:rPr>
          <w:rFonts w:ascii="Times New Roman" w:hAnsi="Times New Roman" w:cs="Times New Roman"/>
        </w:rPr>
      </w:pPr>
      <w:r w:rsidRPr="0054625A">
        <w:rPr>
          <w:rFonts w:ascii="Times New Roman" w:hAnsi="Times New Roman" w:cs="Times New Roman"/>
        </w:rPr>
        <w:t>Музыкальный материал</w:t>
      </w:r>
      <w:r>
        <w:rPr>
          <w:rFonts w:ascii="Times New Roman" w:hAnsi="Times New Roman" w:cs="Times New Roman"/>
        </w:rPr>
        <w:t xml:space="preserve"> (</w:t>
      </w:r>
      <w:r w:rsidRPr="0054625A">
        <w:rPr>
          <w:rFonts w:ascii="Times New Roman" w:hAnsi="Times New Roman" w:cs="Times New Roman"/>
        </w:rPr>
        <w:t>польки, вальсы</w:t>
      </w:r>
      <w:r>
        <w:rPr>
          <w:rFonts w:ascii="Times New Roman" w:hAnsi="Times New Roman" w:cs="Times New Roman"/>
        </w:rPr>
        <w:t xml:space="preserve">, марши): </w:t>
      </w:r>
      <w:r w:rsidRPr="0054625A">
        <w:rPr>
          <w:rFonts w:ascii="Times New Roman" w:hAnsi="Times New Roman" w:cs="Times New Roman"/>
        </w:rPr>
        <w:t xml:space="preserve">на выбор </w:t>
      </w:r>
      <w:r>
        <w:rPr>
          <w:rFonts w:ascii="Times New Roman" w:hAnsi="Times New Roman" w:cs="Times New Roman"/>
        </w:rPr>
        <w:t>преподавателя.</w:t>
      </w:r>
    </w:p>
    <w:p w14:paraId="23621A4E" w14:textId="77777777" w:rsidR="0090617F" w:rsidRDefault="005F377F" w:rsidP="0054625A">
      <w:pPr>
        <w:spacing w:after="0" w:line="240" w:lineRule="auto"/>
        <w:ind w:firstLine="567"/>
        <w:jc w:val="both"/>
        <w:rPr>
          <w:rFonts w:ascii="Times New Roman" w:hAnsi="Times New Roman" w:cs="Times New Roman"/>
        </w:rPr>
      </w:pPr>
      <w:r>
        <w:rPr>
          <w:rFonts w:ascii="Times New Roman" w:hAnsi="Times New Roman" w:cs="Times New Roman"/>
        </w:rPr>
        <w:t>4</w:t>
      </w:r>
      <w:r w:rsidR="0054625A" w:rsidRPr="0054625A">
        <w:rPr>
          <w:rFonts w:ascii="Times New Roman" w:hAnsi="Times New Roman" w:cs="Times New Roman"/>
        </w:rPr>
        <w:t xml:space="preserve">. </w:t>
      </w:r>
      <w:r w:rsidR="00C5088D">
        <w:rPr>
          <w:rFonts w:ascii="Times New Roman" w:hAnsi="Times New Roman" w:cs="Times New Roman"/>
        </w:rPr>
        <w:t>Общее з</w:t>
      </w:r>
      <w:r w:rsidR="0090617F" w:rsidRPr="0054625A">
        <w:rPr>
          <w:rFonts w:ascii="Times New Roman" w:hAnsi="Times New Roman" w:cs="Times New Roman"/>
        </w:rPr>
        <w:t xml:space="preserve">накомство с </w:t>
      </w:r>
      <w:r w:rsidR="0090617F">
        <w:rPr>
          <w:rFonts w:ascii="Times New Roman" w:hAnsi="Times New Roman" w:cs="Times New Roman"/>
        </w:rPr>
        <w:t>т</w:t>
      </w:r>
      <w:r w:rsidR="0090617F" w:rsidRPr="00DB7779">
        <w:rPr>
          <w:rFonts w:ascii="Times New Roman" w:hAnsi="Times New Roman" w:cs="Times New Roman"/>
        </w:rPr>
        <w:t>анц</w:t>
      </w:r>
      <w:r w:rsidR="00C5088D">
        <w:rPr>
          <w:rFonts w:ascii="Times New Roman" w:hAnsi="Times New Roman" w:cs="Times New Roman"/>
        </w:rPr>
        <w:t>ами</w:t>
      </w:r>
      <w:r w:rsidR="0090617F">
        <w:rPr>
          <w:rFonts w:ascii="Times New Roman" w:hAnsi="Times New Roman" w:cs="Times New Roman"/>
        </w:rPr>
        <w:t xml:space="preserve"> разных народов.</w:t>
      </w:r>
    </w:p>
    <w:p w14:paraId="0597DCEF" w14:textId="7F3024AB" w:rsidR="0090617F" w:rsidRDefault="0090617F" w:rsidP="0090617F">
      <w:pPr>
        <w:spacing w:after="0" w:line="240" w:lineRule="auto"/>
        <w:jc w:val="both"/>
        <w:rPr>
          <w:rFonts w:ascii="Times New Roman" w:hAnsi="Times New Roman" w:cs="Times New Roman"/>
        </w:rPr>
      </w:pPr>
      <w:r w:rsidRPr="00DB7779">
        <w:rPr>
          <w:rFonts w:ascii="Times New Roman" w:hAnsi="Times New Roman" w:cs="Times New Roman"/>
        </w:rPr>
        <w:t xml:space="preserve">Танцевальная культура </w:t>
      </w:r>
      <w:r w:rsidR="00E91E61" w:rsidRPr="00DB7779">
        <w:rPr>
          <w:rFonts w:ascii="Times New Roman" w:hAnsi="Times New Roman" w:cs="Times New Roman"/>
        </w:rPr>
        <w:t>западноевропейских</w:t>
      </w:r>
      <w:r w:rsidRPr="00DB7779">
        <w:rPr>
          <w:rFonts w:ascii="Times New Roman" w:hAnsi="Times New Roman" w:cs="Times New Roman"/>
        </w:rPr>
        <w:t xml:space="preserve"> стран</w:t>
      </w:r>
      <w:r>
        <w:rPr>
          <w:rFonts w:ascii="Times New Roman" w:hAnsi="Times New Roman" w:cs="Times New Roman"/>
        </w:rPr>
        <w:t xml:space="preserve">. </w:t>
      </w:r>
      <w:r w:rsidRPr="00DB7779">
        <w:rPr>
          <w:rFonts w:ascii="Times New Roman" w:hAnsi="Times New Roman" w:cs="Times New Roman"/>
        </w:rPr>
        <w:t>Танцы Испании, Италии</w:t>
      </w:r>
      <w:r>
        <w:rPr>
          <w:rFonts w:ascii="Times New Roman" w:hAnsi="Times New Roman" w:cs="Times New Roman"/>
        </w:rPr>
        <w:t xml:space="preserve">, </w:t>
      </w:r>
      <w:r w:rsidRPr="00DB7779">
        <w:rPr>
          <w:rFonts w:ascii="Times New Roman" w:hAnsi="Times New Roman" w:cs="Times New Roman"/>
        </w:rPr>
        <w:t>Венгрии, Польши</w:t>
      </w:r>
      <w:r>
        <w:rPr>
          <w:rFonts w:ascii="Times New Roman" w:hAnsi="Times New Roman" w:cs="Times New Roman"/>
        </w:rPr>
        <w:t xml:space="preserve">. </w:t>
      </w:r>
      <w:r w:rsidRPr="00DB7779">
        <w:rPr>
          <w:rFonts w:ascii="Times New Roman" w:hAnsi="Times New Roman" w:cs="Times New Roman"/>
        </w:rPr>
        <w:t>Танцы Украины, Белоруссии, Молдавии</w:t>
      </w:r>
      <w:r>
        <w:rPr>
          <w:rFonts w:ascii="Times New Roman" w:hAnsi="Times New Roman" w:cs="Times New Roman"/>
        </w:rPr>
        <w:t xml:space="preserve">. </w:t>
      </w:r>
      <w:r w:rsidRPr="00DB7779">
        <w:rPr>
          <w:rFonts w:ascii="Times New Roman" w:hAnsi="Times New Roman" w:cs="Times New Roman"/>
        </w:rPr>
        <w:t>Танцы Прибалтики</w:t>
      </w:r>
      <w:r>
        <w:rPr>
          <w:rFonts w:ascii="Times New Roman" w:hAnsi="Times New Roman" w:cs="Times New Roman"/>
        </w:rPr>
        <w:t>.</w:t>
      </w:r>
      <w:r w:rsidRPr="0090617F">
        <w:rPr>
          <w:rFonts w:ascii="Times New Roman" w:hAnsi="Times New Roman" w:cs="Times New Roman"/>
        </w:rPr>
        <w:t xml:space="preserve"> </w:t>
      </w:r>
      <w:r w:rsidRPr="00DB7779">
        <w:rPr>
          <w:rFonts w:ascii="Times New Roman" w:hAnsi="Times New Roman" w:cs="Times New Roman"/>
        </w:rPr>
        <w:t>Танцы России</w:t>
      </w:r>
      <w:r>
        <w:rPr>
          <w:rFonts w:ascii="Times New Roman" w:hAnsi="Times New Roman" w:cs="Times New Roman"/>
        </w:rPr>
        <w:t>.</w:t>
      </w:r>
    </w:p>
    <w:p w14:paraId="2E037D74" w14:textId="77777777" w:rsidR="00DB7779" w:rsidRDefault="0090617F" w:rsidP="0054625A">
      <w:pPr>
        <w:spacing w:after="0" w:line="240" w:lineRule="auto"/>
        <w:ind w:firstLine="567"/>
        <w:jc w:val="both"/>
        <w:rPr>
          <w:rFonts w:ascii="Times New Roman" w:hAnsi="Times New Roman" w:cs="Times New Roman"/>
        </w:rPr>
      </w:pPr>
      <w:r>
        <w:rPr>
          <w:rFonts w:ascii="Times New Roman" w:hAnsi="Times New Roman" w:cs="Times New Roman"/>
        </w:rPr>
        <w:t xml:space="preserve">5. </w:t>
      </w:r>
      <w:r w:rsidRPr="00DB7779">
        <w:rPr>
          <w:rFonts w:ascii="Times New Roman" w:hAnsi="Times New Roman" w:cs="Times New Roman"/>
        </w:rPr>
        <w:t>Музыкальная терминология в хореографии</w:t>
      </w:r>
      <w:r w:rsidR="00DB7779">
        <w:rPr>
          <w:rFonts w:ascii="Times New Roman" w:hAnsi="Times New Roman" w:cs="Times New Roman"/>
        </w:rPr>
        <w:t>.</w:t>
      </w:r>
      <w:r w:rsidR="0054625A" w:rsidRPr="0054625A">
        <w:rPr>
          <w:rFonts w:ascii="Times New Roman" w:hAnsi="Times New Roman" w:cs="Times New Roman"/>
        </w:rPr>
        <w:t xml:space="preserve"> </w:t>
      </w:r>
    </w:p>
    <w:p w14:paraId="56F084F2" w14:textId="77777777" w:rsidR="00F17DBE" w:rsidRDefault="0054625A" w:rsidP="00DB7779">
      <w:pPr>
        <w:spacing w:after="0" w:line="240" w:lineRule="auto"/>
        <w:jc w:val="both"/>
        <w:rPr>
          <w:rFonts w:ascii="Times New Roman" w:hAnsi="Times New Roman" w:cs="Times New Roman"/>
        </w:rPr>
      </w:pPr>
      <w:r w:rsidRPr="0054625A">
        <w:rPr>
          <w:rFonts w:ascii="Times New Roman" w:hAnsi="Times New Roman" w:cs="Times New Roman"/>
        </w:rPr>
        <w:t xml:space="preserve">Специальные термины, употребляемые в музыке и хореографии. Происхождение слов (Италия, Франции). Изучение названий хореографических движений, знание их перевода. Изучение музыкальных терминов, толкование слов, имеющих несколько значений. </w:t>
      </w:r>
    </w:p>
    <w:p w14:paraId="64292A24" w14:textId="77777777" w:rsidR="00DB7779" w:rsidRPr="00DB7779" w:rsidRDefault="00DB7779" w:rsidP="00DB7779">
      <w:pPr>
        <w:spacing w:after="0" w:line="240" w:lineRule="auto"/>
        <w:ind w:firstLine="567"/>
        <w:jc w:val="center"/>
        <w:rPr>
          <w:rFonts w:ascii="Times New Roman" w:hAnsi="Times New Roman" w:cs="Times New Roman"/>
          <w:u w:val="single"/>
        </w:rPr>
      </w:pPr>
      <w:r w:rsidRPr="00DB7779">
        <w:rPr>
          <w:rFonts w:ascii="Times New Roman" w:hAnsi="Times New Roman" w:cs="Times New Roman"/>
          <w:u w:val="single"/>
        </w:rPr>
        <w:t>2 класс</w:t>
      </w:r>
    </w:p>
    <w:p w14:paraId="1A4290BB" w14:textId="77777777" w:rsidR="009B1BC1" w:rsidRDefault="009B1BC1" w:rsidP="009B1BC1">
      <w:pPr>
        <w:spacing w:after="0" w:line="240" w:lineRule="auto"/>
        <w:ind w:firstLine="567"/>
        <w:jc w:val="both"/>
        <w:rPr>
          <w:rFonts w:ascii="Times New Roman" w:hAnsi="Times New Roman" w:cs="Times New Roman"/>
        </w:rPr>
      </w:pPr>
      <w:r>
        <w:rPr>
          <w:rFonts w:ascii="Times New Roman" w:hAnsi="Times New Roman" w:cs="Times New Roman"/>
        </w:rPr>
        <w:t>1</w:t>
      </w:r>
      <w:r w:rsidRPr="0054625A">
        <w:rPr>
          <w:rFonts w:ascii="Times New Roman" w:hAnsi="Times New Roman" w:cs="Times New Roman"/>
        </w:rPr>
        <w:t xml:space="preserve">. Многообразие содержания музыкальных произведений. </w:t>
      </w:r>
    </w:p>
    <w:p w14:paraId="06B70DC2" w14:textId="77777777" w:rsidR="005F377F" w:rsidRDefault="009B1BC1" w:rsidP="005F377F">
      <w:pPr>
        <w:spacing w:after="0" w:line="240" w:lineRule="auto"/>
        <w:jc w:val="both"/>
        <w:rPr>
          <w:rFonts w:ascii="Times New Roman" w:hAnsi="Times New Roman" w:cs="Times New Roman"/>
        </w:rPr>
      </w:pPr>
      <w:r w:rsidRPr="0054625A">
        <w:rPr>
          <w:rFonts w:ascii="Times New Roman" w:hAnsi="Times New Roman" w:cs="Times New Roman"/>
        </w:rPr>
        <w:t>Музыкальные жанры. Танец и музыка</w:t>
      </w:r>
      <w:r>
        <w:rPr>
          <w:rFonts w:ascii="Times New Roman" w:hAnsi="Times New Roman" w:cs="Times New Roman"/>
        </w:rPr>
        <w:t>.</w:t>
      </w:r>
      <w:r w:rsidRPr="0054625A">
        <w:rPr>
          <w:rFonts w:ascii="Times New Roman" w:hAnsi="Times New Roman" w:cs="Times New Roman"/>
        </w:rPr>
        <w:t xml:space="preserve"> </w:t>
      </w:r>
      <w:r w:rsidRPr="00C071EE">
        <w:rPr>
          <w:rFonts w:ascii="Times New Roman" w:hAnsi="Times New Roman" w:cs="Times New Roman"/>
        </w:rPr>
        <w:t>Музыкальные произведения различного характера</w:t>
      </w:r>
      <w:r>
        <w:rPr>
          <w:rFonts w:ascii="Times New Roman" w:hAnsi="Times New Roman" w:cs="Times New Roman"/>
        </w:rPr>
        <w:t>.</w:t>
      </w:r>
      <w:r w:rsidRPr="0054625A">
        <w:rPr>
          <w:rFonts w:ascii="Times New Roman" w:hAnsi="Times New Roman" w:cs="Times New Roman"/>
        </w:rPr>
        <w:t xml:space="preserve"> Отражение в музыке разнообразных явлений жизни </w:t>
      </w:r>
      <w:r>
        <w:rPr>
          <w:rFonts w:ascii="Times New Roman" w:hAnsi="Times New Roman" w:cs="Times New Roman"/>
        </w:rPr>
        <w:t>-</w:t>
      </w:r>
      <w:r w:rsidRPr="0054625A">
        <w:rPr>
          <w:rFonts w:ascii="Times New Roman" w:hAnsi="Times New Roman" w:cs="Times New Roman"/>
        </w:rPr>
        <w:t xml:space="preserve"> исторических событий, сюжетов произведений литературы, народного творчества, картин природы. </w:t>
      </w:r>
      <w:r w:rsidRPr="00C071EE">
        <w:rPr>
          <w:rFonts w:ascii="Times New Roman" w:hAnsi="Times New Roman" w:cs="Times New Roman"/>
        </w:rPr>
        <w:t>Взаимосвязь характера звучания музыкального произведения с содержанием</w:t>
      </w:r>
      <w:r>
        <w:rPr>
          <w:rFonts w:ascii="Times New Roman" w:hAnsi="Times New Roman" w:cs="Times New Roman"/>
        </w:rPr>
        <w:t>.</w:t>
      </w:r>
      <w:r w:rsidR="005F377F" w:rsidRPr="005F377F">
        <w:rPr>
          <w:rFonts w:ascii="Times New Roman" w:hAnsi="Times New Roman" w:cs="Times New Roman"/>
        </w:rPr>
        <w:t xml:space="preserve"> </w:t>
      </w:r>
    </w:p>
    <w:p w14:paraId="37978B51" w14:textId="77777777" w:rsidR="00A34A1B" w:rsidRDefault="00A34A1B" w:rsidP="00A34A1B">
      <w:pPr>
        <w:spacing w:after="0" w:line="240" w:lineRule="auto"/>
        <w:jc w:val="both"/>
        <w:rPr>
          <w:rFonts w:ascii="Times New Roman" w:hAnsi="Times New Roman" w:cs="Times New Roman"/>
        </w:rPr>
      </w:pPr>
      <w:r w:rsidRPr="0054625A">
        <w:rPr>
          <w:rFonts w:ascii="Times New Roman" w:hAnsi="Times New Roman" w:cs="Times New Roman"/>
        </w:rPr>
        <w:t xml:space="preserve">Передача чувств и переживаний человека. Умение музыкально-образно воспринимать музыкальное произведение. Воспитание ритмического чувства (марш, полька, вальс). Музыкальная фраза, динамика. Умение слышать сильную долю, определять размер, воспринимать ритмические рисунки. </w:t>
      </w:r>
    </w:p>
    <w:p w14:paraId="4BC872F9" w14:textId="77777777" w:rsidR="005F377F" w:rsidRDefault="005F377F" w:rsidP="005F377F">
      <w:pPr>
        <w:spacing w:after="0" w:line="240" w:lineRule="auto"/>
        <w:jc w:val="both"/>
        <w:rPr>
          <w:rFonts w:ascii="Times New Roman" w:hAnsi="Times New Roman" w:cs="Times New Roman"/>
        </w:rPr>
      </w:pPr>
      <w:r w:rsidRPr="0054625A">
        <w:rPr>
          <w:rFonts w:ascii="Times New Roman" w:hAnsi="Times New Roman" w:cs="Times New Roman"/>
        </w:rPr>
        <w:t xml:space="preserve">Музыкальный материал: на выбор </w:t>
      </w:r>
      <w:r>
        <w:rPr>
          <w:rFonts w:ascii="Times New Roman" w:hAnsi="Times New Roman" w:cs="Times New Roman"/>
        </w:rPr>
        <w:t xml:space="preserve">преподавателя. Рекомендуемые: </w:t>
      </w:r>
      <w:proofErr w:type="spellStart"/>
      <w:r w:rsidRPr="0054625A">
        <w:rPr>
          <w:rFonts w:ascii="Times New Roman" w:hAnsi="Times New Roman" w:cs="Times New Roman"/>
        </w:rPr>
        <w:t>М.П.Мусоргский</w:t>
      </w:r>
      <w:proofErr w:type="spellEnd"/>
      <w:r w:rsidRPr="0054625A">
        <w:rPr>
          <w:rFonts w:ascii="Times New Roman" w:hAnsi="Times New Roman" w:cs="Times New Roman"/>
        </w:rPr>
        <w:t xml:space="preserve"> «Картинки с выставки», </w:t>
      </w:r>
      <w:proofErr w:type="spellStart"/>
      <w:r w:rsidRPr="0054625A">
        <w:rPr>
          <w:rFonts w:ascii="Times New Roman" w:hAnsi="Times New Roman" w:cs="Times New Roman"/>
        </w:rPr>
        <w:t>П.И.Чайковский</w:t>
      </w:r>
      <w:proofErr w:type="spellEnd"/>
      <w:r w:rsidRPr="0054625A">
        <w:rPr>
          <w:rFonts w:ascii="Times New Roman" w:hAnsi="Times New Roman" w:cs="Times New Roman"/>
        </w:rPr>
        <w:t xml:space="preserve"> «Времена года»</w:t>
      </w:r>
      <w:r>
        <w:rPr>
          <w:rFonts w:ascii="Times New Roman" w:hAnsi="Times New Roman" w:cs="Times New Roman"/>
        </w:rPr>
        <w:t>.</w:t>
      </w:r>
    </w:p>
    <w:p w14:paraId="63EF9E69" w14:textId="77777777" w:rsidR="00213599" w:rsidRDefault="00213599" w:rsidP="009B1BC1">
      <w:pPr>
        <w:spacing w:after="0" w:line="240" w:lineRule="auto"/>
        <w:ind w:firstLine="567"/>
        <w:jc w:val="both"/>
        <w:rPr>
          <w:rFonts w:ascii="Times New Roman" w:hAnsi="Times New Roman" w:cs="Times New Roman"/>
        </w:rPr>
      </w:pPr>
    </w:p>
    <w:p w14:paraId="7A9D07D2" w14:textId="77777777" w:rsidR="009B1BC1" w:rsidRDefault="009B1BC1" w:rsidP="009B1BC1">
      <w:pPr>
        <w:spacing w:after="0" w:line="240" w:lineRule="auto"/>
        <w:ind w:firstLine="567"/>
        <w:jc w:val="both"/>
        <w:rPr>
          <w:rFonts w:ascii="Times New Roman" w:hAnsi="Times New Roman" w:cs="Times New Roman"/>
        </w:rPr>
      </w:pPr>
      <w:r>
        <w:rPr>
          <w:rFonts w:ascii="Times New Roman" w:hAnsi="Times New Roman" w:cs="Times New Roman"/>
        </w:rPr>
        <w:lastRenderedPageBreak/>
        <w:t>2</w:t>
      </w:r>
      <w:r w:rsidRPr="0054625A">
        <w:rPr>
          <w:rFonts w:ascii="Times New Roman" w:hAnsi="Times New Roman" w:cs="Times New Roman"/>
        </w:rPr>
        <w:t xml:space="preserve">. </w:t>
      </w:r>
      <w:r>
        <w:rPr>
          <w:rFonts w:ascii="Times New Roman" w:hAnsi="Times New Roman" w:cs="Times New Roman"/>
        </w:rPr>
        <w:t>О</w:t>
      </w:r>
      <w:r w:rsidRPr="0054625A">
        <w:rPr>
          <w:rFonts w:ascii="Times New Roman" w:hAnsi="Times New Roman" w:cs="Times New Roman"/>
        </w:rPr>
        <w:t>снов</w:t>
      </w:r>
      <w:r>
        <w:rPr>
          <w:rFonts w:ascii="Times New Roman" w:hAnsi="Times New Roman" w:cs="Times New Roman"/>
        </w:rPr>
        <w:t>ы</w:t>
      </w:r>
      <w:r w:rsidRPr="0054625A">
        <w:rPr>
          <w:rFonts w:ascii="Times New Roman" w:hAnsi="Times New Roman" w:cs="Times New Roman"/>
        </w:rPr>
        <w:t xml:space="preserve"> музыкальной грамоты </w:t>
      </w:r>
    </w:p>
    <w:p w14:paraId="7541EFC8" w14:textId="77777777" w:rsidR="009B1BC1" w:rsidRDefault="009B1BC1" w:rsidP="009B1BC1">
      <w:pPr>
        <w:spacing w:after="0" w:line="240" w:lineRule="auto"/>
        <w:jc w:val="both"/>
        <w:rPr>
          <w:rFonts w:ascii="Times New Roman" w:hAnsi="Times New Roman" w:cs="Times New Roman"/>
        </w:rPr>
      </w:pPr>
      <w:r w:rsidRPr="00C071EE">
        <w:rPr>
          <w:rFonts w:ascii="Times New Roman" w:hAnsi="Times New Roman" w:cs="Times New Roman"/>
        </w:rPr>
        <w:t>Музыкальная фраза</w:t>
      </w:r>
      <w:r>
        <w:rPr>
          <w:rFonts w:ascii="Times New Roman" w:hAnsi="Times New Roman" w:cs="Times New Roman"/>
        </w:rPr>
        <w:t>.</w:t>
      </w:r>
      <w:r w:rsidRPr="009B1BC1">
        <w:rPr>
          <w:rFonts w:ascii="Times New Roman" w:hAnsi="Times New Roman" w:cs="Times New Roman"/>
        </w:rPr>
        <w:t xml:space="preserve"> </w:t>
      </w:r>
      <w:r w:rsidRPr="00C071EE">
        <w:rPr>
          <w:rFonts w:ascii="Times New Roman" w:hAnsi="Times New Roman" w:cs="Times New Roman"/>
        </w:rPr>
        <w:t>Определение музыкальной фразы в музыкальных произведениях</w:t>
      </w:r>
      <w:r>
        <w:rPr>
          <w:rFonts w:ascii="Times New Roman" w:hAnsi="Times New Roman" w:cs="Times New Roman"/>
        </w:rPr>
        <w:t>.</w:t>
      </w:r>
      <w:r w:rsidRPr="009B1BC1">
        <w:rPr>
          <w:rFonts w:ascii="Times New Roman" w:hAnsi="Times New Roman" w:cs="Times New Roman"/>
        </w:rPr>
        <w:t xml:space="preserve"> </w:t>
      </w:r>
      <w:r w:rsidRPr="00C071EE">
        <w:rPr>
          <w:rFonts w:ascii="Times New Roman" w:hAnsi="Times New Roman" w:cs="Times New Roman"/>
        </w:rPr>
        <w:t>Музыкальные темпы</w:t>
      </w:r>
      <w:r>
        <w:rPr>
          <w:rFonts w:ascii="Times New Roman" w:hAnsi="Times New Roman" w:cs="Times New Roman"/>
        </w:rPr>
        <w:t>.</w:t>
      </w:r>
      <w:r w:rsidRPr="009B1BC1">
        <w:rPr>
          <w:rFonts w:ascii="Times New Roman" w:hAnsi="Times New Roman" w:cs="Times New Roman"/>
        </w:rPr>
        <w:t xml:space="preserve"> </w:t>
      </w:r>
      <w:r w:rsidRPr="00C071EE">
        <w:rPr>
          <w:rFonts w:ascii="Times New Roman" w:hAnsi="Times New Roman" w:cs="Times New Roman"/>
        </w:rPr>
        <w:t>Сочетание различных по темпу частей музыкального произведения</w:t>
      </w:r>
      <w:r>
        <w:rPr>
          <w:rFonts w:ascii="Times New Roman" w:hAnsi="Times New Roman" w:cs="Times New Roman"/>
        </w:rPr>
        <w:t>.</w:t>
      </w:r>
      <w:r w:rsidRPr="009B1BC1">
        <w:rPr>
          <w:rFonts w:ascii="Times New Roman" w:hAnsi="Times New Roman" w:cs="Times New Roman"/>
        </w:rPr>
        <w:t xml:space="preserve"> </w:t>
      </w:r>
      <w:r w:rsidRPr="00C071EE">
        <w:rPr>
          <w:rFonts w:ascii="Times New Roman" w:hAnsi="Times New Roman" w:cs="Times New Roman"/>
        </w:rPr>
        <w:t>Определение на слух скорости движения музыки</w:t>
      </w:r>
      <w:r>
        <w:rPr>
          <w:rFonts w:ascii="Times New Roman" w:hAnsi="Times New Roman" w:cs="Times New Roman"/>
        </w:rPr>
        <w:t xml:space="preserve">. </w:t>
      </w:r>
      <w:r w:rsidRPr="00C071EE">
        <w:rPr>
          <w:rFonts w:ascii="Times New Roman" w:hAnsi="Times New Roman" w:cs="Times New Roman"/>
        </w:rPr>
        <w:t>Тактирование</w:t>
      </w:r>
      <w:r>
        <w:rPr>
          <w:rFonts w:ascii="Times New Roman" w:hAnsi="Times New Roman" w:cs="Times New Roman"/>
        </w:rPr>
        <w:t xml:space="preserve">. </w:t>
      </w:r>
      <w:r w:rsidRPr="00C071EE">
        <w:rPr>
          <w:rFonts w:ascii="Times New Roman" w:hAnsi="Times New Roman" w:cs="Times New Roman"/>
        </w:rPr>
        <w:t>Определение долей такта на различном музыкальном материале</w:t>
      </w:r>
      <w:r>
        <w:rPr>
          <w:rFonts w:ascii="Times New Roman" w:hAnsi="Times New Roman" w:cs="Times New Roman"/>
        </w:rPr>
        <w:t>.</w:t>
      </w:r>
    </w:p>
    <w:p w14:paraId="7D98CC74" w14:textId="77777777" w:rsidR="00DB7779" w:rsidRDefault="005F377F" w:rsidP="00DB7779">
      <w:pPr>
        <w:spacing w:after="0" w:line="240" w:lineRule="auto"/>
        <w:ind w:firstLine="567"/>
        <w:jc w:val="both"/>
        <w:rPr>
          <w:rFonts w:ascii="Times New Roman" w:hAnsi="Times New Roman" w:cs="Times New Roman"/>
        </w:rPr>
      </w:pPr>
      <w:r>
        <w:rPr>
          <w:rFonts w:ascii="Times New Roman" w:hAnsi="Times New Roman" w:cs="Times New Roman"/>
        </w:rPr>
        <w:t>3</w:t>
      </w:r>
      <w:r w:rsidR="00DB7779" w:rsidRPr="0054625A">
        <w:rPr>
          <w:rFonts w:ascii="Times New Roman" w:hAnsi="Times New Roman" w:cs="Times New Roman"/>
        </w:rPr>
        <w:t xml:space="preserve">. История развития оркестра. </w:t>
      </w:r>
    </w:p>
    <w:p w14:paraId="69E887A2" w14:textId="77777777" w:rsidR="005F377F" w:rsidRDefault="00DB7779" w:rsidP="00DB7779">
      <w:pPr>
        <w:spacing w:after="0" w:line="240" w:lineRule="auto"/>
        <w:jc w:val="both"/>
        <w:rPr>
          <w:rFonts w:ascii="Times New Roman" w:hAnsi="Times New Roman" w:cs="Times New Roman"/>
        </w:rPr>
      </w:pPr>
      <w:r w:rsidRPr="0054625A">
        <w:rPr>
          <w:rFonts w:ascii="Times New Roman" w:hAnsi="Times New Roman" w:cs="Times New Roman"/>
        </w:rPr>
        <w:t xml:space="preserve">Особенности звучания отдельных музыкальных инструментов. Виды оркестров. Состав симфонического оркестра. </w:t>
      </w:r>
      <w:r w:rsidR="009B1BC1" w:rsidRPr="00C071EE">
        <w:rPr>
          <w:rFonts w:ascii="Times New Roman" w:hAnsi="Times New Roman" w:cs="Times New Roman"/>
        </w:rPr>
        <w:t>Дирижерский жест</w:t>
      </w:r>
      <w:r w:rsidR="009B1BC1">
        <w:rPr>
          <w:rFonts w:ascii="Times New Roman" w:hAnsi="Times New Roman" w:cs="Times New Roman"/>
        </w:rPr>
        <w:t>.</w:t>
      </w:r>
      <w:r w:rsidR="005F377F" w:rsidRPr="005F377F">
        <w:rPr>
          <w:rFonts w:ascii="Times New Roman" w:hAnsi="Times New Roman" w:cs="Times New Roman"/>
        </w:rPr>
        <w:t xml:space="preserve"> </w:t>
      </w:r>
    </w:p>
    <w:p w14:paraId="18A837AF" w14:textId="77777777" w:rsidR="00A34A1B" w:rsidRDefault="00A34A1B" w:rsidP="00A34A1B">
      <w:pPr>
        <w:spacing w:after="0" w:line="240" w:lineRule="auto"/>
        <w:jc w:val="both"/>
        <w:rPr>
          <w:rFonts w:ascii="Times New Roman" w:hAnsi="Times New Roman" w:cs="Times New Roman"/>
        </w:rPr>
      </w:pPr>
      <w:r w:rsidRPr="0054625A">
        <w:rPr>
          <w:rFonts w:ascii="Times New Roman" w:hAnsi="Times New Roman" w:cs="Times New Roman"/>
        </w:rPr>
        <w:t>Умение различать звучание отдельных музыкальных инструментов</w:t>
      </w:r>
      <w:r>
        <w:rPr>
          <w:rFonts w:ascii="Times New Roman" w:hAnsi="Times New Roman" w:cs="Times New Roman"/>
        </w:rPr>
        <w:t xml:space="preserve">. </w:t>
      </w:r>
    </w:p>
    <w:p w14:paraId="086CE249" w14:textId="77777777" w:rsidR="00DB7779" w:rsidRDefault="005F377F" w:rsidP="00DB7779">
      <w:pPr>
        <w:spacing w:after="0" w:line="240" w:lineRule="auto"/>
        <w:jc w:val="both"/>
        <w:rPr>
          <w:rFonts w:ascii="Times New Roman" w:hAnsi="Times New Roman" w:cs="Times New Roman"/>
        </w:rPr>
      </w:pPr>
      <w:r w:rsidRPr="0054625A">
        <w:rPr>
          <w:rFonts w:ascii="Times New Roman" w:hAnsi="Times New Roman" w:cs="Times New Roman"/>
        </w:rPr>
        <w:t xml:space="preserve">Музыкальный материал: на выбор </w:t>
      </w:r>
      <w:r>
        <w:rPr>
          <w:rFonts w:ascii="Times New Roman" w:hAnsi="Times New Roman" w:cs="Times New Roman"/>
        </w:rPr>
        <w:t xml:space="preserve">преподавателя. Рекомендуемые: </w:t>
      </w:r>
      <w:proofErr w:type="spellStart"/>
      <w:r w:rsidRPr="0054625A">
        <w:rPr>
          <w:rFonts w:ascii="Times New Roman" w:hAnsi="Times New Roman" w:cs="Times New Roman"/>
        </w:rPr>
        <w:t>И.С.Бах</w:t>
      </w:r>
      <w:proofErr w:type="spellEnd"/>
      <w:r w:rsidRPr="0054625A">
        <w:rPr>
          <w:rFonts w:ascii="Times New Roman" w:hAnsi="Times New Roman" w:cs="Times New Roman"/>
        </w:rPr>
        <w:t>. Сюита си минор (флейта)</w:t>
      </w:r>
      <w:r w:rsidR="00A34A1B">
        <w:rPr>
          <w:rFonts w:ascii="Times New Roman" w:hAnsi="Times New Roman" w:cs="Times New Roman"/>
        </w:rPr>
        <w:t>,</w:t>
      </w:r>
      <w:r w:rsidRPr="0054625A">
        <w:rPr>
          <w:rFonts w:ascii="Times New Roman" w:hAnsi="Times New Roman" w:cs="Times New Roman"/>
        </w:rPr>
        <w:t xml:space="preserve"> </w:t>
      </w:r>
      <w:proofErr w:type="spellStart"/>
      <w:r w:rsidRPr="0054625A">
        <w:rPr>
          <w:rFonts w:ascii="Times New Roman" w:hAnsi="Times New Roman" w:cs="Times New Roman"/>
        </w:rPr>
        <w:t>П.И.Чайковский</w:t>
      </w:r>
      <w:proofErr w:type="spellEnd"/>
      <w:r w:rsidRPr="0054625A">
        <w:rPr>
          <w:rFonts w:ascii="Times New Roman" w:hAnsi="Times New Roman" w:cs="Times New Roman"/>
        </w:rPr>
        <w:t xml:space="preserve"> Танец пастушков (флейта)</w:t>
      </w:r>
      <w:r w:rsidR="00A34A1B">
        <w:rPr>
          <w:rFonts w:ascii="Times New Roman" w:hAnsi="Times New Roman" w:cs="Times New Roman"/>
        </w:rPr>
        <w:t>,</w:t>
      </w:r>
      <w:r w:rsidRPr="0054625A">
        <w:rPr>
          <w:rFonts w:ascii="Times New Roman" w:hAnsi="Times New Roman" w:cs="Times New Roman"/>
        </w:rPr>
        <w:t xml:space="preserve"> </w:t>
      </w:r>
      <w:proofErr w:type="spellStart"/>
      <w:r w:rsidRPr="0054625A">
        <w:rPr>
          <w:rFonts w:ascii="Times New Roman" w:hAnsi="Times New Roman" w:cs="Times New Roman"/>
        </w:rPr>
        <w:t>П.И.Чайковский</w:t>
      </w:r>
      <w:proofErr w:type="spellEnd"/>
      <w:r w:rsidRPr="0054625A">
        <w:rPr>
          <w:rFonts w:ascii="Times New Roman" w:hAnsi="Times New Roman" w:cs="Times New Roman"/>
        </w:rPr>
        <w:t xml:space="preserve"> Адажио из III действия балета «Спящая красавица» (гобой)</w:t>
      </w:r>
      <w:r w:rsidR="00A34A1B">
        <w:rPr>
          <w:rFonts w:ascii="Times New Roman" w:hAnsi="Times New Roman" w:cs="Times New Roman"/>
        </w:rPr>
        <w:t>,</w:t>
      </w:r>
      <w:r w:rsidRPr="0054625A">
        <w:rPr>
          <w:rFonts w:ascii="Times New Roman" w:hAnsi="Times New Roman" w:cs="Times New Roman"/>
        </w:rPr>
        <w:t xml:space="preserve"> </w:t>
      </w:r>
      <w:proofErr w:type="spellStart"/>
      <w:r w:rsidRPr="0054625A">
        <w:rPr>
          <w:rFonts w:ascii="Times New Roman" w:hAnsi="Times New Roman" w:cs="Times New Roman"/>
        </w:rPr>
        <w:t>Н.А.Римский</w:t>
      </w:r>
      <w:proofErr w:type="spellEnd"/>
      <w:r w:rsidRPr="0054625A">
        <w:rPr>
          <w:rFonts w:ascii="Times New Roman" w:hAnsi="Times New Roman" w:cs="Times New Roman"/>
        </w:rPr>
        <w:t>-Корсаков Песня Леля из оперы «Снегурочка» (кларнет)</w:t>
      </w:r>
      <w:r w:rsidR="00A34A1B">
        <w:rPr>
          <w:rFonts w:ascii="Times New Roman" w:hAnsi="Times New Roman" w:cs="Times New Roman"/>
        </w:rPr>
        <w:t xml:space="preserve">, </w:t>
      </w:r>
      <w:proofErr w:type="spellStart"/>
      <w:r w:rsidRPr="0054625A">
        <w:rPr>
          <w:rFonts w:ascii="Times New Roman" w:hAnsi="Times New Roman" w:cs="Times New Roman"/>
        </w:rPr>
        <w:t>П.И.Чайковский</w:t>
      </w:r>
      <w:proofErr w:type="spellEnd"/>
      <w:r w:rsidRPr="0054625A">
        <w:rPr>
          <w:rFonts w:ascii="Times New Roman" w:hAnsi="Times New Roman" w:cs="Times New Roman"/>
        </w:rPr>
        <w:t xml:space="preserve"> Неаполитанский танец из балета «Лебединое озе</w:t>
      </w:r>
      <w:r w:rsidR="00A34A1B">
        <w:rPr>
          <w:rFonts w:ascii="Times New Roman" w:hAnsi="Times New Roman" w:cs="Times New Roman"/>
        </w:rPr>
        <w:t xml:space="preserve">ро» (труба), </w:t>
      </w:r>
      <w:proofErr w:type="spellStart"/>
      <w:r w:rsidRPr="0054625A">
        <w:rPr>
          <w:rFonts w:ascii="Times New Roman" w:hAnsi="Times New Roman" w:cs="Times New Roman"/>
        </w:rPr>
        <w:t>П.И.Чайковский</w:t>
      </w:r>
      <w:proofErr w:type="spellEnd"/>
      <w:r w:rsidRPr="0054625A">
        <w:rPr>
          <w:rFonts w:ascii="Times New Roman" w:hAnsi="Times New Roman" w:cs="Times New Roman"/>
        </w:rPr>
        <w:t xml:space="preserve"> Адажио из балета «Лебединое озеро» (скрипка)</w:t>
      </w:r>
      <w:r w:rsidR="00A34A1B">
        <w:rPr>
          <w:rFonts w:ascii="Times New Roman" w:hAnsi="Times New Roman" w:cs="Times New Roman"/>
        </w:rPr>
        <w:t>,</w:t>
      </w:r>
      <w:r w:rsidRPr="0054625A">
        <w:rPr>
          <w:rFonts w:ascii="Times New Roman" w:hAnsi="Times New Roman" w:cs="Times New Roman"/>
        </w:rPr>
        <w:t xml:space="preserve"> </w:t>
      </w:r>
      <w:proofErr w:type="spellStart"/>
      <w:r w:rsidRPr="0054625A">
        <w:rPr>
          <w:rFonts w:ascii="Times New Roman" w:hAnsi="Times New Roman" w:cs="Times New Roman"/>
        </w:rPr>
        <w:t>А.К.Глазунов</w:t>
      </w:r>
      <w:proofErr w:type="spellEnd"/>
      <w:r w:rsidRPr="0054625A">
        <w:rPr>
          <w:rFonts w:ascii="Times New Roman" w:hAnsi="Times New Roman" w:cs="Times New Roman"/>
        </w:rPr>
        <w:t xml:space="preserve"> Адажио из балета «Раймонда» (виолончель)</w:t>
      </w:r>
      <w:r w:rsidR="00A34A1B">
        <w:rPr>
          <w:rFonts w:ascii="Times New Roman" w:hAnsi="Times New Roman" w:cs="Times New Roman"/>
        </w:rPr>
        <w:t>,</w:t>
      </w:r>
      <w:r w:rsidRPr="0054625A">
        <w:rPr>
          <w:rFonts w:ascii="Times New Roman" w:hAnsi="Times New Roman" w:cs="Times New Roman"/>
        </w:rPr>
        <w:t xml:space="preserve"> </w:t>
      </w:r>
      <w:proofErr w:type="spellStart"/>
      <w:r w:rsidRPr="0054625A">
        <w:rPr>
          <w:rFonts w:ascii="Times New Roman" w:hAnsi="Times New Roman" w:cs="Times New Roman"/>
        </w:rPr>
        <w:t>П.И.Чайковский</w:t>
      </w:r>
      <w:proofErr w:type="spellEnd"/>
      <w:r w:rsidRPr="0054625A">
        <w:rPr>
          <w:rFonts w:ascii="Times New Roman" w:hAnsi="Times New Roman" w:cs="Times New Roman"/>
        </w:rPr>
        <w:t xml:space="preserve"> Балет «Спящая краса</w:t>
      </w:r>
      <w:r>
        <w:rPr>
          <w:rFonts w:ascii="Times New Roman" w:hAnsi="Times New Roman" w:cs="Times New Roman"/>
        </w:rPr>
        <w:t>вица»: Панорама (арфа).</w:t>
      </w:r>
    </w:p>
    <w:p w14:paraId="5431B65A" w14:textId="77777777" w:rsidR="009B1BC1" w:rsidRDefault="005F377F" w:rsidP="00DB7779">
      <w:pPr>
        <w:spacing w:after="0" w:line="240" w:lineRule="auto"/>
        <w:ind w:firstLine="567"/>
        <w:jc w:val="both"/>
        <w:rPr>
          <w:rFonts w:ascii="Times New Roman" w:hAnsi="Times New Roman" w:cs="Times New Roman"/>
        </w:rPr>
      </w:pPr>
      <w:r>
        <w:rPr>
          <w:rFonts w:ascii="Times New Roman" w:hAnsi="Times New Roman" w:cs="Times New Roman"/>
        </w:rPr>
        <w:t>4</w:t>
      </w:r>
      <w:r w:rsidR="00DB7779" w:rsidRPr="0054625A">
        <w:rPr>
          <w:rFonts w:ascii="Times New Roman" w:hAnsi="Times New Roman" w:cs="Times New Roman"/>
        </w:rPr>
        <w:t xml:space="preserve">. Использование русских народных мелодий в классической музыке. </w:t>
      </w:r>
    </w:p>
    <w:p w14:paraId="122D7E81" w14:textId="77777777" w:rsidR="00DB7779" w:rsidRDefault="00DB7779" w:rsidP="009B1BC1">
      <w:pPr>
        <w:spacing w:after="0" w:line="240" w:lineRule="auto"/>
        <w:jc w:val="both"/>
        <w:rPr>
          <w:rFonts w:ascii="Times New Roman" w:hAnsi="Times New Roman" w:cs="Times New Roman"/>
        </w:rPr>
      </w:pPr>
      <w:r w:rsidRPr="0054625A">
        <w:rPr>
          <w:rFonts w:ascii="Times New Roman" w:hAnsi="Times New Roman" w:cs="Times New Roman"/>
        </w:rPr>
        <w:t xml:space="preserve">Русский танец в балетах русских и советских композиторов. Народно-сценический танец из балетов русских и советских композиторов. </w:t>
      </w:r>
    </w:p>
    <w:p w14:paraId="765ACC3D" w14:textId="77777777" w:rsidR="005F377F" w:rsidRDefault="005F377F" w:rsidP="005F377F">
      <w:pPr>
        <w:spacing w:after="0" w:line="240" w:lineRule="auto"/>
        <w:jc w:val="both"/>
        <w:rPr>
          <w:rFonts w:ascii="Times New Roman" w:hAnsi="Times New Roman" w:cs="Times New Roman"/>
        </w:rPr>
      </w:pPr>
      <w:r w:rsidRPr="0054625A">
        <w:rPr>
          <w:rFonts w:ascii="Times New Roman" w:hAnsi="Times New Roman" w:cs="Times New Roman"/>
        </w:rPr>
        <w:t xml:space="preserve">Музыкальный материал: на выбор </w:t>
      </w:r>
      <w:r>
        <w:rPr>
          <w:rFonts w:ascii="Times New Roman" w:hAnsi="Times New Roman" w:cs="Times New Roman"/>
        </w:rPr>
        <w:t>преподавателя.</w:t>
      </w:r>
      <w:r w:rsidRPr="005F377F">
        <w:rPr>
          <w:rFonts w:ascii="Times New Roman" w:hAnsi="Times New Roman" w:cs="Times New Roman"/>
        </w:rPr>
        <w:t xml:space="preserve"> </w:t>
      </w:r>
      <w:r w:rsidR="00320F57">
        <w:rPr>
          <w:rFonts w:ascii="Times New Roman" w:hAnsi="Times New Roman" w:cs="Times New Roman"/>
        </w:rPr>
        <w:t xml:space="preserve">Рекомендуемые: </w:t>
      </w:r>
      <w:proofErr w:type="spellStart"/>
      <w:r w:rsidRPr="0054625A">
        <w:rPr>
          <w:rFonts w:ascii="Times New Roman" w:hAnsi="Times New Roman" w:cs="Times New Roman"/>
        </w:rPr>
        <w:t>М.Глинка</w:t>
      </w:r>
      <w:proofErr w:type="spellEnd"/>
      <w:r w:rsidRPr="0054625A">
        <w:rPr>
          <w:rFonts w:ascii="Times New Roman" w:hAnsi="Times New Roman" w:cs="Times New Roman"/>
        </w:rPr>
        <w:t xml:space="preserve"> «Камаринская»</w:t>
      </w:r>
      <w:r w:rsidR="00A66E82">
        <w:rPr>
          <w:rFonts w:ascii="Times New Roman" w:hAnsi="Times New Roman" w:cs="Times New Roman"/>
        </w:rPr>
        <w:t>,</w:t>
      </w:r>
      <w:r w:rsidRPr="0054625A">
        <w:rPr>
          <w:rFonts w:ascii="Times New Roman" w:hAnsi="Times New Roman" w:cs="Times New Roman"/>
        </w:rPr>
        <w:t xml:space="preserve"> </w:t>
      </w:r>
      <w:r w:rsidR="00A66E82">
        <w:rPr>
          <w:rFonts w:ascii="Times New Roman" w:hAnsi="Times New Roman" w:cs="Times New Roman"/>
        </w:rPr>
        <w:t>т</w:t>
      </w:r>
      <w:r w:rsidRPr="0054625A">
        <w:rPr>
          <w:rFonts w:ascii="Times New Roman" w:hAnsi="Times New Roman" w:cs="Times New Roman"/>
        </w:rPr>
        <w:t xml:space="preserve">репак </w:t>
      </w:r>
      <w:r w:rsidR="00320F57">
        <w:rPr>
          <w:rFonts w:ascii="Times New Roman" w:hAnsi="Times New Roman" w:cs="Times New Roman"/>
        </w:rPr>
        <w:t>-</w:t>
      </w:r>
      <w:r w:rsidRPr="0054625A">
        <w:rPr>
          <w:rFonts w:ascii="Times New Roman" w:hAnsi="Times New Roman" w:cs="Times New Roman"/>
        </w:rPr>
        <w:t xml:space="preserve"> русский народный танец</w:t>
      </w:r>
      <w:r w:rsidR="00A66E82">
        <w:rPr>
          <w:rFonts w:ascii="Times New Roman" w:hAnsi="Times New Roman" w:cs="Times New Roman"/>
        </w:rPr>
        <w:t>,</w:t>
      </w:r>
      <w:r w:rsidRPr="0054625A">
        <w:rPr>
          <w:rFonts w:ascii="Times New Roman" w:hAnsi="Times New Roman" w:cs="Times New Roman"/>
        </w:rPr>
        <w:t xml:space="preserve"> </w:t>
      </w:r>
      <w:r w:rsidR="00A66E82">
        <w:rPr>
          <w:rFonts w:ascii="Times New Roman" w:hAnsi="Times New Roman" w:cs="Times New Roman"/>
        </w:rPr>
        <w:t>х</w:t>
      </w:r>
      <w:r w:rsidRPr="0054625A">
        <w:rPr>
          <w:rFonts w:ascii="Times New Roman" w:hAnsi="Times New Roman" w:cs="Times New Roman"/>
        </w:rPr>
        <w:t>ороводы, пляски, лирические танцы</w:t>
      </w:r>
      <w:r w:rsidR="00A66E82">
        <w:rPr>
          <w:rFonts w:ascii="Times New Roman" w:hAnsi="Times New Roman" w:cs="Times New Roman"/>
        </w:rPr>
        <w:t>.</w:t>
      </w:r>
    </w:p>
    <w:p w14:paraId="145A34E7" w14:textId="77777777" w:rsidR="005F377F" w:rsidRDefault="005F377F" w:rsidP="005F377F">
      <w:pPr>
        <w:spacing w:after="0" w:line="240" w:lineRule="auto"/>
        <w:ind w:firstLine="567"/>
        <w:jc w:val="both"/>
        <w:rPr>
          <w:rFonts w:ascii="Times New Roman" w:hAnsi="Times New Roman" w:cs="Times New Roman"/>
        </w:rPr>
      </w:pPr>
      <w:r>
        <w:rPr>
          <w:rFonts w:ascii="Times New Roman" w:hAnsi="Times New Roman" w:cs="Times New Roman"/>
        </w:rPr>
        <w:t>5</w:t>
      </w:r>
      <w:r w:rsidRPr="0054625A">
        <w:rPr>
          <w:rFonts w:ascii="Times New Roman" w:hAnsi="Times New Roman" w:cs="Times New Roman"/>
        </w:rPr>
        <w:t xml:space="preserve">. Музыкальная терминология, актуальная для хореографического искусства. </w:t>
      </w:r>
    </w:p>
    <w:p w14:paraId="63AC3564" w14:textId="77777777" w:rsidR="009B1BC1" w:rsidRDefault="005F377F" w:rsidP="00DB7779">
      <w:pPr>
        <w:spacing w:after="0" w:line="240" w:lineRule="auto"/>
        <w:jc w:val="both"/>
        <w:rPr>
          <w:rFonts w:ascii="Times New Roman" w:hAnsi="Times New Roman" w:cs="Times New Roman"/>
        </w:rPr>
      </w:pPr>
      <w:r w:rsidRPr="0054625A">
        <w:rPr>
          <w:rFonts w:ascii="Times New Roman" w:hAnsi="Times New Roman" w:cs="Times New Roman"/>
        </w:rPr>
        <w:t xml:space="preserve">Определения. Изучение названий хореографических движений. Изучение музыкальных терминов. </w:t>
      </w:r>
    </w:p>
    <w:p w14:paraId="6089355D" w14:textId="77777777" w:rsidR="00A66E82" w:rsidRPr="00F17DBE" w:rsidRDefault="00A66E82" w:rsidP="00A66E82">
      <w:pPr>
        <w:spacing w:after="0" w:line="240" w:lineRule="auto"/>
        <w:ind w:firstLine="567"/>
        <w:jc w:val="center"/>
        <w:rPr>
          <w:rFonts w:ascii="Times New Roman" w:hAnsi="Times New Roman" w:cs="Times New Roman"/>
          <w:u w:val="single"/>
        </w:rPr>
      </w:pPr>
      <w:r w:rsidRPr="00F17DBE">
        <w:rPr>
          <w:rFonts w:ascii="Times New Roman" w:hAnsi="Times New Roman" w:cs="Times New Roman"/>
          <w:u w:val="single"/>
        </w:rPr>
        <w:t>3 класс</w:t>
      </w:r>
    </w:p>
    <w:p w14:paraId="0AD10A2E" w14:textId="77777777" w:rsidR="00A66E82" w:rsidRDefault="00A66E82" w:rsidP="0054625A">
      <w:pPr>
        <w:spacing w:after="0" w:line="240" w:lineRule="auto"/>
        <w:ind w:firstLine="567"/>
        <w:jc w:val="both"/>
        <w:rPr>
          <w:rFonts w:ascii="Times New Roman" w:hAnsi="Times New Roman" w:cs="Times New Roman"/>
        </w:rPr>
      </w:pPr>
      <w:r>
        <w:rPr>
          <w:rFonts w:ascii="Times New Roman" w:hAnsi="Times New Roman" w:cs="Times New Roman"/>
        </w:rPr>
        <w:t>1</w:t>
      </w:r>
      <w:r w:rsidR="0054625A" w:rsidRPr="0054625A">
        <w:rPr>
          <w:rFonts w:ascii="Times New Roman" w:hAnsi="Times New Roman" w:cs="Times New Roman"/>
        </w:rPr>
        <w:t>. Знакомство с музыкально-танцевальной культурой Украины, Белоруссии, Молдавии, Прибалтики</w:t>
      </w:r>
      <w:r>
        <w:rPr>
          <w:rFonts w:ascii="Times New Roman" w:hAnsi="Times New Roman" w:cs="Times New Roman"/>
        </w:rPr>
        <w:t>.</w:t>
      </w:r>
      <w:r w:rsidR="0054625A" w:rsidRPr="0054625A">
        <w:rPr>
          <w:rFonts w:ascii="Times New Roman" w:hAnsi="Times New Roman" w:cs="Times New Roman"/>
        </w:rPr>
        <w:t xml:space="preserve"> </w:t>
      </w:r>
    </w:p>
    <w:p w14:paraId="10802E93" w14:textId="77777777" w:rsidR="00A66E82" w:rsidRDefault="0054625A" w:rsidP="00A66E82">
      <w:pPr>
        <w:spacing w:after="0" w:line="240" w:lineRule="auto"/>
        <w:jc w:val="both"/>
        <w:rPr>
          <w:rFonts w:ascii="Times New Roman" w:hAnsi="Times New Roman" w:cs="Times New Roman"/>
        </w:rPr>
      </w:pPr>
      <w:r w:rsidRPr="0054625A">
        <w:rPr>
          <w:rFonts w:ascii="Times New Roman" w:hAnsi="Times New Roman" w:cs="Times New Roman"/>
        </w:rPr>
        <w:t xml:space="preserve">Народная основа танцев. Колорит, «квадратность». История возникновения. Связь музыки и движения. </w:t>
      </w:r>
    </w:p>
    <w:p w14:paraId="20878928" w14:textId="77777777" w:rsidR="00F17DBE" w:rsidRDefault="0054625A" w:rsidP="00A66E82">
      <w:pPr>
        <w:spacing w:after="0" w:line="240" w:lineRule="auto"/>
        <w:jc w:val="both"/>
        <w:rPr>
          <w:rFonts w:ascii="Times New Roman" w:hAnsi="Times New Roman" w:cs="Times New Roman"/>
        </w:rPr>
      </w:pPr>
      <w:r w:rsidRPr="0054625A">
        <w:rPr>
          <w:rFonts w:ascii="Times New Roman" w:hAnsi="Times New Roman" w:cs="Times New Roman"/>
        </w:rPr>
        <w:t xml:space="preserve">Музыкальный материал: </w:t>
      </w:r>
      <w:r w:rsidR="00A66E82" w:rsidRPr="0054625A">
        <w:rPr>
          <w:rFonts w:ascii="Times New Roman" w:hAnsi="Times New Roman" w:cs="Times New Roman"/>
        </w:rPr>
        <w:t xml:space="preserve">на выбор </w:t>
      </w:r>
      <w:r w:rsidR="00A66E82">
        <w:rPr>
          <w:rFonts w:ascii="Times New Roman" w:hAnsi="Times New Roman" w:cs="Times New Roman"/>
        </w:rPr>
        <w:t>преподавателя.</w:t>
      </w:r>
      <w:r w:rsidR="00A66E82" w:rsidRPr="005F377F">
        <w:rPr>
          <w:rFonts w:ascii="Times New Roman" w:hAnsi="Times New Roman" w:cs="Times New Roman"/>
        </w:rPr>
        <w:t xml:space="preserve"> </w:t>
      </w:r>
      <w:r w:rsidR="00A66E82">
        <w:rPr>
          <w:rFonts w:ascii="Times New Roman" w:hAnsi="Times New Roman" w:cs="Times New Roman"/>
        </w:rPr>
        <w:t xml:space="preserve">Рекомендуемые: </w:t>
      </w:r>
      <w:r w:rsidRPr="0054625A">
        <w:rPr>
          <w:rFonts w:ascii="Times New Roman" w:hAnsi="Times New Roman" w:cs="Times New Roman"/>
        </w:rPr>
        <w:t xml:space="preserve">Гопак </w:t>
      </w:r>
      <w:r w:rsidR="00A66E82">
        <w:rPr>
          <w:rFonts w:ascii="Times New Roman" w:hAnsi="Times New Roman" w:cs="Times New Roman"/>
        </w:rPr>
        <w:t>-</w:t>
      </w:r>
      <w:r w:rsidRPr="0054625A">
        <w:rPr>
          <w:rFonts w:ascii="Times New Roman" w:hAnsi="Times New Roman" w:cs="Times New Roman"/>
        </w:rPr>
        <w:t xml:space="preserve"> украинский народный танец</w:t>
      </w:r>
      <w:r w:rsidR="00A66E82">
        <w:rPr>
          <w:rFonts w:ascii="Times New Roman" w:hAnsi="Times New Roman" w:cs="Times New Roman"/>
        </w:rPr>
        <w:t>,</w:t>
      </w:r>
      <w:r w:rsidRPr="0054625A">
        <w:rPr>
          <w:rFonts w:ascii="Times New Roman" w:hAnsi="Times New Roman" w:cs="Times New Roman"/>
        </w:rPr>
        <w:t xml:space="preserve"> Бульба, Лявониха </w:t>
      </w:r>
      <w:r w:rsidR="00A66E82">
        <w:rPr>
          <w:rFonts w:ascii="Times New Roman" w:hAnsi="Times New Roman" w:cs="Times New Roman"/>
        </w:rPr>
        <w:t>-</w:t>
      </w:r>
      <w:r w:rsidRPr="0054625A">
        <w:rPr>
          <w:rFonts w:ascii="Times New Roman" w:hAnsi="Times New Roman" w:cs="Times New Roman"/>
        </w:rPr>
        <w:t xml:space="preserve"> белорусски</w:t>
      </w:r>
      <w:r w:rsidR="00A66E82">
        <w:rPr>
          <w:rFonts w:ascii="Times New Roman" w:hAnsi="Times New Roman" w:cs="Times New Roman"/>
        </w:rPr>
        <w:t>е</w:t>
      </w:r>
      <w:r w:rsidRPr="0054625A">
        <w:rPr>
          <w:rFonts w:ascii="Times New Roman" w:hAnsi="Times New Roman" w:cs="Times New Roman"/>
        </w:rPr>
        <w:t xml:space="preserve"> народные танц</w:t>
      </w:r>
      <w:r w:rsidR="00A66E82">
        <w:rPr>
          <w:rFonts w:ascii="Times New Roman" w:hAnsi="Times New Roman" w:cs="Times New Roman"/>
        </w:rPr>
        <w:t>ы,</w:t>
      </w:r>
      <w:r w:rsidRPr="0054625A">
        <w:rPr>
          <w:rFonts w:ascii="Times New Roman" w:hAnsi="Times New Roman" w:cs="Times New Roman"/>
        </w:rPr>
        <w:t xml:space="preserve"> Жок – молдавский танец</w:t>
      </w:r>
      <w:r w:rsidR="00A66E82">
        <w:rPr>
          <w:rFonts w:ascii="Times New Roman" w:hAnsi="Times New Roman" w:cs="Times New Roman"/>
        </w:rPr>
        <w:t>,</w:t>
      </w:r>
      <w:r w:rsidRPr="0054625A">
        <w:rPr>
          <w:rFonts w:ascii="Times New Roman" w:hAnsi="Times New Roman" w:cs="Times New Roman"/>
        </w:rPr>
        <w:t xml:space="preserve"> </w:t>
      </w:r>
      <w:proofErr w:type="spellStart"/>
      <w:r w:rsidRPr="0054625A">
        <w:rPr>
          <w:rFonts w:ascii="Times New Roman" w:hAnsi="Times New Roman" w:cs="Times New Roman"/>
        </w:rPr>
        <w:t>Цинду</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парис</w:t>
      </w:r>
      <w:proofErr w:type="spellEnd"/>
      <w:r w:rsidRPr="0054625A">
        <w:rPr>
          <w:rFonts w:ascii="Times New Roman" w:hAnsi="Times New Roman" w:cs="Times New Roman"/>
        </w:rPr>
        <w:t xml:space="preserve"> </w:t>
      </w:r>
      <w:r w:rsidR="00A66E82">
        <w:rPr>
          <w:rFonts w:ascii="Times New Roman" w:hAnsi="Times New Roman" w:cs="Times New Roman"/>
        </w:rPr>
        <w:t>-</w:t>
      </w:r>
      <w:r w:rsidRPr="0054625A">
        <w:rPr>
          <w:rFonts w:ascii="Times New Roman" w:hAnsi="Times New Roman" w:cs="Times New Roman"/>
        </w:rPr>
        <w:t xml:space="preserve"> латышский народный танец</w:t>
      </w:r>
      <w:r w:rsidR="00A66E82">
        <w:rPr>
          <w:rFonts w:ascii="Times New Roman" w:hAnsi="Times New Roman" w:cs="Times New Roman"/>
        </w:rPr>
        <w:t>,</w:t>
      </w:r>
      <w:r w:rsidRPr="0054625A">
        <w:rPr>
          <w:rFonts w:ascii="Times New Roman" w:hAnsi="Times New Roman" w:cs="Times New Roman"/>
        </w:rPr>
        <w:t xml:space="preserve"> </w:t>
      </w:r>
      <w:proofErr w:type="spellStart"/>
      <w:r w:rsidRPr="0054625A">
        <w:rPr>
          <w:rFonts w:ascii="Times New Roman" w:hAnsi="Times New Roman" w:cs="Times New Roman"/>
        </w:rPr>
        <w:t>Иоксуполька</w:t>
      </w:r>
      <w:proofErr w:type="spellEnd"/>
      <w:r w:rsidRPr="0054625A">
        <w:rPr>
          <w:rFonts w:ascii="Times New Roman" w:hAnsi="Times New Roman" w:cs="Times New Roman"/>
        </w:rPr>
        <w:t xml:space="preserve"> </w:t>
      </w:r>
      <w:r w:rsidR="00A66E82">
        <w:rPr>
          <w:rFonts w:ascii="Times New Roman" w:hAnsi="Times New Roman" w:cs="Times New Roman"/>
        </w:rPr>
        <w:t>-</w:t>
      </w:r>
      <w:r w:rsidRPr="0054625A">
        <w:rPr>
          <w:rFonts w:ascii="Times New Roman" w:hAnsi="Times New Roman" w:cs="Times New Roman"/>
        </w:rPr>
        <w:t xml:space="preserve"> эстонский народный танец. </w:t>
      </w:r>
    </w:p>
    <w:p w14:paraId="0AA58F83" w14:textId="77777777" w:rsidR="00A34A1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2. Балет как жанр искусства. </w:t>
      </w:r>
      <w:r w:rsidR="00A34A1B" w:rsidRPr="0054625A">
        <w:rPr>
          <w:rFonts w:ascii="Times New Roman" w:hAnsi="Times New Roman" w:cs="Times New Roman"/>
        </w:rPr>
        <w:t>Романтизм в балете.</w:t>
      </w:r>
    </w:p>
    <w:p w14:paraId="0C7F4F1D" w14:textId="77777777" w:rsidR="00A34A1B" w:rsidRDefault="0054625A" w:rsidP="00A34A1B">
      <w:pPr>
        <w:spacing w:after="0" w:line="240" w:lineRule="auto"/>
        <w:jc w:val="both"/>
        <w:rPr>
          <w:rFonts w:ascii="Times New Roman" w:hAnsi="Times New Roman" w:cs="Times New Roman"/>
        </w:rPr>
      </w:pPr>
      <w:r w:rsidRPr="0054625A">
        <w:rPr>
          <w:rFonts w:ascii="Times New Roman" w:hAnsi="Times New Roman" w:cs="Times New Roman"/>
        </w:rPr>
        <w:t xml:space="preserve">Музыкальная драматургия. История жанра. Популярность, национальное своеобразие. Выражение чувств человека через пластику тела. Содержание балета. Сюжетное разнообразие. </w:t>
      </w:r>
      <w:r w:rsidR="00A34A1B" w:rsidRPr="0054625A">
        <w:rPr>
          <w:rFonts w:ascii="Times New Roman" w:hAnsi="Times New Roman" w:cs="Times New Roman"/>
        </w:rPr>
        <w:t>Художественное направление. Развитие танца. Роль женского танца. Сказочные образы. Выдающиеся композиторы, создавшие шедевры мирового балета.</w:t>
      </w:r>
    </w:p>
    <w:p w14:paraId="0B0AB9B2" w14:textId="77777777" w:rsidR="00F17DBE" w:rsidRDefault="00A34A1B" w:rsidP="00A34A1B">
      <w:pPr>
        <w:spacing w:after="0" w:line="240" w:lineRule="auto"/>
        <w:jc w:val="both"/>
        <w:rPr>
          <w:rFonts w:ascii="Times New Roman" w:hAnsi="Times New Roman" w:cs="Times New Roman"/>
        </w:rPr>
      </w:pPr>
      <w:r w:rsidRPr="0054625A">
        <w:rPr>
          <w:rFonts w:ascii="Times New Roman" w:hAnsi="Times New Roman" w:cs="Times New Roman"/>
        </w:rPr>
        <w:t xml:space="preserve">Музыкальный материал: на выбор </w:t>
      </w:r>
      <w:r>
        <w:rPr>
          <w:rFonts w:ascii="Times New Roman" w:hAnsi="Times New Roman" w:cs="Times New Roman"/>
        </w:rPr>
        <w:t>преподавателя.</w:t>
      </w:r>
      <w:r w:rsidRPr="005F377F">
        <w:rPr>
          <w:rFonts w:ascii="Times New Roman" w:hAnsi="Times New Roman" w:cs="Times New Roman"/>
        </w:rPr>
        <w:t xml:space="preserve"> </w:t>
      </w:r>
      <w:r>
        <w:rPr>
          <w:rFonts w:ascii="Times New Roman" w:hAnsi="Times New Roman" w:cs="Times New Roman"/>
        </w:rPr>
        <w:t xml:space="preserve">Рекомендуемые: </w:t>
      </w:r>
      <w:r w:rsidR="0054625A" w:rsidRPr="0054625A">
        <w:rPr>
          <w:rFonts w:ascii="Times New Roman" w:hAnsi="Times New Roman" w:cs="Times New Roman"/>
        </w:rPr>
        <w:t xml:space="preserve">Балеты </w:t>
      </w:r>
      <w:proofErr w:type="spellStart"/>
      <w:r w:rsidR="0054625A" w:rsidRPr="0054625A">
        <w:rPr>
          <w:rFonts w:ascii="Times New Roman" w:hAnsi="Times New Roman" w:cs="Times New Roman"/>
        </w:rPr>
        <w:t>А.Адана</w:t>
      </w:r>
      <w:proofErr w:type="spellEnd"/>
      <w:r w:rsidR="0054625A" w:rsidRPr="0054625A">
        <w:rPr>
          <w:rFonts w:ascii="Times New Roman" w:hAnsi="Times New Roman" w:cs="Times New Roman"/>
        </w:rPr>
        <w:t xml:space="preserve">, </w:t>
      </w:r>
      <w:proofErr w:type="spellStart"/>
      <w:r w:rsidR="0054625A" w:rsidRPr="0054625A">
        <w:rPr>
          <w:rFonts w:ascii="Times New Roman" w:hAnsi="Times New Roman" w:cs="Times New Roman"/>
        </w:rPr>
        <w:t>Л.Делиба</w:t>
      </w:r>
      <w:proofErr w:type="spellEnd"/>
      <w:r w:rsidR="0054625A" w:rsidRPr="0054625A">
        <w:rPr>
          <w:rFonts w:ascii="Times New Roman" w:hAnsi="Times New Roman" w:cs="Times New Roman"/>
        </w:rPr>
        <w:t xml:space="preserve">. </w:t>
      </w:r>
    </w:p>
    <w:p w14:paraId="358290F2" w14:textId="77777777" w:rsidR="00A34A1B" w:rsidRDefault="00A34A1B" w:rsidP="0054625A">
      <w:pPr>
        <w:spacing w:after="0" w:line="240" w:lineRule="auto"/>
        <w:ind w:firstLine="567"/>
        <w:jc w:val="both"/>
        <w:rPr>
          <w:rFonts w:ascii="Times New Roman" w:hAnsi="Times New Roman" w:cs="Times New Roman"/>
        </w:rPr>
      </w:pPr>
      <w:r>
        <w:rPr>
          <w:rFonts w:ascii="Times New Roman" w:hAnsi="Times New Roman" w:cs="Times New Roman"/>
        </w:rPr>
        <w:t>3</w:t>
      </w:r>
      <w:r w:rsidR="0054625A" w:rsidRPr="0054625A">
        <w:rPr>
          <w:rFonts w:ascii="Times New Roman" w:hAnsi="Times New Roman" w:cs="Times New Roman"/>
        </w:rPr>
        <w:t xml:space="preserve">. Опера. </w:t>
      </w:r>
    </w:p>
    <w:p w14:paraId="6CFF5EFD" w14:textId="77777777" w:rsidR="00F17DBE" w:rsidRDefault="0054625A" w:rsidP="00A34A1B">
      <w:pPr>
        <w:spacing w:after="0" w:line="240" w:lineRule="auto"/>
        <w:jc w:val="both"/>
        <w:rPr>
          <w:rFonts w:ascii="Times New Roman" w:hAnsi="Times New Roman" w:cs="Times New Roman"/>
        </w:rPr>
      </w:pPr>
      <w:r w:rsidRPr="0054625A">
        <w:rPr>
          <w:rFonts w:ascii="Times New Roman" w:hAnsi="Times New Roman" w:cs="Times New Roman"/>
        </w:rPr>
        <w:t>История создания. Соединение в опере различных видов искусств. Знакомство с основными оперными жанрами.</w:t>
      </w:r>
    </w:p>
    <w:p w14:paraId="1BEC1044" w14:textId="77777777" w:rsidR="005F377F" w:rsidRDefault="005F377F" w:rsidP="005F377F">
      <w:pPr>
        <w:spacing w:after="0" w:line="240" w:lineRule="auto"/>
        <w:rPr>
          <w:rFonts w:ascii="Times New Roman" w:hAnsi="Times New Roman" w:cs="Times New Roman"/>
        </w:rPr>
      </w:pPr>
      <w:r w:rsidRPr="0054625A">
        <w:rPr>
          <w:rFonts w:ascii="Times New Roman" w:hAnsi="Times New Roman" w:cs="Times New Roman"/>
        </w:rPr>
        <w:t xml:space="preserve">Музыкальный материал: на выбор </w:t>
      </w:r>
      <w:r>
        <w:rPr>
          <w:rFonts w:ascii="Times New Roman" w:hAnsi="Times New Roman" w:cs="Times New Roman"/>
        </w:rPr>
        <w:t>преподавателя.</w:t>
      </w:r>
    </w:p>
    <w:p w14:paraId="4A38BA06" w14:textId="77777777" w:rsidR="00A34A1B" w:rsidRDefault="00A34A1B" w:rsidP="00A34A1B">
      <w:pPr>
        <w:spacing w:after="0" w:line="240" w:lineRule="auto"/>
        <w:ind w:firstLine="567"/>
        <w:rPr>
          <w:rFonts w:ascii="Times New Roman" w:hAnsi="Times New Roman" w:cs="Times New Roman"/>
        </w:rPr>
      </w:pPr>
      <w:r>
        <w:rPr>
          <w:rFonts w:ascii="Times New Roman" w:hAnsi="Times New Roman" w:cs="Times New Roman"/>
        </w:rPr>
        <w:t>4. О</w:t>
      </w:r>
      <w:r w:rsidRPr="0054625A">
        <w:rPr>
          <w:rFonts w:ascii="Times New Roman" w:hAnsi="Times New Roman" w:cs="Times New Roman"/>
        </w:rPr>
        <w:t>снов</w:t>
      </w:r>
      <w:r>
        <w:rPr>
          <w:rFonts w:ascii="Times New Roman" w:hAnsi="Times New Roman" w:cs="Times New Roman"/>
        </w:rPr>
        <w:t>ы</w:t>
      </w:r>
      <w:r w:rsidRPr="0054625A">
        <w:rPr>
          <w:rFonts w:ascii="Times New Roman" w:hAnsi="Times New Roman" w:cs="Times New Roman"/>
        </w:rPr>
        <w:t xml:space="preserve"> музыкальной грамоты </w:t>
      </w:r>
    </w:p>
    <w:p w14:paraId="7D45504B" w14:textId="77777777" w:rsidR="00A34A1B" w:rsidRDefault="00A34A1B" w:rsidP="005F377F">
      <w:pPr>
        <w:spacing w:after="0" w:line="240" w:lineRule="auto"/>
        <w:rPr>
          <w:rFonts w:ascii="Times New Roman" w:hAnsi="Times New Roman" w:cs="Times New Roman"/>
        </w:rPr>
      </w:pPr>
      <w:r>
        <w:rPr>
          <w:rFonts w:ascii="Times New Roman" w:hAnsi="Times New Roman" w:cs="Times New Roman"/>
        </w:rPr>
        <w:t>Динамические оттенки.</w:t>
      </w:r>
      <w:r w:rsidRPr="00A34A1B">
        <w:rPr>
          <w:rFonts w:ascii="Times New Roman" w:hAnsi="Times New Roman" w:cs="Times New Roman"/>
          <w:b/>
        </w:rPr>
        <w:t xml:space="preserve"> </w:t>
      </w:r>
      <w:r w:rsidRPr="00A34A1B">
        <w:rPr>
          <w:rFonts w:ascii="Times New Roman" w:hAnsi="Times New Roman" w:cs="Times New Roman"/>
        </w:rPr>
        <w:t>Тональности</w:t>
      </w:r>
      <w:r>
        <w:rPr>
          <w:rFonts w:ascii="Times New Roman" w:hAnsi="Times New Roman" w:cs="Times New Roman"/>
        </w:rPr>
        <w:t>.</w:t>
      </w:r>
      <w:r w:rsidRPr="00A34A1B">
        <w:rPr>
          <w:rFonts w:ascii="Times New Roman" w:hAnsi="Times New Roman" w:cs="Times New Roman"/>
        </w:rPr>
        <w:t xml:space="preserve"> Сложные ритмы</w:t>
      </w:r>
      <w:r>
        <w:rPr>
          <w:rFonts w:ascii="Times New Roman" w:hAnsi="Times New Roman" w:cs="Times New Roman"/>
        </w:rPr>
        <w:t>.</w:t>
      </w:r>
      <w:r w:rsidRPr="00A34A1B">
        <w:rPr>
          <w:rFonts w:ascii="Times New Roman" w:hAnsi="Times New Roman" w:cs="Times New Roman"/>
          <w:b/>
        </w:rPr>
        <w:t xml:space="preserve"> </w:t>
      </w:r>
      <w:r w:rsidRPr="00A34A1B">
        <w:rPr>
          <w:rFonts w:ascii="Times New Roman" w:hAnsi="Times New Roman" w:cs="Times New Roman"/>
        </w:rPr>
        <w:t>Лады народной музыки</w:t>
      </w:r>
      <w:r>
        <w:rPr>
          <w:rFonts w:ascii="Times New Roman" w:hAnsi="Times New Roman" w:cs="Times New Roman"/>
        </w:rPr>
        <w:t>.</w:t>
      </w:r>
      <w:r w:rsidRPr="00A34A1B">
        <w:rPr>
          <w:rFonts w:ascii="Times New Roman" w:hAnsi="Times New Roman" w:cs="Times New Roman"/>
        </w:rPr>
        <w:t xml:space="preserve"> Сложные размеры</w:t>
      </w:r>
      <w:r>
        <w:rPr>
          <w:rFonts w:ascii="Times New Roman" w:hAnsi="Times New Roman" w:cs="Times New Roman"/>
        </w:rPr>
        <w:t>.</w:t>
      </w:r>
    </w:p>
    <w:p w14:paraId="67263E76" w14:textId="77777777" w:rsidR="00F17DBE" w:rsidRPr="00F17DBE" w:rsidRDefault="0054625A" w:rsidP="00F17DBE">
      <w:pPr>
        <w:spacing w:after="0" w:line="240" w:lineRule="auto"/>
        <w:ind w:firstLine="567"/>
        <w:jc w:val="center"/>
        <w:rPr>
          <w:rFonts w:ascii="Times New Roman" w:hAnsi="Times New Roman" w:cs="Times New Roman"/>
          <w:u w:val="single"/>
        </w:rPr>
      </w:pPr>
      <w:r w:rsidRPr="00F17DBE">
        <w:rPr>
          <w:rFonts w:ascii="Times New Roman" w:hAnsi="Times New Roman" w:cs="Times New Roman"/>
          <w:u w:val="single"/>
        </w:rPr>
        <w:t>4 класс</w:t>
      </w:r>
    </w:p>
    <w:p w14:paraId="41372064" w14:textId="796F4CCF" w:rsidR="00A34A1B" w:rsidRDefault="00A34A1B" w:rsidP="00A34A1B">
      <w:pPr>
        <w:spacing w:after="0" w:line="240" w:lineRule="auto"/>
        <w:ind w:firstLine="567"/>
        <w:jc w:val="both"/>
        <w:rPr>
          <w:rFonts w:ascii="Times New Roman" w:hAnsi="Times New Roman" w:cs="Times New Roman"/>
        </w:rPr>
      </w:pPr>
      <w:r>
        <w:rPr>
          <w:rFonts w:ascii="Times New Roman" w:hAnsi="Times New Roman" w:cs="Times New Roman"/>
        </w:rPr>
        <w:t>1</w:t>
      </w:r>
      <w:r w:rsidRPr="0054625A">
        <w:rPr>
          <w:rFonts w:ascii="Times New Roman" w:hAnsi="Times New Roman" w:cs="Times New Roman"/>
        </w:rPr>
        <w:t xml:space="preserve">. Знакомство с танцами </w:t>
      </w:r>
      <w:r w:rsidR="00E91E61" w:rsidRPr="0054625A">
        <w:rPr>
          <w:rFonts w:ascii="Times New Roman" w:hAnsi="Times New Roman" w:cs="Times New Roman"/>
        </w:rPr>
        <w:t>западноевропейских</w:t>
      </w:r>
      <w:r w:rsidRPr="0054625A">
        <w:rPr>
          <w:rFonts w:ascii="Times New Roman" w:hAnsi="Times New Roman" w:cs="Times New Roman"/>
        </w:rPr>
        <w:t xml:space="preserve"> стран: Испания, Италия, Венгрия, Польша</w:t>
      </w:r>
      <w:r>
        <w:rPr>
          <w:rFonts w:ascii="Times New Roman" w:hAnsi="Times New Roman" w:cs="Times New Roman"/>
        </w:rPr>
        <w:t>.</w:t>
      </w:r>
    </w:p>
    <w:p w14:paraId="7AE268E7" w14:textId="77777777" w:rsidR="00A34A1B" w:rsidRDefault="00A34A1B" w:rsidP="00A34A1B">
      <w:pPr>
        <w:spacing w:after="0" w:line="240" w:lineRule="auto"/>
        <w:jc w:val="both"/>
        <w:rPr>
          <w:rFonts w:ascii="Times New Roman" w:hAnsi="Times New Roman" w:cs="Times New Roman"/>
        </w:rPr>
      </w:pPr>
      <w:r w:rsidRPr="0054625A">
        <w:rPr>
          <w:rFonts w:ascii="Times New Roman" w:hAnsi="Times New Roman" w:cs="Times New Roman"/>
        </w:rPr>
        <w:t xml:space="preserve">Танцы-сцены из народной жизни. Их связь с национальной культурой. Новая трактовка танцевальных жанров. Колорит. Роль танца. </w:t>
      </w:r>
    </w:p>
    <w:p w14:paraId="5ADF582F" w14:textId="77777777" w:rsidR="00A34A1B" w:rsidRDefault="00A34A1B" w:rsidP="00A34A1B">
      <w:pPr>
        <w:spacing w:after="0" w:line="240" w:lineRule="auto"/>
        <w:jc w:val="both"/>
        <w:rPr>
          <w:rFonts w:ascii="Times New Roman" w:hAnsi="Times New Roman" w:cs="Times New Roman"/>
        </w:rPr>
      </w:pPr>
      <w:r w:rsidRPr="0054625A">
        <w:rPr>
          <w:rFonts w:ascii="Times New Roman" w:hAnsi="Times New Roman" w:cs="Times New Roman"/>
        </w:rPr>
        <w:t xml:space="preserve">Музыкальный материал: на выбор </w:t>
      </w:r>
      <w:r>
        <w:rPr>
          <w:rFonts w:ascii="Times New Roman" w:hAnsi="Times New Roman" w:cs="Times New Roman"/>
        </w:rPr>
        <w:t xml:space="preserve">преподавателя. Рекомендуемые: </w:t>
      </w:r>
      <w:proofErr w:type="spellStart"/>
      <w:r w:rsidRPr="0054625A">
        <w:rPr>
          <w:rFonts w:ascii="Times New Roman" w:hAnsi="Times New Roman" w:cs="Times New Roman"/>
        </w:rPr>
        <w:t>Ф.Шопен</w:t>
      </w:r>
      <w:proofErr w:type="spellEnd"/>
      <w:r w:rsidRPr="0054625A">
        <w:rPr>
          <w:rFonts w:ascii="Times New Roman" w:hAnsi="Times New Roman" w:cs="Times New Roman"/>
        </w:rPr>
        <w:t xml:space="preserve"> Полонез ля минор</w:t>
      </w:r>
      <w:r>
        <w:rPr>
          <w:rFonts w:ascii="Times New Roman" w:hAnsi="Times New Roman" w:cs="Times New Roman"/>
        </w:rPr>
        <w:t>,</w:t>
      </w:r>
      <w:r w:rsidRPr="0054625A">
        <w:rPr>
          <w:rFonts w:ascii="Times New Roman" w:hAnsi="Times New Roman" w:cs="Times New Roman"/>
        </w:rPr>
        <w:t xml:space="preserve"> Ф. Шопен Мазурки</w:t>
      </w:r>
      <w:r>
        <w:rPr>
          <w:rFonts w:ascii="Times New Roman" w:hAnsi="Times New Roman" w:cs="Times New Roman"/>
        </w:rPr>
        <w:t>,</w:t>
      </w:r>
      <w:r w:rsidRPr="0054625A">
        <w:rPr>
          <w:rFonts w:ascii="Times New Roman" w:hAnsi="Times New Roman" w:cs="Times New Roman"/>
        </w:rPr>
        <w:t xml:space="preserve"> Дж. Россини «Тарантелла»</w:t>
      </w:r>
      <w:r>
        <w:rPr>
          <w:rFonts w:ascii="Times New Roman" w:hAnsi="Times New Roman" w:cs="Times New Roman"/>
        </w:rPr>
        <w:t>,</w:t>
      </w:r>
      <w:r w:rsidRPr="0054625A">
        <w:rPr>
          <w:rFonts w:ascii="Times New Roman" w:hAnsi="Times New Roman" w:cs="Times New Roman"/>
        </w:rPr>
        <w:t xml:space="preserve"> </w:t>
      </w:r>
      <w:proofErr w:type="spellStart"/>
      <w:r w:rsidRPr="0054625A">
        <w:rPr>
          <w:rFonts w:ascii="Times New Roman" w:hAnsi="Times New Roman" w:cs="Times New Roman"/>
        </w:rPr>
        <w:t>И.Брамс</w:t>
      </w:r>
      <w:proofErr w:type="spellEnd"/>
      <w:r w:rsidRPr="0054625A">
        <w:rPr>
          <w:rFonts w:ascii="Times New Roman" w:hAnsi="Times New Roman" w:cs="Times New Roman"/>
        </w:rPr>
        <w:t xml:space="preserve"> «Венгерские танцы»</w:t>
      </w:r>
      <w:r>
        <w:rPr>
          <w:rFonts w:ascii="Times New Roman" w:hAnsi="Times New Roman" w:cs="Times New Roman"/>
        </w:rPr>
        <w:t>,</w:t>
      </w:r>
      <w:r w:rsidRPr="0054625A">
        <w:rPr>
          <w:rFonts w:ascii="Times New Roman" w:hAnsi="Times New Roman" w:cs="Times New Roman"/>
        </w:rPr>
        <w:t xml:space="preserve"> Э. </w:t>
      </w:r>
      <w:proofErr w:type="spellStart"/>
      <w:r w:rsidRPr="0054625A">
        <w:rPr>
          <w:rFonts w:ascii="Times New Roman" w:hAnsi="Times New Roman" w:cs="Times New Roman"/>
        </w:rPr>
        <w:t>Гранадос</w:t>
      </w:r>
      <w:proofErr w:type="spellEnd"/>
      <w:r w:rsidRPr="0054625A">
        <w:rPr>
          <w:rFonts w:ascii="Times New Roman" w:hAnsi="Times New Roman" w:cs="Times New Roman"/>
        </w:rPr>
        <w:t xml:space="preserve"> Испанские танцы</w:t>
      </w:r>
      <w:r>
        <w:rPr>
          <w:rFonts w:ascii="Times New Roman" w:hAnsi="Times New Roman" w:cs="Times New Roman"/>
        </w:rPr>
        <w:t>.</w:t>
      </w:r>
      <w:r w:rsidRPr="0054625A">
        <w:rPr>
          <w:rFonts w:ascii="Times New Roman" w:hAnsi="Times New Roman" w:cs="Times New Roman"/>
        </w:rPr>
        <w:t xml:space="preserve"> </w:t>
      </w:r>
    </w:p>
    <w:p w14:paraId="4546DD10" w14:textId="77777777" w:rsidR="00BA51D5" w:rsidRDefault="00BA51D5" w:rsidP="0054625A">
      <w:pPr>
        <w:spacing w:after="0" w:line="240" w:lineRule="auto"/>
        <w:ind w:firstLine="567"/>
        <w:jc w:val="both"/>
        <w:rPr>
          <w:rFonts w:ascii="Times New Roman" w:hAnsi="Times New Roman" w:cs="Times New Roman"/>
        </w:rPr>
      </w:pPr>
      <w:r>
        <w:rPr>
          <w:rFonts w:ascii="Times New Roman" w:hAnsi="Times New Roman" w:cs="Times New Roman"/>
        </w:rPr>
        <w:t>2</w:t>
      </w:r>
      <w:r w:rsidR="0054625A" w:rsidRPr="0054625A">
        <w:rPr>
          <w:rFonts w:ascii="Times New Roman" w:hAnsi="Times New Roman" w:cs="Times New Roman"/>
        </w:rPr>
        <w:t xml:space="preserve">.Закрепление знаний по музыкальной грамоте. </w:t>
      </w:r>
    </w:p>
    <w:p w14:paraId="4A9B8E6C" w14:textId="77777777" w:rsidR="00F17DBE" w:rsidRDefault="0054625A" w:rsidP="00BA51D5">
      <w:pPr>
        <w:spacing w:after="0" w:line="240" w:lineRule="auto"/>
        <w:jc w:val="both"/>
        <w:rPr>
          <w:rFonts w:ascii="Times New Roman" w:hAnsi="Times New Roman" w:cs="Times New Roman"/>
        </w:rPr>
      </w:pPr>
      <w:r w:rsidRPr="0054625A">
        <w:rPr>
          <w:rFonts w:ascii="Times New Roman" w:hAnsi="Times New Roman" w:cs="Times New Roman"/>
        </w:rPr>
        <w:t xml:space="preserve">Лады, синкопы, сложные музыкальные размеры, ритмические партитуры, ритмические каноны. </w:t>
      </w:r>
    </w:p>
    <w:p w14:paraId="4CB39662" w14:textId="77777777" w:rsidR="00BA51D5" w:rsidRDefault="00BA51D5" w:rsidP="0054625A">
      <w:pPr>
        <w:spacing w:after="0" w:line="240" w:lineRule="auto"/>
        <w:ind w:firstLine="567"/>
        <w:jc w:val="both"/>
        <w:rPr>
          <w:rFonts w:ascii="Times New Roman" w:hAnsi="Times New Roman" w:cs="Times New Roman"/>
        </w:rPr>
      </w:pPr>
      <w:r>
        <w:rPr>
          <w:rFonts w:ascii="Times New Roman" w:hAnsi="Times New Roman" w:cs="Times New Roman"/>
        </w:rPr>
        <w:t>3</w:t>
      </w:r>
      <w:r w:rsidR="0054625A" w:rsidRPr="0054625A">
        <w:rPr>
          <w:rFonts w:ascii="Times New Roman" w:hAnsi="Times New Roman" w:cs="Times New Roman"/>
        </w:rPr>
        <w:t xml:space="preserve">. Венская классическая школа. </w:t>
      </w:r>
    </w:p>
    <w:p w14:paraId="209CFC94" w14:textId="77777777" w:rsidR="00F17DBE" w:rsidRDefault="0054625A" w:rsidP="00BA51D5">
      <w:pPr>
        <w:spacing w:after="0" w:line="240" w:lineRule="auto"/>
        <w:jc w:val="both"/>
        <w:rPr>
          <w:rFonts w:ascii="Times New Roman" w:hAnsi="Times New Roman" w:cs="Times New Roman"/>
        </w:rPr>
      </w:pPr>
      <w:r w:rsidRPr="0054625A">
        <w:rPr>
          <w:rFonts w:ascii="Times New Roman" w:hAnsi="Times New Roman" w:cs="Times New Roman"/>
        </w:rPr>
        <w:t xml:space="preserve">Гайдн - отец симфонии и сюиты. Расцвет инструментальной симфонической музыки в творчестве </w:t>
      </w:r>
      <w:proofErr w:type="spellStart"/>
      <w:r w:rsidRPr="0054625A">
        <w:rPr>
          <w:rFonts w:ascii="Times New Roman" w:hAnsi="Times New Roman" w:cs="Times New Roman"/>
        </w:rPr>
        <w:t>В.А.Моцарта</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Л.Бетховена</w:t>
      </w:r>
      <w:proofErr w:type="spellEnd"/>
      <w:r w:rsidRPr="0054625A">
        <w:rPr>
          <w:rFonts w:ascii="Times New Roman" w:hAnsi="Times New Roman" w:cs="Times New Roman"/>
        </w:rPr>
        <w:t xml:space="preserve">. Появление в музыке новых музыкальных форм. </w:t>
      </w:r>
    </w:p>
    <w:p w14:paraId="41927E7A" w14:textId="77777777" w:rsidR="00BA51D5" w:rsidRDefault="00BA51D5" w:rsidP="00BA51D5">
      <w:pPr>
        <w:spacing w:after="0" w:line="240" w:lineRule="auto"/>
        <w:jc w:val="both"/>
        <w:rPr>
          <w:rFonts w:ascii="Times New Roman" w:hAnsi="Times New Roman" w:cs="Times New Roman"/>
        </w:rPr>
      </w:pPr>
      <w:r w:rsidRPr="0054625A">
        <w:rPr>
          <w:rFonts w:ascii="Times New Roman" w:hAnsi="Times New Roman" w:cs="Times New Roman"/>
        </w:rPr>
        <w:t xml:space="preserve">Музыкальный материал: на выбор </w:t>
      </w:r>
      <w:r>
        <w:rPr>
          <w:rFonts w:ascii="Times New Roman" w:hAnsi="Times New Roman" w:cs="Times New Roman"/>
        </w:rPr>
        <w:t>преподавателя.</w:t>
      </w:r>
      <w:r w:rsidRPr="00BA51D5">
        <w:rPr>
          <w:rFonts w:ascii="Times New Roman" w:hAnsi="Times New Roman" w:cs="Times New Roman"/>
        </w:rPr>
        <w:t xml:space="preserve"> Рекомендуемые:</w:t>
      </w:r>
      <w:r w:rsidRPr="00BA51D5">
        <w:rPr>
          <w:rFonts w:ascii="Times New Roman" w:hAnsi="Times New Roman" w:cs="Times New Roman"/>
          <w:shd w:val="clear" w:color="auto" w:fill="FFFFFF"/>
        </w:rPr>
        <w:t xml:space="preserve"> произведения Фр</w:t>
      </w:r>
      <w:r>
        <w:rPr>
          <w:rFonts w:ascii="Times New Roman" w:hAnsi="Times New Roman" w:cs="Times New Roman"/>
          <w:shd w:val="clear" w:color="auto" w:fill="FFFFFF"/>
        </w:rPr>
        <w:t xml:space="preserve">анца </w:t>
      </w:r>
      <w:r w:rsidRPr="00BA51D5">
        <w:rPr>
          <w:rFonts w:ascii="Times New Roman" w:hAnsi="Times New Roman" w:cs="Times New Roman"/>
          <w:shd w:val="clear" w:color="auto" w:fill="FFFFFF"/>
        </w:rPr>
        <w:t>Й</w:t>
      </w:r>
      <w:r>
        <w:rPr>
          <w:rFonts w:ascii="Times New Roman" w:hAnsi="Times New Roman" w:cs="Times New Roman"/>
          <w:shd w:val="clear" w:color="auto" w:fill="FFFFFF"/>
        </w:rPr>
        <w:t>о</w:t>
      </w:r>
      <w:r w:rsidRPr="00BA51D5">
        <w:rPr>
          <w:rFonts w:ascii="Times New Roman" w:hAnsi="Times New Roman" w:cs="Times New Roman"/>
          <w:shd w:val="clear" w:color="auto" w:fill="FFFFFF"/>
        </w:rPr>
        <w:t>зеф</w:t>
      </w:r>
      <w:r>
        <w:rPr>
          <w:rFonts w:ascii="Times New Roman" w:hAnsi="Times New Roman" w:cs="Times New Roman"/>
          <w:shd w:val="clear" w:color="auto" w:fill="FFFFFF"/>
        </w:rPr>
        <w:t>а</w:t>
      </w:r>
      <w:r w:rsidRPr="00BA51D5">
        <w:rPr>
          <w:rStyle w:val="apple-converted-space"/>
          <w:rFonts w:ascii="Times New Roman" w:hAnsi="Times New Roman" w:cs="Times New Roman"/>
          <w:shd w:val="clear" w:color="auto" w:fill="FFFFFF"/>
        </w:rPr>
        <w:t> </w:t>
      </w:r>
      <w:r w:rsidRPr="00BA51D5">
        <w:rPr>
          <w:rFonts w:ascii="Times New Roman" w:hAnsi="Times New Roman" w:cs="Times New Roman"/>
          <w:bCs/>
          <w:shd w:val="clear" w:color="auto" w:fill="FFFFFF"/>
        </w:rPr>
        <w:t>Гайдн</w:t>
      </w:r>
      <w:r>
        <w:rPr>
          <w:rFonts w:ascii="Times New Roman" w:hAnsi="Times New Roman" w:cs="Times New Roman"/>
          <w:bCs/>
          <w:shd w:val="clear" w:color="auto" w:fill="FFFFFF"/>
        </w:rPr>
        <w:t xml:space="preserve">а, </w:t>
      </w:r>
      <w:proofErr w:type="spellStart"/>
      <w:r w:rsidRPr="0054625A">
        <w:rPr>
          <w:rFonts w:ascii="Times New Roman" w:hAnsi="Times New Roman" w:cs="Times New Roman"/>
        </w:rPr>
        <w:t>В.А.Моцарта</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Л.Бетховена</w:t>
      </w:r>
      <w:proofErr w:type="spellEnd"/>
      <w:r>
        <w:rPr>
          <w:rFonts w:ascii="Times New Roman" w:hAnsi="Times New Roman" w:cs="Times New Roman"/>
        </w:rPr>
        <w:t>.</w:t>
      </w:r>
    </w:p>
    <w:p w14:paraId="2C0AD774" w14:textId="77777777" w:rsidR="00BA51D5" w:rsidRDefault="00BA51D5" w:rsidP="0054625A">
      <w:pPr>
        <w:spacing w:after="0" w:line="240" w:lineRule="auto"/>
        <w:ind w:firstLine="567"/>
        <w:jc w:val="both"/>
        <w:rPr>
          <w:rFonts w:ascii="Times New Roman" w:hAnsi="Times New Roman" w:cs="Times New Roman"/>
        </w:rPr>
      </w:pPr>
      <w:r>
        <w:rPr>
          <w:rFonts w:ascii="Times New Roman" w:hAnsi="Times New Roman" w:cs="Times New Roman"/>
        </w:rPr>
        <w:lastRenderedPageBreak/>
        <w:t>4</w:t>
      </w:r>
      <w:r w:rsidR="0054625A" w:rsidRPr="0054625A">
        <w:rPr>
          <w:rFonts w:ascii="Times New Roman" w:hAnsi="Times New Roman" w:cs="Times New Roman"/>
        </w:rPr>
        <w:t xml:space="preserve">. Знакомство с инструментальной музыкой. </w:t>
      </w:r>
    </w:p>
    <w:p w14:paraId="36F83B68" w14:textId="77777777" w:rsidR="00F17DBE" w:rsidRDefault="0054625A" w:rsidP="00BA51D5">
      <w:pPr>
        <w:spacing w:after="0" w:line="240" w:lineRule="auto"/>
        <w:jc w:val="both"/>
        <w:rPr>
          <w:rFonts w:ascii="Times New Roman" w:hAnsi="Times New Roman" w:cs="Times New Roman"/>
        </w:rPr>
      </w:pPr>
      <w:r w:rsidRPr="0054625A">
        <w:rPr>
          <w:rFonts w:ascii="Times New Roman" w:hAnsi="Times New Roman" w:cs="Times New Roman"/>
        </w:rPr>
        <w:t xml:space="preserve">Инструментальная музыка </w:t>
      </w:r>
      <w:r w:rsidR="00BA51D5">
        <w:rPr>
          <w:rFonts w:ascii="Times New Roman" w:hAnsi="Times New Roman" w:cs="Times New Roman"/>
        </w:rPr>
        <w:t>-</w:t>
      </w:r>
      <w:r w:rsidRPr="0054625A">
        <w:rPr>
          <w:rFonts w:ascii="Times New Roman" w:hAnsi="Times New Roman" w:cs="Times New Roman"/>
        </w:rPr>
        <w:t xml:space="preserve"> основа балета. История создания симфонии, сонаты. Характеристика частей. Сонатная форма: название частей, строение. </w:t>
      </w:r>
    </w:p>
    <w:p w14:paraId="6C0BDC72" w14:textId="77777777" w:rsidR="005F377F" w:rsidRDefault="005F377F" w:rsidP="005F377F">
      <w:pPr>
        <w:spacing w:after="0" w:line="240" w:lineRule="auto"/>
        <w:rPr>
          <w:rFonts w:ascii="Times New Roman" w:hAnsi="Times New Roman" w:cs="Times New Roman"/>
        </w:rPr>
      </w:pPr>
      <w:r w:rsidRPr="0054625A">
        <w:rPr>
          <w:rFonts w:ascii="Times New Roman" w:hAnsi="Times New Roman" w:cs="Times New Roman"/>
        </w:rPr>
        <w:t xml:space="preserve">Музыкальный материал: на выбор </w:t>
      </w:r>
      <w:r>
        <w:rPr>
          <w:rFonts w:ascii="Times New Roman" w:hAnsi="Times New Roman" w:cs="Times New Roman"/>
        </w:rPr>
        <w:t>преподавателя.</w:t>
      </w:r>
    </w:p>
    <w:p w14:paraId="1E14EF30" w14:textId="77777777" w:rsidR="005F377F" w:rsidRDefault="005F377F" w:rsidP="005F377F">
      <w:pPr>
        <w:spacing w:after="0" w:line="240" w:lineRule="auto"/>
        <w:rPr>
          <w:rFonts w:ascii="Times New Roman" w:hAnsi="Times New Roman" w:cs="Times New Roman"/>
        </w:rPr>
      </w:pPr>
    </w:p>
    <w:p w14:paraId="2428BBF6" w14:textId="77777777" w:rsidR="00F17DBE" w:rsidRPr="00F17DBE" w:rsidRDefault="0054625A" w:rsidP="00F17DBE">
      <w:pPr>
        <w:spacing w:after="0" w:line="240" w:lineRule="auto"/>
        <w:jc w:val="center"/>
        <w:rPr>
          <w:rFonts w:ascii="Times New Roman" w:hAnsi="Times New Roman" w:cs="Times New Roman"/>
          <w:b/>
          <w:sz w:val="24"/>
          <w:szCs w:val="24"/>
        </w:rPr>
      </w:pPr>
      <w:r w:rsidRPr="00F17DBE">
        <w:rPr>
          <w:rFonts w:ascii="Times New Roman" w:hAnsi="Times New Roman" w:cs="Times New Roman"/>
          <w:b/>
          <w:sz w:val="24"/>
          <w:szCs w:val="24"/>
        </w:rPr>
        <w:t>III. Требования к уровню подготовки</w:t>
      </w:r>
    </w:p>
    <w:p w14:paraId="49BF96B2" w14:textId="77777777" w:rsidR="00F17DBE" w:rsidRPr="00213599" w:rsidRDefault="00F17DBE" w:rsidP="0054625A">
      <w:pPr>
        <w:spacing w:after="0" w:line="240" w:lineRule="auto"/>
        <w:ind w:firstLine="567"/>
        <w:jc w:val="both"/>
        <w:rPr>
          <w:rFonts w:ascii="Times New Roman" w:hAnsi="Times New Roman" w:cs="Times New Roman"/>
          <w:sz w:val="16"/>
          <w:szCs w:val="16"/>
        </w:rPr>
      </w:pPr>
    </w:p>
    <w:p w14:paraId="56050BB2" w14:textId="77777777" w:rsidR="00543665" w:rsidRDefault="00543665" w:rsidP="00543665">
      <w:pPr>
        <w:spacing w:after="0" w:line="240" w:lineRule="auto"/>
        <w:ind w:firstLine="567"/>
        <w:jc w:val="both"/>
        <w:rPr>
          <w:rFonts w:ascii="Times New Roman" w:hAnsi="Times New Roman" w:cs="Times New Roman"/>
        </w:rPr>
      </w:pPr>
      <w:r w:rsidRPr="0054625A">
        <w:rPr>
          <w:rFonts w:ascii="Times New Roman" w:hAnsi="Times New Roman" w:cs="Times New Roman"/>
        </w:rPr>
        <w:t>Уровень подготовки обучающихся</w:t>
      </w:r>
      <w:r>
        <w:rPr>
          <w:rFonts w:ascii="Times New Roman" w:hAnsi="Times New Roman" w:cs="Times New Roman"/>
        </w:rPr>
        <w:t xml:space="preserve"> по</w:t>
      </w:r>
      <w:r w:rsidRPr="0054625A">
        <w:rPr>
          <w:rFonts w:ascii="Times New Roman" w:hAnsi="Times New Roman" w:cs="Times New Roman"/>
        </w:rPr>
        <w:t xml:space="preserve"> учебно</w:t>
      </w:r>
      <w:r>
        <w:rPr>
          <w:rFonts w:ascii="Times New Roman" w:hAnsi="Times New Roman" w:cs="Times New Roman"/>
        </w:rPr>
        <w:t>му</w:t>
      </w:r>
      <w:r w:rsidRPr="0054625A">
        <w:rPr>
          <w:rFonts w:ascii="Times New Roman" w:hAnsi="Times New Roman" w:cs="Times New Roman"/>
        </w:rPr>
        <w:t xml:space="preserve"> предмет</w:t>
      </w:r>
      <w:r>
        <w:rPr>
          <w:rFonts w:ascii="Times New Roman" w:hAnsi="Times New Roman" w:cs="Times New Roman"/>
        </w:rPr>
        <w:t>у</w:t>
      </w:r>
      <w:r w:rsidRPr="0054625A">
        <w:rPr>
          <w:rFonts w:ascii="Times New Roman" w:hAnsi="Times New Roman" w:cs="Times New Roman"/>
        </w:rPr>
        <w:t xml:space="preserve"> «</w:t>
      </w:r>
      <w:r w:rsidRPr="00543665">
        <w:rPr>
          <w:rFonts w:ascii="Times New Roman" w:hAnsi="Times New Roman" w:cs="Times New Roman"/>
        </w:rPr>
        <w:t>Слушание музыки и музыкальная грамота</w:t>
      </w:r>
      <w:r w:rsidRPr="0054625A">
        <w:rPr>
          <w:rFonts w:ascii="Times New Roman" w:hAnsi="Times New Roman" w:cs="Times New Roman"/>
        </w:rPr>
        <w:t>»</w:t>
      </w:r>
      <w:r>
        <w:rPr>
          <w:rFonts w:ascii="Times New Roman" w:hAnsi="Times New Roman" w:cs="Times New Roman"/>
        </w:rPr>
        <w:t xml:space="preserve"> </w:t>
      </w:r>
      <w:r w:rsidRPr="0054625A">
        <w:rPr>
          <w:rFonts w:ascii="Times New Roman" w:hAnsi="Times New Roman" w:cs="Times New Roman"/>
        </w:rPr>
        <w:t>определяется формированием комплекса знаний, умений и навыков, таких,</w:t>
      </w:r>
      <w:r w:rsidRPr="00543665">
        <w:rPr>
          <w:rFonts w:ascii="Times New Roman" w:hAnsi="Times New Roman" w:cs="Times New Roman"/>
        </w:rPr>
        <w:t xml:space="preserve"> </w:t>
      </w:r>
      <w:r w:rsidRPr="0054625A">
        <w:rPr>
          <w:rFonts w:ascii="Times New Roman" w:hAnsi="Times New Roman" w:cs="Times New Roman"/>
        </w:rPr>
        <w:t xml:space="preserve">как: </w:t>
      </w:r>
    </w:p>
    <w:p w14:paraId="1A9E8E1F" w14:textId="77777777" w:rsidR="00543665" w:rsidRPr="00543665" w:rsidRDefault="0054625A" w:rsidP="00EF2681">
      <w:pPr>
        <w:pStyle w:val="a3"/>
        <w:numPr>
          <w:ilvl w:val="0"/>
          <w:numId w:val="87"/>
        </w:numPr>
        <w:tabs>
          <w:tab w:val="left" w:pos="284"/>
        </w:tabs>
        <w:spacing w:after="0" w:line="240" w:lineRule="auto"/>
        <w:ind w:left="0" w:firstLine="0"/>
        <w:jc w:val="both"/>
        <w:rPr>
          <w:rFonts w:ascii="Times New Roman" w:hAnsi="Times New Roman" w:cs="Times New Roman"/>
        </w:rPr>
      </w:pPr>
      <w:r w:rsidRPr="00543665">
        <w:rPr>
          <w:rFonts w:ascii="Times New Roman" w:hAnsi="Times New Roman" w:cs="Times New Roman"/>
        </w:rPr>
        <w:t xml:space="preserve">знание специфики музыки как вида искусства; </w:t>
      </w:r>
    </w:p>
    <w:p w14:paraId="4FBF08A9" w14:textId="77777777" w:rsidR="00543665" w:rsidRDefault="0054625A" w:rsidP="00EF2681">
      <w:pPr>
        <w:pStyle w:val="a3"/>
        <w:numPr>
          <w:ilvl w:val="0"/>
          <w:numId w:val="87"/>
        </w:numPr>
        <w:tabs>
          <w:tab w:val="left" w:pos="284"/>
        </w:tabs>
        <w:spacing w:after="0" w:line="240" w:lineRule="auto"/>
        <w:ind w:left="0" w:firstLine="0"/>
        <w:jc w:val="both"/>
        <w:rPr>
          <w:rFonts w:ascii="Times New Roman" w:hAnsi="Times New Roman" w:cs="Times New Roman"/>
        </w:rPr>
      </w:pPr>
      <w:r w:rsidRPr="00543665">
        <w:rPr>
          <w:rFonts w:ascii="Times New Roman" w:hAnsi="Times New Roman" w:cs="Times New Roman"/>
        </w:rPr>
        <w:t xml:space="preserve">знание музыкальной терминологии, актуальной для хореографического искусства; </w:t>
      </w:r>
    </w:p>
    <w:p w14:paraId="6EBC2D95" w14:textId="77777777" w:rsidR="00543665" w:rsidRDefault="0054625A" w:rsidP="00EF2681">
      <w:pPr>
        <w:pStyle w:val="a3"/>
        <w:numPr>
          <w:ilvl w:val="0"/>
          <w:numId w:val="87"/>
        </w:numPr>
        <w:tabs>
          <w:tab w:val="left" w:pos="284"/>
        </w:tabs>
        <w:spacing w:after="0" w:line="240" w:lineRule="auto"/>
        <w:ind w:left="0" w:firstLine="0"/>
        <w:jc w:val="both"/>
        <w:rPr>
          <w:rFonts w:ascii="Times New Roman" w:hAnsi="Times New Roman" w:cs="Times New Roman"/>
        </w:rPr>
      </w:pPr>
      <w:r w:rsidRPr="00543665">
        <w:rPr>
          <w:rFonts w:ascii="Times New Roman" w:hAnsi="Times New Roman" w:cs="Times New Roman"/>
        </w:rPr>
        <w:t>знание основ музыкальной грамоты (размер, динамика, темп, строение музыкального произведения);</w:t>
      </w:r>
    </w:p>
    <w:p w14:paraId="442DA670" w14:textId="77777777" w:rsidR="00543665" w:rsidRDefault="0054625A" w:rsidP="00EF2681">
      <w:pPr>
        <w:pStyle w:val="a3"/>
        <w:numPr>
          <w:ilvl w:val="0"/>
          <w:numId w:val="87"/>
        </w:numPr>
        <w:tabs>
          <w:tab w:val="left" w:pos="284"/>
        </w:tabs>
        <w:spacing w:after="0" w:line="240" w:lineRule="auto"/>
        <w:ind w:left="0" w:firstLine="0"/>
        <w:jc w:val="both"/>
        <w:rPr>
          <w:rFonts w:ascii="Times New Roman" w:hAnsi="Times New Roman" w:cs="Times New Roman"/>
        </w:rPr>
      </w:pPr>
      <w:r w:rsidRPr="00543665">
        <w:rPr>
          <w:rFonts w:ascii="Times New Roman" w:hAnsi="Times New Roman" w:cs="Times New Roman"/>
        </w:rPr>
        <w:t xml:space="preserve">умение эмоционально-образно воспринимать и характеризовать музыкальные произведения; - умение пользоваться музыкальной терминологией, актуальной для хореографического искусства; - умение различать звучания отдельных музыкальных инструментов; </w:t>
      </w:r>
    </w:p>
    <w:p w14:paraId="2656F387" w14:textId="77777777" w:rsidR="00F17DBE" w:rsidRPr="00543665" w:rsidRDefault="0054625A" w:rsidP="00EF2681">
      <w:pPr>
        <w:pStyle w:val="a3"/>
        <w:numPr>
          <w:ilvl w:val="0"/>
          <w:numId w:val="87"/>
        </w:numPr>
        <w:tabs>
          <w:tab w:val="left" w:pos="284"/>
        </w:tabs>
        <w:spacing w:after="0" w:line="240" w:lineRule="auto"/>
        <w:ind w:left="0" w:firstLine="0"/>
        <w:jc w:val="both"/>
        <w:rPr>
          <w:rFonts w:ascii="Times New Roman" w:hAnsi="Times New Roman" w:cs="Times New Roman"/>
        </w:rPr>
      </w:pPr>
      <w:r w:rsidRPr="00543665">
        <w:rPr>
          <w:rFonts w:ascii="Times New Roman" w:hAnsi="Times New Roman" w:cs="Times New Roman"/>
        </w:rPr>
        <w:t xml:space="preserve">умение запоминать и воспроизводить (интонировать, просчитывать) метр, ритм и мелодику несложных музыкальных произведений. </w:t>
      </w:r>
    </w:p>
    <w:p w14:paraId="70C9378A" w14:textId="77777777" w:rsidR="00F17DBE" w:rsidRDefault="00F17DBE" w:rsidP="00F17DBE">
      <w:pPr>
        <w:spacing w:after="0" w:line="240" w:lineRule="auto"/>
        <w:jc w:val="both"/>
        <w:rPr>
          <w:rFonts w:ascii="Times New Roman" w:hAnsi="Times New Roman" w:cs="Times New Roman"/>
        </w:rPr>
      </w:pPr>
    </w:p>
    <w:p w14:paraId="72649D7E" w14:textId="77777777" w:rsidR="00F17DBE" w:rsidRPr="00F17DBE" w:rsidRDefault="0054625A" w:rsidP="00F17DBE">
      <w:pPr>
        <w:spacing w:after="0" w:line="240" w:lineRule="auto"/>
        <w:jc w:val="center"/>
        <w:rPr>
          <w:rFonts w:ascii="Times New Roman" w:hAnsi="Times New Roman" w:cs="Times New Roman"/>
          <w:b/>
          <w:sz w:val="24"/>
          <w:szCs w:val="24"/>
        </w:rPr>
      </w:pPr>
      <w:r w:rsidRPr="00F17DBE">
        <w:rPr>
          <w:rFonts w:ascii="Times New Roman" w:hAnsi="Times New Roman" w:cs="Times New Roman"/>
          <w:b/>
          <w:sz w:val="24"/>
          <w:szCs w:val="24"/>
        </w:rPr>
        <w:t>IV. Формы и методы контроля, системы оценок</w:t>
      </w:r>
    </w:p>
    <w:p w14:paraId="18FAEE6D" w14:textId="77777777" w:rsidR="00F17DBE" w:rsidRPr="00213599" w:rsidRDefault="00F17DBE" w:rsidP="00F17DBE">
      <w:pPr>
        <w:spacing w:after="0" w:line="240" w:lineRule="auto"/>
        <w:jc w:val="both"/>
        <w:rPr>
          <w:rFonts w:ascii="Times New Roman" w:hAnsi="Times New Roman" w:cs="Times New Roman"/>
          <w:b/>
          <w:sz w:val="16"/>
          <w:szCs w:val="16"/>
        </w:rPr>
      </w:pPr>
    </w:p>
    <w:p w14:paraId="6D99849E" w14:textId="77777777" w:rsidR="00F17DBE" w:rsidRPr="00F17DBE" w:rsidRDefault="0054625A" w:rsidP="00F17DBE">
      <w:pPr>
        <w:spacing w:after="0" w:line="240" w:lineRule="auto"/>
        <w:jc w:val="both"/>
        <w:rPr>
          <w:rFonts w:ascii="Times New Roman" w:hAnsi="Times New Roman" w:cs="Times New Roman"/>
          <w:b/>
        </w:rPr>
      </w:pPr>
      <w:r w:rsidRPr="00F17DBE">
        <w:rPr>
          <w:rFonts w:ascii="Times New Roman" w:hAnsi="Times New Roman" w:cs="Times New Roman"/>
          <w:b/>
        </w:rPr>
        <w:t xml:space="preserve">1. Аттестация: цели, виды, форма, содержание </w:t>
      </w:r>
    </w:p>
    <w:p w14:paraId="35818401" w14:textId="7BEB1F27" w:rsidR="0054366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Оценка качества реализации учебного предмета </w:t>
      </w:r>
      <w:r w:rsidR="00543665">
        <w:rPr>
          <w:rFonts w:ascii="Times New Roman" w:hAnsi="Times New Roman" w:cs="Times New Roman"/>
        </w:rPr>
        <w:t>«</w:t>
      </w:r>
      <w:r w:rsidRPr="0054625A">
        <w:rPr>
          <w:rFonts w:ascii="Times New Roman" w:hAnsi="Times New Roman" w:cs="Times New Roman"/>
        </w:rPr>
        <w:t xml:space="preserve">Слушание музыки и музыкальная </w:t>
      </w:r>
      <w:r w:rsidR="00E91E61" w:rsidRPr="0054625A">
        <w:rPr>
          <w:rFonts w:ascii="Times New Roman" w:hAnsi="Times New Roman" w:cs="Times New Roman"/>
        </w:rPr>
        <w:t>грамота</w:t>
      </w:r>
      <w:r w:rsidR="00E91E61">
        <w:rPr>
          <w:rFonts w:ascii="Times New Roman" w:hAnsi="Times New Roman" w:cs="Times New Roman"/>
        </w:rPr>
        <w:t xml:space="preserve">» </w:t>
      </w:r>
      <w:r w:rsidR="00E91E61" w:rsidRPr="0054625A">
        <w:rPr>
          <w:rFonts w:ascii="Times New Roman" w:hAnsi="Times New Roman" w:cs="Times New Roman"/>
        </w:rPr>
        <w:t>включает</w:t>
      </w:r>
      <w:r w:rsidRPr="0054625A">
        <w:rPr>
          <w:rFonts w:ascii="Times New Roman" w:hAnsi="Times New Roman" w:cs="Times New Roman"/>
        </w:rPr>
        <w:t xml:space="preserve"> в себя текущий контроль успеваемости и промежуточную аттестацию обучающегося в конце учебного года </w:t>
      </w:r>
      <w:r w:rsidR="00543665">
        <w:rPr>
          <w:rFonts w:ascii="Times New Roman" w:hAnsi="Times New Roman" w:cs="Times New Roman"/>
        </w:rPr>
        <w:t>каждого года обучения</w:t>
      </w:r>
      <w:r w:rsidRPr="0054625A">
        <w:rPr>
          <w:rFonts w:ascii="Times New Roman" w:hAnsi="Times New Roman" w:cs="Times New Roman"/>
        </w:rPr>
        <w:t xml:space="preserve">. </w:t>
      </w:r>
    </w:p>
    <w:p w14:paraId="44B1F5B3" w14:textId="77777777" w:rsidR="0054366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Контроль знаний, умений и навыков обучающихся обеспечивает оперативное управление учебным процессом и выполняет обучающую, проверочную, воспитательную и корректирующую функции.</w:t>
      </w:r>
    </w:p>
    <w:p w14:paraId="7A2BBDF9" w14:textId="77777777" w:rsidR="0054366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Текущий контроль знаний учащихся осуществляется педагогом практически на всех занятиях. В качестве средств текущего контроля успеваемости может использоваться тестирование, олимпиады, викторины. Текущий контроль успеваемости обучающихся проводится в счет аудиторного времени, предусмотренного на учебный предмет.</w:t>
      </w:r>
    </w:p>
    <w:p w14:paraId="7B23F383" w14:textId="77777777" w:rsidR="00543665"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 График и форму проведения промежуточной аттестации по данному предмету </w:t>
      </w:r>
      <w:r w:rsidR="00543665">
        <w:rPr>
          <w:rFonts w:ascii="Times New Roman" w:hAnsi="Times New Roman" w:cs="Times New Roman"/>
        </w:rPr>
        <w:t>школа</w:t>
      </w:r>
      <w:r w:rsidRPr="0054625A">
        <w:rPr>
          <w:rFonts w:ascii="Times New Roman" w:hAnsi="Times New Roman" w:cs="Times New Roman"/>
        </w:rPr>
        <w:t xml:space="preserve"> устанавливает самостоятельно. </w:t>
      </w:r>
    </w:p>
    <w:p w14:paraId="2D41E4BF" w14:textId="77777777" w:rsidR="00543665" w:rsidRDefault="0054625A" w:rsidP="00543665">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завершении изучения предмета </w:t>
      </w:r>
      <w:r w:rsidR="00543665">
        <w:rPr>
          <w:rFonts w:ascii="Times New Roman" w:hAnsi="Times New Roman" w:cs="Times New Roman"/>
        </w:rPr>
        <w:t>«</w:t>
      </w:r>
      <w:r w:rsidRPr="0054625A">
        <w:rPr>
          <w:rFonts w:ascii="Times New Roman" w:hAnsi="Times New Roman" w:cs="Times New Roman"/>
        </w:rPr>
        <w:t>Слушание музыки и музыкальная грамота</w:t>
      </w:r>
      <w:r w:rsidR="00543665">
        <w:rPr>
          <w:rFonts w:ascii="Times New Roman" w:hAnsi="Times New Roman" w:cs="Times New Roman"/>
        </w:rPr>
        <w:t>»</w:t>
      </w:r>
      <w:r w:rsidRPr="0054625A">
        <w:rPr>
          <w:rFonts w:ascii="Times New Roman" w:hAnsi="Times New Roman" w:cs="Times New Roman"/>
        </w:rPr>
        <w:t xml:space="preserve"> проводится промежуточная аттестация </w:t>
      </w:r>
      <w:r w:rsidR="00543665">
        <w:rPr>
          <w:rFonts w:ascii="Times New Roman" w:hAnsi="Times New Roman" w:cs="Times New Roman"/>
        </w:rPr>
        <w:t xml:space="preserve">(экзамен) </w:t>
      </w:r>
      <w:r w:rsidRPr="0054625A">
        <w:rPr>
          <w:rFonts w:ascii="Times New Roman" w:hAnsi="Times New Roman" w:cs="Times New Roman"/>
        </w:rPr>
        <w:t>в конце 4 класса в виде зачета</w:t>
      </w:r>
      <w:r w:rsidR="00325BFC">
        <w:rPr>
          <w:rFonts w:ascii="Times New Roman" w:hAnsi="Times New Roman" w:cs="Times New Roman"/>
        </w:rPr>
        <w:t xml:space="preserve"> или контрольного урока</w:t>
      </w:r>
      <w:r w:rsidRPr="0054625A">
        <w:rPr>
          <w:rFonts w:ascii="Times New Roman" w:hAnsi="Times New Roman" w:cs="Times New Roman"/>
        </w:rPr>
        <w:t xml:space="preserve">, выставляется оценка, которая заносится в свидетельство об окончании </w:t>
      </w:r>
      <w:r w:rsidR="00543665">
        <w:rPr>
          <w:rFonts w:ascii="Times New Roman" w:hAnsi="Times New Roman" w:cs="Times New Roman"/>
        </w:rPr>
        <w:t>школы</w:t>
      </w:r>
      <w:r w:rsidRPr="0054625A">
        <w:rPr>
          <w:rFonts w:ascii="Times New Roman" w:hAnsi="Times New Roman" w:cs="Times New Roman"/>
        </w:rPr>
        <w:t xml:space="preserve">. При проведении зачета необходимо учитывать индивидуальные особенности учащихся. </w:t>
      </w:r>
    </w:p>
    <w:p w14:paraId="53F14C7A" w14:textId="77777777" w:rsidR="00543665" w:rsidRDefault="00543665" w:rsidP="00543665">
      <w:pPr>
        <w:spacing w:after="0" w:line="240" w:lineRule="auto"/>
        <w:jc w:val="both"/>
        <w:rPr>
          <w:rFonts w:ascii="Times New Roman" w:hAnsi="Times New Roman" w:cs="Times New Roman"/>
        </w:rPr>
      </w:pPr>
    </w:p>
    <w:p w14:paraId="6B0FBD08" w14:textId="77777777" w:rsidR="00543665" w:rsidRPr="00543665" w:rsidRDefault="0054625A" w:rsidP="00543665">
      <w:pPr>
        <w:spacing w:after="0" w:line="240" w:lineRule="auto"/>
        <w:jc w:val="both"/>
        <w:rPr>
          <w:rFonts w:ascii="Times New Roman" w:hAnsi="Times New Roman" w:cs="Times New Roman"/>
          <w:b/>
        </w:rPr>
      </w:pPr>
      <w:r w:rsidRPr="00543665">
        <w:rPr>
          <w:rFonts w:ascii="Times New Roman" w:hAnsi="Times New Roman" w:cs="Times New Roman"/>
          <w:b/>
        </w:rPr>
        <w:t xml:space="preserve">2. Критерии оценки </w:t>
      </w:r>
    </w:p>
    <w:p w14:paraId="55D3DE81" w14:textId="77777777" w:rsidR="00325BFC"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итогам зачета выставляется оценка «отлично», «хорошо», «удовлетворительно», «неудовлетворительно». </w:t>
      </w:r>
    </w:p>
    <w:p w14:paraId="3C0BEBC8" w14:textId="77777777" w:rsidR="00325BFC"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По окончании освоения учебного предмета учащийся должен продемонстрировать знания, умения и навыки в соответствии с программными требованиями. Текущая и промежуточная аттестации могут проходить в различных формах: в форме письменной работы на уроке, беседы, подготовке материалов для сообщения на какую-либо тему, тестов, интеллектуальных игр.</w:t>
      </w:r>
    </w:p>
    <w:p w14:paraId="3061273B" w14:textId="77777777" w:rsidR="00325BFC" w:rsidRPr="00325BFC" w:rsidRDefault="0054625A" w:rsidP="00325BFC">
      <w:pPr>
        <w:spacing w:after="0" w:line="240" w:lineRule="auto"/>
        <w:jc w:val="both"/>
        <w:rPr>
          <w:rFonts w:ascii="Times New Roman" w:hAnsi="Times New Roman" w:cs="Times New Roman"/>
          <w:sz w:val="20"/>
          <w:szCs w:val="20"/>
        </w:rPr>
      </w:pPr>
      <w:r w:rsidRPr="00325BFC">
        <w:rPr>
          <w:rFonts w:ascii="Times New Roman" w:hAnsi="Times New Roman" w:cs="Times New Roman"/>
          <w:sz w:val="20"/>
          <w:szCs w:val="20"/>
        </w:rPr>
        <w:t>Таблица 3</w:t>
      </w:r>
    </w:p>
    <w:tbl>
      <w:tblPr>
        <w:tblStyle w:val="af"/>
        <w:tblW w:w="9747" w:type="dxa"/>
        <w:tblLook w:val="04A0" w:firstRow="1" w:lastRow="0" w:firstColumn="1" w:lastColumn="0" w:noHBand="0" w:noVBand="1"/>
      </w:tblPr>
      <w:tblGrid>
        <w:gridCol w:w="2611"/>
        <w:gridCol w:w="7136"/>
      </w:tblGrid>
      <w:tr w:rsidR="00325BFC" w14:paraId="32947F4E" w14:textId="77777777" w:rsidTr="0069698B">
        <w:tc>
          <w:tcPr>
            <w:tcW w:w="2611" w:type="dxa"/>
          </w:tcPr>
          <w:p w14:paraId="1A2AD887" w14:textId="77777777" w:rsidR="00325BFC" w:rsidRDefault="00325BFC" w:rsidP="0069698B">
            <w:pPr>
              <w:jc w:val="center"/>
              <w:rPr>
                <w:rFonts w:ascii="Times New Roman" w:hAnsi="Times New Roman" w:cs="Times New Roman"/>
              </w:rPr>
            </w:pPr>
            <w:r w:rsidRPr="0054625A">
              <w:rPr>
                <w:rFonts w:ascii="Times New Roman" w:hAnsi="Times New Roman" w:cs="Times New Roman"/>
              </w:rPr>
              <w:t>Оценка</w:t>
            </w:r>
          </w:p>
        </w:tc>
        <w:tc>
          <w:tcPr>
            <w:tcW w:w="7136" w:type="dxa"/>
          </w:tcPr>
          <w:p w14:paraId="78C18191" w14:textId="77777777" w:rsidR="00325BFC" w:rsidRDefault="00325BFC" w:rsidP="0069698B">
            <w:pPr>
              <w:jc w:val="center"/>
              <w:rPr>
                <w:rFonts w:ascii="Times New Roman" w:hAnsi="Times New Roman" w:cs="Times New Roman"/>
              </w:rPr>
            </w:pPr>
            <w:r w:rsidRPr="0054625A">
              <w:rPr>
                <w:rFonts w:ascii="Times New Roman" w:hAnsi="Times New Roman" w:cs="Times New Roman"/>
              </w:rPr>
              <w:t>Критерии оценивания выступления</w:t>
            </w:r>
          </w:p>
        </w:tc>
      </w:tr>
      <w:tr w:rsidR="00325BFC" w14:paraId="58AEA260" w14:textId="77777777" w:rsidTr="0069698B">
        <w:tc>
          <w:tcPr>
            <w:tcW w:w="2611" w:type="dxa"/>
          </w:tcPr>
          <w:p w14:paraId="05E48EE8" w14:textId="77777777" w:rsidR="00325BFC" w:rsidRDefault="00325BFC" w:rsidP="0069698B">
            <w:pPr>
              <w:jc w:val="both"/>
              <w:rPr>
                <w:rFonts w:ascii="Times New Roman" w:hAnsi="Times New Roman" w:cs="Times New Roman"/>
              </w:rPr>
            </w:pPr>
            <w:r w:rsidRPr="0054625A">
              <w:rPr>
                <w:rFonts w:ascii="Times New Roman" w:hAnsi="Times New Roman" w:cs="Times New Roman"/>
              </w:rPr>
              <w:t>5 («отлично»)</w:t>
            </w:r>
          </w:p>
        </w:tc>
        <w:tc>
          <w:tcPr>
            <w:tcW w:w="7136" w:type="dxa"/>
          </w:tcPr>
          <w:p w14:paraId="2C4B1D45" w14:textId="77777777" w:rsidR="00325BFC" w:rsidRDefault="00325BFC" w:rsidP="0069698B">
            <w:pPr>
              <w:jc w:val="both"/>
              <w:rPr>
                <w:rFonts w:ascii="Times New Roman" w:hAnsi="Times New Roman" w:cs="Times New Roman"/>
              </w:rPr>
            </w:pPr>
            <w:r w:rsidRPr="0054625A">
              <w:rPr>
                <w:rFonts w:ascii="Times New Roman" w:hAnsi="Times New Roman" w:cs="Times New Roman"/>
              </w:rPr>
              <w:t>полный ответ, отвечающий всем требованиям на данном этапе обучения</w:t>
            </w:r>
          </w:p>
        </w:tc>
      </w:tr>
      <w:tr w:rsidR="00325BFC" w14:paraId="2171BD77" w14:textId="77777777" w:rsidTr="0069698B">
        <w:tc>
          <w:tcPr>
            <w:tcW w:w="2611" w:type="dxa"/>
          </w:tcPr>
          <w:p w14:paraId="3E983390" w14:textId="77777777" w:rsidR="00325BFC" w:rsidRDefault="00325BFC" w:rsidP="0069698B">
            <w:pPr>
              <w:jc w:val="both"/>
              <w:rPr>
                <w:rFonts w:ascii="Times New Roman" w:hAnsi="Times New Roman" w:cs="Times New Roman"/>
              </w:rPr>
            </w:pPr>
            <w:r w:rsidRPr="0054625A">
              <w:rPr>
                <w:rFonts w:ascii="Times New Roman" w:hAnsi="Times New Roman" w:cs="Times New Roman"/>
              </w:rPr>
              <w:t>4 («хорошо»)</w:t>
            </w:r>
          </w:p>
        </w:tc>
        <w:tc>
          <w:tcPr>
            <w:tcW w:w="7136" w:type="dxa"/>
          </w:tcPr>
          <w:p w14:paraId="6FFEEA5C" w14:textId="77777777" w:rsidR="00325BFC" w:rsidRDefault="00325BFC" w:rsidP="0069698B">
            <w:pPr>
              <w:jc w:val="both"/>
              <w:rPr>
                <w:rFonts w:ascii="Times New Roman" w:hAnsi="Times New Roman" w:cs="Times New Roman"/>
              </w:rPr>
            </w:pPr>
            <w:r w:rsidRPr="0054625A">
              <w:rPr>
                <w:rFonts w:ascii="Times New Roman" w:hAnsi="Times New Roman" w:cs="Times New Roman"/>
              </w:rPr>
              <w:t>оценка отражает ответ с небольшими недочетами</w:t>
            </w:r>
          </w:p>
        </w:tc>
      </w:tr>
      <w:tr w:rsidR="00325BFC" w14:paraId="2690D32F" w14:textId="77777777" w:rsidTr="0069698B">
        <w:tc>
          <w:tcPr>
            <w:tcW w:w="2611" w:type="dxa"/>
          </w:tcPr>
          <w:p w14:paraId="237E4364" w14:textId="77777777" w:rsidR="00325BFC" w:rsidRDefault="00325BFC" w:rsidP="0069698B">
            <w:pPr>
              <w:jc w:val="both"/>
              <w:rPr>
                <w:rFonts w:ascii="Times New Roman" w:hAnsi="Times New Roman" w:cs="Times New Roman"/>
              </w:rPr>
            </w:pPr>
            <w:r w:rsidRPr="0054625A">
              <w:rPr>
                <w:rFonts w:ascii="Times New Roman" w:hAnsi="Times New Roman" w:cs="Times New Roman"/>
              </w:rPr>
              <w:t>3 («удовлетворительно»)</w:t>
            </w:r>
          </w:p>
        </w:tc>
        <w:tc>
          <w:tcPr>
            <w:tcW w:w="7136" w:type="dxa"/>
          </w:tcPr>
          <w:p w14:paraId="3DEC1FE8" w14:textId="77777777" w:rsidR="00325BFC" w:rsidRDefault="00325BFC" w:rsidP="0069698B">
            <w:pPr>
              <w:jc w:val="both"/>
              <w:rPr>
                <w:rFonts w:ascii="Times New Roman" w:hAnsi="Times New Roman" w:cs="Times New Roman"/>
              </w:rPr>
            </w:pPr>
            <w:r w:rsidRPr="0054625A">
              <w:rPr>
                <w:rFonts w:ascii="Times New Roman" w:hAnsi="Times New Roman" w:cs="Times New Roman"/>
              </w:rPr>
              <w:t>ответ с большим количеством недочетов, а именно: не раскрыта тема, неточные знания, ошибки в изложении теоретического материала</w:t>
            </w:r>
          </w:p>
        </w:tc>
      </w:tr>
      <w:tr w:rsidR="00325BFC" w14:paraId="61FC937D" w14:textId="77777777" w:rsidTr="0069698B">
        <w:tc>
          <w:tcPr>
            <w:tcW w:w="2611" w:type="dxa"/>
          </w:tcPr>
          <w:p w14:paraId="1D028BFE" w14:textId="77777777" w:rsidR="00325BFC" w:rsidRDefault="00325BFC" w:rsidP="0069698B">
            <w:pPr>
              <w:jc w:val="both"/>
              <w:rPr>
                <w:rFonts w:ascii="Times New Roman" w:hAnsi="Times New Roman" w:cs="Times New Roman"/>
              </w:rPr>
            </w:pPr>
            <w:r w:rsidRPr="0054625A">
              <w:rPr>
                <w:rFonts w:ascii="Times New Roman" w:hAnsi="Times New Roman" w:cs="Times New Roman"/>
              </w:rPr>
              <w:t>2 («неудовлетворительно»)</w:t>
            </w:r>
          </w:p>
        </w:tc>
        <w:tc>
          <w:tcPr>
            <w:tcW w:w="7136" w:type="dxa"/>
          </w:tcPr>
          <w:p w14:paraId="05C1418E" w14:textId="77777777" w:rsidR="00325BFC" w:rsidRDefault="00325BFC" w:rsidP="0069698B">
            <w:pPr>
              <w:jc w:val="both"/>
              <w:rPr>
                <w:rFonts w:ascii="Times New Roman" w:hAnsi="Times New Roman" w:cs="Times New Roman"/>
              </w:rPr>
            </w:pPr>
            <w:r w:rsidRPr="0054625A">
              <w:rPr>
                <w:rFonts w:ascii="Times New Roman" w:hAnsi="Times New Roman" w:cs="Times New Roman"/>
              </w:rPr>
              <w:t>Комплекс недостатков, являющийся следствием отсутствия домашней подготовки, а также плохой посещаемости аудиторных занятий</w:t>
            </w:r>
          </w:p>
        </w:tc>
      </w:tr>
    </w:tbl>
    <w:p w14:paraId="31B31760" w14:textId="77777777" w:rsidR="00325BFC"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аттестации обучающихся создаются фонды оценочных средств, которые включают в себя методы контроля, позволяющие оценить приобретенные знания, умения и навыки. </w:t>
      </w:r>
    </w:p>
    <w:p w14:paraId="3E94861B" w14:textId="77777777" w:rsidR="00325BFC" w:rsidRDefault="0054625A" w:rsidP="00325BFC">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Контрольные оценки должны объективно отражать уровень знаний и умений каждого учащегося по данной теме. </w:t>
      </w:r>
    </w:p>
    <w:p w14:paraId="62E9978B" w14:textId="77777777" w:rsidR="00D9013F" w:rsidRDefault="00D9013F" w:rsidP="00D9013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завершении изучения предмета по итогам промежуточной аттестации обучающимся выставляется оценка, которая заносится в свидетельство об окончании </w:t>
      </w:r>
      <w:r>
        <w:rPr>
          <w:rFonts w:ascii="Times New Roman" w:hAnsi="Times New Roman" w:cs="Times New Roman"/>
        </w:rPr>
        <w:t>школы</w:t>
      </w:r>
      <w:r w:rsidRPr="0054625A">
        <w:rPr>
          <w:rFonts w:ascii="Times New Roman" w:hAnsi="Times New Roman" w:cs="Times New Roman"/>
        </w:rPr>
        <w:t xml:space="preserve">. </w:t>
      </w:r>
    </w:p>
    <w:p w14:paraId="36679241" w14:textId="77777777" w:rsidR="00325BFC" w:rsidRDefault="00325BFC" w:rsidP="00325BFC">
      <w:pPr>
        <w:spacing w:after="0" w:line="240" w:lineRule="auto"/>
        <w:jc w:val="both"/>
        <w:rPr>
          <w:rFonts w:ascii="Times New Roman" w:hAnsi="Times New Roman" w:cs="Times New Roman"/>
        </w:rPr>
      </w:pPr>
    </w:p>
    <w:p w14:paraId="3E628A86" w14:textId="77777777" w:rsidR="00325BFC" w:rsidRPr="00325BFC" w:rsidRDefault="0054625A" w:rsidP="00325BFC">
      <w:pPr>
        <w:spacing w:after="0" w:line="240" w:lineRule="auto"/>
        <w:jc w:val="center"/>
        <w:rPr>
          <w:rFonts w:ascii="Times New Roman" w:hAnsi="Times New Roman" w:cs="Times New Roman"/>
          <w:b/>
          <w:sz w:val="24"/>
          <w:szCs w:val="24"/>
        </w:rPr>
      </w:pPr>
      <w:r w:rsidRPr="00325BFC">
        <w:rPr>
          <w:rFonts w:ascii="Times New Roman" w:hAnsi="Times New Roman" w:cs="Times New Roman"/>
          <w:b/>
          <w:sz w:val="24"/>
          <w:szCs w:val="24"/>
        </w:rPr>
        <w:t>V. Методическое обеспечение учебного процесса</w:t>
      </w:r>
    </w:p>
    <w:p w14:paraId="65691862" w14:textId="77777777" w:rsidR="00325BFC" w:rsidRDefault="00325BFC" w:rsidP="00325BFC">
      <w:pPr>
        <w:spacing w:after="0" w:line="240" w:lineRule="auto"/>
        <w:jc w:val="both"/>
        <w:rPr>
          <w:rFonts w:ascii="Times New Roman" w:hAnsi="Times New Roman" w:cs="Times New Roman"/>
        </w:rPr>
      </w:pPr>
    </w:p>
    <w:p w14:paraId="0BD9626A" w14:textId="77777777" w:rsidR="00325BFC" w:rsidRPr="00325BFC" w:rsidRDefault="0054625A" w:rsidP="00325BFC">
      <w:pPr>
        <w:spacing w:after="0" w:line="240" w:lineRule="auto"/>
        <w:jc w:val="both"/>
        <w:rPr>
          <w:rFonts w:ascii="Times New Roman" w:hAnsi="Times New Roman" w:cs="Times New Roman"/>
          <w:b/>
        </w:rPr>
      </w:pPr>
      <w:r w:rsidRPr="00325BFC">
        <w:rPr>
          <w:rFonts w:ascii="Times New Roman" w:hAnsi="Times New Roman" w:cs="Times New Roman"/>
          <w:b/>
        </w:rPr>
        <w:t>1. Методические рекомендации преподавателям</w:t>
      </w:r>
    </w:p>
    <w:p w14:paraId="2DA124D2" w14:textId="77777777" w:rsidR="00325BFC"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Все теоретические сведения должны быть тесно связаны с музыкально-слуховым опытом обучающихся, с практическими навыками и направлены на воспитание музыкального мышления, осознанного отношения к музыкально-танцевальному искусству.</w:t>
      </w:r>
    </w:p>
    <w:p w14:paraId="1A0E5B7E" w14:textId="77777777" w:rsidR="00325BFC"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Методику работы по программе должны определять возрастные особенности обучающихся. Обучение должно носить эмоционально-образный характер. Педагог должен воспитывать самостоятельность детей, формировать интерес к музыке, танцу, развивать навыки практического использования полученных знаний и умений. </w:t>
      </w:r>
    </w:p>
    <w:p w14:paraId="33D8A407" w14:textId="77777777" w:rsidR="00325BFC" w:rsidRPr="00213599" w:rsidRDefault="00325BFC" w:rsidP="00325BFC">
      <w:pPr>
        <w:spacing w:after="0" w:line="240" w:lineRule="auto"/>
        <w:jc w:val="both"/>
        <w:rPr>
          <w:rFonts w:ascii="Times New Roman" w:hAnsi="Times New Roman" w:cs="Times New Roman"/>
          <w:sz w:val="16"/>
          <w:szCs w:val="16"/>
        </w:rPr>
      </w:pPr>
    </w:p>
    <w:p w14:paraId="19195D50" w14:textId="77777777" w:rsidR="00325BFC" w:rsidRPr="00325BFC" w:rsidRDefault="0054625A" w:rsidP="00325BFC">
      <w:pPr>
        <w:spacing w:after="0" w:line="240" w:lineRule="auto"/>
        <w:jc w:val="both"/>
        <w:rPr>
          <w:rFonts w:ascii="Times New Roman" w:hAnsi="Times New Roman" w:cs="Times New Roman"/>
          <w:b/>
        </w:rPr>
      </w:pPr>
      <w:r w:rsidRPr="00325BFC">
        <w:rPr>
          <w:rFonts w:ascii="Times New Roman" w:hAnsi="Times New Roman" w:cs="Times New Roman"/>
          <w:b/>
        </w:rPr>
        <w:t xml:space="preserve">2. Рекомендации по организации самостоятельной работы учащихся </w:t>
      </w:r>
    </w:p>
    <w:p w14:paraId="7D1D8573" w14:textId="77777777" w:rsidR="00325BFC"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Домашние задания, направленные на закрепление пройденного в классе материала, должны быть небольшими по объему и доступными по трудности. Это может быть повторение пройденного в классе материала, ознакомление с музыкальным произведением или просмотр видеоматериала. А также творческое задание, заключающееся в анализе произведения. </w:t>
      </w:r>
    </w:p>
    <w:p w14:paraId="7095803D" w14:textId="77777777" w:rsidR="00325BFC"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Выполнение обучающимися домашнего задания контролируется преподавателем и обеспечивается учебно-методическими, аудио, видео материалами в соответствии с программными требованиями. </w:t>
      </w:r>
    </w:p>
    <w:p w14:paraId="3265A0EB" w14:textId="77777777" w:rsidR="00325BFC" w:rsidRDefault="0054625A" w:rsidP="00325BFC">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Кроме того, внеаудиторная работа может быть использована на посещение учреждений культуры (театров, концертных залов и др.), участие в творческих мероприятиях и просветительской деятельности. </w:t>
      </w:r>
    </w:p>
    <w:p w14:paraId="7FDB1B7A" w14:textId="77777777" w:rsidR="00325BFC" w:rsidRDefault="00325BFC" w:rsidP="00325BFC">
      <w:pPr>
        <w:spacing w:after="0" w:line="240" w:lineRule="auto"/>
        <w:jc w:val="both"/>
        <w:rPr>
          <w:rFonts w:ascii="Times New Roman" w:hAnsi="Times New Roman" w:cs="Times New Roman"/>
        </w:rPr>
      </w:pPr>
    </w:p>
    <w:p w14:paraId="13BA1BCC" w14:textId="77777777" w:rsidR="00325BFC" w:rsidRPr="00325BFC" w:rsidRDefault="0054625A" w:rsidP="00325BFC">
      <w:pPr>
        <w:spacing w:after="0" w:line="240" w:lineRule="auto"/>
        <w:jc w:val="center"/>
        <w:rPr>
          <w:rFonts w:ascii="Times New Roman" w:hAnsi="Times New Roman" w:cs="Times New Roman"/>
          <w:b/>
        </w:rPr>
      </w:pPr>
      <w:r w:rsidRPr="00325BFC">
        <w:rPr>
          <w:rFonts w:ascii="Times New Roman" w:hAnsi="Times New Roman" w:cs="Times New Roman"/>
          <w:b/>
        </w:rPr>
        <w:t>VI. Списки рекомендуемой литературы и видеоматериалов</w:t>
      </w:r>
    </w:p>
    <w:p w14:paraId="65C919FA" w14:textId="77777777" w:rsidR="00325BFC" w:rsidRDefault="00325BFC" w:rsidP="00325BFC">
      <w:pPr>
        <w:spacing w:after="0" w:line="240" w:lineRule="auto"/>
        <w:jc w:val="both"/>
        <w:rPr>
          <w:rFonts w:ascii="Times New Roman" w:hAnsi="Times New Roman" w:cs="Times New Roman"/>
        </w:rPr>
      </w:pPr>
    </w:p>
    <w:p w14:paraId="6EF686DA" w14:textId="77777777" w:rsidR="00325BFC" w:rsidRDefault="00325BFC" w:rsidP="00325BFC">
      <w:pPr>
        <w:spacing w:after="0" w:line="240" w:lineRule="auto"/>
        <w:jc w:val="both"/>
        <w:rPr>
          <w:rFonts w:ascii="Times New Roman" w:hAnsi="Times New Roman" w:cs="Times New Roman"/>
        </w:rPr>
      </w:pPr>
      <w:r w:rsidRPr="0054625A">
        <w:rPr>
          <w:rFonts w:ascii="Times New Roman" w:hAnsi="Times New Roman" w:cs="Times New Roman"/>
        </w:rPr>
        <w:t>Л</w:t>
      </w:r>
      <w:r w:rsidR="0054625A" w:rsidRPr="0054625A">
        <w:rPr>
          <w:rFonts w:ascii="Times New Roman" w:hAnsi="Times New Roman" w:cs="Times New Roman"/>
        </w:rPr>
        <w:t>итература</w:t>
      </w:r>
      <w:r>
        <w:rPr>
          <w:rFonts w:ascii="Times New Roman" w:hAnsi="Times New Roman" w:cs="Times New Roman"/>
        </w:rPr>
        <w:t xml:space="preserve"> </w:t>
      </w:r>
    </w:p>
    <w:p w14:paraId="02A03CC7"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Алексеев, Б. Систематический курс музыкального диктанта Текст]/</w:t>
      </w:r>
      <w:proofErr w:type="spellStart"/>
      <w:r w:rsidRPr="0090617F">
        <w:rPr>
          <w:rFonts w:ascii="Times New Roman" w:eastAsia="Calibri" w:hAnsi="Times New Roman" w:cs="Times New Roman"/>
        </w:rPr>
        <w:t>Б.Алексеев</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Д.Блюм</w:t>
      </w:r>
      <w:proofErr w:type="spellEnd"/>
      <w:r w:rsidRPr="0090617F">
        <w:rPr>
          <w:rFonts w:ascii="Times New Roman" w:eastAsia="Calibri" w:hAnsi="Times New Roman" w:cs="Times New Roman"/>
        </w:rPr>
        <w:t xml:space="preserve"> – М.: «Музыка», 1969. - 242с.</w:t>
      </w:r>
    </w:p>
    <w:p w14:paraId="58486134"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Антошина, М. Музыкальное развитие детей в детской музыкальной школе: сборник музыканту-педагогу [Текст]/</w:t>
      </w:r>
      <w:proofErr w:type="spellStart"/>
      <w:r w:rsidRPr="0090617F">
        <w:rPr>
          <w:rFonts w:ascii="Times New Roman" w:eastAsia="Calibri" w:hAnsi="Times New Roman" w:cs="Times New Roman"/>
        </w:rPr>
        <w:t>М.Антошина</w:t>
      </w:r>
      <w:proofErr w:type="spellEnd"/>
      <w:r w:rsidRPr="0090617F">
        <w:rPr>
          <w:rFonts w:ascii="Times New Roman" w:eastAsia="Calibri" w:hAnsi="Times New Roman" w:cs="Times New Roman"/>
        </w:rPr>
        <w:t xml:space="preserve"> – М.: «Советская музыка», 1939. - 210с.</w:t>
      </w:r>
    </w:p>
    <w:p w14:paraId="6BC5E999" w14:textId="06171CCC"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Базарова, Н.П.  Азбука классического танца. Первые три года обучения: учебное пособие [Текст]/ Базарова Н., Мей В. – СПб.: «Лань», 2006. - 240с. </w:t>
      </w:r>
    </w:p>
    <w:p w14:paraId="229F7E08"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Внутренний музыкальный слух [Текст]/Внутренний музыкальный слух – М.: «Музыка», 1977. – 1-71с. </w:t>
      </w:r>
    </w:p>
    <w:p w14:paraId="5BB2BEAA"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Гусев, Г.П. Методика преподавания народного танца. Этюды: учебное пособие [Текст]/Г.П. Гусев – М.: «ВЛАДОС», 2004. - 232с.</w:t>
      </w:r>
    </w:p>
    <w:p w14:paraId="73495DB7" w14:textId="3FB87AE0"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Запорожец, С. Ф. Музыкальная грамота: учебно-методическое пособие [Текст]/С. Ф. Запорожец, Е. В. Давыдова – М.: «</w:t>
      </w:r>
      <w:proofErr w:type="spellStart"/>
      <w:r w:rsidRPr="0090617F">
        <w:rPr>
          <w:rFonts w:ascii="Times New Roman" w:eastAsia="Calibri" w:hAnsi="Times New Roman" w:cs="Times New Roman"/>
        </w:rPr>
        <w:t>Музгиз</w:t>
      </w:r>
      <w:proofErr w:type="spellEnd"/>
      <w:r w:rsidRPr="0090617F">
        <w:rPr>
          <w:rFonts w:ascii="Times New Roman" w:eastAsia="Calibri" w:hAnsi="Times New Roman" w:cs="Times New Roman"/>
        </w:rPr>
        <w:t>», 1962. - 346с.</w:t>
      </w:r>
    </w:p>
    <w:p w14:paraId="609D2D24" w14:textId="77777777" w:rsidR="00D9013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Звездочкин, В.А. Классический танец: учебное пособие для высших и средних учебных заведений искусств и культуры [Текст]/</w:t>
      </w:r>
      <w:proofErr w:type="spellStart"/>
      <w:r w:rsidRPr="0090617F">
        <w:rPr>
          <w:rFonts w:ascii="Times New Roman" w:eastAsia="Calibri" w:hAnsi="Times New Roman" w:cs="Times New Roman"/>
        </w:rPr>
        <w:t>В.А.Звездочкин</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Р.н</w:t>
      </w:r>
      <w:proofErr w:type="spellEnd"/>
      <w:r w:rsidRPr="0090617F">
        <w:rPr>
          <w:rFonts w:ascii="Times New Roman" w:eastAsia="Calibri" w:hAnsi="Times New Roman" w:cs="Times New Roman"/>
        </w:rPr>
        <w:t xml:space="preserve">/Д.: «Феникс», 2003. - 416с. </w:t>
      </w:r>
    </w:p>
    <w:p w14:paraId="08D99B11" w14:textId="77777777" w:rsidR="0090617F" w:rsidRPr="00D9013F" w:rsidRDefault="0090617F" w:rsidP="00EF2681">
      <w:pPr>
        <w:numPr>
          <w:ilvl w:val="0"/>
          <w:numId w:val="129"/>
        </w:numPr>
        <w:spacing w:after="0" w:line="240" w:lineRule="auto"/>
        <w:ind w:left="0" w:firstLine="0"/>
        <w:jc w:val="both"/>
        <w:rPr>
          <w:rFonts w:ascii="Times New Roman" w:eastAsia="Calibri" w:hAnsi="Times New Roman" w:cs="Times New Roman"/>
        </w:rPr>
      </w:pPr>
      <w:r w:rsidRPr="00D9013F">
        <w:rPr>
          <w:rFonts w:ascii="Times New Roman" w:eastAsia="Calibri" w:hAnsi="Times New Roman" w:cs="Times New Roman"/>
        </w:rPr>
        <w:t>Красинская, Л. Элементарная теория музыки [Текст]/Красинская Л., Уткин В. – М.: «Музыка», 1983. - 300с.</w:t>
      </w:r>
    </w:p>
    <w:p w14:paraId="1F1E9E9D"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Крюкова, В.В. Музыкальная педагогика: учебное пособие [Текст]/</w:t>
      </w:r>
      <w:proofErr w:type="spellStart"/>
      <w:r w:rsidRPr="0090617F">
        <w:rPr>
          <w:rFonts w:ascii="Times New Roman" w:eastAsia="Calibri" w:hAnsi="Times New Roman" w:cs="Times New Roman"/>
        </w:rPr>
        <w:t>В.В.Крюкова</w:t>
      </w:r>
      <w:proofErr w:type="spellEnd"/>
      <w:r w:rsidRPr="0090617F">
        <w:rPr>
          <w:rFonts w:ascii="Times New Roman" w:eastAsia="Calibri" w:hAnsi="Times New Roman" w:cs="Times New Roman"/>
        </w:rPr>
        <w:t xml:space="preserve"> – </w:t>
      </w:r>
      <w:proofErr w:type="spellStart"/>
      <w:r w:rsidRPr="0090617F">
        <w:rPr>
          <w:rFonts w:ascii="Times New Roman" w:eastAsia="Calibri" w:hAnsi="Times New Roman" w:cs="Times New Roman"/>
        </w:rPr>
        <w:t>Р.н</w:t>
      </w:r>
      <w:proofErr w:type="spellEnd"/>
      <w:r w:rsidRPr="0090617F">
        <w:rPr>
          <w:rFonts w:ascii="Times New Roman" w:eastAsia="Calibri" w:hAnsi="Times New Roman" w:cs="Times New Roman"/>
        </w:rPr>
        <w:t>/Д.: «Феникс», 2002. - 432с.</w:t>
      </w:r>
    </w:p>
    <w:p w14:paraId="74B7B2CA" w14:textId="234EC921"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Максимов, С. Е. Развитие гармонического слуха [Текст]/С. Е. Максимов – М.: «Музыка»,1960. - 166с. </w:t>
      </w:r>
    </w:p>
    <w:p w14:paraId="4652F3B5" w14:textId="2A03AD59"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Мессерер, А. Уроки классического танца [Текст]/Мессерер А. – М: «Искусство», 1967. - 320с. </w:t>
      </w:r>
    </w:p>
    <w:p w14:paraId="775C3833" w14:textId="1F44B5EB"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proofErr w:type="spellStart"/>
      <w:r w:rsidRPr="0090617F">
        <w:rPr>
          <w:rFonts w:ascii="Times New Roman" w:eastAsia="Calibri" w:hAnsi="Times New Roman" w:cs="Times New Roman"/>
        </w:rPr>
        <w:t>Оскина</w:t>
      </w:r>
      <w:proofErr w:type="spellEnd"/>
      <w:r w:rsidRPr="0090617F">
        <w:rPr>
          <w:rFonts w:ascii="Times New Roman" w:eastAsia="Calibri" w:hAnsi="Times New Roman" w:cs="Times New Roman"/>
        </w:rPr>
        <w:t>, С.Е. Музыкальный слух [Текст]/</w:t>
      </w:r>
      <w:proofErr w:type="spellStart"/>
      <w:r w:rsidRPr="0090617F">
        <w:rPr>
          <w:rFonts w:ascii="Times New Roman" w:eastAsia="Calibri" w:hAnsi="Times New Roman" w:cs="Times New Roman"/>
        </w:rPr>
        <w:t>С.Е.Оскина</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Д.Г.Парнес</w:t>
      </w:r>
      <w:proofErr w:type="spellEnd"/>
      <w:r w:rsidRPr="0090617F">
        <w:rPr>
          <w:rFonts w:ascii="Times New Roman" w:eastAsia="Calibri" w:hAnsi="Times New Roman" w:cs="Times New Roman"/>
        </w:rPr>
        <w:t>–М:</w:t>
      </w:r>
      <w:r w:rsidR="00E91E61">
        <w:rPr>
          <w:rFonts w:ascii="Times New Roman" w:eastAsia="Calibri" w:hAnsi="Times New Roman" w:cs="Times New Roman"/>
        </w:rPr>
        <w:t xml:space="preserve"> </w:t>
      </w:r>
      <w:r w:rsidRPr="0090617F">
        <w:rPr>
          <w:rFonts w:ascii="Times New Roman" w:eastAsia="Calibri" w:hAnsi="Times New Roman" w:cs="Times New Roman"/>
        </w:rPr>
        <w:t>«ВЛАДОС», 2003. - 124с.</w:t>
      </w:r>
    </w:p>
    <w:p w14:paraId="27E4E760"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Ромм, В.В. Тысячелетия классического танца [Текст]/В.В. Ромм – Новосибирск: Новосибирская хореографическая ассоциация, Институт общей патологии и экологии человека СО РАМН, 1998. - 160с. </w:t>
      </w:r>
    </w:p>
    <w:p w14:paraId="138D289E" w14:textId="19FCF512"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proofErr w:type="spellStart"/>
      <w:r w:rsidRPr="0090617F">
        <w:rPr>
          <w:rFonts w:ascii="Times New Roman" w:eastAsia="Calibri" w:hAnsi="Times New Roman" w:cs="Times New Roman"/>
        </w:rPr>
        <w:lastRenderedPageBreak/>
        <w:t>Серединская</w:t>
      </w:r>
      <w:proofErr w:type="spellEnd"/>
      <w:r w:rsidRPr="0090617F">
        <w:rPr>
          <w:rFonts w:ascii="Times New Roman" w:eastAsia="Calibri" w:hAnsi="Times New Roman" w:cs="Times New Roman"/>
        </w:rPr>
        <w:t xml:space="preserve">, В.О. О развитии внутреннего слуха на уроках сольфеджио [Текст]/В.О. </w:t>
      </w:r>
      <w:proofErr w:type="spellStart"/>
      <w:r w:rsidRPr="0090617F">
        <w:rPr>
          <w:rFonts w:ascii="Times New Roman" w:eastAsia="Calibri" w:hAnsi="Times New Roman" w:cs="Times New Roman"/>
        </w:rPr>
        <w:t>Серединская</w:t>
      </w:r>
      <w:proofErr w:type="spellEnd"/>
      <w:r w:rsidRPr="0090617F">
        <w:rPr>
          <w:rFonts w:ascii="Times New Roman" w:eastAsia="Calibri" w:hAnsi="Times New Roman" w:cs="Times New Roman"/>
        </w:rPr>
        <w:t xml:space="preserve"> – М.</w:t>
      </w:r>
      <w:r w:rsidR="00E91E61" w:rsidRPr="0090617F">
        <w:rPr>
          <w:rFonts w:ascii="Times New Roman" w:eastAsia="Calibri" w:hAnsi="Times New Roman" w:cs="Times New Roman"/>
        </w:rPr>
        <w:t>: «</w:t>
      </w:r>
      <w:proofErr w:type="spellStart"/>
      <w:r w:rsidRPr="0090617F">
        <w:rPr>
          <w:rFonts w:ascii="Times New Roman" w:eastAsia="Calibri" w:hAnsi="Times New Roman" w:cs="Times New Roman"/>
        </w:rPr>
        <w:t>Музгиз</w:t>
      </w:r>
      <w:proofErr w:type="spellEnd"/>
      <w:r w:rsidRPr="0090617F">
        <w:rPr>
          <w:rFonts w:ascii="Times New Roman" w:eastAsia="Calibri" w:hAnsi="Times New Roman" w:cs="Times New Roman"/>
        </w:rPr>
        <w:t>», 1962. - 110с.</w:t>
      </w:r>
    </w:p>
    <w:p w14:paraId="295BE79A" w14:textId="77777777" w:rsidR="0090617F" w:rsidRPr="0090617F" w:rsidRDefault="0090617F" w:rsidP="00EF2681">
      <w:pPr>
        <w:pStyle w:val="af1"/>
        <w:numPr>
          <w:ilvl w:val="0"/>
          <w:numId w:val="129"/>
        </w:numPr>
        <w:spacing w:after="0" w:line="240" w:lineRule="auto"/>
        <w:ind w:left="0" w:firstLine="0"/>
        <w:jc w:val="both"/>
        <w:rPr>
          <w:rFonts w:ascii="Times New Roman" w:eastAsia="Calibri" w:hAnsi="Times New Roman" w:cs="Times New Roman"/>
        </w:rPr>
      </w:pPr>
      <w:proofErr w:type="spellStart"/>
      <w:r w:rsidRPr="0090617F">
        <w:rPr>
          <w:rFonts w:ascii="Times New Roman" w:eastAsia="Calibri" w:hAnsi="Times New Roman" w:cs="Times New Roman"/>
        </w:rPr>
        <w:t>Сластенин</w:t>
      </w:r>
      <w:proofErr w:type="spellEnd"/>
      <w:r w:rsidRPr="0090617F">
        <w:rPr>
          <w:rFonts w:ascii="Times New Roman" w:eastAsia="Calibri" w:hAnsi="Times New Roman" w:cs="Times New Roman"/>
        </w:rPr>
        <w:t xml:space="preserve">, В.А. Педагогика: учебное пособие [Текст]/В.А. </w:t>
      </w:r>
      <w:proofErr w:type="spellStart"/>
      <w:r w:rsidRPr="0090617F">
        <w:rPr>
          <w:rFonts w:ascii="Times New Roman" w:eastAsia="Calibri" w:hAnsi="Times New Roman" w:cs="Times New Roman"/>
        </w:rPr>
        <w:t>Сластенин</w:t>
      </w:r>
      <w:proofErr w:type="spellEnd"/>
      <w:r w:rsidRPr="0090617F">
        <w:rPr>
          <w:rFonts w:ascii="Times New Roman" w:eastAsia="Calibri" w:hAnsi="Times New Roman" w:cs="Times New Roman"/>
        </w:rPr>
        <w:t xml:space="preserve">, И.Ф. Исаев, Е.Н. Шиянов; под ред. В.А. </w:t>
      </w:r>
      <w:proofErr w:type="spellStart"/>
      <w:r w:rsidRPr="0090617F">
        <w:rPr>
          <w:rFonts w:ascii="Times New Roman" w:eastAsia="Calibri" w:hAnsi="Times New Roman" w:cs="Times New Roman"/>
        </w:rPr>
        <w:t>Сластенина</w:t>
      </w:r>
      <w:proofErr w:type="spellEnd"/>
      <w:r w:rsidRPr="0090617F">
        <w:rPr>
          <w:rFonts w:ascii="Times New Roman" w:eastAsia="Calibri" w:hAnsi="Times New Roman" w:cs="Times New Roman"/>
        </w:rPr>
        <w:t xml:space="preserve"> – М.: «Академия», 2006. - 576с.</w:t>
      </w:r>
    </w:p>
    <w:p w14:paraId="45D0CD3F"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Смирнова, М.В. Основные элементы классического танца: учебное пособие [Текст]/Смирнова М.В. – М.: «Советская Россия», 1979. - 204с.</w:t>
      </w:r>
    </w:p>
    <w:p w14:paraId="765EBC9B"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Соколов, В. Начальное сольфеджио [Текст]/Вл. Соколов – М.: «</w:t>
      </w:r>
      <w:proofErr w:type="spellStart"/>
      <w:r w:rsidRPr="0090617F">
        <w:rPr>
          <w:rFonts w:ascii="Times New Roman" w:eastAsia="Calibri" w:hAnsi="Times New Roman" w:cs="Times New Roman"/>
        </w:rPr>
        <w:t>Музгиз</w:t>
      </w:r>
      <w:proofErr w:type="spellEnd"/>
      <w:r w:rsidRPr="0090617F">
        <w:rPr>
          <w:rFonts w:ascii="Times New Roman" w:eastAsia="Calibri" w:hAnsi="Times New Roman" w:cs="Times New Roman"/>
        </w:rPr>
        <w:t>», 1948. - 102с.</w:t>
      </w:r>
    </w:p>
    <w:p w14:paraId="2B767488"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Сольфеджио: одноголосие [Текст]/Сост. Б. Калмыков и Г. </w:t>
      </w:r>
      <w:proofErr w:type="spellStart"/>
      <w:r w:rsidRPr="0090617F">
        <w:rPr>
          <w:rFonts w:ascii="Times New Roman" w:eastAsia="Calibri" w:hAnsi="Times New Roman" w:cs="Times New Roman"/>
        </w:rPr>
        <w:t>Фридкин</w:t>
      </w:r>
      <w:proofErr w:type="spellEnd"/>
      <w:r w:rsidRPr="0090617F">
        <w:rPr>
          <w:rFonts w:ascii="Times New Roman" w:eastAsia="Calibri" w:hAnsi="Times New Roman" w:cs="Times New Roman"/>
        </w:rPr>
        <w:t xml:space="preserve"> – М.: «Музыка», 1997. - 216с. </w:t>
      </w:r>
    </w:p>
    <w:p w14:paraId="7A61405F"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Способин, И.В. Музыкальная форма: учебник [Текст]/</w:t>
      </w:r>
      <w:proofErr w:type="spellStart"/>
      <w:r w:rsidRPr="0090617F">
        <w:rPr>
          <w:rFonts w:ascii="Times New Roman" w:eastAsia="Calibri" w:hAnsi="Times New Roman" w:cs="Times New Roman"/>
        </w:rPr>
        <w:t>Сособин</w:t>
      </w:r>
      <w:proofErr w:type="spellEnd"/>
      <w:r w:rsidRPr="0090617F">
        <w:rPr>
          <w:rFonts w:ascii="Times New Roman" w:eastAsia="Calibri" w:hAnsi="Times New Roman" w:cs="Times New Roman"/>
        </w:rPr>
        <w:t xml:space="preserve"> И.В. – М.: «Музыка», 1980. - 400с.</w:t>
      </w:r>
    </w:p>
    <w:p w14:paraId="7FEF7AD6"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Фольклор-музыка-театр: программно-методическое пособие [Текст]/Под ред. С.И. Мерзляковой – М.: «ВЛАДОС», 1999. - 216с. </w:t>
      </w:r>
    </w:p>
    <w:p w14:paraId="21486D8A"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proofErr w:type="spellStart"/>
      <w:r w:rsidRPr="0090617F">
        <w:rPr>
          <w:rFonts w:ascii="Times New Roman" w:eastAsia="Calibri" w:hAnsi="Times New Roman" w:cs="Times New Roman"/>
        </w:rPr>
        <w:t>Фридкин</w:t>
      </w:r>
      <w:proofErr w:type="spellEnd"/>
      <w:r w:rsidRPr="0090617F">
        <w:rPr>
          <w:rFonts w:ascii="Times New Roman" w:eastAsia="Calibri" w:hAnsi="Times New Roman" w:cs="Times New Roman"/>
        </w:rPr>
        <w:t xml:space="preserve"> Г. Практическое руководство по музыкальной грамоте [Текст]/ Г. А. </w:t>
      </w:r>
      <w:proofErr w:type="spellStart"/>
      <w:r w:rsidRPr="0090617F">
        <w:rPr>
          <w:rFonts w:ascii="Times New Roman" w:eastAsia="Calibri" w:hAnsi="Times New Roman" w:cs="Times New Roman"/>
        </w:rPr>
        <w:t>Фридкин</w:t>
      </w:r>
      <w:proofErr w:type="spellEnd"/>
      <w:r w:rsidRPr="0090617F">
        <w:rPr>
          <w:rFonts w:ascii="Times New Roman" w:eastAsia="Calibri" w:hAnsi="Times New Roman" w:cs="Times New Roman"/>
        </w:rPr>
        <w:t xml:space="preserve"> – М.: «Музыка», 1969. - 290с.</w:t>
      </w:r>
    </w:p>
    <w:p w14:paraId="729EFC1B" w14:textId="0370A308"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Хрипкова, А.Г. Возрастная физиология и школьная гигиена: пособие для студентов </w:t>
      </w:r>
      <w:proofErr w:type="spellStart"/>
      <w:r w:rsidRPr="0090617F">
        <w:rPr>
          <w:rFonts w:ascii="Times New Roman" w:eastAsia="Calibri" w:hAnsi="Times New Roman" w:cs="Times New Roman"/>
        </w:rPr>
        <w:t>пед</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инст</w:t>
      </w:r>
      <w:proofErr w:type="spellEnd"/>
      <w:r w:rsidRPr="0090617F">
        <w:rPr>
          <w:rFonts w:ascii="Times New Roman" w:eastAsia="Calibri" w:hAnsi="Times New Roman" w:cs="Times New Roman"/>
        </w:rPr>
        <w:t>-в [Текст]/</w:t>
      </w:r>
      <w:proofErr w:type="spellStart"/>
      <w:r w:rsidRPr="0090617F">
        <w:rPr>
          <w:rFonts w:ascii="Times New Roman" w:eastAsia="Calibri" w:hAnsi="Times New Roman" w:cs="Times New Roman"/>
        </w:rPr>
        <w:t>А.Г.Хрипкова</w:t>
      </w:r>
      <w:proofErr w:type="spellEnd"/>
      <w:r w:rsidRPr="0090617F">
        <w:rPr>
          <w:rFonts w:ascii="Times New Roman" w:eastAsia="Calibri" w:hAnsi="Times New Roman" w:cs="Times New Roman"/>
        </w:rPr>
        <w:t xml:space="preserve">, М.В Антропова, </w:t>
      </w:r>
      <w:proofErr w:type="spellStart"/>
      <w:r w:rsidRPr="0090617F">
        <w:rPr>
          <w:rFonts w:ascii="Times New Roman" w:eastAsia="Calibri" w:hAnsi="Times New Roman" w:cs="Times New Roman"/>
        </w:rPr>
        <w:t>Д.А.Фарбер</w:t>
      </w:r>
      <w:proofErr w:type="spellEnd"/>
      <w:r w:rsidRPr="0090617F">
        <w:rPr>
          <w:rFonts w:ascii="Times New Roman" w:eastAsia="Calibri" w:hAnsi="Times New Roman" w:cs="Times New Roman"/>
        </w:rPr>
        <w:t>–</w:t>
      </w:r>
      <w:r w:rsidR="00E91E61" w:rsidRPr="0090617F">
        <w:rPr>
          <w:rFonts w:ascii="Times New Roman" w:eastAsia="Calibri" w:hAnsi="Times New Roman" w:cs="Times New Roman"/>
        </w:rPr>
        <w:t>М.: «</w:t>
      </w:r>
      <w:r w:rsidRPr="0090617F">
        <w:rPr>
          <w:rFonts w:ascii="Times New Roman" w:eastAsia="Calibri" w:hAnsi="Times New Roman" w:cs="Times New Roman"/>
        </w:rPr>
        <w:t xml:space="preserve">Просвещение»,1990.-319с. </w:t>
      </w:r>
    </w:p>
    <w:p w14:paraId="583A81C2"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proofErr w:type="spellStart"/>
      <w:r w:rsidRPr="0090617F">
        <w:rPr>
          <w:rFonts w:ascii="Times New Roman" w:eastAsia="Calibri" w:hAnsi="Times New Roman" w:cs="Times New Roman"/>
        </w:rPr>
        <w:t>Шадриков</w:t>
      </w:r>
      <w:proofErr w:type="spellEnd"/>
      <w:r w:rsidRPr="0090617F">
        <w:rPr>
          <w:rFonts w:ascii="Times New Roman" w:eastAsia="Calibri" w:hAnsi="Times New Roman" w:cs="Times New Roman"/>
        </w:rPr>
        <w:t xml:space="preserve">, В.Д. Способности, одаренность, талант [Текст]/В.Д. </w:t>
      </w:r>
      <w:proofErr w:type="spellStart"/>
      <w:r w:rsidRPr="0090617F">
        <w:rPr>
          <w:rFonts w:ascii="Times New Roman" w:eastAsia="Calibri" w:hAnsi="Times New Roman" w:cs="Times New Roman"/>
        </w:rPr>
        <w:t>Шадриков</w:t>
      </w:r>
      <w:proofErr w:type="spellEnd"/>
      <w:r w:rsidRPr="0090617F">
        <w:rPr>
          <w:rFonts w:ascii="Times New Roman" w:eastAsia="Calibri" w:hAnsi="Times New Roman" w:cs="Times New Roman"/>
        </w:rPr>
        <w:t xml:space="preserve"> – М.: «Просвещение», 1991. - 210с.</w:t>
      </w:r>
    </w:p>
    <w:p w14:paraId="5790C352"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Шилов, Г.Е. Простая гамма. Устройство музыкальной шкалы [Текст]/Г.Е. Шилов – М.: «Наука», 1980. - 24с.</w:t>
      </w:r>
    </w:p>
    <w:p w14:paraId="67A20471" w14:textId="77777777" w:rsidR="0090617F" w:rsidRPr="0090617F" w:rsidRDefault="0090617F" w:rsidP="00EF2681">
      <w:pPr>
        <w:numPr>
          <w:ilvl w:val="0"/>
          <w:numId w:val="129"/>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Эскина, С.Е. Музыкальный слух [Текст]/</w:t>
      </w:r>
      <w:proofErr w:type="spellStart"/>
      <w:r w:rsidRPr="0090617F">
        <w:rPr>
          <w:rFonts w:ascii="Times New Roman" w:eastAsia="Calibri" w:hAnsi="Times New Roman" w:cs="Times New Roman"/>
        </w:rPr>
        <w:t>С.Е.Эскина</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Д.Г.Парнес</w:t>
      </w:r>
      <w:proofErr w:type="spellEnd"/>
      <w:r w:rsidRPr="0090617F">
        <w:rPr>
          <w:rFonts w:ascii="Times New Roman" w:eastAsia="Calibri" w:hAnsi="Times New Roman" w:cs="Times New Roman"/>
        </w:rPr>
        <w:t xml:space="preserve"> – М.: «АСТ-Астрель», 2003. - 320с. </w:t>
      </w:r>
    </w:p>
    <w:p w14:paraId="4D915338" w14:textId="77777777" w:rsidR="002A1BBE" w:rsidRDefault="002A1BBE" w:rsidP="00325BFC">
      <w:pPr>
        <w:spacing w:after="0" w:line="240" w:lineRule="auto"/>
        <w:jc w:val="both"/>
        <w:rPr>
          <w:rFonts w:ascii="Times New Roman" w:hAnsi="Times New Roman" w:cs="Times New Roman"/>
        </w:rPr>
      </w:pPr>
    </w:p>
    <w:p w14:paraId="5B3261F6" w14:textId="77777777" w:rsidR="00325BFC"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Рекомендуемые для просмотра балеты и хореографические номера</w:t>
      </w:r>
      <w:r w:rsidR="00D9013F">
        <w:rPr>
          <w:rFonts w:ascii="Times New Roman" w:hAnsi="Times New Roman" w:cs="Times New Roman"/>
        </w:rPr>
        <w:t>:</w:t>
      </w:r>
      <w:r w:rsidRPr="0054625A">
        <w:rPr>
          <w:rFonts w:ascii="Times New Roman" w:hAnsi="Times New Roman" w:cs="Times New Roman"/>
        </w:rPr>
        <w:t xml:space="preserve"> </w:t>
      </w:r>
    </w:p>
    <w:p w14:paraId="36E4F34F" w14:textId="77777777" w:rsidR="00325BFC"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«Тщетная предосторожность» </w:t>
      </w:r>
    </w:p>
    <w:p w14:paraId="0856E87B"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«Сильфида» </w:t>
      </w:r>
    </w:p>
    <w:p w14:paraId="092174CE"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«Жизель» </w:t>
      </w:r>
    </w:p>
    <w:p w14:paraId="638AA633"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«Эсмеральда» </w:t>
      </w:r>
    </w:p>
    <w:p w14:paraId="5916E88A"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«Спящая красавица»</w:t>
      </w:r>
    </w:p>
    <w:p w14:paraId="5EE3D331"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«Лебединое озеро» </w:t>
      </w:r>
    </w:p>
    <w:p w14:paraId="6529EF91"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«Щелкунчик»</w:t>
      </w:r>
    </w:p>
    <w:p w14:paraId="14D875AE"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«Петрушка» </w:t>
      </w:r>
    </w:p>
    <w:p w14:paraId="4F274C2F"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«Жар-птица» </w:t>
      </w:r>
    </w:p>
    <w:p w14:paraId="31A274DA"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Сен-Санс «Умирающий лебедь» </w:t>
      </w:r>
    </w:p>
    <w:p w14:paraId="40699780"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«Красный мак» (фрагменты) </w:t>
      </w:r>
    </w:p>
    <w:p w14:paraId="2DE5EE34"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«Пламя Парижа» (фрагменты) </w:t>
      </w:r>
    </w:p>
    <w:p w14:paraId="68F01F86"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«Бахчисарайский фонтан» (фрагменты) </w:t>
      </w:r>
    </w:p>
    <w:p w14:paraId="5EF64154"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«Ромео и Джульетта» </w:t>
      </w:r>
    </w:p>
    <w:p w14:paraId="283511B4"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«Золушка» </w:t>
      </w:r>
    </w:p>
    <w:p w14:paraId="16F4E63B"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 xml:space="preserve">«Каменный цветок» (фрагменты) </w:t>
      </w:r>
    </w:p>
    <w:p w14:paraId="4C3135FB" w14:textId="77777777" w:rsidR="002A1BBE" w:rsidRDefault="002A1BBE" w:rsidP="00325BFC">
      <w:pPr>
        <w:spacing w:after="0" w:line="240" w:lineRule="auto"/>
        <w:jc w:val="both"/>
        <w:rPr>
          <w:rFonts w:ascii="Times New Roman" w:hAnsi="Times New Roman" w:cs="Times New Roman"/>
        </w:rPr>
      </w:pPr>
      <w:r>
        <w:rPr>
          <w:rFonts w:ascii="Times New Roman" w:hAnsi="Times New Roman" w:cs="Times New Roman"/>
        </w:rPr>
        <w:t>Т</w:t>
      </w:r>
      <w:r w:rsidR="0054625A" w:rsidRPr="0054625A">
        <w:rPr>
          <w:rFonts w:ascii="Times New Roman" w:hAnsi="Times New Roman" w:cs="Times New Roman"/>
        </w:rPr>
        <w:t xml:space="preserve">елевизионный балет «Анюта» из серии выпусков «Мастера русского балета» </w:t>
      </w:r>
    </w:p>
    <w:p w14:paraId="16F0C224" w14:textId="77777777" w:rsidR="002A1BBE" w:rsidRDefault="002A1BBE" w:rsidP="00325BFC">
      <w:pPr>
        <w:spacing w:after="0" w:line="240" w:lineRule="auto"/>
        <w:jc w:val="both"/>
        <w:rPr>
          <w:rFonts w:ascii="Times New Roman" w:hAnsi="Times New Roman" w:cs="Times New Roman"/>
        </w:rPr>
      </w:pPr>
      <w:r>
        <w:rPr>
          <w:rFonts w:ascii="Times New Roman" w:hAnsi="Times New Roman" w:cs="Times New Roman"/>
        </w:rPr>
        <w:t>В</w:t>
      </w:r>
      <w:r w:rsidR="0054625A" w:rsidRPr="0054625A">
        <w:rPr>
          <w:rFonts w:ascii="Times New Roman" w:hAnsi="Times New Roman" w:cs="Times New Roman"/>
        </w:rPr>
        <w:t xml:space="preserve">идеозаписи балетов в постановке балетмейстеров </w:t>
      </w:r>
      <w:proofErr w:type="spellStart"/>
      <w:r w:rsidR="0054625A" w:rsidRPr="0054625A">
        <w:rPr>
          <w:rFonts w:ascii="Times New Roman" w:hAnsi="Times New Roman" w:cs="Times New Roman"/>
        </w:rPr>
        <w:t>О.Виноградова</w:t>
      </w:r>
      <w:proofErr w:type="spellEnd"/>
      <w:r w:rsidR="0054625A" w:rsidRPr="0054625A">
        <w:rPr>
          <w:rFonts w:ascii="Times New Roman" w:hAnsi="Times New Roman" w:cs="Times New Roman"/>
        </w:rPr>
        <w:t xml:space="preserve">, </w:t>
      </w:r>
      <w:proofErr w:type="spellStart"/>
      <w:r w:rsidR="0054625A" w:rsidRPr="0054625A">
        <w:rPr>
          <w:rFonts w:ascii="Times New Roman" w:hAnsi="Times New Roman" w:cs="Times New Roman"/>
        </w:rPr>
        <w:t>Н.Боярчикова</w:t>
      </w:r>
      <w:proofErr w:type="spellEnd"/>
      <w:r w:rsidR="0054625A" w:rsidRPr="0054625A">
        <w:rPr>
          <w:rFonts w:ascii="Times New Roman" w:hAnsi="Times New Roman" w:cs="Times New Roman"/>
        </w:rPr>
        <w:t xml:space="preserve">, </w:t>
      </w:r>
      <w:proofErr w:type="spellStart"/>
      <w:r w:rsidR="0054625A" w:rsidRPr="0054625A">
        <w:rPr>
          <w:rFonts w:ascii="Times New Roman" w:hAnsi="Times New Roman" w:cs="Times New Roman"/>
        </w:rPr>
        <w:t>И.Чернышова</w:t>
      </w:r>
      <w:proofErr w:type="spellEnd"/>
      <w:r w:rsidR="0054625A" w:rsidRPr="0054625A">
        <w:rPr>
          <w:rFonts w:ascii="Times New Roman" w:hAnsi="Times New Roman" w:cs="Times New Roman"/>
        </w:rPr>
        <w:t xml:space="preserve">, </w:t>
      </w:r>
      <w:proofErr w:type="spellStart"/>
      <w:r w:rsidR="0054625A" w:rsidRPr="0054625A">
        <w:rPr>
          <w:rFonts w:ascii="Times New Roman" w:hAnsi="Times New Roman" w:cs="Times New Roman"/>
        </w:rPr>
        <w:t>В.Елизарьева</w:t>
      </w:r>
      <w:proofErr w:type="spellEnd"/>
      <w:r w:rsidR="0054625A" w:rsidRPr="0054625A">
        <w:rPr>
          <w:rFonts w:ascii="Times New Roman" w:hAnsi="Times New Roman" w:cs="Times New Roman"/>
        </w:rPr>
        <w:t xml:space="preserve">, </w:t>
      </w:r>
      <w:proofErr w:type="spellStart"/>
      <w:r w:rsidR="0054625A" w:rsidRPr="0054625A">
        <w:rPr>
          <w:rFonts w:ascii="Times New Roman" w:hAnsi="Times New Roman" w:cs="Times New Roman"/>
        </w:rPr>
        <w:t>Д.Брянцева</w:t>
      </w:r>
      <w:proofErr w:type="spellEnd"/>
      <w:r w:rsidR="0054625A" w:rsidRPr="0054625A">
        <w:rPr>
          <w:rFonts w:ascii="Times New Roman" w:hAnsi="Times New Roman" w:cs="Times New Roman"/>
        </w:rPr>
        <w:t xml:space="preserve">, </w:t>
      </w:r>
      <w:proofErr w:type="spellStart"/>
      <w:r w:rsidR="0054625A" w:rsidRPr="0054625A">
        <w:rPr>
          <w:rFonts w:ascii="Times New Roman" w:hAnsi="Times New Roman" w:cs="Times New Roman"/>
        </w:rPr>
        <w:t>М.Бежара</w:t>
      </w:r>
      <w:proofErr w:type="spellEnd"/>
      <w:r w:rsidR="0054625A" w:rsidRPr="0054625A">
        <w:rPr>
          <w:rFonts w:ascii="Times New Roman" w:hAnsi="Times New Roman" w:cs="Times New Roman"/>
        </w:rPr>
        <w:t xml:space="preserve">, </w:t>
      </w:r>
      <w:proofErr w:type="spellStart"/>
      <w:r w:rsidR="0054625A" w:rsidRPr="0054625A">
        <w:rPr>
          <w:rFonts w:ascii="Times New Roman" w:hAnsi="Times New Roman" w:cs="Times New Roman"/>
        </w:rPr>
        <w:t>Б.Эйфмана</w:t>
      </w:r>
      <w:proofErr w:type="spellEnd"/>
      <w:r w:rsidR="0054625A" w:rsidRPr="0054625A">
        <w:rPr>
          <w:rFonts w:ascii="Times New Roman" w:hAnsi="Times New Roman" w:cs="Times New Roman"/>
        </w:rPr>
        <w:t xml:space="preserve">, </w:t>
      </w:r>
      <w:proofErr w:type="spellStart"/>
      <w:r w:rsidR="0054625A" w:rsidRPr="0054625A">
        <w:rPr>
          <w:rFonts w:ascii="Times New Roman" w:hAnsi="Times New Roman" w:cs="Times New Roman"/>
        </w:rPr>
        <w:t>Дж.Баланчина</w:t>
      </w:r>
      <w:proofErr w:type="spellEnd"/>
      <w:r w:rsidR="0054625A" w:rsidRPr="0054625A">
        <w:rPr>
          <w:rFonts w:ascii="Times New Roman" w:hAnsi="Times New Roman" w:cs="Times New Roman"/>
        </w:rPr>
        <w:t xml:space="preserve"> и др.</w:t>
      </w:r>
    </w:p>
    <w:p w14:paraId="2D549E65" w14:textId="77777777" w:rsidR="002A1BBE" w:rsidRDefault="002A1BBE" w:rsidP="00325BFC">
      <w:pPr>
        <w:spacing w:after="0" w:line="240" w:lineRule="auto"/>
        <w:jc w:val="both"/>
        <w:rPr>
          <w:rFonts w:ascii="Times New Roman" w:hAnsi="Times New Roman" w:cs="Times New Roman"/>
        </w:rPr>
      </w:pPr>
      <w:r>
        <w:rPr>
          <w:rFonts w:ascii="Times New Roman" w:hAnsi="Times New Roman" w:cs="Times New Roman"/>
        </w:rPr>
        <w:t>В</w:t>
      </w:r>
      <w:r w:rsidR="0054625A" w:rsidRPr="0054625A">
        <w:rPr>
          <w:rFonts w:ascii="Times New Roman" w:hAnsi="Times New Roman" w:cs="Times New Roman"/>
        </w:rPr>
        <w:t>идеозаписи балетов с участием выдающихся современных исполнителей</w:t>
      </w:r>
    </w:p>
    <w:p w14:paraId="224D4ED4" w14:textId="77777777" w:rsidR="002A1BBE"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Видеозаписи концертных номеров Государственного ансамбля народного танца им. И.А. Моисеева; Государственного академического хореографического ансамбля танца «Березка»; Государственного хора имени М. Пятницкого; Дважды Краснознаменного ансамбля песни и пляски Советской Армии им. А. В. Александрова</w:t>
      </w:r>
    </w:p>
    <w:p w14:paraId="0AD5CF18" w14:textId="77777777" w:rsidR="0054625A" w:rsidRPr="0054625A" w:rsidRDefault="0054625A" w:rsidP="00325BFC">
      <w:pPr>
        <w:spacing w:after="0" w:line="240" w:lineRule="auto"/>
        <w:jc w:val="both"/>
        <w:rPr>
          <w:rFonts w:ascii="Times New Roman" w:hAnsi="Times New Roman" w:cs="Times New Roman"/>
        </w:rPr>
      </w:pPr>
      <w:r w:rsidRPr="0054625A">
        <w:rPr>
          <w:rFonts w:ascii="Times New Roman" w:hAnsi="Times New Roman" w:cs="Times New Roman"/>
        </w:rPr>
        <w:t>Видеозаписи концертных номеров из репертуара театра танца «Гжель».</w:t>
      </w:r>
    </w:p>
    <w:p w14:paraId="47768869" w14:textId="77777777" w:rsidR="00B62018" w:rsidRPr="001C2690" w:rsidRDefault="00B62018" w:rsidP="00B62018">
      <w:pPr>
        <w:spacing w:after="0" w:line="240" w:lineRule="auto"/>
        <w:jc w:val="center"/>
        <w:rPr>
          <w:rFonts w:ascii="Times New Roman" w:hAnsi="Times New Roman" w:cs="Times New Roman"/>
        </w:rPr>
      </w:pPr>
    </w:p>
    <w:p w14:paraId="295C02EE" w14:textId="77777777" w:rsidR="00B62018" w:rsidRPr="001C2690" w:rsidRDefault="00B62018" w:rsidP="00B62018">
      <w:pPr>
        <w:spacing w:after="0" w:line="240" w:lineRule="auto"/>
        <w:jc w:val="center"/>
        <w:rPr>
          <w:rFonts w:ascii="Times New Roman" w:hAnsi="Times New Roman" w:cs="Times New Roman"/>
        </w:rPr>
      </w:pPr>
    </w:p>
    <w:p w14:paraId="49E935AF" w14:textId="77777777" w:rsidR="00B62018" w:rsidRPr="001C2690" w:rsidRDefault="00B62018" w:rsidP="00B62018">
      <w:pPr>
        <w:spacing w:after="0" w:line="240" w:lineRule="auto"/>
        <w:jc w:val="center"/>
        <w:rPr>
          <w:rFonts w:ascii="Times New Roman" w:hAnsi="Times New Roman" w:cs="Times New Roman"/>
        </w:rPr>
      </w:pPr>
    </w:p>
    <w:p w14:paraId="12BD5085" w14:textId="77777777" w:rsidR="00B62018" w:rsidRPr="001C2690" w:rsidRDefault="00B62018" w:rsidP="00B62018">
      <w:pPr>
        <w:spacing w:after="0" w:line="240" w:lineRule="auto"/>
        <w:jc w:val="center"/>
        <w:rPr>
          <w:rFonts w:ascii="Times New Roman" w:hAnsi="Times New Roman" w:cs="Times New Roman"/>
          <w:b/>
        </w:rPr>
      </w:pPr>
    </w:p>
    <w:p w14:paraId="03C6BEE9" w14:textId="77777777" w:rsidR="00B62018" w:rsidRPr="001C2690" w:rsidRDefault="00B62018" w:rsidP="00B62018">
      <w:pPr>
        <w:spacing w:after="0" w:line="240" w:lineRule="auto"/>
        <w:jc w:val="center"/>
        <w:rPr>
          <w:rFonts w:ascii="Times New Roman" w:hAnsi="Times New Roman" w:cs="Times New Roman"/>
          <w:b/>
        </w:rPr>
      </w:pPr>
    </w:p>
    <w:p w14:paraId="7A9693C8" w14:textId="77777777" w:rsidR="00B62018" w:rsidRPr="001C2690" w:rsidRDefault="00B62018" w:rsidP="00B62018">
      <w:pPr>
        <w:spacing w:after="0" w:line="240" w:lineRule="auto"/>
        <w:jc w:val="center"/>
        <w:rPr>
          <w:rFonts w:ascii="Times New Roman" w:hAnsi="Times New Roman" w:cs="Times New Roman"/>
          <w:b/>
        </w:rPr>
      </w:pPr>
    </w:p>
    <w:p w14:paraId="7DB06720" w14:textId="77777777" w:rsidR="00B62018" w:rsidRPr="001C2690" w:rsidRDefault="00B62018" w:rsidP="00B62018">
      <w:pPr>
        <w:spacing w:after="0" w:line="240" w:lineRule="auto"/>
        <w:jc w:val="center"/>
        <w:rPr>
          <w:rFonts w:ascii="Times New Roman" w:hAnsi="Times New Roman" w:cs="Times New Roman"/>
          <w:b/>
        </w:rPr>
      </w:pPr>
    </w:p>
    <w:p w14:paraId="7371200C" w14:textId="77777777" w:rsidR="00B62018" w:rsidRPr="00213599" w:rsidRDefault="00B62018" w:rsidP="00B62018">
      <w:pPr>
        <w:spacing w:after="0" w:line="240" w:lineRule="auto"/>
        <w:jc w:val="center"/>
        <w:rPr>
          <w:rFonts w:ascii="Times New Roman" w:hAnsi="Times New Roman" w:cs="Times New Roman"/>
          <w:b/>
        </w:rPr>
      </w:pPr>
      <w:r w:rsidRPr="00213599">
        <w:rPr>
          <w:rFonts w:ascii="Times New Roman" w:hAnsi="Times New Roman" w:cs="Times New Roman"/>
          <w:b/>
        </w:rPr>
        <w:lastRenderedPageBreak/>
        <w:t xml:space="preserve">Предметная область </w:t>
      </w:r>
    </w:p>
    <w:p w14:paraId="55E75C14" w14:textId="77777777" w:rsidR="00B62018" w:rsidRPr="00213599" w:rsidRDefault="00B62018" w:rsidP="00B62018">
      <w:pPr>
        <w:spacing w:after="0" w:line="240" w:lineRule="auto"/>
        <w:jc w:val="center"/>
        <w:rPr>
          <w:rFonts w:ascii="Times New Roman" w:hAnsi="Times New Roman" w:cs="Times New Roman"/>
          <w:b/>
        </w:rPr>
      </w:pPr>
      <w:r w:rsidRPr="00213599">
        <w:rPr>
          <w:rFonts w:ascii="Times New Roman" w:hAnsi="Times New Roman" w:cs="Times New Roman"/>
          <w:b/>
        </w:rPr>
        <w:t>ПО.0</w:t>
      </w:r>
      <w:r w:rsidR="00894AA9" w:rsidRPr="00213599">
        <w:rPr>
          <w:rFonts w:ascii="Times New Roman" w:hAnsi="Times New Roman" w:cs="Times New Roman"/>
          <w:b/>
        </w:rPr>
        <w:t>2</w:t>
      </w:r>
      <w:r w:rsidRPr="00213599">
        <w:rPr>
          <w:rFonts w:ascii="Times New Roman" w:hAnsi="Times New Roman" w:cs="Times New Roman"/>
          <w:b/>
        </w:rPr>
        <w:t>. «Хореографическое исполнительство»</w:t>
      </w:r>
    </w:p>
    <w:p w14:paraId="27C43E83" w14:textId="77777777" w:rsidR="00B62018" w:rsidRPr="00213599" w:rsidRDefault="00B62018" w:rsidP="00B62018">
      <w:pPr>
        <w:spacing w:after="0" w:line="240" w:lineRule="auto"/>
        <w:jc w:val="center"/>
        <w:rPr>
          <w:rFonts w:ascii="Times New Roman" w:hAnsi="Times New Roman" w:cs="Times New Roman"/>
          <w:b/>
        </w:rPr>
      </w:pPr>
    </w:p>
    <w:p w14:paraId="2E9EF9DD" w14:textId="77777777" w:rsidR="00B62018" w:rsidRPr="00213599" w:rsidRDefault="00B62018" w:rsidP="00B62018">
      <w:pPr>
        <w:spacing w:after="0" w:line="240" w:lineRule="auto"/>
        <w:jc w:val="center"/>
        <w:rPr>
          <w:rFonts w:ascii="Times New Roman" w:hAnsi="Times New Roman" w:cs="Times New Roman"/>
          <w:b/>
        </w:rPr>
      </w:pPr>
    </w:p>
    <w:p w14:paraId="23E457B2" w14:textId="77777777" w:rsidR="00B62018" w:rsidRPr="00213599" w:rsidRDefault="00B62018" w:rsidP="00B62018">
      <w:pPr>
        <w:spacing w:after="0" w:line="240" w:lineRule="auto"/>
        <w:jc w:val="center"/>
        <w:rPr>
          <w:rFonts w:ascii="Times New Roman" w:hAnsi="Times New Roman" w:cs="Times New Roman"/>
          <w:b/>
          <w:sz w:val="24"/>
          <w:szCs w:val="24"/>
        </w:rPr>
      </w:pPr>
      <w:r w:rsidRPr="00213599">
        <w:rPr>
          <w:rFonts w:ascii="Times New Roman" w:hAnsi="Times New Roman" w:cs="Times New Roman"/>
          <w:b/>
          <w:sz w:val="24"/>
          <w:szCs w:val="24"/>
        </w:rPr>
        <w:t>Программа по учебному предмету</w:t>
      </w:r>
    </w:p>
    <w:p w14:paraId="0A051B4A" w14:textId="77777777" w:rsidR="00B62018" w:rsidRPr="00213599" w:rsidRDefault="00B62018" w:rsidP="00B62018">
      <w:pPr>
        <w:spacing w:after="0" w:line="240" w:lineRule="auto"/>
        <w:jc w:val="center"/>
        <w:rPr>
          <w:rFonts w:ascii="Times New Roman" w:hAnsi="Times New Roman" w:cs="Times New Roman"/>
          <w:b/>
          <w:sz w:val="24"/>
          <w:szCs w:val="24"/>
        </w:rPr>
      </w:pPr>
      <w:r w:rsidRPr="00213599">
        <w:rPr>
          <w:rFonts w:ascii="Times New Roman" w:hAnsi="Times New Roman" w:cs="Times New Roman"/>
          <w:b/>
          <w:sz w:val="24"/>
          <w:szCs w:val="24"/>
        </w:rPr>
        <w:t>ПО.0</w:t>
      </w:r>
      <w:r w:rsidR="00894AA9" w:rsidRPr="00213599">
        <w:rPr>
          <w:rFonts w:ascii="Times New Roman" w:hAnsi="Times New Roman" w:cs="Times New Roman"/>
          <w:b/>
          <w:sz w:val="24"/>
          <w:szCs w:val="24"/>
        </w:rPr>
        <w:t>2</w:t>
      </w:r>
      <w:r w:rsidRPr="00213599">
        <w:rPr>
          <w:rFonts w:ascii="Times New Roman" w:hAnsi="Times New Roman" w:cs="Times New Roman"/>
          <w:b/>
          <w:sz w:val="24"/>
          <w:szCs w:val="24"/>
        </w:rPr>
        <w:t>.УП.0</w:t>
      </w:r>
      <w:r w:rsidR="00894AA9" w:rsidRPr="00213599">
        <w:rPr>
          <w:rFonts w:ascii="Times New Roman" w:hAnsi="Times New Roman" w:cs="Times New Roman"/>
          <w:b/>
          <w:sz w:val="24"/>
          <w:szCs w:val="24"/>
        </w:rPr>
        <w:t>2</w:t>
      </w:r>
      <w:r w:rsidRPr="00213599">
        <w:rPr>
          <w:rFonts w:ascii="Times New Roman" w:hAnsi="Times New Roman" w:cs="Times New Roman"/>
          <w:b/>
          <w:sz w:val="24"/>
          <w:szCs w:val="24"/>
        </w:rPr>
        <w:t xml:space="preserve">. </w:t>
      </w:r>
    </w:p>
    <w:p w14:paraId="00F48E46" w14:textId="77777777" w:rsidR="00B62018" w:rsidRPr="00B559FF" w:rsidRDefault="00894AA9" w:rsidP="00B6201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МУЗЫКАЛЬНАЯ ЛИТЕРАТУРА</w:t>
      </w:r>
    </w:p>
    <w:p w14:paraId="4102C33C" w14:textId="77777777" w:rsidR="00B62018" w:rsidRPr="001C2690" w:rsidRDefault="00B62018" w:rsidP="00B62018">
      <w:pPr>
        <w:spacing w:after="0" w:line="240" w:lineRule="auto"/>
        <w:jc w:val="center"/>
        <w:rPr>
          <w:rFonts w:ascii="Times New Roman" w:hAnsi="Times New Roman" w:cs="Times New Roman"/>
          <w:b/>
        </w:rPr>
      </w:pPr>
    </w:p>
    <w:p w14:paraId="2208AA4B" w14:textId="77777777" w:rsidR="00B62018" w:rsidRPr="001C2690" w:rsidRDefault="00B62018" w:rsidP="00B62018">
      <w:pPr>
        <w:spacing w:after="0" w:line="240" w:lineRule="auto"/>
        <w:jc w:val="center"/>
        <w:rPr>
          <w:rFonts w:ascii="Times New Roman" w:hAnsi="Times New Roman" w:cs="Times New Roman"/>
          <w:b/>
        </w:rPr>
      </w:pPr>
    </w:p>
    <w:p w14:paraId="4179C7DA" w14:textId="77777777" w:rsidR="00B62018" w:rsidRPr="001C2690" w:rsidRDefault="00B62018" w:rsidP="00B62018">
      <w:pPr>
        <w:spacing w:after="0" w:line="240" w:lineRule="auto"/>
        <w:jc w:val="center"/>
        <w:rPr>
          <w:rFonts w:ascii="Times New Roman" w:hAnsi="Times New Roman" w:cs="Times New Roman"/>
          <w:b/>
        </w:rPr>
      </w:pPr>
    </w:p>
    <w:p w14:paraId="77F4D068" w14:textId="77777777" w:rsidR="00B62018" w:rsidRPr="001C2690" w:rsidRDefault="00B62018" w:rsidP="00B62018">
      <w:pPr>
        <w:spacing w:after="0" w:line="240" w:lineRule="auto"/>
        <w:jc w:val="center"/>
        <w:rPr>
          <w:rFonts w:ascii="Times New Roman" w:hAnsi="Times New Roman" w:cs="Times New Roman"/>
          <w:b/>
        </w:rPr>
      </w:pPr>
    </w:p>
    <w:p w14:paraId="05EC1A4C" w14:textId="77777777" w:rsidR="00B62018" w:rsidRPr="001C2690" w:rsidRDefault="00B62018" w:rsidP="00B62018">
      <w:pPr>
        <w:spacing w:after="0" w:line="240" w:lineRule="auto"/>
        <w:jc w:val="center"/>
        <w:rPr>
          <w:rFonts w:ascii="Times New Roman" w:hAnsi="Times New Roman" w:cs="Times New Roman"/>
          <w:b/>
        </w:rPr>
      </w:pPr>
    </w:p>
    <w:p w14:paraId="4DB99A78" w14:textId="77777777" w:rsidR="00B62018" w:rsidRPr="001C2690" w:rsidRDefault="00B62018" w:rsidP="00B62018">
      <w:pPr>
        <w:spacing w:after="0" w:line="240" w:lineRule="auto"/>
        <w:jc w:val="center"/>
        <w:rPr>
          <w:rFonts w:ascii="Times New Roman" w:hAnsi="Times New Roman" w:cs="Times New Roman"/>
          <w:b/>
        </w:rPr>
      </w:pPr>
    </w:p>
    <w:p w14:paraId="6467C4A9" w14:textId="77777777" w:rsidR="00B62018" w:rsidRPr="001C2690" w:rsidRDefault="00B62018" w:rsidP="00B62018">
      <w:pPr>
        <w:spacing w:after="0" w:line="240" w:lineRule="auto"/>
        <w:jc w:val="center"/>
        <w:rPr>
          <w:rFonts w:ascii="Times New Roman" w:hAnsi="Times New Roman" w:cs="Times New Roman"/>
          <w:b/>
        </w:rPr>
      </w:pPr>
    </w:p>
    <w:p w14:paraId="7BF063C7" w14:textId="77777777" w:rsidR="00B62018" w:rsidRPr="001C2690" w:rsidRDefault="00B62018" w:rsidP="00B62018">
      <w:pPr>
        <w:spacing w:after="0" w:line="240" w:lineRule="auto"/>
        <w:jc w:val="center"/>
        <w:rPr>
          <w:rFonts w:ascii="Times New Roman" w:hAnsi="Times New Roman" w:cs="Times New Roman"/>
          <w:b/>
        </w:rPr>
      </w:pPr>
    </w:p>
    <w:p w14:paraId="5030C812" w14:textId="77777777" w:rsidR="00B62018" w:rsidRPr="00B559FF" w:rsidRDefault="00B62018" w:rsidP="00B62018">
      <w:pPr>
        <w:spacing w:after="0" w:line="240" w:lineRule="auto"/>
        <w:ind w:firstLine="567"/>
        <w:jc w:val="center"/>
        <w:rPr>
          <w:rFonts w:ascii="Times New Roman" w:hAnsi="Times New Roman" w:cs="Times New Roman"/>
          <w:b/>
          <w:sz w:val="24"/>
          <w:szCs w:val="24"/>
        </w:rPr>
      </w:pPr>
      <w:r w:rsidRPr="00B559FF">
        <w:rPr>
          <w:rFonts w:ascii="Times New Roman" w:hAnsi="Times New Roman" w:cs="Times New Roman"/>
          <w:b/>
          <w:sz w:val="24"/>
          <w:szCs w:val="24"/>
        </w:rPr>
        <w:t>Содержание</w:t>
      </w:r>
    </w:p>
    <w:p w14:paraId="7A784143" w14:textId="77777777" w:rsidR="00B62018" w:rsidRDefault="00B62018" w:rsidP="00B62018">
      <w:pPr>
        <w:spacing w:after="0" w:line="240" w:lineRule="auto"/>
        <w:ind w:firstLine="567"/>
        <w:jc w:val="center"/>
        <w:rPr>
          <w:rFonts w:ascii="Times New Roman" w:hAnsi="Times New Roman" w:cs="Times New Roman"/>
          <w:b/>
        </w:rPr>
      </w:pPr>
    </w:p>
    <w:p w14:paraId="726CA8AA" w14:textId="77777777" w:rsidR="00B62018" w:rsidRPr="001B0FD4" w:rsidRDefault="00B62018" w:rsidP="00B62018">
      <w:pPr>
        <w:spacing w:after="0" w:line="240" w:lineRule="auto"/>
        <w:ind w:firstLine="567"/>
        <w:jc w:val="center"/>
        <w:rPr>
          <w:rFonts w:ascii="Times New Roman" w:hAnsi="Times New Roman" w:cs="Times New Roman"/>
          <w:b/>
        </w:rPr>
      </w:pPr>
    </w:p>
    <w:p w14:paraId="4D8F6F61"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 Пояснительная записка </w:t>
      </w:r>
    </w:p>
    <w:p w14:paraId="12B0AC31" w14:textId="77777777" w:rsidR="00B62018" w:rsidRPr="00213599" w:rsidRDefault="00B62018" w:rsidP="00EF2681">
      <w:pPr>
        <w:pStyle w:val="a3"/>
        <w:numPr>
          <w:ilvl w:val="0"/>
          <w:numId w:val="88"/>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Характеристика учебного предмета, его место и роль в образовательном процессе. </w:t>
      </w:r>
    </w:p>
    <w:p w14:paraId="1ECA8003" w14:textId="77777777" w:rsidR="00B62018" w:rsidRPr="00213599" w:rsidRDefault="00B62018" w:rsidP="00EF2681">
      <w:pPr>
        <w:pStyle w:val="a3"/>
        <w:numPr>
          <w:ilvl w:val="0"/>
          <w:numId w:val="88"/>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Срок реализации учебного предмета.</w:t>
      </w:r>
    </w:p>
    <w:p w14:paraId="599DAD02" w14:textId="77777777" w:rsidR="00B62018" w:rsidRPr="00213599" w:rsidRDefault="00B62018" w:rsidP="00EF2681">
      <w:pPr>
        <w:pStyle w:val="a3"/>
        <w:numPr>
          <w:ilvl w:val="0"/>
          <w:numId w:val="88"/>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Объем учебного времени, предусмотренный учебным планом на реализацию учебного предмета.</w:t>
      </w:r>
    </w:p>
    <w:p w14:paraId="11030F3B" w14:textId="77777777" w:rsidR="00B62018" w:rsidRPr="00213599" w:rsidRDefault="00B62018" w:rsidP="00EF2681">
      <w:pPr>
        <w:pStyle w:val="a3"/>
        <w:numPr>
          <w:ilvl w:val="0"/>
          <w:numId w:val="88"/>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Форма проведения учебных аудиторных занятий. </w:t>
      </w:r>
    </w:p>
    <w:p w14:paraId="3D6BF452" w14:textId="77777777" w:rsidR="00B62018" w:rsidRPr="00213599" w:rsidRDefault="00B62018" w:rsidP="00EF2681">
      <w:pPr>
        <w:pStyle w:val="a3"/>
        <w:numPr>
          <w:ilvl w:val="0"/>
          <w:numId w:val="88"/>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Цели и задачи учебного предмета. </w:t>
      </w:r>
    </w:p>
    <w:p w14:paraId="7188B5DE" w14:textId="77777777" w:rsidR="00B62018" w:rsidRPr="00213599" w:rsidRDefault="00B62018" w:rsidP="00EF2681">
      <w:pPr>
        <w:pStyle w:val="a3"/>
        <w:numPr>
          <w:ilvl w:val="0"/>
          <w:numId w:val="88"/>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Обоснование структуры программы учебного предмета.</w:t>
      </w:r>
    </w:p>
    <w:p w14:paraId="24B5FBD0" w14:textId="77777777" w:rsidR="00B62018" w:rsidRPr="00213599" w:rsidRDefault="00B62018" w:rsidP="00EF2681">
      <w:pPr>
        <w:pStyle w:val="a3"/>
        <w:numPr>
          <w:ilvl w:val="0"/>
          <w:numId w:val="88"/>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Методы обучения.</w:t>
      </w:r>
    </w:p>
    <w:p w14:paraId="748A1F45" w14:textId="77777777" w:rsidR="00B62018" w:rsidRPr="00213599" w:rsidRDefault="00B62018" w:rsidP="00EF2681">
      <w:pPr>
        <w:pStyle w:val="a3"/>
        <w:numPr>
          <w:ilvl w:val="0"/>
          <w:numId w:val="88"/>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Описание материально-технических условий реализации учебного предмета. </w:t>
      </w:r>
    </w:p>
    <w:p w14:paraId="71DE898F" w14:textId="77777777" w:rsidR="00B62018" w:rsidRPr="00213599" w:rsidRDefault="00B62018" w:rsidP="00B62018">
      <w:pPr>
        <w:pStyle w:val="a3"/>
        <w:tabs>
          <w:tab w:val="left" w:pos="284"/>
          <w:tab w:val="left" w:pos="567"/>
        </w:tabs>
        <w:spacing w:after="0" w:line="240" w:lineRule="auto"/>
        <w:ind w:left="567"/>
        <w:jc w:val="both"/>
        <w:rPr>
          <w:rFonts w:ascii="Times New Roman" w:hAnsi="Times New Roman" w:cs="Times New Roman"/>
        </w:rPr>
      </w:pPr>
    </w:p>
    <w:p w14:paraId="01501795"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II. Содержание учебного предмета </w:t>
      </w:r>
    </w:p>
    <w:p w14:paraId="78A56081" w14:textId="77777777" w:rsidR="0087622B" w:rsidRPr="00213599" w:rsidRDefault="0087622B" w:rsidP="00EF2681">
      <w:pPr>
        <w:pStyle w:val="a3"/>
        <w:numPr>
          <w:ilvl w:val="0"/>
          <w:numId w:val="89"/>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Сведения о затратах учебного времени. </w:t>
      </w:r>
    </w:p>
    <w:p w14:paraId="7B742999" w14:textId="77777777" w:rsidR="006749A2" w:rsidRPr="00213599" w:rsidRDefault="00BB30BB" w:rsidP="00EF2681">
      <w:pPr>
        <w:pStyle w:val="a3"/>
        <w:numPr>
          <w:ilvl w:val="0"/>
          <w:numId w:val="89"/>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Содержание</w:t>
      </w:r>
      <w:r w:rsidR="008C6F55" w:rsidRPr="00213599">
        <w:rPr>
          <w:rFonts w:ascii="Times New Roman" w:hAnsi="Times New Roman" w:cs="Times New Roman"/>
        </w:rPr>
        <w:t xml:space="preserve"> предмета</w:t>
      </w:r>
      <w:r w:rsidR="006749A2" w:rsidRPr="00213599">
        <w:rPr>
          <w:rFonts w:ascii="Times New Roman" w:hAnsi="Times New Roman" w:cs="Times New Roman"/>
        </w:rPr>
        <w:t>.</w:t>
      </w:r>
    </w:p>
    <w:p w14:paraId="326CDE2D" w14:textId="77777777" w:rsidR="00B62018" w:rsidRPr="00213599" w:rsidRDefault="00B62018" w:rsidP="00EF2681">
      <w:pPr>
        <w:pStyle w:val="a3"/>
        <w:numPr>
          <w:ilvl w:val="0"/>
          <w:numId w:val="89"/>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Годовые требования </w:t>
      </w:r>
      <w:r w:rsidR="008C6F55" w:rsidRPr="00213599">
        <w:rPr>
          <w:rFonts w:ascii="Times New Roman" w:hAnsi="Times New Roman" w:cs="Times New Roman"/>
        </w:rPr>
        <w:t>по годам обучения</w:t>
      </w:r>
      <w:r w:rsidRPr="00213599">
        <w:rPr>
          <w:rFonts w:ascii="Times New Roman" w:hAnsi="Times New Roman" w:cs="Times New Roman"/>
        </w:rPr>
        <w:t xml:space="preserve">. </w:t>
      </w:r>
    </w:p>
    <w:p w14:paraId="1594271D" w14:textId="77777777" w:rsidR="00B62018" w:rsidRPr="00213599" w:rsidRDefault="00B62018" w:rsidP="00B62018">
      <w:pPr>
        <w:pStyle w:val="a3"/>
        <w:tabs>
          <w:tab w:val="left" w:pos="284"/>
          <w:tab w:val="left" w:pos="567"/>
        </w:tabs>
        <w:spacing w:after="0" w:line="240" w:lineRule="auto"/>
        <w:jc w:val="both"/>
        <w:rPr>
          <w:rFonts w:ascii="Times New Roman" w:hAnsi="Times New Roman" w:cs="Times New Roman"/>
        </w:rPr>
      </w:pPr>
    </w:p>
    <w:p w14:paraId="6FAD30F0"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III. Требования к уровню подготовки обучающихся </w:t>
      </w:r>
    </w:p>
    <w:p w14:paraId="623B6A3C" w14:textId="77777777" w:rsidR="00B62018" w:rsidRPr="00213599" w:rsidRDefault="00B62018" w:rsidP="00B62018">
      <w:pPr>
        <w:spacing w:after="0" w:line="240" w:lineRule="auto"/>
        <w:ind w:firstLine="567"/>
        <w:jc w:val="both"/>
        <w:rPr>
          <w:rFonts w:ascii="Times New Roman" w:hAnsi="Times New Roman" w:cs="Times New Roman"/>
        </w:rPr>
      </w:pPr>
    </w:p>
    <w:p w14:paraId="1C67742A"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IV. Формы и методы контроля, система оценок </w:t>
      </w:r>
    </w:p>
    <w:p w14:paraId="47E0261B" w14:textId="77777777" w:rsidR="00B62018" w:rsidRPr="00213599" w:rsidRDefault="00B62018" w:rsidP="00EF2681">
      <w:pPr>
        <w:pStyle w:val="a3"/>
        <w:numPr>
          <w:ilvl w:val="0"/>
          <w:numId w:val="90"/>
        </w:numPr>
        <w:tabs>
          <w:tab w:val="left" w:pos="567"/>
        </w:tabs>
        <w:spacing w:after="0" w:line="240" w:lineRule="auto"/>
        <w:jc w:val="both"/>
        <w:rPr>
          <w:rFonts w:ascii="Times New Roman" w:hAnsi="Times New Roman" w:cs="Times New Roman"/>
        </w:rPr>
      </w:pPr>
      <w:r w:rsidRPr="00213599">
        <w:rPr>
          <w:rFonts w:ascii="Times New Roman" w:hAnsi="Times New Roman" w:cs="Times New Roman"/>
        </w:rPr>
        <w:t>Аттестация: цели, виды, форма, содержание.</w:t>
      </w:r>
    </w:p>
    <w:p w14:paraId="7D22B225" w14:textId="77777777" w:rsidR="00962F09" w:rsidRPr="00213599" w:rsidRDefault="00B62018" w:rsidP="00EF2681">
      <w:pPr>
        <w:pStyle w:val="a3"/>
        <w:numPr>
          <w:ilvl w:val="0"/>
          <w:numId w:val="90"/>
        </w:numPr>
        <w:tabs>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Критерии оценки. </w:t>
      </w:r>
    </w:p>
    <w:p w14:paraId="37193B90" w14:textId="77777777" w:rsidR="00962F09" w:rsidRPr="00213599" w:rsidRDefault="00962F09" w:rsidP="00EF2681">
      <w:pPr>
        <w:pStyle w:val="a3"/>
        <w:numPr>
          <w:ilvl w:val="0"/>
          <w:numId w:val="90"/>
        </w:numPr>
        <w:tabs>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Контрольные требования на разных этапах обучения </w:t>
      </w:r>
    </w:p>
    <w:p w14:paraId="5E0EE28B" w14:textId="77777777" w:rsidR="00B62018" w:rsidRPr="00213599" w:rsidRDefault="00B62018" w:rsidP="00B62018">
      <w:pPr>
        <w:pStyle w:val="a3"/>
        <w:tabs>
          <w:tab w:val="left" w:pos="567"/>
        </w:tabs>
        <w:spacing w:after="0" w:line="240" w:lineRule="auto"/>
        <w:jc w:val="both"/>
        <w:rPr>
          <w:rFonts w:ascii="Times New Roman" w:hAnsi="Times New Roman" w:cs="Times New Roman"/>
        </w:rPr>
      </w:pPr>
    </w:p>
    <w:p w14:paraId="7C15E986"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V. Методическое обеспечение учебного процесса </w:t>
      </w:r>
    </w:p>
    <w:p w14:paraId="6FACC39F" w14:textId="77777777" w:rsidR="00B62018" w:rsidRPr="00213599" w:rsidRDefault="00B62018" w:rsidP="00EF2681">
      <w:pPr>
        <w:pStyle w:val="a3"/>
        <w:numPr>
          <w:ilvl w:val="0"/>
          <w:numId w:val="80"/>
        </w:numPr>
        <w:tabs>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Методические рекомендации преподавателям.</w:t>
      </w:r>
    </w:p>
    <w:p w14:paraId="51D99409" w14:textId="77777777" w:rsidR="00B62018" w:rsidRPr="00213599" w:rsidRDefault="00B62018" w:rsidP="00EF2681">
      <w:pPr>
        <w:pStyle w:val="a3"/>
        <w:numPr>
          <w:ilvl w:val="0"/>
          <w:numId w:val="80"/>
        </w:numPr>
        <w:tabs>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Рекомендации по организации самостоятельной работы учащихся. </w:t>
      </w:r>
    </w:p>
    <w:p w14:paraId="2310FF0E" w14:textId="77777777" w:rsidR="00B62018" w:rsidRPr="00213599" w:rsidRDefault="00B62018" w:rsidP="00B62018">
      <w:pPr>
        <w:spacing w:after="0" w:line="240" w:lineRule="auto"/>
        <w:ind w:firstLine="567"/>
        <w:jc w:val="both"/>
        <w:rPr>
          <w:rFonts w:ascii="Times New Roman" w:hAnsi="Times New Roman" w:cs="Times New Roman"/>
        </w:rPr>
      </w:pPr>
    </w:p>
    <w:p w14:paraId="5E157122"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VI. Список рекомендуемой литературы </w:t>
      </w:r>
      <w:r w:rsidR="004B35FB" w:rsidRPr="00213599">
        <w:rPr>
          <w:rFonts w:ascii="Times New Roman" w:hAnsi="Times New Roman" w:cs="Times New Roman"/>
        </w:rPr>
        <w:t>и видеоматериалов</w:t>
      </w:r>
    </w:p>
    <w:p w14:paraId="77A21644" w14:textId="77777777" w:rsidR="00B62018" w:rsidRPr="00213599" w:rsidRDefault="00B62018" w:rsidP="00B62018">
      <w:pPr>
        <w:spacing w:after="0" w:line="240" w:lineRule="auto"/>
        <w:jc w:val="both"/>
        <w:rPr>
          <w:rFonts w:ascii="Times New Roman" w:hAnsi="Times New Roman" w:cs="Times New Roman"/>
        </w:rPr>
      </w:pPr>
    </w:p>
    <w:p w14:paraId="203D24A4" w14:textId="77777777" w:rsidR="007D5DD2" w:rsidRPr="00213599" w:rsidRDefault="007D5DD2" w:rsidP="00B62018">
      <w:pPr>
        <w:spacing w:after="0" w:line="240" w:lineRule="auto"/>
        <w:jc w:val="both"/>
        <w:rPr>
          <w:rFonts w:ascii="Times New Roman" w:hAnsi="Times New Roman" w:cs="Times New Roman"/>
        </w:rPr>
      </w:pPr>
    </w:p>
    <w:p w14:paraId="64B37DD2" w14:textId="77777777" w:rsidR="007D5DD2" w:rsidRDefault="007D5DD2" w:rsidP="00B62018">
      <w:pPr>
        <w:spacing w:after="0" w:line="240" w:lineRule="auto"/>
        <w:jc w:val="both"/>
        <w:rPr>
          <w:rFonts w:ascii="Times New Roman" w:hAnsi="Times New Roman" w:cs="Times New Roman"/>
        </w:rPr>
      </w:pPr>
    </w:p>
    <w:p w14:paraId="54EEBDC0" w14:textId="77777777" w:rsidR="00B62018" w:rsidRDefault="00B62018" w:rsidP="00B62018">
      <w:pPr>
        <w:spacing w:after="0" w:line="240" w:lineRule="auto"/>
        <w:jc w:val="both"/>
        <w:rPr>
          <w:rFonts w:ascii="Times New Roman" w:hAnsi="Times New Roman" w:cs="Times New Roman"/>
        </w:rPr>
      </w:pPr>
    </w:p>
    <w:p w14:paraId="65F24E22" w14:textId="77777777" w:rsidR="00B62018" w:rsidRDefault="00B62018" w:rsidP="00B62018">
      <w:pPr>
        <w:spacing w:after="0" w:line="240" w:lineRule="auto"/>
        <w:jc w:val="both"/>
        <w:rPr>
          <w:rFonts w:ascii="Times New Roman" w:hAnsi="Times New Roman" w:cs="Times New Roman"/>
        </w:rPr>
      </w:pPr>
    </w:p>
    <w:p w14:paraId="1BAC50F6" w14:textId="77777777" w:rsidR="00B62018" w:rsidRDefault="00B62018" w:rsidP="00B62018">
      <w:pPr>
        <w:spacing w:after="0" w:line="240" w:lineRule="auto"/>
        <w:jc w:val="both"/>
        <w:rPr>
          <w:rFonts w:ascii="Times New Roman" w:hAnsi="Times New Roman" w:cs="Times New Roman"/>
        </w:rPr>
      </w:pPr>
    </w:p>
    <w:p w14:paraId="3CAAA258" w14:textId="77777777" w:rsidR="00B62018" w:rsidRDefault="00B62018" w:rsidP="00B62018">
      <w:pPr>
        <w:spacing w:after="0" w:line="240" w:lineRule="auto"/>
        <w:jc w:val="both"/>
        <w:rPr>
          <w:rFonts w:ascii="Times New Roman" w:hAnsi="Times New Roman" w:cs="Times New Roman"/>
        </w:rPr>
      </w:pPr>
    </w:p>
    <w:p w14:paraId="7922CD8D" w14:textId="77777777" w:rsidR="00B62018" w:rsidRDefault="00B62018" w:rsidP="0054625A">
      <w:pPr>
        <w:spacing w:after="0" w:line="240" w:lineRule="auto"/>
        <w:ind w:firstLine="567"/>
        <w:jc w:val="center"/>
        <w:rPr>
          <w:rFonts w:ascii="Times New Roman" w:hAnsi="Times New Roman" w:cs="Times New Roman"/>
          <w:b/>
        </w:rPr>
      </w:pPr>
    </w:p>
    <w:p w14:paraId="47349448" w14:textId="77777777" w:rsidR="00B62018" w:rsidRDefault="00B62018" w:rsidP="0054625A">
      <w:pPr>
        <w:spacing w:after="0" w:line="240" w:lineRule="auto"/>
        <w:ind w:firstLine="567"/>
        <w:jc w:val="center"/>
        <w:rPr>
          <w:rFonts w:ascii="Times New Roman" w:hAnsi="Times New Roman" w:cs="Times New Roman"/>
          <w:b/>
        </w:rPr>
      </w:pPr>
    </w:p>
    <w:p w14:paraId="472963F3" w14:textId="77777777" w:rsidR="00B62018" w:rsidRDefault="00B62018" w:rsidP="0054625A">
      <w:pPr>
        <w:spacing w:after="0" w:line="240" w:lineRule="auto"/>
        <w:ind w:firstLine="567"/>
        <w:jc w:val="center"/>
        <w:rPr>
          <w:rFonts w:ascii="Times New Roman" w:hAnsi="Times New Roman" w:cs="Times New Roman"/>
          <w:b/>
        </w:rPr>
      </w:pPr>
    </w:p>
    <w:p w14:paraId="19EC3A4B" w14:textId="77777777" w:rsidR="005342C9" w:rsidRDefault="005342C9" w:rsidP="0054625A">
      <w:pPr>
        <w:spacing w:after="0" w:line="240" w:lineRule="auto"/>
        <w:ind w:firstLine="567"/>
        <w:jc w:val="center"/>
        <w:rPr>
          <w:rFonts w:ascii="Times New Roman" w:hAnsi="Times New Roman" w:cs="Times New Roman"/>
          <w:b/>
        </w:rPr>
      </w:pPr>
    </w:p>
    <w:p w14:paraId="168520FF" w14:textId="77777777" w:rsidR="0069698B" w:rsidRPr="0069698B" w:rsidRDefault="0054625A" w:rsidP="0069698B">
      <w:pPr>
        <w:spacing w:after="0" w:line="240" w:lineRule="auto"/>
        <w:jc w:val="center"/>
        <w:rPr>
          <w:rFonts w:ascii="Times New Roman" w:hAnsi="Times New Roman" w:cs="Times New Roman"/>
          <w:b/>
          <w:sz w:val="24"/>
          <w:szCs w:val="24"/>
        </w:rPr>
      </w:pPr>
      <w:r w:rsidRPr="0069698B">
        <w:rPr>
          <w:rFonts w:ascii="Times New Roman" w:hAnsi="Times New Roman" w:cs="Times New Roman"/>
          <w:b/>
          <w:sz w:val="24"/>
          <w:szCs w:val="24"/>
        </w:rPr>
        <w:lastRenderedPageBreak/>
        <w:t>I. Пояснительная записка</w:t>
      </w:r>
    </w:p>
    <w:p w14:paraId="0C4F90A2" w14:textId="77777777" w:rsidR="0069698B" w:rsidRDefault="0069698B" w:rsidP="0069698B">
      <w:pPr>
        <w:spacing w:after="0" w:line="240" w:lineRule="auto"/>
        <w:jc w:val="both"/>
        <w:rPr>
          <w:rFonts w:ascii="Times New Roman" w:hAnsi="Times New Roman" w:cs="Times New Roman"/>
        </w:rPr>
      </w:pPr>
    </w:p>
    <w:p w14:paraId="636C60F4" w14:textId="77777777" w:rsidR="0069698B" w:rsidRPr="0069698B" w:rsidRDefault="0054625A" w:rsidP="0069698B">
      <w:pPr>
        <w:spacing w:after="0" w:line="240" w:lineRule="auto"/>
        <w:jc w:val="both"/>
        <w:rPr>
          <w:rFonts w:ascii="Times New Roman" w:hAnsi="Times New Roman" w:cs="Times New Roman"/>
          <w:b/>
        </w:rPr>
      </w:pPr>
      <w:r w:rsidRPr="0069698B">
        <w:rPr>
          <w:rFonts w:ascii="Times New Roman" w:hAnsi="Times New Roman" w:cs="Times New Roman"/>
          <w:b/>
        </w:rPr>
        <w:t>1. Характеристика учебного предмета, его место и роль в образовательном процессе</w:t>
      </w:r>
    </w:p>
    <w:p w14:paraId="4FD06321" w14:textId="77777777" w:rsidR="0069698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учебного предмета «Музыкальная литература» разработана на основе и с учетом федеральных государственных требований к дополнительным предпрофессиональным общеобразовательным программам в области </w:t>
      </w:r>
      <w:r w:rsidR="00891BB9" w:rsidRPr="0054625A">
        <w:rPr>
          <w:rFonts w:ascii="Times New Roman" w:hAnsi="Times New Roman" w:cs="Times New Roman"/>
        </w:rPr>
        <w:t>хореографического искусства «Хореографическое творчество»</w:t>
      </w:r>
      <w:r w:rsidR="00891BB9">
        <w:rPr>
          <w:rFonts w:ascii="Times New Roman" w:hAnsi="Times New Roman" w:cs="Times New Roman"/>
        </w:rPr>
        <w:t xml:space="preserve"> и</w:t>
      </w:r>
      <w:r w:rsidR="00891BB9" w:rsidRPr="0054625A">
        <w:rPr>
          <w:rFonts w:ascii="Times New Roman" w:hAnsi="Times New Roman" w:cs="Times New Roman"/>
        </w:rPr>
        <w:t xml:space="preserve"> </w:t>
      </w:r>
      <w:r w:rsidRPr="0054625A">
        <w:rPr>
          <w:rFonts w:ascii="Times New Roman" w:hAnsi="Times New Roman" w:cs="Times New Roman"/>
        </w:rPr>
        <w:t>музыкального искусства «Хоровое пение», «Фортепиано», «Народные инструменты»</w:t>
      </w:r>
      <w:r w:rsidR="00891BB9">
        <w:rPr>
          <w:rFonts w:ascii="Times New Roman" w:hAnsi="Times New Roman" w:cs="Times New Roman"/>
        </w:rPr>
        <w:t>.</w:t>
      </w:r>
      <w:r w:rsidRPr="0054625A">
        <w:rPr>
          <w:rFonts w:ascii="Times New Roman" w:hAnsi="Times New Roman" w:cs="Times New Roman"/>
        </w:rPr>
        <w:t xml:space="preserve"> </w:t>
      </w:r>
    </w:p>
    <w:p w14:paraId="0877D7D0" w14:textId="77777777" w:rsidR="0069698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Музыкальная литература - учебный предмет, который входит в обязательную часть предметной области «Теория и история музыки»</w:t>
      </w:r>
      <w:r w:rsidR="0069698B">
        <w:rPr>
          <w:rFonts w:ascii="Times New Roman" w:hAnsi="Times New Roman" w:cs="Times New Roman"/>
        </w:rPr>
        <w:t>. В</w:t>
      </w:r>
      <w:r w:rsidRPr="0054625A">
        <w:rPr>
          <w:rFonts w:ascii="Times New Roman" w:hAnsi="Times New Roman" w:cs="Times New Roman"/>
        </w:rPr>
        <w:t>ыпускной экзамен по музыкальной литературе является частью итоговой аттестации.</w:t>
      </w:r>
    </w:p>
    <w:p w14:paraId="789EEC79" w14:textId="77777777" w:rsidR="0069698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 На уроках «Музыкальной литературы» происходит формирование музыкального мышления учащихся, навыков восприятия и анализа музыкальных произведений, приобретение знаний о закономерностях музыкальной формы, о специфике музыкального языка, выразительных средствах музыки.</w:t>
      </w:r>
      <w:r w:rsidR="00C613E8">
        <w:rPr>
          <w:rFonts w:ascii="Times New Roman" w:hAnsi="Times New Roman" w:cs="Times New Roman"/>
        </w:rPr>
        <w:t xml:space="preserve"> </w:t>
      </w:r>
      <w:r w:rsidRPr="0054625A">
        <w:rPr>
          <w:rFonts w:ascii="Times New Roman" w:hAnsi="Times New Roman" w:cs="Times New Roman"/>
        </w:rPr>
        <w:t xml:space="preserve">Содержание учебного предмета также включает изучение мировой истории, истории музыки, ознакомление с историей изобразительного искусства и литературы. </w:t>
      </w:r>
    </w:p>
    <w:p w14:paraId="03E2DAB7" w14:textId="77777777" w:rsidR="0069698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Уроки «Музыкальной литературы» способствуют формированию и расширению у обучающихся кругозора в сфере музыкального искусства, воспитывают музыкальный вкус, пробуждают любовь к музыке. </w:t>
      </w:r>
    </w:p>
    <w:p w14:paraId="30ED6297" w14:textId="77777777" w:rsidR="0069698B" w:rsidRDefault="0054625A" w:rsidP="0069698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Учебный предмет «Музыкальная литература» продолжает образовательно-развивающий процесс, начатый в курсе учебного предмета «Слушание музыки». Благодаря полученным теоретическим знаниям и слуховым навыкам обучающиеся овладевают навыками осознанного восприятия элементов музыкального языка и музыкальной речи, навыками анализа незнакомого музыкального произведения, знаниями основных направлений и стилей в музыкальном искусстве, что позволяет использовать полученные знания в исполнительской деятельности. </w:t>
      </w:r>
    </w:p>
    <w:p w14:paraId="1DEC18F8" w14:textId="77777777" w:rsidR="0069698B" w:rsidRPr="00213599" w:rsidRDefault="0069698B" w:rsidP="0069698B">
      <w:pPr>
        <w:spacing w:after="0" w:line="240" w:lineRule="auto"/>
        <w:jc w:val="both"/>
        <w:rPr>
          <w:rFonts w:ascii="Times New Roman" w:hAnsi="Times New Roman" w:cs="Times New Roman"/>
          <w:sz w:val="16"/>
          <w:szCs w:val="16"/>
        </w:rPr>
      </w:pPr>
    </w:p>
    <w:p w14:paraId="05869AF8" w14:textId="77777777" w:rsidR="0069698B" w:rsidRPr="0069698B" w:rsidRDefault="0054625A" w:rsidP="0069698B">
      <w:pPr>
        <w:spacing w:after="0" w:line="240" w:lineRule="auto"/>
        <w:jc w:val="both"/>
        <w:rPr>
          <w:rFonts w:ascii="Times New Roman" w:hAnsi="Times New Roman" w:cs="Times New Roman"/>
          <w:b/>
        </w:rPr>
      </w:pPr>
      <w:r w:rsidRPr="0069698B">
        <w:rPr>
          <w:rFonts w:ascii="Times New Roman" w:hAnsi="Times New Roman" w:cs="Times New Roman"/>
          <w:b/>
        </w:rPr>
        <w:t xml:space="preserve">2. Срок реализации учебного предмета </w:t>
      </w:r>
    </w:p>
    <w:p w14:paraId="17F3CA67" w14:textId="77777777" w:rsidR="00B02551" w:rsidRDefault="00B02551" w:rsidP="00B02551">
      <w:pPr>
        <w:spacing w:after="0" w:line="240" w:lineRule="auto"/>
        <w:ind w:firstLine="567"/>
        <w:jc w:val="both"/>
        <w:rPr>
          <w:rFonts w:ascii="Times New Roman" w:hAnsi="Times New Roman" w:cs="Times New Roman"/>
        </w:rPr>
      </w:pPr>
      <w:r>
        <w:rPr>
          <w:rFonts w:ascii="Times New Roman" w:hAnsi="Times New Roman" w:cs="Times New Roman"/>
        </w:rPr>
        <w:t>С</w:t>
      </w:r>
      <w:r w:rsidR="0054625A" w:rsidRPr="0054625A">
        <w:rPr>
          <w:rFonts w:ascii="Times New Roman" w:hAnsi="Times New Roman" w:cs="Times New Roman"/>
        </w:rPr>
        <w:t xml:space="preserve">рок реализации учебного предмета «Музыкальная литература» составляет </w:t>
      </w:r>
      <w:r w:rsidR="0069698B">
        <w:rPr>
          <w:rFonts w:ascii="Times New Roman" w:hAnsi="Times New Roman" w:cs="Times New Roman"/>
        </w:rPr>
        <w:t>2 года</w:t>
      </w:r>
      <w:r w:rsidR="0054625A" w:rsidRPr="0054625A">
        <w:rPr>
          <w:rFonts w:ascii="Times New Roman" w:hAnsi="Times New Roman" w:cs="Times New Roman"/>
        </w:rPr>
        <w:t xml:space="preserve"> (</w:t>
      </w:r>
      <w:r>
        <w:rPr>
          <w:rFonts w:ascii="Times New Roman" w:hAnsi="Times New Roman" w:cs="Times New Roman"/>
        </w:rPr>
        <w:t>5 и 6</w:t>
      </w:r>
      <w:r w:rsidR="0054625A" w:rsidRPr="0054625A">
        <w:rPr>
          <w:rFonts w:ascii="Times New Roman" w:hAnsi="Times New Roman" w:cs="Times New Roman"/>
        </w:rPr>
        <w:t xml:space="preserve"> класс</w:t>
      </w:r>
      <w:r>
        <w:rPr>
          <w:rFonts w:ascii="Times New Roman" w:hAnsi="Times New Roman" w:cs="Times New Roman"/>
        </w:rPr>
        <w:t xml:space="preserve">ы) в </w:t>
      </w:r>
      <w:r w:rsidRPr="0054625A">
        <w:rPr>
          <w:rFonts w:ascii="Times New Roman" w:hAnsi="Times New Roman" w:cs="Times New Roman"/>
        </w:rPr>
        <w:t>рамках 8-летнего срока</w:t>
      </w:r>
      <w:r>
        <w:rPr>
          <w:rFonts w:ascii="Times New Roman" w:hAnsi="Times New Roman" w:cs="Times New Roman"/>
        </w:rPr>
        <w:t xml:space="preserve"> обучения</w:t>
      </w:r>
      <w:r w:rsidRPr="0054625A">
        <w:rPr>
          <w:rFonts w:ascii="Times New Roman" w:hAnsi="Times New Roman" w:cs="Times New Roman"/>
        </w:rPr>
        <w:t xml:space="preserve">. </w:t>
      </w:r>
    </w:p>
    <w:p w14:paraId="7EA88EA2" w14:textId="77777777" w:rsidR="00B02551" w:rsidRDefault="00B02551" w:rsidP="00B02551">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Занятия проходят один раз в неделю по 1 часу. </w:t>
      </w:r>
    </w:p>
    <w:p w14:paraId="2374C60E" w14:textId="77777777" w:rsidR="00B02551" w:rsidRPr="00213599" w:rsidRDefault="00B02551" w:rsidP="00B02551">
      <w:pPr>
        <w:spacing w:after="0" w:line="240" w:lineRule="auto"/>
        <w:jc w:val="both"/>
        <w:rPr>
          <w:rFonts w:ascii="Times New Roman" w:hAnsi="Times New Roman" w:cs="Times New Roman"/>
          <w:b/>
          <w:sz w:val="16"/>
          <w:szCs w:val="16"/>
        </w:rPr>
      </w:pPr>
    </w:p>
    <w:p w14:paraId="51DEBB76" w14:textId="77777777" w:rsidR="00B02551" w:rsidRDefault="0054625A" w:rsidP="00B02551">
      <w:pPr>
        <w:spacing w:after="0" w:line="240" w:lineRule="auto"/>
        <w:jc w:val="both"/>
        <w:rPr>
          <w:rFonts w:ascii="Times New Roman" w:hAnsi="Times New Roman" w:cs="Times New Roman"/>
          <w:sz w:val="20"/>
          <w:szCs w:val="20"/>
        </w:rPr>
      </w:pPr>
      <w:r w:rsidRPr="00B02551">
        <w:rPr>
          <w:rFonts w:ascii="Times New Roman" w:hAnsi="Times New Roman" w:cs="Times New Roman"/>
          <w:b/>
        </w:rPr>
        <w:t>3. Объем учебного времени</w:t>
      </w:r>
      <w:r w:rsidRPr="0054625A">
        <w:rPr>
          <w:rFonts w:ascii="Times New Roman" w:hAnsi="Times New Roman" w:cs="Times New Roman"/>
        </w:rPr>
        <w:t>, предусмотренный учебным планом образовательного учреждения на реализацию учебного пр</w:t>
      </w:r>
      <w:r w:rsidR="00213599">
        <w:rPr>
          <w:rFonts w:ascii="Times New Roman" w:hAnsi="Times New Roman" w:cs="Times New Roman"/>
        </w:rPr>
        <w:t>едмета «Музыкальная литература» (</w:t>
      </w:r>
      <w:r w:rsidR="00B02551" w:rsidRPr="00B02551">
        <w:rPr>
          <w:rFonts w:ascii="Times New Roman" w:hAnsi="Times New Roman" w:cs="Times New Roman"/>
          <w:sz w:val="20"/>
          <w:szCs w:val="20"/>
        </w:rPr>
        <w:t>Таблица 1</w:t>
      </w:r>
      <w:r w:rsidR="00213599">
        <w:rPr>
          <w:rFonts w:ascii="Times New Roman" w:hAnsi="Times New Roman" w:cs="Times New Roman"/>
          <w:sz w:val="20"/>
          <w:szCs w:val="20"/>
        </w:rPr>
        <w:t>):</w:t>
      </w:r>
    </w:p>
    <w:tbl>
      <w:tblPr>
        <w:tblStyle w:val="af"/>
        <w:tblW w:w="9607" w:type="dxa"/>
        <w:tblLook w:val="04A0" w:firstRow="1" w:lastRow="0" w:firstColumn="1" w:lastColumn="0" w:noHBand="0" w:noVBand="1"/>
      </w:tblPr>
      <w:tblGrid>
        <w:gridCol w:w="6204"/>
        <w:gridCol w:w="1701"/>
        <w:gridCol w:w="1702"/>
      </w:tblGrid>
      <w:tr w:rsidR="0025661E" w14:paraId="1D8B22D9" w14:textId="77777777" w:rsidTr="0087622B">
        <w:tc>
          <w:tcPr>
            <w:tcW w:w="6204" w:type="dxa"/>
            <w:vMerge w:val="restart"/>
            <w:vAlign w:val="center"/>
          </w:tcPr>
          <w:p w14:paraId="68CA766E" w14:textId="77777777" w:rsidR="0025661E" w:rsidRDefault="0025661E" w:rsidP="0087622B">
            <w:pPr>
              <w:jc w:val="center"/>
              <w:rPr>
                <w:rFonts w:ascii="Times New Roman" w:hAnsi="Times New Roman" w:cs="Times New Roman"/>
              </w:rPr>
            </w:pPr>
            <w:r w:rsidRPr="0054625A">
              <w:rPr>
                <w:rFonts w:ascii="Times New Roman" w:hAnsi="Times New Roman" w:cs="Times New Roman"/>
              </w:rPr>
              <w:t>Виды учебной нагрузки</w:t>
            </w:r>
          </w:p>
        </w:tc>
        <w:tc>
          <w:tcPr>
            <w:tcW w:w="3403" w:type="dxa"/>
            <w:gridSpan w:val="2"/>
          </w:tcPr>
          <w:p w14:paraId="3A2E4EA0" w14:textId="77777777" w:rsidR="0025661E" w:rsidRDefault="0025661E" w:rsidP="0087622B">
            <w:pPr>
              <w:jc w:val="center"/>
              <w:rPr>
                <w:rFonts w:ascii="Times New Roman" w:hAnsi="Times New Roman" w:cs="Times New Roman"/>
              </w:rPr>
            </w:pPr>
            <w:r w:rsidRPr="0054625A">
              <w:rPr>
                <w:rFonts w:ascii="Times New Roman" w:hAnsi="Times New Roman" w:cs="Times New Roman"/>
              </w:rPr>
              <w:t>Срок обучения/класс</w:t>
            </w:r>
          </w:p>
        </w:tc>
      </w:tr>
      <w:tr w:rsidR="0025661E" w14:paraId="13F14250" w14:textId="77777777" w:rsidTr="0087622B">
        <w:tc>
          <w:tcPr>
            <w:tcW w:w="6204" w:type="dxa"/>
            <w:vMerge/>
          </w:tcPr>
          <w:p w14:paraId="7DC4A6AF" w14:textId="77777777" w:rsidR="0025661E" w:rsidRDefault="0025661E" w:rsidP="0087622B">
            <w:pPr>
              <w:jc w:val="center"/>
              <w:rPr>
                <w:rFonts w:ascii="Times New Roman" w:hAnsi="Times New Roman" w:cs="Times New Roman"/>
              </w:rPr>
            </w:pPr>
          </w:p>
        </w:tc>
        <w:tc>
          <w:tcPr>
            <w:tcW w:w="3403" w:type="dxa"/>
            <w:gridSpan w:val="2"/>
          </w:tcPr>
          <w:p w14:paraId="7C3B8F31" w14:textId="77777777" w:rsidR="0025661E" w:rsidRDefault="0025661E" w:rsidP="0025661E">
            <w:pPr>
              <w:jc w:val="center"/>
              <w:rPr>
                <w:rFonts w:ascii="Times New Roman" w:hAnsi="Times New Roman" w:cs="Times New Roman"/>
              </w:rPr>
            </w:pPr>
            <w:r>
              <w:rPr>
                <w:rFonts w:ascii="Times New Roman" w:hAnsi="Times New Roman" w:cs="Times New Roman"/>
              </w:rPr>
              <w:t>2</w:t>
            </w:r>
            <w:r w:rsidRPr="0054625A">
              <w:rPr>
                <w:rFonts w:ascii="Times New Roman" w:hAnsi="Times New Roman" w:cs="Times New Roman"/>
              </w:rPr>
              <w:t xml:space="preserve"> года обучения</w:t>
            </w:r>
          </w:p>
        </w:tc>
      </w:tr>
      <w:tr w:rsidR="0025661E" w14:paraId="788AAAE9" w14:textId="77777777" w:rsidTr="0087622B">
        <w:tc>
          <w:tcPr>
            <w:tcW w:w="6204" w:type="dxa"/>
            <w:vMerge/>
          </w:tcPr>
          <w:p w14:paraId="2989C61D" w14:textId="77777777" w:rsidR="0025661E" w:rsidRPr="0054625A" w:rsidRDefault="0025661E" w:rsidP="0087622B">
            <w:pPr>
              <w:jc w:val="both"/>
              <w:rPr>
                <w:rFonts w:ascii="Times New Roman" w:hAnsi="Times New Roman" w:cs="Times New Roman"/>
              </w:rPr>
            </w:pPr>
          </w:p>
        </w:tc>
        <w:tc>
          <w:tcPr>
            <w:tcW w:w="1701" w:type="dxa"/>
          </w:tcPr>
          <w:p w14:paraId="25821237" w14:textId="77777777" w:rsidR="0025661E" w:rsidRDefault="0025661E" w:rsidP="0087622B">
            <w:pPr>
              <w:jc w:val="center"/>
              <w:rPr>
                <w:rFonts w:ascii="Times New Roman" w:hAnsi="Times New Roman" w:cs="Times New Roman"/>
              </w:rPr>
            </w:pPr>
            <w:r>
              <w:rPr>
                <w:rFonts w:ascii="Times New Roman" w:hAnsi="Times New Roman" w:cs="Times New Roman"/>
              </w:rPr>
              <w:t>5 класс</w:t>
            </w:r>
          </w:p>
        </w:tc>
        <w:tc>
          <w:tcPr>
            <w:tcW w:w="1702" w:type="dxa"/>
          </w:tcPr>
          <w:p w14:paraId="0A018CFE" w14:textId="77777777" w:rsidR="0025661E" w:rsidRDefault="0025661E" w:rsidP="0087622B">
            <w:pPr>
              <w:jc w:val="center"/>
              <w:rPr>
                <w:rFonts w:ascii="Times New Roman" w:hAnsi="Times New Roman" w:cs="Times New Roman"/>
              </w:rPr>
            </w:pPr>
            <w:r>
              <w:rPr>
                <w:rFonts w:ascii="Times New Roman" w:hAnsi="Times New Roman" w:cs="Times New Roman"/>
              </w:rPr>
              <w:t>6 класс</w:t>
            </w:r>
          </w:p>
        </w:tc>
      </w:tr>
      <w:tr w:rsidR="00B02551" w14:paraId="145DE883" w14:textId="77777777" w:rsidTr="0087622B">
        <w:tc>
          <w:tcPr>
            <w:tcW w:w="6204" w:type="dxa"/>
          </w:tcPr>
          <w:p w14:paraId="7ACBA726" w14:textId="77777777" w:rsidR="00B02551" w:rsidRDefault="00B02551" w:rsidP="0087622B">
            <w:pPr>
              <w:jc w:val="both"/>
              <w:rPr>
                <w:rFonts w:ascii="Times New Roman" w:hAnsi="Times New Roman" w:cs="Times New Roman"/>
              </w:rPr>
            </w:pPr>
            <w:r w:rsidRPr="0054625A">
              <w:rPr>
                <w:rFonts w:ascii="Times New Roman" w:hAnsi="Times New Roman" w:cs="Times New Roman"/>
              </w:rPr>
              <w:t>Максимальная учебная нагрузка (на весь период обучения)</w:t>
            </w:r>
          </w:p>
        </w:tc>
        <w:tc>
          <w:tcPr>
            <w:tcW w:w="3403" w:type="dxa"/>
            <w:gridSpan w:val="2"/>
          </w:tcPr>
          <w:p w14:paraId="71D85C68" w14:textId="77777777" w:rsidR="00B02551" w:rsidRDefault="00B02551" w:rsidP="0087622B">
            <w:pPr>
              <w:jc w:val="center"/>
              <w:rPr>
                <w:rFonts w:ascii="Times New Roman" w:hAnsi="Times New Roman" w:cs="Times New Roman"/>
              </w:rPr>
            </w:pPr>
            <w:r>
              <w:rPr>
                <w:rFonts w:ascii="Times New Roman" w:hAnsi="Times New Roman" w:cs="Times New Roman"/>
              </w:rPr>
              <w:t>132</w:t>
            </w:r>
          </w:p>
        </w:tc>
      </w:tr>
      <w:tr w:rsidR="00B02551" w14:paraId="271457EB" w14:textId="77777777" w:rsidTr="0087622B">
        <w:tc>
          <w:tcPr>
            <w:tcW w:w="6204" w:type="dxa"/>
          </w:tcPr>
          <w:p w14:paraId="71AD9E43" w14:textId="77777777" w:rsidR="00B02551" w:rsidRPr="0054625A" w:rsidRDefault="00B02551" w:rsidP="0087622B">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w:t>
            </w:r>
          </w:p>
        </w:tc>
        <w:tc>
          <w:tcPr>
            <w:tcW w:w="1701" w:type="dxa"/>
          </w:tcPr>
          <w:p w14:paraId="2C9D64C8" w14:textId="77777777" w:rsidR="00B02551" w:rsidRDefault="00B02551" w:rsidP="0087622B">
            <w:pPr>
              <w:jc w:val="center"/>
              <w:rPr>
                <w:rFonts w:ascii="Times New Roman" w:hAnsi="Times New Roman" w:cs="Times New Roman"/>
              </w:rPr>
            </w:pPr>
            <w:r>
              <w:rPr>
                <w:rFonts w:ascii="Times New Roman" w:hAnsi="Times New Roman" w:cs="Times New Roman"/>
              </w:rPr>
              <w:t>33</w:t>
            </w:r>
          </w:p>
        </w:tc>
        <w:tc>
          <w:tcPr>
            <w:tcW w:w="1702" w:type="dxa"/>
          </w:tcPr>
          <w:p w14:paraId="2D300AA0" w14:textId="77777777" w:rsidR="00B02551" w:rsidRDefault="00B02551" w:rsidP="0087622B">
            <w:pPr>
              <w:jc w:val="center"/>
              <w:rPr>
                <w:rFonts w:ascii="Times New Roman" w:hAnsi="Times New Roman" w:cs="Times New Roman"/>
              </w:rPr>
            </w:pPr>
            <w:r>
              <w:rPr>
                <w:rFonts w:ascii="Times New Roman" w:hAnsi="Times New Roman" w:cs="Times New Roman"/>
              </w:rPr>
              <w:t>33</w:t>
            </w:r>
          </w:p>
        </w:tc>
      </w:tr>
      <w:tr w:rsidR="00B02551" w14:paraId="39C7E01E" w14:textId="77777777" w:rsidTr="0087622B">
        <w:tc>
          <w:tcPr>
            <w:tcW w:w="6204" w:type="dxa"/>
          </w:tcPr>
          <w:p w14:paraId="527DAA43" w14:textId="77777777" w:rsidR="00B02551" w:rsidRPr="0054625A" w:rsidRDefault="00B02551" w:rsidP="0087622B">
            <w:pPr>
              <w:jc w:val="both"/>
              <w:rPr>
                <w:rFonts w:ascii="Times New Roman" w:hAnsi="Times New Roman" w:cs="Times New Roman"/>
              </w:rPr>
            </w:pPr>
            <w:r w:rsidRPr="0054625A">
              <w:rPr>
                <w:rFonts w:ascii="Times New Roman" w:hAnsi="Times New Roman" w:cs="Times New Roman"/>
              </w:rPr>
              <w:t>Общее количество часов на аудиторные занятия</w:t>
            </w:r>
          </w:p>
        </w:tc>
        <w:tc>
          <w:tcPr>
            <w:tcW w:w="3403" w:type="dxa"/>
            <w:gridSpan w:val="2"/>
          </w:tcPr>
          <w:p w14:paraId="39F9A8A7" w14:textId="77777777" w:rsidR="00B02551" w:rsidRDefault="0025661E" w:rsidP="0087622B">
            <w:pPr>
              <w:jc w:val="center"/>
              <w:rPr>
                <w:rFonts w:ascii="Times New Roman" w:hAnsi="Times New Roman" w:cs="Times New Roman"/>
              </w:rPr>
            </w:pPr>
            <w:r>
              <w:rPr>
                <w:rFonts w:ascii="Times New Roman" w:hAnsi="Times New Roman" w:cs="Times New Roman"/>
              </w:rPr>
              <w:t>66</w:t>
            </w:r>
          </w:p>
        </w:tc>
      </w:tr>
      <w:tr w:rsidR="0025661E" w14:paraId="55F73581" w14:textId="77777777" w:rsidTr="0087622B">
        <w:tc>
          <w:tcPr>
            <w:tcW w:w="6204" w:type="dxa"/>
          </w:tcPr>
          <w:p w14:paraId="43EDA362" w14:textId="77777777" w:rsidR="0025661E" w:rsidRPr="0054625A" w:rsidRDefault="0025661E" w:rsidP="0087622B">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w:t>
            </w:r>
          </w:p>
        </w:tc>
        <w:tc>
          <w:tcPr>
            <w:tcW w:w="1701" w:type="dxa"/>
          </w:tcPr>
          <w:p w14:paraId="0EA1C131" w14:textId="77777777" w:rsidR="0025661E" w:rsidRDefault="0025661E" w:rsidP="0087622B">
            <w:pPr>
              <w:jc w:val="center"/>
              <w:rPr>
                <w:rFonts w:ascii="Times New Roman" w:hAnsi="Times New Roman" w:cs="Times New Roman"/>
              </w:rPr>
            </w:pPr>
            <w:r>
              <w:rPr>
                <w:rFonts w:ascii="Times New Roman" w:hAnsi="Times New Roman" w:cs="Times New Roman"/>
              </w:rPr>
              <w:t>33</w:t>
            </w:r>
          </w:p>
        </w:tc>
        <w:tc>
          <w:tcPr>
            <w:tcW w:w="1702" w:type="dxa"/>
          </w:tcPr>
          <w:p w14:paraId="6E7D3F6D" w14:textId="77777777" w:rsidR="0025661E" w:rsidRDefault="0025661E" w:rsidP="0087622B">
            <w:pPr>
              <w:jc w:val="center"/>
              <w:rPr>
                <w:rFonts w:ascii="Times New Roman" w:hAnsi="Times New Roman" w:cs="Times New Roman"/>
              </w:rPr>
            </w:pPr>
            <w:r>
              <w:rPr>
                <w:rFonts w:ascii="Times New Roman" w:hAnsi="Times New Roman" w:cs="Times New Roman"/>
              </w:rPr>
              <w:t>33</w:t>
            </w:r>
          </w:p>
        </w:tc>
      </w:tr>
      <w:tr w:rsidR="00B02551" w14:paraId="72812092" w14:textId="77777777" w:rsidTr="0087622B">
        <w:tc>
          <w:tcPr>
            <w:tcW w:w="6204" w:type="dxa"/>
          </w:tcPr>
          <w:p w14:paraId="07CC67EA" w14:textId="77777777" w:rsidR="00B02551" w:rsidRDefault="00B02551" w:rsidP="0087622B">
            <w:pPr>
              <w:jc w:val="both"/>
              <w:rPr>
                <w:rFonts w:ascii="Times New Roman" w:hAnsi="Times New Roman" w:cs="Times New Roman"/>
              </w:rPr>
            </w:pPr>
            <w:r w:rsidRPr="0054625A">
              <w:rPr>
                <w:rFonts w:ascii="Times New Roman" w:hAnsi="Times New Roman" w:cs="Times New Roman"/>
              </w:rPr>
              <w:t>Общее количество часов на самостоятельные занятия</w:t>
            </w:r>
          </w:p>
        </w:tc>
        <w:tc>
          <w:tcPr>
            <w:tcW w:w="3403" w:type="dxa"/>
            <w:gridSpan w:val="2"/>
          </w:tcPr>
          <w:p w14:paraId="47BB2B83" w14:textId="77777777" w:rsidR="00B02551" w:rsidRPr="0054625A" w:rsidRDefault="00B02551" w:rsidP="0087622B">
            <w:pPr>
              <w:jc w:val="center"/>
              <w:rPr>
                <w:rFonts w:ascii="Times New Roman" w:hAnsi="Times New Roman" w:cs="Times New Roman"/>
              </w:rPr>
            </w:pPr>
            <w:r>
              <w:rPr>
                <w:rFonts w:ascii="Times New Roman" w:hAnsi="Times New Roman" w:cs="Times New Roman"/>
              </w:rPr>
              <w:t>66</w:t>
            </w:r>
          </w:p>
        </w:tc>
      </w:tr>
      <w:tr w:rsidR="0025661E" w14:paraId="01A220C4" w14:textId="77777777" w:rsidTr="00B02551">
        <w:tc>
          <w:tcPr>
            <w:tcW w:w="6204" w:type="dxa"/>
          </w:tcPr>
          <w:p w14:paraId="5ECB7507" w14:textId="77777777" w:rsidR="0025661E" w:rsidRDefault="0025661E" w:rsidP="0087622B">
            <w:pPr>
              <w:jc w:val="both"/>
              <w:rPr>
                <w:rFonts w:ascii="Times New Roman" w:hAnsi="Times New Roman" w:cs="Times New Roman"/>
              </w:rPr>
            </w:pPr>
            <w:r>
              <w:rPr>
                <w:rFonts w:ascii="Times New Roman" w:hAnsi="Times New Roman" w:cs="Times New Roman"/>
              </w:rPr>
              <w:t xml:space="preserve">Консультации </w:t>
            </w:r>
          </w:p>
        </w:tc>
        <w:tc>
          <w:tcPr>
            <w:tcW w:w="1701" w:type="dxa"/>
          </w:tcPr>
          <w:p w14:paraId="3E556E47" w14:textId="77777777" w:rsidR="0025661E" w:rsidRDefault="0025661E" w:rsidP="00B02551">
            <w:pPr>
              <w:jc w:val="center"/>
              <w:rPr>
                <w:rFonts w:ascii="Times New Roman" w:hAnsi="Times New Roman" w:cs="Times New Roman"/>
              </w:rPr>
            </w:pPr>
            <w:r>
              <w:rPr>
                <w:rFonts w:ascii="Times New Roman" w:hAnsi="Times New Roman" w:cs="Times New Roman"/>
              </w:rPr>
              <w:t>2</w:t>
            </w:r>
          </w:p>
        </w:tc>
        <w:tc>
          <w:tcPr>
            <w:tcW w:w="1702" w:type="dxa"/>
          </w:tcPr>
          <w:p w14:paraId="6E74605F" w14:textId="77777777" w:rsidR="0025661E" w:rsidRDefault="0025661E" w:rsidP="00B02551">
            <w:pPr>
              <w:jc w:val="center"/>
              <w:rPr>
                <w:rFonts w:ascii="Times New Roman" w:hAnsi="Times New Roman" w:cs="Times New Roman"/>
              </w:rPr>
            </w:pPr>
            <w:r>
              <w:rPr>
                <w:rFonts w:ascii="Times New Roman" w:hAnsi="Times New Roman" w:cs="Times New Roman"/>
              </w:rPr>
              <w:t>2</w:t>
            </w:r>
          </w:p>
        </w:tc>
      </w:tr>
    </w:tbl>
    <w:p w14:paraId="43CFA33E" w14:textId="77777777" w:rsidR="00B02551" w:rsidRPr="00213599" w:rsidRDefault="00B02551" w:rsidP="00B02551">
      <w:pPr>
        <w:spacing w:after="0" w:line="240" w:lineRule="auto"/>
        <w:jc w:val="both"/>
        <w:rPr>
          <w:rFonts w:ascii="Times New Roman" w:hAnsi="Times New Roman" w:cs="Times New Roman"/>
          <w:sz w:val="16"/>
          <w:szCs w:val="16"/>
        </w:rPr>
      </w:pPr>
    </w:p>
    <w:p w14:paraId="0FB66987" w14:textId="77777777" w:rsidR="00B02551" w:rsidRPr="00B02551" w:rsidRDefault="0054625A" w:rsidP="00B02551">
      <w:pPr>
        <w:spacing w:after="0" w:line="240" w:lineRule="auto"/>
        <w:jc w:val="both"/>
        <w:rPr>
          <w:rFonts w:ascii="Times New Roman" w:hAnsi="Times New Roman" w:cs="Times New Roman"/>
          <w:b/>
        </w:rPr>
      </w:pPr>
      <w:r w:rsidRPr="00B02551">
        <w:rPr>
          <w:rFonts w:ascii="Times New Roman" w:hAnsi="Times New Roman" w:cs="Times New Roman"/>
          <w:b/>
        </w:rPr>
        <w:t xml:space="preserve">4. Форма проведения учебных аудиторных занятий </w:t>
      </w:r>
    </w:p>
    <w:p w14:paraId="63FB237A" w14:textId="77777777" w:rsidR="00B02551" w:rsidRDefault="0054625A" w:rsidP="0069698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Форма проведения занятий по предмету «Музыкальная литература» - мелкогрупповая, от 4 до 10 человек. </w:t>
      </w:r>
    </w:p>
    <w:p w14:paraId="348CEB71" w14:textId="77777777" w:rsidR="00B02551" w:rsidRPr="00213599" w:rsidRDefault="00B02551" w:rsidP="00B02551">
      <w:pPr>
        <w:spacing w:after="0" w:line="240" w:lineRule="auto"/>
        <w:jc w:val="both"/>
        <w:rPr>
          <w:rFonts w:ascii="Times New Roman" w:hAnsi="Times New Roman" w:cs="Times New Roman"/>
          <w:sz w:val="16"/>
          <w:szCs w:val="16"/>
        </w:rPr>
      </w:pPr>
    </w:p>
    <w:p w14:paraId="1D312C03" w14:textId="77777777" w:rsidR="00B02551" w:rsidRPr="00B02551" w:rsidRDefault="0054625A" w:rsidP="00B02551">
      <w:pPr>
        <w:spacing w:after="0" w:line="240" w:lineRule="auto"/>
        <w:jc w:val="both"/>
        <w:rPr>
          <w:rFonts w:ascii="Times New Roman" w:hAnsi="Times New Roman" w:cs="Times New Roman"/>
          <w:b/>
        </w:rPr>
      </w:pPr>
      <w:r w:rsidRPr="00B02551">
        <w:rPr>
          <w:rFonts w:ascii="Times New Roman" w:hAnsi="Times New Roman" w:cs="Times New Roman"/>
          <w:b/>
        </w:rPr>
        <w:t>5. Цель и задачи учебного предмета «Музыкальная литература»</w:t>
      </w:r>
    </w:p>
    <w:p w14:paraId="02724064" w14:textId="77777777" w:rsidR="00B02551" w:rsidRDefault="0054625A" w:rsidP="0069698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 Программа учебного предмета «Музыкальная литература» направлена на художественно-эстетическое развитие личности учащегося. </w:t>
      </w:r>
    </w:p>
    <w:p w14:paraId="741CF2E0" w14:textId="77777777" w:rsidR="00B02551" w:rsidRDefault="0054625A" w:rsidP="0069698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Целью предмета является развитие музыкально-творческих способностей учащегося на основе формирования комплекса знаний, умений и навыков, позволяющих самостоятельно воспринимать, осваивать и оценивать различные произведения отечественных и зарубежных композиторов, а также выявление одаренных детей в области музыкального искусства, подготовка их к поступлению в профессиональные учебные заведения. </w:t>
      </w:r>
    </w:p>
    <w:p w14:paraId="159E5E36" w14:textId="77777777" w:rsidR="0025661E" w:rsidRDefault="0054625A" w:rsidP="0069698B">
      <w:pPr>
        <w:spacing w:after="0" w:line="240" w:lineRule="auto"/>
        <w:ind w:firstLine="567"/>
        <w:jc w:val="both"/>
        <w:rPr>
          <w:rFonts w:ascii="Times New Roman" w:hAnsi="Times New Roman" w:cs="Times New Roman"/>
        </w:rPr>
      </w:pPr>
      <w:r w:rsidRPr="0054625A">
        <w:rPr>
          <w:rFonts w:ascii="Times New Roman" w:hAnsi="Times New Roman" w:cs="Times New Roman"/>
        </w:rPr>
        <w:t>Задачами предмета «Музыкальная литература» являются:</w:t>
      </w:r>
    </w:p>
    <w:p w14:paraId="7790F822" w14:textId="77777777" w:rsidR="0025661E" w:rsidRDefault="0025661E" w:rsidP="00EF2681">
      <w:pPr>
        <w:pStyle w:val="a3"/>
        <w:numPr>
          <w:ilvl w:val="0"/>
          <w:numId w:val="91"/>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ф</w:t>
      </w:r>
      <w:r w:rsidR="0054625A" w:rsidRPr="0025661E">
        <w:rPr>
          <w:rFonts w:ascii="Times New Roman" w:hAnsi="Times New Roman" w:cs="Times New Roman"/>
        </w:rPr>
        <w:t xml:space="preserve">ормирование интереса и любви к классической музыке и музыкальной культуре в целом; </w:t>
      </w:r>
    </w:p>
    <w:p w14:paraId="0F8C2B3D" w14:textId="77777777" w:rsidR="0025661E" w:rsidRDefault="0054625A" w:rsidP="00EF2681">
      <w:pPr>
        <w:pStyle w:val="a3"/>
        <w:numPr>
          <w:ilvl w:val="0"/>
          <w:numId w:val="91"/>
        </w:numPr>
        <w:tabs>
          <w:tab w:val="left" w:pos="284"/>
        </w:tabs>
        <w:spacing w:after="0" w:line="240" w:lineRule="auto"/>
        <w:ind w:left="0" w:firstLine="0"/>
        <w:jc w:val="both"/>
        <w:rPr>
          <w:rFonts w:ascii="Times New Roman" w:hAnsi="Times New Roman" w:cs="Times New Roman"/>
        </w:rPr>
      </w:pPr>
      <w:r w:rsidRPr="0025661E">
        <w:rPr>
          <w:rFonts w:ascii="Times New Roman" w:hAnsi="Times New Roman" w:cs="Times New Roman"/>
        </w:rPr>
        <w:t xml:space="preserve">воспитание музыкального восприятия: музыкальных произведений различных стилей и жанров, созданных в разные исторические периоды и в разных странах; </w:t>
      </w:r>
    </w:p>
    <w:p w14:paraId="0F637271" w14:textId="77777777" w:rsidR="0025661E" w:rsidRDefault="0054625A" w:rsidP="00EF2681">
      <w:pPr>
        <w:pStyle w:val="a3"/>
        <w:numPr>
          <w:ilvl w:val="0"/>
          <w:numId w:val="91"/>
        </w:numPr>
        <w:tabs>
          <w:tab w:val="left" w:pos="284"/>
        </w:tabs>
        <w:spacing w:after="0" w:line="240" w:lineRule="auto"/>
        <w:ind w:left="0" w:firstLine="0"/>
        <w:jc w:val="both"/>
        <w:rPr>
          <w:rFonts w:ascii="Times New Roman" w:hAnsi="Times New Roman" w:cs="Times New Roman"/>
        </w:rPr>
      </w:pPr>
      <w:r w:rsidRPr="0025661E">
        <w:rPr>
          <w:rFonts w:ascii="Times New Roman" w:hAnsi="Times New Roman" w:cs="Times New Roman"/>
        </w:rPr>
        <w:lastRenderedPageBreak/>
        <w:t>овладение навыками восприятия элементов музыкального языка;</w:t>
      </w:r>
    </w:p>
    <w:p w14:paraId="752A2420" w14:textId="77777777" w:rsidR="0025661E" w:rsidRDefault="0054625A" w:rsidP="00EF2681">
      <w:pPr>
        <w:pStyle w:val="a3"/>
        <w:numPr>
          <w:ilvl w:val="0"/>
          <w:numId w:val="91"/>
        </w:numPr>
        <w:tabs>
          <w:tab w:val="left" w:pos="284"/>
        </w:tabs>
        <w:spacing w:after="0" w:line="240" w:lineRule="auto"/>
        <w:ind w:left="0" w:firstLine="0"/>
        <w:jc w:val="both"/>
        <w:rPr>
          <w:rFonts w:ascii="Times New Roman" w:hAnsi="Times New Roman" w:cs="Times New Roman"/>
        </w:rPr>
      </w:pPr>
      <w:r w:rsidRPr="0025661E">
        <w:rPr>
          <w:rFonts w:ascii="Times New Roman" w:hAnsi="Times New Roman" w:cs="Times New Roman"/>
        </w:rPr>
        <w:t>знания специфики различных музыкально-театральных и инструментальных жанров;</w:t>
      </w:r>
    </w:p>
    <w:p w14:paraId="6CB8DFFA" w14:textId="77777777" w:rsidR="0025661E" w:rsidRDefault="0054625A" w:rsidP="00EF2681">
      <w:pPr>
        <w:pStyle w:val="a3"/>
        <w:numPr>
          <w:ilvl w:val="0"/>
          <w:numId w:val="91"/>
        </w:numPr>
        <w:tabs>
          <w:tab w:val="left" w:pos="284"/>
        </w:tabs>
        <w:spacing w:after="0" w:line="240" w:lineRule="auto"/>
        <w:ind w:left="0" w:firstLine="0"/>
        <w:jc w:val="both"/>
        <w:rPr>
          <w:rFonts w:ascii="Times New Roman" w:hAnsi="Times New Roman" w:cs="Times New Roman"/>
        </w:rPr>
      </w:pPr>
      <w:r w:rsidRPr="0025661E">
        <w:rPr>
          <w:rFonts w:ascii="Times New Roman" w:hAnsi="Times New Roman" w:cs="Times New Roman"/>
        </w:rPr>
        <w:t>знания о различных эпохах и стилях в истории и искусстве;</w:t>
      </w:r>
    </w:p>
    <w:p w14:paraId="0B755982" w14:textId="77777777" w:rsidR="0025661E" w:rsidRPr="0025661E" w:rsidRDefault="0054625A" w:rsidP="00EF2681">
      <w:pPr>
        <w:pStyle w:val="a3"/>
        <w:numPr>
          <w:ilvl w:val="0"/>
          <w:numId w:val="91"/>
        </w:numPr>
        <w:tabs>
          <w:tab w:val="left" w:pos="284"/>
        </w:tabs>
        <w:spacing w:after="0" w:line="240" w:lineRule="auto"/>
        <w:ind w:left="0" w:firstLine="0"/>
        <w:jc w:val="both"/>
        <w:rPr>
          <w:rFonts w:ascii="Times New Roman" w:hAnsi="Times New Roman" w:cs="Times New Roman"/>
        </w:rPr>
      </w:pPr>
      <w:r w:rsidRPr="0025661E">
        <w:rPr>
          <w:rFonts w:ascii="Times New Roman" w:hAnsi="Times New Roman" w:cs="Times New Roman"/>
        </w:rPr>
        <w:t xml:space="preserve">формирование у наиболее одаренных выпускников осознанной мотивации к продолжению профессионального обучения и подготовки их к вступительным экзаменам в образовательное учреждение, реализующее профессиональные программы. </w:t>
      </w:r>
    </w:p>
    <w:p w14:paraId="2FF7820E" w14:textId="77777777" w:rsidR="0025661E" w:rsidRPr="00213599" w:rsidRDefault="0025661E" w:rsidP="0025661E">
      <w:pPr>
        <w:spacing w:after="0" w:line="240" w:lineRule="auto"/>
        <w:jc w:val="both"/>
        <w:rPr>
          <w:rFonts w:ascii="Times New Roman" w:hAnsi="Times New Roman" w:cs="Times New Roman"/>
          <w:sz w:val="16"/>
          <w:szCs w:val="16"/>
        </w:rPr>
      </w:pPr>
    </w:p>
    <w:p w14:paraId="454524E8" w14:textId="77777777" w:rsidR="0025661E" w:rsidRPr="00212DE6" w:rsidRDefault="0025661E" w:rsidP="0025661E">
      <w:pPr>
        <w:spacing w:after="0" w:line="240" w:lineRule="auto"/>
        <w:jc w:val="both"/>
        <w:rPr>
          <w:rFonts w:ascii="Times New Roman" w:hAnsi="Times New Roman" w:cs="Times New Roman"/>
          <w:b/>
        </w:rPr>
      </w:pPr>
      <w:r w:rsidRPr="00212DE6">
        <w:rPr>
          <w:rFonts w:ascii="Times New Roman" w:hAnsi="Times New Roman" w:cs="Times New Roman"/>
          <w:b/>
        </w:rPr>
        <w:t xml:space="preserve">6. Обоснование структуры учебного предмета. </w:t>
      </w:r>
    </w:p>
    <w:p w14:paraId="08A5BF9C" w14:textId="77777777" w:rsidR="0025661E" w:rsidRDefault="0025661E" w:rsidP="0025661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Обоснованием структуры программы являются ФГТ, отражающие все аспекты работы преподавателя с учеником. </w:t>
      </w:r>
    </w:p>
    <w:p w14:paraId="59B489A7" w14:textId="77777777" w:rsidR="0025661E" w:rsidRDefault="0025661E" w:rsidP="0025661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содержит следующие разделы: </w:t>
      </w:r>
    </w:p>
    <w:p w14:paraId="7E11BE88" w14:textId="77777777" w:rsidR="0025661E" w:rsidRDefault="0025661E"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сведения о затратах учебного времени, предусмотренного на освоение учебного предмета;</w:t>
      </w:r>
    </w:p>
    <w:p w14:paraId="09C752B5" w14:textId="77777777" w:rsidR="0025661E" w:rsidRDefault="0025661E"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распределение учебного материала по годам обучения; - описание дидактических единиц; </w:t>
      </w:r>
    </w:p>
    <w:p w14:paraId="3EBCA16D" w14:textId="77777777" w:rsidR="0025661E" w:rsidRDefault="0025661E"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требования к уровню подготовки обучающихся; </w:t>
      </w:r>
    </w:p>
    <w:p w14:paraId="6589AADC" w14:textId="77777777" w:rsidR="0025661E" w:rsidRDefault="0025661E"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формы и методы контроля, система оценок; </w:t>
      </w:r>
    </w:p>
    <w:p w14:paraId="6D6CB913" w14:textId="77777777" w:rsidR="0025661E" w:rsidRPr="00212DE6" w:rsidRDefault="0025661E"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методическое обеспечение учебного процесса. </w:t>
      </w:r>
    </w:p>
    <w:p w14:paraId="7F04F11B" w14:textId="77777777" w:rsidR="0025661E" w:rsidRDefault="0025661E" w:rsidP="0025661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соответствии с данными направлениями строится основной раздел программы «Содержание учебного предмета». </w:t>
      </w:r>
    </w:p>
    <w:p w14:paraId="7BA28587" w14:textId="77777777" w:rsidR="0025661E" w:rsidRPr="00213599" w:rsidRDefault="0025661E" w:rsidP="0025661E">
      <w:pPr>
        <w:spacing w:after="0" w:line="240" w:lineRule="auto"/>
        <w:jc w:val="both"/>
        <w:rPr>
          <w:rFonts w:ascii="Times New Roman" w:hAnsi="Times New Roman" w:cs="Times New Roman"/>
          <w:b/>
          <w:sz w:val="16"/>
          <w:szCs w:val="16"/>
        </w:rPr>
      </w:pPr>
    </w:p>
    <w:p w14:paraId="24E97B77" w14:textId="77777777" w:rsidR="0025661E" w:rsidRPr="00212DE6" w:rsidRDefault="0025661E" w:rsidP="0025661E">
      <w:pPr>
        <w:spacing w:after="0" w:line="240" w:lineRule="auto"/>
        <w:jc w:val="both"/>
        <w:rPr>
          <w:rFonts w:ascii="Times New Roman" w:hAnsi="Times New Roman" w:cs="Times New Roman"/>
          <w:b/>
        </w:rPr>
      </w:pPr>
      <w:r w:rsidRPr="00212DE6">
        <w:rPr>
          <w:rFonts w:ascii="Times New Roman" w:hAnsi="Times New Roman" w:cs="Times New Roman"/>
          <w:b/>
        </w:rPr>
        <w:t xml:space="preserve">7. Методы обучения. </w:t>
      </w:r>
    </w:p>
    <w:p w14:paraId="2C323B9B" w14:textId="77777777" w:rsidR="0025661E" w:rsidRDefault="0025661E" w:rsidP="0025661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достижения поставленной цели и реализации задач предмета используются следующие </w:t>
      </w:r>
      <w:r>
        <w:rPr>
          <w:rFonts w:ascii="Times New Roman" w:hAnsi="Times New Roman" w:cs="Times New Roman"/>
        </w:rPr>
        <w:t xml:space="preserve">подходы и </w:t>
      </w:r>
      <w:r w:rsidRPr="0054625A">
        <w:rPr>
          <w:rFonts w:ascii="Times New Roman" w:hAnsi="Times New Roman" w:cs="Times New Roman"/>
        </w:rPr>
        <w:t xml:space="preserve">методы обучения: </w:t>
      </w:r>
    </w:p>
    <w:p w14:paraId="1E2565B4" w14:textId="77777777" w:rsidR="0025661E" w:rsidRDefault="0025661E"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словесный (</w:t>
      </w:r>
      <w:r w:rsidRPr="0054625A">
        <w:rPr>
          <w:rFonts w:ascii="Times New Roman" w:hAnsi="Times New Roman" w:cs="Times New Roman"/>
        </w:rPr>
        <w:t>объяснение, рассказ, беседа</w:t>
      </w:r>
      <w:r w:rsidRPr="00212DE6">
        <w:rPr>
          <w:rFonts w:ascii="Times New Roman" w:hAnsi="Times New Roman" w:cs="Times New Roman"/>
        </w:rPr>
        <w:t xml:space="preserve">); </w:t>
      </w:r>
    </w:p>
    <w:p w14:paraId="1BBB6D4E" w14:textId="77777777" w:rsidR="0025661E" w:rsidRDefault="0025661E"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наглядный (</w:t>
      </w:r>
      <w:r w:rsidRPr="0054625A">
        <w:rPr>
          <w:rFonts w:ascii="Times New Roman" w:hAnsi="Times New Roman" w:cs="Times New Roman"/>
        </w:rPr>
        <w:t>показ, демонстрация, наблюдение</w:t>
      </w:r>
      <w:r w:rsidRPr="00212DE6">
        <w:rPr>
          <w:rFonts w:ascii="Times New Roman" w:hAnsi="Times New Roman" w:cs="Times New Roman"/>
        </w:rPr>
        <w:t xml:space="preserve">); </w:t>
      </w:r>
    </w:p>
    <w:p w14:paraId="005D04AF" w14:textId="77777777" w:rsidR="0025661E" w:rsidRDefault="0025661E"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практический (воспроизводящие и творческие упражнения</w:t>
      </w:r>
      <w:r>
        <w:rPr>
          <w:rFonts w:ascii="Times New Roman" w:hAnsi="Times New Roman" w:cs="Times New Roman"/>
        </w:rPr>
        <w:t>)</w:t>
      </w:r>
      <w:r w:rsidRPr="00212DE6">
        <w:rPr>
          <w:rFonts w:ascii="Times New Roman" w:hAnsi="Times New Roman" w:cs="Times New Roman"/>
        </w:rPr>
        <w:t xml:space="preserve"> </w:t>
      </w:r>
    </w:p>
    <w:p w14:paraId="0B895BA9" w14:textId="77777777" w:rsidR="0025661E" w:rsidRPr="00213599" w:rsidRDefault="0025661E" w:rsidP="0025661E">
      <w:pPr>
        <w:spacing w:after="0" w:line="240" w:lineRule="auto"/>
        <w:jc w:val="both"/>
        <w:rPr>
          <w:rFonts w:ascii="Times New Roman" w:hAnsi="Times New Roman" w:cs="Times New Roman"/>
          <w:b/>
          <w:sz w:val="16"/>
          <w:szCs w:val="16"/>
        </w:rPr>
      </w:pPr>
    </w:p>
    <w:p w14:paraId="2F8E0AB5" w14:textId="77777777" w:rsidR="0025661E" w:rsidRPr="00212DE6" w:rsidRDefault="0025661E" w:rsidP="0025661E">
      <w:pPr>
        <w:spacing w:after="0" w:line="240" w:lineRule="auto"/>
        <w:jc w:val="both"/>
        <w:rPr>
          <w:rFonts w:ascii="Times New Roman" w:hAnsi="Times New Roman" w:cs="Times New Roman"/>
          <w:b/>
        </w:rPr>
      </w:pPr>
      <w:r w:rsidRPr="00212DE6">
        <w:rPr>
          <w:rFonts w:ascii="Times New Roman" w:hAnsi="Times New Roman" w:cs="Times New Roman"/>
          <w:b/>
        </w:rPr>
        <w:t xml:space="preserve">8. Описание материально-технических условий реализации учебного предмета. </w:t>
      </w:r>
    </w:p>
    <w:p w14:paraId="773D9F54" w14:textId="77777777" w:rsidR="00466D53" w:rsidRDefault="00466D53" w:rsidP="00466D5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Материально-техническая база </w:t>
      </w:r>
      <w:r>
        <w:rPr>
          <w:rFonts w:ascii="Times New Roman" w:hAnsi="Times New Roman" w:cs="Times New Roman"/>
        </w:rPr>
        <w:t>школы</w:t>
      </w:r>
      <w:r w:rsidRPr="0054625A">
        <w:rPr>
          <w:rFonts w:ascii="Times New Roman" w:hAnsi="Times New Roman" w:cs="Times New Roman"/>
        </w:rPr>
        <w:t xml:space="preserve"> должна соответствовать санитарным и противопожарным нормам, нормам охраны труда. </w:t>
      </w:r>
    </w:p>
    <w:p w14:paraId="12164574" w14:textId="600BE3DA" w:rsidR="00466D53" w:rsidRDefault="00466D53" w:rsidP="00466D5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Учебные аудитории, предназначенные для реализации </w:t>
      </w:r>
      <w:r w:rsidR="00E91E61" w:rsidRPr="0054625A">
        <w:rPr>
          <w:rFonts w:ascii="Times New Roman" w:hAnsi="Times New Roman" w:cs="Times New Roman"/>
        </w:rPr>
        <w:t>учебного предмета,</w:t>
      </w:r>
      <w:r w:rsidRPr="0054625A">
        <w:rPr>
          <w:rFonts w:ascii="Times New Roman" w:hAnsi="Times New Roman" w:cs="Times New Roman"/>
        </w:rPr>
        <w:t xml:space="preserve"> оснащаются пианино, звукотехническим оборудованием, учебной мебелью (досками, столами, стульями, стеллажами, шкафами) и оформляются наглядными пособиями. </w:t>
      </w:r>
    </w:p>
    <w:p w14:paraId="7B732C9B" w14:textId="77777777" w:rsidR="001F3BDB" w:rsidRDefault="00466D53" w:rsidP="00466D5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работы со специализированными материалами аудитория оснащается современным мультимедийным оборудованием для просмотра видеоматериалов и прослушивания музыкальных произведений. Помещения должны быть со звукоизоляцией. </w:t>
      </w:r>
    </w:p>
    <w:p w14:paraId="0C8342BA" w14:textId="77777777" w:rsidR="00466D53" w:rsidRDefault="00466D53" w:rsidP="00466D5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Освоению обучающимися данной программы способствует использование аудио и видеоматериалов. </w:t>
      </w:r>
    </w:p>
    <w:p w14:paraId="22A39C55" w14:textId="77777777" w:rsidR="00466D53" w:rsidRDefault="00466D53" w:rsidP="00466D53">
      <w:pPr>
        <w:spacing w:after="0" w:line="240" w:lineRule="auto"/>
        <w:ind w:firstLine="567"/>
        <w:jc w:val="both"/>
        <w:rPr>
          <w:rFonts w:ascii="Times New Roman" w:hAnsi="Times New Roman" w:cs="Times New Roman"/>
        </w:rPr>
      </w:pPr>
      <w:r w:rsidRPr="0054625A">
        <w:rPr>
          <w:rFonts w:ascii="Times New Roman" w:hAnsi="Times New Roman" w:cs="Times New Roman"/>
        </w:rPr>
        <w:t>Реализация программы обеспечивается библио</w:t>
      </w:r>
      <w:r>
        <w:rPr>
          <w:rFonts w:ascii="Times New Roman" w:hAnsi="Times New Roman" w:cs="Times New Roman"/>
        </w:rPr>
        <w:t>течным фондо</w:t>
      </w:r>
      <w:r w:rsidRPr="0054625A">
        <w:rPr>
          <w:rFonts w:ascii="Times New Roman" w:hAnsi="Times New Roman" w:cs="Times New Roman"/>
        </w:rPr>
        <w:t xml:space="preserve">м </w:t>
      </w:r>
      <w:r>
        <w:rPr>
          <w:rFonts w:ascii="Times New Roman" w:hAnsi="Times New Roman" w:cs="Times New Roman"/>
        </w:rPr>
        <w:t>школы,</w:t>
      </w:r>
      <w:r w:rsidRPr="0054625A">
        <w:rPr>
          <w:rFonts w:ascii="Times New Roman" w:hAnsi="Times New Roman" w:cs="Times New Roman"/>
        </w:rPr>
        <w:t xml:space="preserve"> фон</w:t>
      </w:r>
      <w:r>
        <w:rPr>
          <w:rFonts w:ascii="Times New Roman" w:hAnsi="Times New Roman" w:cs="Times New Roman"/>
        </w:rPr>
        <w:t>отекой</w:t>
      </w:r>
      <w:r w:rsidRPr="0054625A">
        <w:rPr>
          <w:rFonts w:ascii="Times New Roman" w:hAnsi="Times New Roman" w:cs="Times New Roman"/>
        </w:rPr>
        <w:t xml:space="preserve"> аудио и видео</w:t>
      </w:r>
      <w:r>
        <w:rPr>
          <w:rFonts w:ascii="Times New Roman" w:hAnsi="Times New Roman" w:cs="Times New Roman"/>
        </w:rPr>
        <w:t>записей</w:t>
      </w:r>
      <w:r w:rsidRPr="0054625A">
        <w:rPr>
          <w:rFonts w:ascii="Times New Roman" w:hAnsi="Times New Roman" w:cs="Times New Roman"/>
        </w:rPr>
        <w:t xml:space="preserve">. </w:t>
      </w:r>
    </w:p>
    <w:p w14:paraId="79B13CA5" w14:textId="77777777" w:rsidR="00466D53" w:rsidRDefault="00466D53" w:rsidP="00466D53">
      <w:pPr>
        <w:spacing w:after="0" w:line="240" w:lineRule="auto"/>
        <w:jc w:val="both"/>
        <w:rPr>
          <w:rFonts w:ascii="Times New Roman" w:hAnsi="Times New Roman" w:cs="Times New Roman"/>
        </w:rPr>
      </w:pPr>
    </w:p>
    <w:p w14:paraId="1F7088FE" w14:textId="77777777" w:rsidR="0087622B" w:rsidRPr="0087622B" w:rsidRDefault="0054625A" w:rsidP="0087622B">
      <w:pPr>
        <w:spacing w:after="0" w:line="240" w:lineRule="auto"/>
        <w:jc w:val="center"/>
        <w:rPr>
          <w:rFonts w:ascii="Times New Roman" w:hAnsi="Times New Roman" w:cs="Times New Roman"/>
          <w:b/>
          <w:sz w:val="24"/>
          <w:szCs w:val="24"/>
        </w:rPr>
      </w:pPr>
      <w:r w:rsidRPr="0087622B">
        <w:rPr>
          <w:rFonts w:ascii="Times New Roman" w:hAnsi="Times New Roman" w:cs="Times New Roman"/>
          <w:b/>
          <w:sz w:val="24"/>
          <w:szCs w:val="24"/>
        </w:rPr>
        <w:t xml:space="preserve">II. </w:t>
      </w:r>
      <w:r w:rsidR="0087622B" w:rsidRPr="0087622B">
        <w:rPr>
          <w:rFonts w:ascii="Times New Roman" w:hAnsi="Times New Roman" w:cs="Times New Roman"/>
          <w:b/>
          <w:sz w:val="24"/>
          <w:szCs w:val="24"/>
        </w:rPr>
        <w:t>Содержание учебного предмета</w:t>
      </w:r>
    </w:p>
    <w:p w14:paraId="3B444646" w14:textId="77777777" w:rsidR="0087622B" w:rsidRPr="00213599" w:rsidRDefault="0087622B" w:rsidP="00466D53">
      <w:pPr>
        <w:spacing w:after="0" w:line="240" w:lineRule="auto"/>
        <w:jc w:val="both"/>
        <w:rPr>
          <w:rFonts w:ascii="Times New Roman" w:hAnsi="Times New Roman" w:cs="Times New Roman"/>
          <w:sz w:val="16"/>
          <w:szCs w:val="16"/>
        </w:rPr>
      </w:pPr>
    </w:p>
    <w:p w14:paraId="4548C8A4" w14:textId="77777777" w:rsidR="001F3BDB" w:rsidRPr="001F3BDB" w:rsidRDefault="001F3BDB" w:rsidP="001F3BDB">
      <w:pPr>
        <w:spacing w:after="0" w:line="240" w:lineRule="auto"/>
        <w:jc w:val="both"/>
        <w:rPr>
          <w:rFonts w:ascii="Times New Roman" w:hAnsi="Times New Roman" w:cs="Times New Roman"/>
          <w:sz w:val="20"/>
          <w:szCs w:val="20"/>
        </w:rPr>
      </w:pPr>
      <w:r w:rsidRPr="0087622B">
        <w:rPr>
          <w:rFonts w:ascii="Times New Roman" w:hAnsi="Times New Roman" w:cs="Times New Roman"/>
          <w:b/>
        </w:rPr>
        <w:t>1.Сведения о затратах учебного времени</w:t>
      </w:r>
      <w:r w:rsidRPr="0054625A">
        <w:rPr>
          <w:rFonts w:ascii="Times New Roman" w:hAnsi="Times New Roman" w:cs="Times New Roman"/>
        </w:rPr>
        <w:t>, предусмотренного на освоение учебного пре</w:t>
      </w:r>
      <w:r w:rsidR="00213599">
        <w:rPr>
          <w:rFonts w:ascii="Times New Roman" w:hAnsi="Times New Roman" w:cs="Times New Roman"/>
        </w:rPr>
        <w:t>дмета «Музыкальная литература» (</w:t>
      </w:r>
      <w:r w:rsidRPr="001F3BDB">
        <w:rPr>
          <w:rFonts w:ascii="Times New Roman" w:hAnsi="Times New Roman" w:cs="Times New Roman"/>
          <w:sz w:val="20"/>
          <w:szCs w:val="20"/>
        </w:rPr>
        <w:t xml:space="preserve">Таблица </w:t>
      </w:r>
      <w:r>
        <w:rPr>
          <w:rFonts w:ascii="Times New Roman" w:hAnsi="Times New Roman" w:cs="Times New Roman"/>
          <w:sz w:val="20"/>
          <w:szCs w:val="20"/>
        </w:rPr>
        <w:t>2</w:t>
      </w:r>
      <w:r w:rsidR="00213599">
        <w:rPr>
          <w:rFonts w:ascii="Times New Roman" w:hAnsi="Times New Roman" w:cs="Times New Roman"/>
          <w:sz w:val="20"/>
          <w:szCs w:val="20"/>
        </w:rPr>
        <w:t>):</w:t>
      </w:r>
    </w:p>
    <w:tbl>
      <w:tblPr>
        <w:tblStyle w:val="af"/>
        <w:tblW w:w="0" w:type="auto"/>
        <w:tblLook w:val="04A0" w:firstRow="1" w:lastRow="0" w:firstColumn="1" w:lastColumn="0" w:noHBand="0" w:noVBand="1"/>
      </w:tblPr>
      <w:tblGrid>
        <w:gridCol w:w="5778"/>
        <w:gridCol w:w="1861"/>
        <w:gridCol w:w="1861"/>
      </w:tblGrid>
      <w:tr w:rsidR="001F3BDB" w:rsidRPr="001F3BDB" w14:paraId="73001712" w14:textId="77777777" w:rsidTr="0072070C">
        <w:tc>
          <w:tcPr>
            <w:tcW w:w="5778" w:type="dxa"/>
          </w:tcPr>
          <w:p w14:paraId="144613EC" w14:textId="77777777" w:rsidR="001F3BDB" w:rsidRPr="001F3BDB" w:rsidRDefault="001F3BDB" w:rsidP="0072070C">
            <w:pPr>
              <w:jc w:val="center"/>
              <w:rPr>
                <w:rFonts w:ascii="Times New Roman" w:hAnsi="Times New Roman" w:cs="Times New Roman"/>
              </w:rPr>
            </w:pPr>
          </w:p>
        </w:tc>
        <w:tc>
          <w:tcPr>
            <w:tcW w:w="3722" w:type="dxa"/>
            <w:gridSpan w:val="2"/>
          </w:tcPr>
          <w:p w14:paraId="5F76FE21" w14:textId="77777777" w:rsidR="001F3BDB" w:rsidRPr="001F3BDB" w:rsidRDefault="001F3BDB" w:rsidP="0072070C">
            <w:pPr>
              <w:jc w:val="center"/>
              <w:rPr>
                <w:rFonts w:ascii="Times New Roman" w:hAnsi="Times New Roman" w:cs="Times New Roman"/>
              </w:rPr>
            </w:pPr>
            <w:r w:rsidRPr="001F3BDB">
              <w:rPr>
                <w:rFonts w:ascii="Times New Roman" w:hAnsi="Times New Roman" w:cs="Times New Roman"/>
              </w:rPr>
              <w:t>Распределение по годам обучения</w:t>
            </w:r>
          </w:p>
        </w:tc>
      </w:tr>
      <w:tr w:rsidR="001F3BDB" w:rsidRPr="001F3BDB" w14:paraId="5F0A0C9B" w14:textId="77777777" w:rsidTr="0072070C">
        <w:tc>
          <w:tcPr>
            <w:tcW w:w="5778" w:type="dxa"/>
          </w:tcPr>
          <w:p w14:paraId="6581FAA2" w14:textId="77777777" w:rsidR="001F3BDB" w:rsidRPr="001F3BDB" w:rsidRDefault="001F3BDB" w:rsidP="0072070C">
            <w:pPr>
              <w:jc w:val="both"/>
              <w:rPr>
                <w:rFonts w:ascii="Times New Roman" w:hAnsi="Times New Roman" w:cs="Times New Roman"/>
              </w:rPr>
            </w:pPr>
            <w:r w:rsidRPr="001F3BDB">
              <w:rPr>
                <w:rFonts w:ascii="Times New Roman" w:hAnsi="Times New Roman" w:cs="Times New Roman"/>
              </w:rPr>
              <w:t>Класс</w:t>
            </w:r>
          </w:p>
        </w:tc>
        <w:tc>
          <w:tcPr>
            <w:tcW w:w="1861" w:type="dxa"/>
          </w:tcPr>
          <w:p w14:paraId="467904AC" w14:textId="77777777" w:rsidR="001F3BDB" w:rsidRPr="001F3BDB" w:rsidRDefault="001F3BDB" w:rsidP="0072070C">
            <w:pPr>
              <w:jc w:val="center"/>
              <w:rPr>
                <w:rFonts w:ascii="Times New Roman" w:hAnsi="Times New Roman" w:cs="Times New Roman"/>
              </w:rPr>
            </w:pPr>
            <w:r w:rsidRPr="001F3BDB">
              <w:rPr>
                <w:rFonts w:ascii="Times New Roman" w:hAnsi="Times New Roman" w:cs="Times New Roman"/>
              </w:rPr>
              <w:t>5 класс</w:t>
            </w:r>
          </w:p>
        </w:tc>
        <w:tc>
          <w:tcPr>
            <w:tcW w:w="1861" w:type="dxa"/>
          </w:tcPr>
          <w:p w14:paraId="2BB522F0" w14:textId="77777777" w:rsidR="001F3BDB" w:rsidRPr="001F3BDB" w:rsidRDefault="001F3BDB" w:rsidP="0072070C">
            <w:pPr>
              <w:jc w:val="center"/>
              <w:rPr>
                <w:rFonts w:ascii="Times New Roman" w:hAnsi="Times New Roman" w:cs="Times New Roman"/>
              </w:rPr>
            </w:pPr>
            <w:r w:rsidRPr="001F3BDB">
              <w:rPr>
                <w:rFonts w:ascii="Times New Roman" w:hAnsi="Times New Roman" w:cs="Times New Roman"/>
              </w:rPr>
              <w:t>6 класс</w:t>
            </w:r>
          </w:p>
        </w:tc>
      </w:tr>
      <w:tr w:rsidR="001F3BDB" w:rsidRPr="001F3BDB" w14:paraId="583BB099" w14:textId="77777777" w:rsidTr="0072070C">
        <w:tc>
          <w:tcPr>
            <w:tcW w:w="5778" w:type="dxa"/>
          </w:tcPr>
          <w:p w14:paraId="1F9271B9" w14:textId="77777777" w:rsidR="001F3BDB" w:rsidRPr="001F3BDB" w:rsidRDefault="001F3BDB" w:rsidP="0072070C">
            <w:pPr>
              <w:jc w:val="both"/>
              <w:rPr>
                <w:rFonts w:ascii="Times New Roman" w:hAnsi="Times New Roman" w:cs="Times New Roman"/>
              </w:rPr>
            </w:pPr>
            <w:r w:rsidRPr="001F3BDB">
              <w:rPr>
                <w:rFonts w:ascii="Times New Roman" w:hAnsi="Times New Roman" w:cs="Times New Roman"/>
              </w:rPr>
              <w:t>Продолжительность учебных занятий (в неделях)</w:t>
            </w:r>
          </w:p>
        </w:tc>
        <w:tc>
          <w:tcPr>
            <w:tcW w:w="1861" w:type="dxa"/>
          </w:tcPr>
          <w:p w14:paraId="502190C3" w14:textId="77777777" w:rsidR="001F3BDB" w:rsidRPr="001F3BDB" w:rsidRDefault="001F3BDB" w:rsidP="0072070C">
            <w:pPr>
              <w:jc w:val="center"/>
              <w:rPr>
                <w:rFonts w:ascii="Times New Roman" w:hAnsi="Times New Roman" w:cs="Times New Roman"/>
              </w:rPr>
            </w:pPr>
            <w:r w:rsidRPr="001F3BDB">
              <w:rPr>
                <w:rFonts w:ascii="Times New Roman" w:hAnsi="Times New Roman" w:cs="Times New Roman"/>
              </w:rPr>
              <w:t>33</w:t>
            </w:r>
          </w:p>
        </w:tc>
        <w:tc>
          <w:tcPr>
            <w:tcW w:w="1861" w:type="dxa"/>
          </w:tcPr>
          <w:p w14:paraId="32BB586A" w14:textId="77777777" w:rsidR="001F3BDB" w:rsidRPr="001F3BDB" w:rsidRDefault="001F3BDB" w:rsidP="0072070C">
            <w:pPr>
              <w:jc w:val="center"/>
              <w:rPr>
                <w:rFonts w:ascii="Times New Roman" w:hAnsi="Times New Roman" w:cs="Times New Roman"/>
              </w:rPr>
            </w:pPr>
            <w:r w:rsidRPr="001F3BDB">
              <w:rPr>
                <w:rFonts w:ascii="Times New Roman" w:hAnsi="Times New Roman" w:cs="Times New Roman"/>
              </w:rPr>
              <w:t>33</w:t>
            </w:r>
          </w:p>
        </w:tc>
      </w:tr>
      <w:tr w:rsidR="001F3BDB" w:rsidRPr="001F3BDB" w14:paraId="72D84A0E" w14:textId="77777777" w:rsidTr="0072070C">
        <w:tc>
          <w:tcPr>
            <w:tcW w:w="5778" w:type="dxa"/>
          </w:tcPr>
          <w:p w14:paraId="04F2D279" w14:textId="77777777" w:rsidR="001F3BDB" w:rsidRPr="001F3BDB" w:rsidRDefault="001F3BDB" w:rsidP="0072070C">
            <w:pPr>
              <w:jc w:val="both"/>
              <w:rPr>
                <w:rFonts w:ascii="Times New Roman" w:hAnsi="Times New Roman" w:cs="Times New Roman"/>
              </w:rPr>
            </w:pPr>
            <w:r w:rsidRPr="001F3BDB">
              <w:rPr>
                <w:rFonts w:ascii="Times New Roman" w:hAnsi="Times New Roman" w:cs="Times New Roman"/>
              </w:rPr>
              <w:t>Количество часов на аудиторные занятия (в неделю)</w:t>
            </w:r>
          </w:p>
        </w:tc>
        <w:tc>
          <w:tcPr>
            <w:tcW w:w="1861" w:type="dxa"/>
          </w:tcPr>
          <w:p w14:paraId="72812D38" w14:textId="77777777" w:rsidR="001F3BDB" w:rsidRPr="001F3BDB" w:rsidRDefault="001F3BDB" w:rsidP="0072070C">
            <w:pPr>
              <w:jc w:val="center"/>
              <w:rPr>
                <w:rFonts w:ascii="Times New Roman" w:hAnsi="Times New Roman" w:cs="Times New Roman"/>
              </w:rPr>
            </w:pPr>
            <w:r>
              <w:rPr>
                <w:rFonts w:ascii="Times New Roman" w:hAnsi="Times New Roman" w:cs="Times New Roman"/>
              </w:rPr>
              <w:t>1</w:t>
            </w:r>
          </w:p>
        </w:tc>
        <w:tc>
          <w:tcPr>
            <w:tcW w:w="1861" w:type="dxa"/>
          </w:tcPr>
          <w:p w14:paraId="60B09F33" w14:textId="77777777" w:rsidR="001F3BDB" w:rsidRPr="001F3BDB" w:rsidRDefault="001F3BDB" w:rsidP="0072070C">
            <w:pPr>
              <w:jc w:val="center"/>
              <w:rPr>
                <w:rFonts w:ascii="Times New Roman" w:hAnsi="Times New Roman" w:cs="Times New Roman"/>
              </w:rPr>
            </w:pPr>
            <w:r>
              <w:rPr>
                <w:rFonts w:ascii="Times New Roman" w:hAnsi="Times New Roman" w:cs="Times New Roman"/>
              </w:rPr>
              <w:t>1</w:t>
            </w:r>
          </w:p>
        </w:tc>
      </w:tr>
      <w:tr w:rsidR="001F3BDB" w:rsidRPr="001F3BDB" w14:paraId="6D5FC8E5" w14:textId="77777777" w:rsidTr="0072070C">
        <w:tc>
          <w:tcPr>
            <w:tcW w:w="5778" w:type="dxa"/>
          </w:tcPr>
          <w:p w14:paraId="6E9DF5D1" w14:textId="77777777" w:rsidR="001F3BDB" w:rsidRPr="001F3BDB" w:rsidRDefault="001F3BDB" w:rsidP="0072070C">
            <w:pPr>
              <w:jc w:val="both"/>
              <w:rPr>
                <w:rFonts w:ascii="Times New Roman" w:hAnsi="Times New Roman" w:cs="Times New Roman"/>
              </w:rPr>
            </w:pPr>
            <w:r w:rsidRPr="001F3BDB">
              <w:rPr>
                <w:rFonts w:ascii="Times New Roman" w:hAnsi="Times New Roman" w:cs="Times New Roman"/>
              </w:rPr>
              <w:t xml:space="preserve">Количество часов на </w:t>
            </w:r>
            <w:r>
              <w:rPr>
                <w:rFonts w:ascii="Times New Roman" w:hAnsi="Times New Roman" w:cs="Times New Roman"/>
              </w:rPr>
              <w:t>самостоятельную работу</w:t>
            </w:r>
            <w:r w:rsidRPr="001F3BDB">
              <w:rPr>
                <w:rFonts w:ascii="Times New Roman" w:hAnsi="Times New Roman" w:cs="Times New Roman"/>
              </w:rPr>
              <w:t xml:space="preserve"> (в неделю)</w:t>
            </w:r>
          </w:p>
        </w:tc>
        <w:tc>
          <w:tcPr>
            <w:tcW w:w="1861" w:type="dxa"/>
          </w:tcPr>
          <w:p w14:paraId="3CEC4125" w14:textId="77777777" w:rsidR="001F3BDB" w:rsidRPr="001F3BDB" w:rsidRDefault="001F3BDB" w:rsidP="0072070C">
            <w:pPr>
              <w:jc w:val="center"/>
              <w:rPr>
                <w:rFonts w:ascii="Times New Roman" w:hAnsi="Times New Roman" w:cs="Times New Roman"/>
              </w:rPr>
            </w:pPr>
            <w:r>
              <w:rPr>
                <w:rFonts w:ascii="Times New Roman" w:hAnsi="Times New Roman" w:cs="Times New Roman"/>
              </w:rPr>
              <w:t>1</w:t>
            </w:r>
          </w:p>
        </w:tc>
        <w:tc>
          <w:tcPr>
            <w:tcW w:w="1861" w:type="dxa"/>
          </w:tcPr>
          <w:p w14:paraId="4E8C09C6" w14:textId="77777777" w:rsidR="001F3BDB" w:rsidRPr="001F3BDB" w:rsidRDefault="001F3BDB" w:rsidP="0072070C">
            <w:pPr>
              <w:jc w:val="center"/>
              <w:rPr>
                <w:rFonts w:ascii="Times New Roman" w:hAnsi="Times New Roman" w:cs="Times New Roman"/>
              </w:rPr>
            </w:pPr>
            <w:r>
              <w:rPr>
                <w:rFonts w:ascii="Times New Roman" w:hAnsi="Times New Roman" w:cs="Times New Roman"/>
              </w:rPr>
              <w:t>1</w:t>
            </w:r>
          </w:p>
        </w:tc>
      </w:tr>
      <w:tr w:rsidR="001F3BDB" w:rsidRPr="001F3BDB" w14:paraId="71CF7E31" w14:textId="77777777" w:rsidTr="0072070C">
        <w:tc>
          <w:tcPr>
            <w:tcW w:w="5778" w:type="dxa"/>
          </w:tcPr>
          <w:p w14:paraId="0EAADC7A" w14:textId="77777777" w:rsidR="001F3BDB" w:rsidRPr="001F3BDB" w:rsidRDefault="001F3BDB" w:rsidP="0072070C">
            <w:pPr>
              <w:jc w:val="both"/>
              <w:rPr>
                <w:rFonts w:ascii="Times New Roman" w:hAnsi="Times New Roman" w:cs="Times New Roman"/>
              </w:rPr>
            </w:pPr>
            <w:r w:rsidRPr="001F3BDB">
              <w:rPr>
                <w:rFonts w:ascii="Times New Roman" w:hAnsi="Times New Roman" w:cs="Times New Roman"/>
              </w:rPr>
              <w:t>Количество часов на консультации (в год)</w:t>
            </w:r>
          </w:p>
        </w:tc>
        <w:tc>
          <w:tcPr>
            <w:tcW w:w="1861" w:type="dxa"/>
          </w:tcPr>
          <w:p w14:paraId="4BD8DB5C" w14:textId="77777777" w:rsidR="001F3BDB" w:rsidRPr="001F3BDB" w:rsidRDefault="001F3BDB" w:rsidP="0072070C">
            <w:pPr>
              <w:jc w:val="center"/>
              <w:rPr>
                <w:rFonts w:ascii="Times New Roman" w:hAnsi="Times New Roman" w:cs="Times New Roman"/>
              </w:rPr>
            </w:pPr>
            <w:r w:rsidRPr="001F3BDB">
              <w:rPr>
                <w:rFonts w:ascii="Times New Roman" w:hAnsi="Times New Roman" w:cs="Times New Roman"/>
              </w:rPr>
              <w:t>2</w:t>
            </w:r>
          </w:p>
        </w:tc>
        <w:tc>
          <w:tcPr>
            <w:tcW w:w="1861" w:type="dxa"/>
          </w:tcPr>
          <w:p w14:paraId="59642440" w14:textId="77777777" w:rsidR="001F3BDB" w:rsidRPr="001F3BDB" w:rsidRDefault="001F3BDB" w:rsidP="0072070C">
            <w:pPr>
              <w:jc w:val="center"/>
              <w:rPr>
                <w:rFonts w:ascii="Times New Roman" w:hAnsi="Times New Roman" w:cs="Times New Roman"/>
              </w:rPr>
            </w:pPr>
            <w:r w:rsidRPr="001F3BDB">
              <w:rPr>
                <w:rFonts w:ascii="Times New Roman" w:hAnsi="Times New Roman" w:cs="Times New Roman"/>
              </w:rPr>
              <w:t>2</w:t>
            </w:r>
          </w:p>
        </w:tc>
      </w:tr>
    </w:tbl>
    <w:p w14:paraId="402920ED" w14:textId="77777777" w:rsidR="001F3BDB" w:rsidRDefault="001F3BDB" w:rsidP="001F3BDB">
      <w:pPr>
        <w:spacing w:after="0" w:line="240" w:lineRule="auto"/>
        <w:jc w:val="both"/>
        <w:rPr>
          <w:rFonts w:ascii="Times New Roman" w:hAnsi="Times New Roman" w:cs="Times New Roman"/>
        </w:rPr>
      </w:pPr>
    </w:p>
    <w:p w14:paraId="04E0F925" w14:textId="77777777" w:rsidR="00466D53" w:rsidRPr="0087622B" w:rsidRDefault="001F3BDB" w:rsidP="00466D53">
      <w:pPr>
        <w:spacing w:after="0" w:line="240" w:lineRule="auto"/>
        <w:jc w:val="both"/>
        <w:rPr>
          <w:rFonts w:ascii="Times New Roman" w:hAnsi="Times New Roman" w:cs="Times New Roman"/>
          <w:b/>
        </w:rPr>
      </w:pPr>
      <w:r>
        <w:rPr>
          <w:rFonts w:ascii="Times New Roman" w:hAnsi="Times New Roman" w:cs="Times New Roman"/>
          <w:b/>
        </w:rPr>
        <w:t>2</w:t>
      </w:r>
      <w:r w:rsidR="0087622B" w:rsidRPr="0087622B">
        <w:rPr>
          <w:rFonts w:ascii="Times New Roman" w:hAnsi="Times New Roman" w:cs="Times New Roman"/>
          <w:b/>
        </w:rPr>
        <w:t xml:space="preserve">. </w:t>
      </w:r>
      <w:r w:rsidR="00BB30BB">
        <w:rPr>
          <w:rFonts w:ascii="Times New Roman" w:hAnsi="Times New Roman" w:cs="Times New Roman"/>
          <w:b/>
        </w:rPr>
        <w:t>Содержание</w:t>
      </w:r>
      <w:r w:rsidR="00F85CFD">
        <w:rPr>
          <w:rFonts w:ascii="Times New Roman" w:hAnsi="Times New Roman" w:cs="Times New Roman"/>
          <w:b/>
        </w:rPr>
        <w:t xml:space="preserve"> предмета</w:t>
      </w:r>
    </w:p>
    <w:p w14:paraId="45C2BA23" w14:textId="77777777" w:rsidR="00213599" w:rsidRDefault="0054625A" w:rsidP="0069698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учащихся </w:t>
      </w:r>
      <w:r w:rsidR="0087622B">
        <w:rPr>
          <w:rFonts w:ascii="Times New Roman" w:hAnsi="Times New Roman" w:cs="Times New Roman"/>
        </w:rPr>
        <w:t>5</w:t>
      </w:r>
      <w:r w:rsidRPr="0054625A">
        <w:rPr>
          <w:rFonts w:ascii="Times New Roman" w:hAnsi="Times New Roman" w:cs="Times New Roman"/>
        </w:rPr>
        <w:t xml:space="preserve"> класса (освоивших курс учебного предмета «Слушание музыки в 1-</w:t>
      </w:r>
      <w:r w:rsidR="0087622B">
        <w:rPr>
          <w:rFonts w:ascii="Times New Roman" w:hAnsi="Times New Roman" w:cs="Times New Roman"/>
        </w:rPr>
        <w:t>4</w:t>
      </w:r>
      <w:r w:rsidRPr="0054625A">
        <w:rPr>
          <w:rFonts w:ascii="Times New Roman" w:hAnsi="Times New Roman" w:cs="Times New Roman"/>
        </w:rPr>
        <w:t xml:space="preserve"> классах) содержание тем первого года обучения раскрывается с учетом полученных знаний, умений, навыков. </w:t>
      </w:r>
    </w:p>
    <w:p w14:paraId="5A6BA54F" w14:textId="77777777" w:rsidR="0087622B" w:rsidRDefault="0054625A" w:rsidP="0069698B">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Предлагаемые музыкальные примеры для прослушивания в классе могут быть дополнены или заменены другими по выбору преподавателя, в зависимости от сложившихся педагогических традиций и методической целесообразности. </w:t>
      </w:r>
    </w:p>
    <w:p w14:paraId="6EB1A44F" w14:textId="77777777" w:rsidR="00BB30BB" w:rsidRPr="0087622B" w:rsidRDefault="0054625A" w:rsidP="0086484E">
      <w:pPr>
        <w:spacing w:after="0" w:line="240" w:lineRule="auto"/>
        <w:jc w:val="center"/>
        <w:rPr>
          <w:rFonts w:ascii="Times New Roman" w:hAnsi="Times New Roman" w:cs="Times New Roman"/>
          <w:u w:val="single"/>
        </w:rPr>
      </w:pPr>
      <w:r w:rsidRPr="0087622B">
        <w:rPr>
          <w:rFonts w:ascii="Times New Roman" w:hAnsi="Times New Roman" w:cs="Times New Roman"/>
          <w:u w:val="single"/>
        </w:rPr>
        <w:t>1 год обучения (</w:t>
      </w:r>
      <w:r w:rsidR="0087622B" w:rsidRPr="0087622B">
        <w:rPr>
          <w:rFonts w:ascii="Times New Roman" w:hAnsi="Times New Roman" w:cs="Times New Roman"/>
          <w:u w:val="single"/>
        </w:rPr>
        <w:t>5</w:t>
      </w:r>
      <w:r w:rsidRPr="0087622B">
        <w:rPr>
          <w:rFonts w:ascii="Times New Roman" w:hAnsi="Times New Roman" w:cs="Times New Roman"/>
          <w:u w:val="single"/>
        </w:rPr>
        <w:t xml:space="preserve"> класс)</w:t>
      </w:r>
    </w:p>
    <w:p w14:paraId="2FF95805" w14:textId="77777777" w:rsidR="00FC3267" w:rsidRDefault="0086484E" w:rsidP="00EF2681">
      <w:pPr>
        <w:pStyle w:val="a3"/>
        <w:numPr>
          <w:ilvl w:val="0"/>
          <w:numId w:val="94"/>
        </w:numPr>
        <w:tabs>
          <w:tab w:val="left" w:pos="284"/>
        </w:tabs>
        <w:spacing w:after="0" w:line="240" w:lineRule="auto"/>
        <w:jc w:val="both"/>
        <w:rPr>
          <w:rFonts w:ascii="Times New Roman" w:hAnsi="Times New Roman" w:cs="Times New Roman"/>
        </w:rPr>
      </w:pPr>
      <w:r>
        <w:rPr>
          <w:rFonts w:ascii="Times New Roman" w:hAnsi="Times New Roman" w:cs="Times New Roman"/>
        </w:rPr>
        <w:t>М</w:t>
      </w:r>
      <w:r w:rsidR="0054625A" w:rsidRPr="00BB30BB">
        <w:rPr>
          <w:rFonts w:ascii="Times New Roman" w:hAnsi="Times New Roman" w:cs="Times New Roman"/>
        </w:rPr>
        <w:t>узык</w:t>
      </w:r>
      <w:r>
        <w:rPr>
          <w:rFonts w:ascii="Times New Roman" w:hAnsi="Times New Roman" w:cs="Times New Roman"/>
        </w:rPr>
        <w:t>а</w:t>
      </w:r>
      <w:r w:rsidR="0054625A" w:rsidRPr="00BB30BB">
        <w:rPr>
          <w:rFonts w:ascii="Times New Roman" w:hAnsi="Times New Roman" w:cs="Times New Roman"/>
        </w:rPr>
        <w:t xml:space="preserve"> в жизни человека </w:t>
      </w:r>
    </w:p>
    <w:p w14:paraId="0BB29242" w14:textId="77777777" w:rsidR="00FC3267"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Содержание музыкальных произведений </w:t>
      </w:r>
    </w:p>
    <w:p w14:paraId="5CA1AAAB" w14:textId="77777777" w:rsidR="00FC3267"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Выразительные средства музыки </w:t>
      </w:r>
    </w:p>
    <w:p w14:paraId="411D40E8" w14:textId="77777777" w:rsidR="00FC3267"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Состав симфонического оркестра </w:t>
      </w:r>
    </w:p>
    <w:p w14:paraId="1A4FD582" w14:textId="77777777" w:rsidR="00FC3267"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Тембры певческих голосов </w:t>
      </w:r>
    </w:p>
    <w:p w14:paraId="03BE8BCF" w14:textId="77777777" w:rsidR="00FC3267"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Понятие жанра в музыке. Основные жанры-песня, марш, танец </w:t>
      </w:r>
    </w:p>
    <w:p w14:paraId="400644CA" w14:textId="77777777" w:rsidR="00FC3267"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Песня. Куплетная форма в песнях </w:t>
      </w:r>
    </w:p>
    <w:p w14:paraId="4B89C2E3" w14:textId="77777777" w:rsidR="00FC3267"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Марш, танец. Трехчастная форма в маршах и танцах </w:t>
      </w:r>
    </w:p>
    <w:p w14:paraId="7F065F92" w14:textId="77777777" w:rsidR="00FC3267"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Народная песня в произведениях русских композиторов. Сборники русских народных песен. Музыкальные жанры: вариации, квартет, концерт, </w:t>
      </w:r>
    </w:p>
    <w:p w14:paraId="328D4D77" w14:textId="77777777" w:rsidR="00FC3267"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Программно-изобразительная музыка </w:t>
      </w:r>
    </w:p>
    <w:p w14:paraId="71E19795" w14:textId="77777777" w:rsidR="00FC3267"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Музыка в театре </w:t>
      </w:r>
    </w:p>
    <w:p w14:paraId="768128A9" w14:textId="77777777" w:rsidR="0086484E" w:rsidRDefault="0086484E" w:rsidP="00EF2681">
      <w:pPr>
        <w:pStyle w:val="a3"/>
        <w:numPr>
          <w:ilvl w:val="0"/>
          <w:numId w:val="95"/>
        </w:numPr>
        <w:tabs>
          <w:tab w:val="left" w:pos="284"/>
        </w:tabs>
        <w:spacing w:after="0" w:line="240" w:lineRule="auto"/>
        <w:jc w:val="both"/>
        <w:rPr>
          <w:rFonts w:ascii="Times New Roman" w:hAnsi="Times New Roman" w:cs="Times New Roman"/>
        </w:rPr>
      </w:pPr>
      <w:r w:rsidRPr="00BB30BB">
        <w:rPr>
          <w:rFonts w:ascii="Times New Roman" w:hAnsi="Times New Roman" w:cs="Times New Roman"/>
        </w:rPr>
        <w:t>Музыкальная</w:t>
      </w:r>
      <w:r>
        <w:rPr>
          <w:rFonts w:ascii="Times New Roman" w:hAnsi="Times New Roman" w:cs="Times New Roman"/>
        </w:rPr>
        <w:t xml:space="preserve"> литература зарубежных стран</w:t>
      </w:r>
    </w:p>
    <w:p w14:paraId="5401CD36" w14:textId="77777777" w:rsidR="00FC3267"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История развития музыки от Древней Греции до эпохи барокко </w:t>
      </w:r>
    </w:p>
    <w:p w14:paraId="642A6728" w14:textId="77777777" w:rsidR="00FC3267"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Музыкальная культура эпохи барокко, итальянская школа </w:t>
      </w:r>
    </w:p>
    <w:p w14:paraId="49C461DE" w14:textId="77777777" w:rsidR="00FC3267" w:rsidRPr="0086484E"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proofErr w:type="spellStart"/>
      <w:r w:rsidRPr="0086484E">
        <w:rPr>
          <w:rFonts w:ascii="Times New Roman" w:hAnsi="Times New Roman" w:cs="Times New Roman"/>
        </w:rPr>
        <w:t>И.С.Бах</w:t>
      </w:r>
      <w:proofErr w:type="spellEnd"/>
      <w:r w:rsidRPr="0086484E">
        <w:rPr>
          <w:rFonts w:ascii="Times New Roman" w:hAnsi="Times New Roman" w:cs="Times New Roman"/>
        </w:rPr>
        <w:t>. Жизненный и творческий путь</w:t>
      </w:r>
      <w:r w:rsidR="0086484E" w:rsidRPr="0086484E">
        <w:rPr>
          <w:rFonts w:ascii="Times New Roman" w:hAnsi="Times New Roman" w:cs="Times New Roman"/>
        </w:rPr>
        <w:t xml:space="preserve">. </w:t>
      </w:r>
    </w:p>
    <w:p w14:paraId="0DEB508D" w14:textId="77777777" w:rsidR="00FC3267" w:rsidRPr="00B13A53"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13A53">
        <w:rPr>
          <w:rFonts w:ascii="Times New Roman" w:hAnsi="Times New Roman" w:cs="Times New Roman"/>
        </w:rPr>
        <w:t>Г. Ф. Гендель</w:t>
      </w:r>
      <w:r w:rsidR="00B13A53" w:rsidRPr="00B13A53">
        <w:rPr>
          <w:rFonts w:ascii="Times New Roman" w:hAnsi="Times New Roman" w:cs="Times New Roman"/>
        </w:rPr>
        <w:t xml:space="preserve">. </w:t>
      </w:r>
      <w:r w:rsidRPr="00B13A53">
        <w:rPr>
          <w:rFonts w:ascii="Times New Roman" w:hAnsi="Times New Roman" w:cs="Times New Roman"/>
        </w:rPr>
        <w:t xml:space="preserve">Классицизм, возникновение и обновление инструментальных жанров и форм, опера </w:t>
      </w:r>
    </w:p>
    <w:p w14:paraId="177DEEF7" w14:textId="77777777" w:rsidR="00FC3267" w:rsidRPr="00B13A53"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Й. Гайдн. Жизненный и творческий путь</w:t>
      </w:r>
      <w:r w:rsidR="00B13A53">
        <w:rPr>
          <w:rFonts w:ascii="Times New Roman" w:hAnsi="Times New Roman" w:cs="Times New Roman"/>
        </w:rPr>
        <w:t>.</w:t>
      </w:r>
      <w:r w:rsidRPr="00BB30BB">
        <w:rPr>
          <w:rFonts w:ascii="Times New Roman" w:hAnsi="Times New Roman" w:cs="Times New Roman"/>
        </w:rPr>
        <w:t xml:space="preserve"> </w:t>
      </w:r>
    </w:p>
    <w:p w14:paraId="554546FB" w14:textId="77777777" w:rsidR="00FC3267" w:rsidRPr="00B13A53"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proofErr w:type="spellStart"/>
      <w:r w:rsidRPr="00B13A53">
        <w:rPr>
          <w:rFonts w:ascii="Times New Roman" w:hAnsi="Times New Roman" w:cs="Times New Roman"/>
        </w:rPr>
        <w:t>В.А.Моцарт</w:t>
      </w:r>
      <w:proofErr w:type="spellEnd"/>
      <w:r w:rsidRPr="00B13A53">
        <w:rPr>
          <w:rFonts w:ascii="Times New Roman" w:hAnsi="Times New Roman" w:cs="Times New Roman"/>
        </w:rPr>
        <w:t>. Жизненный и творческий путь</w:t>
      </w:r>
      <w:r w:rsidR="00B13A53" w:rsidRPr="00B13A53">
        <w:rPr>
          <w:rFonts w:ascii="Times New Roman" w:hAnsi="Times New Roman" w:cs="Times New Roman"/>
        </w:rPr>
        <w:t>.</w:t>
      </w:r>
      <w:r w:rsidRPr="00B13A53">
        <w:rPr>
          <w:rFonts w:ascii="Times New Roman" w:hAnsi="Times New Roman" w:cs="Times New Roman"/>
        </w:rPr>
        <w:t xml:space="preserve"> </w:t>
      </w:r>
    </w:p>
    <w:p w14:paraId="5DC0EF70" w14:textId="77777777" w:rsidR="00B13A53" w:rsidRDefault="0054625A"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13A53">
        <w:rPr>
          <w:rFonts w:ascii="Times New Roman" w:hAnsi="Times New Roman" w:cs="Times New Roman"/>
        </w:rPr>
        <w:t xml:space="preserve">Л. </w:t>
      </w:r>
      <w:proofErr w:type="spellStart"/>
      <w:r w:rsidRPr="00B13A53">
        <w:rPr>
          <w:rFonts w:ascii="Times New Roman" w:hAnsi="Times New Roman" w:cs="Times New Roman"/>
        </w:rPr>
        <w:t>ван</w:t>
      </w:r>
      <w:proofErr w:type="spellEnd"/>
      <w:r w:rsidRPr="00B13A53">
        <w:rPr>
          <w:rFonts w:ascii="Times New Roman" w:hAnsi="Times New Roman" w:cs="Times New Roman"/>
        </w:rPr>
        <w:t xml:space="preserve"> Бетховен. Жизненный и творческий путь</w:t>
      </w:r>
      <w:r w:rsidR="00B13A53" w:rsidRPr="00B13A53">
        <w:rPr>
          <w:rFonts w:ascii="Times New Roman" w:hAnsi="Times New Roman" w:cs="Times New Roman"/>
        </w:rPr>
        <w:t xml:space="preserve">. </w:t>
      </w:r>
      <w:r w:rsidRPr="00B13A53">
        <w:rPr>
          <w:rFonts w:ascii="Times New Roman" w:hAnsi="Times New Roman" w:cs="Times New Roman"/>
        </w:rPr>
        <w:t xml:space="preserve"> </w:t>
      </w:r>
    </w:p>
    <w:p w14:paraId="4DAE76E0" w14:textId="77777777" w:rsidR="00B13A53" w:rsidRDefault="00B13A53"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13A53">
        <w:rPr>
          <w:rFonts w:ascii="Times New Roman" w:hAnsi="Times New Roman" w:cs="Times New Roman"/>
        </w:rPr>
        <w:t>Романтизм в музыке</w:t>
      </w:r>
      <w:r>
        <w:rPr>
          <w:rFonts w:ascii="Times New Roman" w:hAnsi="Times New Roman" w:cs="Times New Roman"/>
        </w:rPr>
        <w:t>.</w:t>
      </w:r>
      <w:r w:rsidRPr="00B13A53">
        <w:rPr>
          <w:rFonts w:ascii="Times New Roman" w:hAnsi="Times New Roman" w:cs="Times New Roman"/>
        </w:rPr>
        <w:t xml:space="preserve"> </w:t>
      </w:r>
      <w:r>
        <w:rPr>
          <w:rFonts w:ascii="Times New Roman" w:hAnsi="Times New Roman" w:cs="Times New Roman"/>
        </w:rPr>
        <w:t>Ф. Мендельсон.</w:t>
      </w:r>
    </w:p>
    <w:p w14:paraId="39134B63" w14:textId="77777777" w:rsidR="00B13A53" w:rsidRDefault="00B13A53" w:rsidP="00EF2681">
      <w:pPr>
        <w:pStyle w:val="a3"/>
        <w:numPr>
          <w:ilvl w:val="0"/>
          <w:numId w:val="92"/>
        </w:numPr>
        <w:tabs>
          <w:tab w:val="left" w:pos="284"/>
        </w:tabs>
        <w:spacing w:after="0" w:line="240" w:lineRule="auto"/>
        <w:ind w:left="0" w:firstLine="0"/>
        <w:jc w:val="both"/>
        <w:rPr>
          <w:rFonts w:ascii="Times New Roman" w:hAnsi="Times New Roman" w:cs="Times New Roman"/>
        </w:rPr>
      </w:pPr>
      <w:proofErr w:type="spellStart"/>
      <w:r w:rsidRPr="00B13A53">
        <w:rPr>
          <w:rFonts w:ascii="Times New Roman" w:hAnsi="Times New Roman" w:cs="Times New Roman"/>
        </w:rPr>
        <w:t>Ф.Шуберт</w:t>
      </w:r>
      <w:proofErr w:type="spellEnd"/>
      <w:r w:rsidRPr="00B13A53">
        <w:rPr>
          <w:rFonts w:ascii="Times New Roman" w:hAnsi="Times New Roman" w:cs="Times New Roman"/>
        </w:rPr>
        <w:t>. Жизненный и творческий путь</w:t>
      </w:r>
      <w:r>
        <w:rPr>
          <w:rFonts w:ascii="Times New Roman" w:hAnsi="Times New Roman" w:cs="Times New Roman"/>
        </w:rPr>
        <w:t xml:space="preserve">. </w:t>
      </w:r>
    </w:p>
    <w:p w14:paraId="343FF0E7" w14:textId="77777777" w:rsidR="0072070C" w:rsidRDefault="00B13A53" w:rsidP="00EF2681">
      <w:pPr>
        <w:pStyle w:val="a3"/>
        <w:numPr>
          <w:ilvl w:val="0"/>
          <w:numId w:val="92"/>
        </w:numPr>
        <w:tabs>
          <w:tab w:val="left" w:pos="284"/>
        </w:tabs>
        <w:spacing w:after="0" w:line="240" w:lineRule="auto"/>
        <w:ind w:left="0" w:firstLine="0"/>
        <w:jc w:val="both"/>
        <w:rPr>
          <w:rFonts w:ascii="Times New Roman" w:hAnsi="Times New Roman" w:cs="Times New Roman"/>
        </w:rPr>
      </w:pPr>
      <w:proofErr w:type="spellStart"/>
      <w:r w:rsidRPr="0072070C">
        <w:rPr>
          <w:rFonts w:ascii="Times New Roman" w:hAnsi="Times New Roman" w:cs="Times New Roman"/>
        </w:rPr>
        <w:t>Ф.Шопен</w:t>
      </w:r>
      <w:proofErr w:type="spellEnd"/>
      <w:r w:rsidRPr="0072070C">
        <w:rPr>
          <w:rFonts w:ascii="Times New Roman" w:hAnsi="Times New Roman" w:cs="Times New Roman"/>
        </w:rPr>
        <w:t xml:space="preserve">. Жизненный и творческий путь. </w:t>
      </w:r>
    </w:p>
    <w:p w14:paraId="1409A2E4" w14:textId="77777777" w:rsidR="00B13A53" w:rsidRPr="0072070C" w:rsidRDefault="00B13A53"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72070C">
        <w:rPr>
          <w:rFonts w:ascii="Times New Roman" w:hAnsi="Times New Roman" w:cs="Times New Roman"/>
        </w:rPr>
        <w:t xml:space="preserve">Композиторы-романтики первой половины 19 века (обзор) </w:t>
      </w:r>
    </w:p>
    <w:p w14:paraId="50BAB78E" w14:textId="77777777" w:rsidR="00B13A53" w:rsidRPr="00B13A53" w:rsidRDefault="00B13A53" w:rsidP="00EF2681">
      <w:pPr>
        <w:pStyle w:val="a3"/>
        <w:numPr>
          <w:ilvl w:val="0"/>
          <w:numId w:val="92"/>
        </w:numPr>
        <w:tabs>
          <w:tab w:val="left" w:pos="284"/>
        </w:tabs>
        <w:spacing w:after="0" w:line="240" w:lineRule="auto"/>
        <w:ind w:left="0" w:firstLine="0"/>
        <w:jc w:val="both"/>
        <w:rPr>
          <w:rFonts w:ascii="Times New Roman" w:hAnsi="Times New Roman" w:cs="Times New Roman"/>
        </w:rPr>
      </w:pPr>
      <w:r w:rsidRPr="00B13A53">
        <w:rPr>
          <w:rFonts w:ascii="Times New Roman" w:hAnsi="Times New Roman" w:cs="Times New Roman"/>
        </w:rPr>
        <w:t xml:space="preserve">Европейская музыка XIX века (обзор) </w:t>
      </w:r>
    </w:p>
    <w:p w14:paraId="26209B4E" w14:textId="77777777" w:rsidR="00FC3267" w:rsidRPr="00FC3267" w:rsidRDefault="00FC3267" w:rsidP="00FC3267">
      <w:pPr>
        <w:pStyle w:val="a3"/>
        <w:spacing w:after="0" w:line="240" w:lineRule="auto"/>
        <w:jc w:val="center"/>
        <w:rPr>
          <w:rFonts w:ascii="Times New Roman" w:hAnsi="Times New Roman" w:cs="Times New Roman"/>
          <w:u w:val="single"/>
        </w:rPr>
      </w:pPr>
      <w:r>
        <w:rPr>
          <w:rFonts w:ascii="Times New Roman" w:hAnsi="Times New Roman" w:cs="Times New Roman"/>
          <w:u w:val="single"/>
        </w:rPr>
        <w:t>2</w:t>
      </w:r>
      <w:r w:rsidRPr="00FC3267">
        <w:rPr>
          <w:rFonts w:ascii="Times New Roman" w:hAnsi="Times New Roman" w:cs="Times New Roman"/>
          <w:u w:val="single"/>
        </w:rPr>
        <w:t xml:space="preserve"> год обучения (</w:t>
      </w:r>
      <w:r>
        <w:rPr>
          <w:rFonts w:ascii="Times New Roman" w:hAnsi="Times New Roman" w:cs="Times New Roman"/>
          <w:u w:val="single"/>
        </w:rPr>
        <w:t>6</w:t>
      </w:r>
      <w:r w:rsidRPr="00FC3267">
        <w:rPr>
          <w:rFonts w:ascii="Times New Roman" w:hAnsi="Times New Roman" w:cs="Times New Roman"/>
          <w:u w:val="single"/>
        </w:rPr>
        <w:t xml:space="preserve"> класс)</w:t>
      </w:r>
    </w:p>
    <w:p w14:paraId="4BF2B535" w14:textId="77777777" w:rsidR="0086484E" w:rsidRDefault="0054625A" w:rsidP="00EF2681">
      <w:pPr>
        <w:pStyle w:val="a3"/>
        <w:numPr>
          <w:ilvl w:val="0"/>
          <w:numId w:val="96"/>
        </w:numPr>
        <w:tabs>
          <w:tab w:val="left" w:pos="284"/>
        </w:tabs>
        <w:spacing w:after="0" w:line="240" w:lineRule="auto"/>
        <w:jc w:val="both"/>
        <w:rPr>
          <w:rFonts w:ascii="Times New Roman" w:hAnsi="Times New Roman" w:cs="Times New Roman"/>
        </w:rPr>
      </w:pPr>
      <w:r w:rsidRPr="00BB30BB">
        <w:rPr>
          <w:rFonts w:ascii="Times New Roman" w:hAnsi="Times New Roman" w:cs="Times New Roman"/>
        </w:rPr>
        <w:t xml:space="preserve">Музыкальная литература русских композиторов </w:t>
      </w:r>
    </w:p>
    <w:p w14:paraId="391EA319" w14:textId="77777777" w:rsidR="008C6F55" w:rsidRDefault="008C6F55" w:rsidP="00EF2681">
      <w:pPr>
        <w:pStyle w:val="a3"/>
        <w:numPr>
          <w:ilvl w:val="0"/>
          <w:numId w:val="93"/>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Русская </w:t>
      </w:r>
      <w:r>
        <w:rPr>
          <w:rFonts w:ascii="Times New Roman" w:hAnsi="Times New Roman" w:cs="Times New Roman"/>
        </w:rPr>
        <w:t>церковная музыка.</w:t>
      </w:r>
    </w:p>
    <w:p w14:paraId="6763BEAF" w14:textId="77777777" w:rsidR="00B13A53" w:rsidRDefault="00B13A53" w:rsidP="00EF2681">
      <w:pPr>
        <w:pStyle w:val="a3"/>
        <w:numPr>
          <w:ilvl w:val="0"/>
          <w:numId w:val="93"/>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Русская культура </w:t>
      </w:r>
      <w:r>
        <w:rPr>
          <w:rFonts w:ascii="Times New Roman" w:hAnsi="Times New Roman" w:cs="Times New Roman"/>
        </w:rPr>
        <w:t>начала</w:t>
      </w:r>
      <w:r w:rsidRPr="00BB30BB">
        <w:rPr>
          <w:rFonts w:ascii="Times New Roman" w:hAnsi="Times New Roman" w:cs="Times New Roman"/>
        </w:rPr>
        <w:t xml:space="preserve"> 19 </w:t>
      </w:r>
      <w:r>
        <w:rPr>
          <w:rFonts w:ascii="Times New Roman" w:hAnsi="Times New Roman" w:cs="Times New Roman"/>
        </w:rPr>
        <w:t>века.</w:t>
      </w:r>
      <w:r w:rsidRPr="00BB30BB">
        <w:rPr>
          <w:rFonts w:ascii="Times New Roman" w:hAnsi="Times New Roman" w:cs="Times New Roman"/>
        </w:rPr>
        <w:t xml:space="preserve"> </w:t>
      </w:r>
      <w:r>
        <w:rPr>
          <w:rFonts w:ascii="Times New Roman" w:hAnsi="Times New Roman" w:cs="Times New Roman"/>
        </w:rPr>
        <w:t xml:space="preserve">Творчество А.А. Алябьева, А.Е. </w:t>
      </w:r>
      <w:proofErr w:type="spellStart"/>
      <w:r>
        <w:rPr>
          <w:rFonts w:ascii="Times New Roman" w:hAnsi="Times New Roman" w:cs="Times New Roman"/>
        </w:rPr>
        <w:t>Гурилева</w:t>
      </w:r>
      <w:proofErr w:type="spellEnd"/>
      <w:r>
        <w:rPr>
          <w:rFonts w:ascii="Times New Roman" w:hAnsi="Times New Roman" w:cs="Times New Roman"/>
        </w:rPr>
        <w:t>, А.Л. Варламова.</w:t>
      </w:r>
    </w:p>
    <w:p w14:paraId="78974026" w14:textId="77777777" w:rsidR="00B13A53" w:rsidRDefault="00B13A53" w:rsidP="00EF2681">
      <w:pPr>
        <w:pStyle w:val="a3"/>
        <w:numPr>
          <w:ilvl w:val="0"/>
          <w:numId w:val="93"/>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 xml:space="preserve">М.И. Глинка. </w:t>
      </w:r>
      <w:r w:rsidRPr="00BB30BB">
        <w:rPr>
          <w:rFonts w:ascii="Times New Roman" w:hAnsi="Times New Roman" w:cs="Times New Roman"/>
        </w:rPr>
        <w:t>Жизненный и творческий путь</w:t>
      </w:r>
      <w:r>
        <w:rPr>
          <w:rFonts w:ascii="Times New Roman" w:hAnsi="Times New Roman" w:cs="Times New Roman"/>
        </w:rPr>
        <w:t xml:space="preserve">. </w:t>
      </w:r>
    </w:p>
    <w:p w14:paraId="5D84E651" w14:textId="77777777" w:rsidR="0072070C" w:rsidRDefault="0072070C" w:rsidP="00EF2681">
      <w:pPr>
        <w:pStyle w:val="a3"/>
        <w:numPr>
          <w:ilvl w:val="0"/>
          <w:numId w:val="93"/>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 xml:space="preserve">А.С. Даргомыжский. </w:t>
      </w:r>
      <w:r w:rsidRPr="00BB30BB">
        <w:rPr>
          <w:rFonts w:ascii="Times New Roman" w:hAnsi="Times New Roman" w:cs="Times New Roman"/>
        </w:rPr>
        <w:t>Жизненный и творческий путь</w:t>
      </w:r>
      <w:r>
        <w:rPr>
          <w:rFonts w:ascii="Times New Roman" w:hAnsi="Times New Roman" w:cs="Times New Roman"/>
        </w:rPr>
        <w:t>.</w:t>
      </w:r>
    </w:p>
    <w:p w14:paraId="4E849CA6" w14:textId="77777777" w:rsidR="0086484E"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 xml:space="preserve">Русская культура 60-х годов XIX века. Деятельность и творчество </w:t>
      </w:r>
      <w:proofErr w:type="spellStart"/>
      <w:r w:rsidRPr="00BB30BB">
        <w:rPr>
          <w:rFonts w:ascii="Times New Roman" w:hAnsi="Times New Roman" w:cs="Times New Roman"/>
        </w:rPr>
        <w:t>М.А.Балакирева</w:t>
      </w:r>
      <w:proofErr w:type="spellEnd"/>
      <w:r w:rsidR="0072070C">
        <w:rPr>
          <w:rFonts w:ascii="Times New Roman" w:hAnsi="Times New Roman" w:cs="Times New Roman"/>
        </w:rPr>
        <w:t>.</w:t>
      </w:r>
      <w:r w:rsidRPr="00BB30BB">
        <w:rPr>
          <w:rFonts w:ascii="Times New Roman" w:hAnsi="Times New Roman" w:cs="Times New Roman"/>
        </w:rPr>
        <w:t xml:space="preserve"> </w:t>
      </w:r>
    </w:p>
    <w:p w14:paraId="507A635F" w14:textId="77777777" w:rsidR="0086484E" w:rsidRPr="00B13A53"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proofErr w:type="spellStart"/>
      <w:r w:rsidRPr="00B13A53">
        <w:rPr>
          <w:rFonts w:ascii="Times New Roman" w:hAnsi="Times New Roman" w:cs="Times New Roman"/>
        </w:rPr>
        <w:t>А.П.Бородин</w:t>
      </w:r>
      <w:proofErr w:type="spellEnd"/>
      <w:r w:rsidRPr="00B13A53">
        <w:rPr>
          <w:rFonts w:ascii="Times New Roman" w:hAnsi="Times New Roman" w:cs="Times New Roman"/>
        </w:rPr>
        <w:t xml:space="preserve">. </w:t>
      </w:r>
      <w:r w:rsidR="0072070C" w:rsidRPr="00BB30BB">
        <w:rPr>
          <w:rFonts w:ascii="Times New Roman" w:hAnsi="Times New Roman" w:cs="Times New Roman"/>
        </w:rPr>
        <w:t>Жизненный и творческий путь</w:t>
      </w:r>
      <w:r w:rsidR="0072070C">
        <w:rPr>
          <w:rFonts w:ascii="Times New Roman" w:hAnsi="Times New Roman" w:cs="Times New Roman"/>
        </w:rPr>
        <w:t>.</w:t>
      </w:r>
    </w:p>
    <w:p w14:paraId="02430FE7" w14:textId="77777777" w:rsidR="0086484E" w:rsidRPr="00B13A53"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proofErr w:type="spellStart"/>
      <w:r w:rsidRPr="00B13A53">
        <w:rPr>
          <w:rFonts w:ascii="Times New Roman" w:hAnsi="Times New Roman" w:cs="Times New Roman"/>
        </w:rPr>
        <w:t>М.П.Мусоргский</w:t>
      </w:r>
      <w:proofErr w:type="spellEnd"/>
      <w:r w:rsidRPr="00B13A53">
        <w:rPr>
          <w:rFonts w:ascii="Times New Roman" w:hAnsi="Times New Roman" w:cs="Times New Roman"/>
        </w:rPr>
        <w:t xml:space="preserve">. </w:t>
      </w:r>
      <w:r w:rsidR="0072070C" w:rsidRPr="00BB30BB">
        <w:rPr>
          <w:rFonts w:ascii="Times New Roman" w:hAnsi="Times New Roman" w:cs="Times New Roman"/>
        </w:rPr>
        <w:t>Жизненный и творческий путь</w:t>
      </w:r>
      <w:r w:rsidR="0072070C">
        <w:rPr>
          <w:rFonts w:ascii="Times New Roman" w:hAnsi="Times New Roman" w:cs="Times New Roman"/>
        </w:rPr>
        <w:t>.</w:t>
      </w:r>
    </w:p>
    <w:p w14:paraId="61C5C2F8" w14:textId="77777777" w:rsidR="0072070C"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proofErr w:type="spellStart"/>
      <w:r w:rsidRPr="00B13A53">
        <w:rPr>
          <w:rFonts w:ascii="Times New Roman" w:hAnsi="Times New Roman" w:cs="Times New Roman"/>
        </w:rPr>
        <w:t>Н.А.Римский</w:t>
      </w:r>
      <w:proofErr w:type="spellEnd"/>
      <w:r w:rsidRPr="00B13A53">
        <w:rPr>
          <w:rFonts w:ascii="Times New Roman" w:hAnsi="Times New Roman" w:cs="Times New Roman"/>
        </w:rPr>
        <w:t xml:space="preserve">-Корсаков. </w:t>
      </w:r>
      <w:r w:rsidR="0072070C" w:rsidRPr="00BB30BB">
        <w:rPr>
          <w:rFonts w:ascii="Times New Roman" w:hAnsi="Times New Roman" w:cs="Times New Roman"/>
        </w:rPr>
        <w:t>Жизненный и творческий путь</w:t>
      </w:r>
      <w:r w:rsidR="0072070C">
        <w:rPr>
          <w:rFonts w:ascii="Times New Roman" w:hAnsi="Times New Roman" w:cs="Times New Roman"/>
        </w:rPr>
        <w:t xml:space="preserve">. </w:t>
      </w:r>
    </w:p>
    <w:p w14:paraId="7AD58AD2" w14:textId="77777777" w:rsidR="0086484E"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proofErr w:type="spellStart"/>
      <w:r w:rsidRPr="00BB30BB">
        <w:rPr>
          <w:rFonts w:ascii="Times New Roman" w:hAnsi="Times New Roman" w:cs="Times New Roman"/>
        </w:rPr>
        <w:t>П.И.Чайковский</w:t>
      </w:r>
      <w:proofErr w:type="spellEnd"/>
      <w:r w:rsidRPr="00BB30BB">
        <w:rPr>
          <w:rFonts w:ascii="Times New Roman" w:hAnsi="Times New Roman" w:cs="Times New Roman"/>
        </w:rPr>
        <w:t xml:space="preserve">. </w:t>
      </w:r>
      <w:r w:rsidR="0072070C" w:rsidRPr="00BB30BB">
        <w:rPr>
          <w:rFonts w:ascii="Times New Roman" w:hAnsi="Times New Roman" w:cs="Times New Roman"/>
        </w:rPr>
        <w:t>Жизненный и творческий путь</w:t>
      </w:r>
      <w:r w:rsidR="0072070C">
        <w:rPr>
          <w:rFonts w:ascii="Times New Roman" w:hAnsi="Times New Roman" w:cs="Times New Roman"/>
        </w:rPr>
        <w:t>.</w:t>
      </w:r>
    </w:p>
    <w:p w14:paraId="6D3B8C41" w14:textId="77777777" w:rsidR="0072070C" w:rsidRDefault="0072070C" w:rsidP="00EF2681">
      <w:pPr>
        <w:pStyle w:val="a3"/>
        <w:numPr>
          <w:ilvl w:val="0"/>
          <w:numId w:val="97"/>
        </w:numPr>
        <w:tabs>
          <w:tab w:val="left" w:pos="284"/>
        </w:tabs>
        <w:spacing w:after="0" w:line="240" w:lineRule="auto"/>
        <w:jc w:val="both"/>
        <w:rPr>
          <w:rFonts w:ascii="Times New Roman" w:hAnsi="Times New Roman" w:cs="Times New Roman"/>
        </w:rPr>
      </w:pPr>
      <w:r>
        <w:rPr>
          <w:rFonts w:ascii="Times New Roman" w:hAnsi="Times New Roman" w:cs="Times New Roman"/>
        </w:rPr>
        <w:t xml:space="preserve">Отечественная музыкальная литература </w:t>
      </w:r>
      <w:r w:rsidRPr="00BB30BB">
        <w:rPr>
          <w:rFonts w:ascii="Times New Roman" w:hAnsi="Times New Roman" w:cs="Times New Roman"/>
        </w:rPr>
        <w:t>XX века</w:t>
      </w:r>
    </w:p>
    <w:p w14:paraId="20807E18" w14:textId="77777777" w:rsidR="0072070C"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r w:rsidRPr="00BB30BB">
        <w:rPr>
          <w:rFonts w:ascii="Times New Roman" w:hAnsi="Times New Roman" w:cs="Times New Roman"/>
        </w:rPr>
        <w:t>Русская культура конца 19 - начала 20 века</w:t>
      </w:r>
      <w:r w:rsidR="0072070C">
        <w:rPr>
          <w:rFonts w:ascii="Times New Roman" w:hAnsi="Times New Roman" w:cs="Times New Roman"/>
        </w:rPr>
        <w:t>.</w:t>
      </w:r>
      <w:r w:rsidRPr="00BB30BB">
        <w:rPr>
          <w:rFonts w:ascii="Times New Roman" w:hAnsi="Times New Roman" w:cs="Times New Roman"/>
        </w:rPr>
        <w:t xml:space="preserve"> </w:t>
      </w:r>
    </w:p>
    <w:p w14:paraId="7C722885" w14:textId="77777777" w:rsidR="0072070C"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r w:rsidRPr="0072070C">
        <w:rPr>
          <w:rFonts w:ascii="Times New Roman" w:hAnsi="Times New Roman" w:cs="Times New Roman"/>
        </w:rPr>
        <w:t xml:space="preserve">Творчество </w:t>
      </w:r>
      <w:proofErr w:type="spellStart"/>
      <w:r w:rsidRPr="0072070C">
        <w:rPr>
          <w:rFonts w:ascii="Times New Roman" w:hAnsi="Times New Roman" w:cs="Times New Roman"/>
        </w:rPr>
        <w:t>С.И.Танеева</w:t>
      </w:r>
      <w:proofErr w:type="spellEnd"/>
      <w:r w:rsidR="0072070C" w:rsidRPr="0072070C">
        <w:rPr>
          <w:rFonts w:ascii="Times New Roman" w:hAnsi="Times New Roman" w:cs="Times New Roman"/>
        </w:rPr>
        <w:t xml:space="preserve">, </w:t>
      </w:r>
      <w:proofErr w:type="spellStart"/>
      <w:r w:rsidRPr="0072070C">
        <w:rPr>
          <w:rFonts w:ascii="Times New Roman" w:hAnsi="Times New Roman" w:cs="Times New Roman"/>
        </w:rPr>
        <w:t>А.К.Лядова</w:t>
      </w:r>
      <w:proofErr w:type="spellEnd"/>
      <w:r w:rsidR="0072070C" w:rsidRPr="0072070C">
        <w:rPr>
          <w:rFonts w:ascii="Times New Roman" w:hAnsi="Times New Roman" w:cs="Times New Roman"/>
        </w:rPr>
        <w:t xml:space="preserve">, </w:t>
      </w:r>
      <w:r w:rsidRPr="0072070C">
        <w:rPr>
          <w:rFonts w:ascii="Times New Roman" w:hAnsi="Times New Roman" w:cs="Times New Roman"/>
        </w:rPr>
        <w:t>А.К. Глазунова</w:t>
      </w:r>
      <w:r w:rsidR="0072070C" w:rsidRPr="0072070C">
        <w:rPr>
          <w:rFonts w:ascii="Times New Roman" w:hAnsi="Times New Roman" w:cs="Times New Roman"/>
        </w:rPr>
        <w:t xml:space="preserve">, </w:t>
      </w:r>
      <w:proofErr w:type="spellStart"/>
      <w:r w:rsidRPr="0072070C">
        <w:rPr>
          <w:rFonts w:ascii="Times New Roman" w:hAnsi="Times New Roman" w:cs="Times New Roman"/>
        </w:rPr>
        <w:t>С.В.Рахманинов</w:t>
      </w:r>
      <w:proofErr w:type="spellEnd"/>
      <w:r w:rsidR="0072070C">
        <w:rPr>
          <w:rFonts w:ascii="Times New Roman" w:hAnsi="Times New Roman" w:cs="Times New Roman"/>
        </w:rPr>
        <w:t xml:space="preserve">, </w:t>
      </w:r>
      <w:proofErr w:type="spellStart"/>
      <w:r w:rsidRPr="0072070C">
        <w:rPr>
          <w:rFonts w:ascii="Times New Roman" w:hAnsi="Times New Roman" w:cs="Times New Roman"/>
        </w:rPr>
        <w:t>А.Н.Скрябин</w:t>
      </w:r>
      <w:r w:rsidR="0072070C">
        <w:rPr>
          <w:rFonts w:ascii="Times New Roman" w:hAnsi="Times New Roman" w:cs="Times New Roman"/>
        </w:rPr>
        <w:t>а</w:t>
      </w:r>
      <w:proofErr w:type="spellEnd"/>
      <w:r w:rsidR="0072070C">
        <w:rPr>
          <w:rFonts w:ascii="Times New Roman" w:hAnsi="Times New Roman" w:cs="Times New Roman"/>
        </w:rPr>
        <w:t>.</w:t>
      </w:r>
    </w:p>
    <w:p w14:paraId="4289734C" w14:textId="77777777" w:rsidR="0072070C"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proofErr w:type="spellStart"/>
      <w:r w:rsidRPr="0072070C">
        <w:rPr>
          <w:rFonts w:ascii="Times New Roman" w:hAnsi="Times New Roman" w:cs="Times New Roman"/>
        </w:rPr>
        <w:t>И.Ф.Стравинский</w:t>
      </w:r>
      <w:proofErr w:type="spellEnd"/>
      <w:r w:rsidRPr="0072070C">
        <w:rPr>
          <w:rFonts w:ascii="Times New Roman" w:hAnsi="Times New Roman" w:cs="Times New Roman"/>
        </w:rPr>
        <w:t xml:space="preserve">. </w:t>
      </w:r>
      <w:r w:rsidR="0072070C" w:rsidRPr="00BB30BB">
        <w:rPr>
          <w:rFonts w:ascii="Times New Roman" w:hAnsi="Times New Roman" w:cs="Times New Roman"/>
        </w:rPr>
        <w:t>Жизненный и творческий путь</w:t>
      </w:r>
      <w:r w:rsidR="0072070C">
        <w:rPr>
          <w:rFonts w:ascii="Times New Roman" w:hAnsi="Times New Roman" w:cs="Times New Roman"/>
        </w:rPr>
        <w:t>.</w:t>
      </w:r>
    </w:p>
    <w:p w14:paraId="2E19038D" w14:textId="77777777" w:rsidR="0072070C"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r w:rsidRPr="0072070C">
        <w:rPr>
          <w:rFonts w:ascii="Times New Roman" w:hAnsi="Times New Roman" w:cs="Times New Roman"/>
        </w:rPr>
        <w:t>Отечественная музыкальная культура 20-30-х годов ХХ века</w:t>
      </w:r>
      <w:r w:rsidR="0072070C">
        <w:rPr>
          <w:rFonts w:ascii="Times New Roman" w:hAnsi="Times New Roman" w:cs="Times New Roman"/>
        </w:rPr>
        <w:t>.</w:t>
      </w:r>
      <w:r w:rsidRPr="0072070C">
        <w:rPr>
          <w:rFonts w:ascii="Times New Roman" w:hAnsi="Times New Roman" w:cs="Times New Roman"/>
        </w:rPr>
        <w:t xml:space="preserve"> </w:t>
      </w:r>
    </w:p>
    <w:p w14:paraId="10AA0301" w14:textId="77777777" w:rsidR="0072070C"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proofErr w:type="spellStart"/>
      <w:r w:rsidRPr="0072070C">
        <w:rPr>
          <w:rFonts w:ascii="Times New Roman" w:hAnsi="Times New Roman" w:cs="Times New Roman"/>
        </w:rPr>
        <w:t>С.С.Прокофьев</w:t>
      </w:r>
      <w:proofErr w:type="spellEnd"/>
      <w:r w:rsidRPr="0072070C">
        <w:rPr>
          <w:rFonts w:ascii="Times New Roman" w:hAnsi="Times New Roman" w:cs="Times New Roman"/>
        </w:rPr>
        <w:t xml:space="preserve">. </w:t>
      </w:r>
      <w:r w:rsidR="0072070C" w:rsidRPr="00BB30BB">
        <w:rPr>
          <w:rFonts w:ascii="Times New Roman" w:hAnsi="Times New Roman" w:cs="Times New Roman"/>
        </w:rPr>
        <w:t>Жизненный и творческий путь</w:t>
      </w:r>
      <w:r w:rsidR="0072070C">
        <w:rPr>
          <w:rFonts w:ascii="Times New Roman" w:hAnsi="Times New Roman" w:cs="Times New Roman"/>
        </w:rPr>
        <w:t>.</w:t>
      </w:r>
    </w:p>
    <w:p w14:paraId="6541FB7A" w14:textId="77777777" w:rsidR="0072070C"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proofErr w:type="spellStart"/>
      <w:r w:rsidRPr="0072070C">
        <w:rPr>
          <w:rFonts w:ascii="Times New Roman" w:hAnsi="Times New Roman" w:cs="Times New Roman"/>
        </w:rPr>
        <w:t>Д.Д.Шостакович</w:t>
      </w:r>
      <w:proofErr w:type="spellEnd"/>
      <w:r w:rsidRPr="0072070C">
        <w:rPr>
          <w:rFonts w:ascii="Times New Roman" w:hAnsi="Times New Roman" w:cs="Times New Roman"/>
        </w:rPr>
        <w:t xml:space="preserve">. </w:t>
      </w:r>
      <w:r w:rsidR="0072070C" w:rsidRPr="00BB30BB">
        <w:rPr>
          <w:rFonts w:ascii="Times New Roman" w:hAnsi="Times New Roman" w:cs="Times New Roman"/>
        </w:rPr>
        <w:t>Жизненный и творческий путь</w:t>
      </w:r>
      <w:r w:rsidR="0072070C">
        <w:rPr>
          <w:rFonts w:ascii="Times New Roman" w:hAnsi="Times New Roman" w:cs="Times New Roman"/>
        </w:rPr>
        <w:t>.</w:t>
      </w:r>
    </w:p>
    <w:p w14:paraId="2F59676A" w14:textId="77777777" w:rsidR="0072070C"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proofErr w:type="spellStart"/>
      <w:r w:rsidRPr="0072070C">
        <w:rPr>
          <w:rFonts w:ascii="Times New Roman" w:hAnsi="Times New Roman" w:cs="Times New Roman"/>
        </w:rPr>
        <w:t>А.И.Хачатурян</w:t>
      </w:r>
      <w:proofErr w:type="spellEnd"/>
      <w:r w:rsidRPr="0072070C">
        <w:rPr>
          <w:rFonts w:ascii="Times New Roman" w:hAnsi="Times New Roman" w:cs="Times New Roman"/>
        </w:rPr>
        <w:t>. Творческий путь</w:t>
      </w:r>
      <w:r w:rsidR="0072070C">
        <w:rPr>
          <w:rFonts w:ascii="Times New Roman" w:hAnsi="Times New Roman" w:cs="Times New Roman"/>
        </w:rPr>
        <w:t>.</w:t>
      </w:r>
    </w:p>
    <w:p w14:paraId="13E11D29" w14:textId="77777777" w:rsidR="0072070C"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proofErr w:type="spellStart"/>
      <w:r w:rsidRPr="0072070C">
        <w:rPr>
          <w:rFonts w:ascii="Times New Roman" w:hAnsi="Times New Roman" w:cs="Times New Roman"/>
        </w:rPr>
        <w:t>Г.В.Свиридов</w:t>
      </w:r>
      <w:proofErr w:type="spellEnd"/>
      <w:r w:rsidRPr="0072070C">
        <w:rPr>
          <w:rFonts w:ascii="Times New Roman" w:hAnsi="Times New Roman" w:cs="Times New Roman"/>
        </w:rPr>
        <w:t>. Творческий путь</w:t>
      </w:r>
      <w:r w:rsidR="0072070C">
        <w:rPr>
          <w:rFonts w:ascii="Times New Roman" w:hAnsi="Times New Roman" w:cs="Times New Roman"/>
        </w:rPr>
        <w:t>.</w:t>
      </w:r>
      <w:r w:rsidRPr="0072070C">
        <w:rPr>
          <w:rFonts w:ascii="Times New Roman" w:hAnsi="Times New Roman" w:cs="Times New Roman"/>
        </w:rPr>
        <w:t xml:space="preserve"> </w:t>
      </w:r>
    </w:p>
    <w:p w14:paraId="3E286498" w14:textId="77777777" w:rsidR="0087622B" w:rsidRDefault="0054625A" w:rsidP="00EF2681">
      <w:pPr>
        <w:pStyle w:val="a3"/>
        <w:numPr>
          <w:ilvl w:val="0"/>
          <w:numId w:val="93"/>
        </w:numPr>
        <w:tabs>
          <w:tab w:val="left" w:pos="284"/>
        </w:tabs>
        <w:spacing w:after="0" w:line="240" w:lineRule="auto"/>
        <w:ind w:left="0" w:firstLine="0"/>
        <w:jc w:val="both"/>
        <w:rPr>
          <w:rFonts w:ascii="Times New Roman" w:hAnsi="Times New Roman" w:cs="Times New Roman"/>
        </w:rPr>
      </w:pPr>
      <w:r w:rsidRPr="0072070C">
        <w:rPr>
          <w:rFonts w:ascii="Times New Roman" w:hAnsi="Times New Roman" w:cs="Times New Roman"/>
        </w:rPr>
        <w:t xml:space="preserve">60-годы </w:t>
      </w:r>
      <w:r w:rsidR="0072070C">
        <w:rPr>
          <w:rFonts w:ascii="Times New Roman" w:hAnsi="Times New Roman" w:cs="Times New Roman"/>
        </w:rPr>
        <w:t>ХХ века</w:t>
      </w:r>
      <w:r w:rsidR="004C1877">
        <w:rPr>
          <w:rFonts w:ascii="Times New Roman" w:hAnsi="Times New Roman" w:cs="Times New Roman"/>
        </w:rPr>
        <w:t>. Т</w:t>
      </w:r>
      <w:r w:rsidR="0072070C">
        <w:rPr>
          <w:rFonts w:ascii="Times New Roman" w:hAnsi="Times New Roman" w:cs="Times New Roman"/>
        </w:rPr>
        <w:t xml:space="preserve">ворчество </w:t>
      </w:r>
      <w:proofErr w:type="spellStart"/>
      <w:r w:rsidR="0072070C">
        <w:rPr>
          <w:rFonts w:ascii="Times New Roman" w:hAnsi="Times New Roman" w:cs="Times New Roman"/>
        </w:rPr>
        <w:t>Р.К.Щедрина</w:t>
      </w:r>
      <w:proofErr w:type="spellEnd"/>
      <w:r w:rsidR="0072070C">
        <w:rPr>
          <w:rFonts w:ascii="Times New Roman" w:hAnsi="Times New Roman" w:cs="Times New Roman"/>
        </w:rPr>
        <w:t xml:space="preserve">, </w:t>
      </w:r>
      <w:proofErr w:type="spellStart"/>
      <w:r w:rsidRPr="0072070C">
        <w:rPr>
          <w:rFonts w:ascii="Times New Roman" w:hAnsi="Times New Roman" w:cs="Times New Roman"/>
        </w:rPr>
        <w:t>А.Г.Шнитке</w:t>
      </w:r>
      <w:proofErr w:type="spellEnd"/>
      <w:r w:rsidR="0072070C">
        <w:rPr>
          <w:rFonts w:ascii="Times New Roman" w:hAnsi="Times New Roman" w:cs="Times New Roman"/>
        </w:rPr>
        <w:t xml:space="preserve">, </w:t>
      </w:r>
      <w:proofErr w:type="spellStart"/>
      <w:r w:rsidR="0072070C">
        <w:rPr>
          <w:rFonts w:ascii="Times New Roman" w:hAnsi="Times New Roman" w:cs="Times New Roman"/>
        </w:rPr>
        <w:t>С.А.Губайдулиной</w:t>
      </w:r>
      <w:proofErr w:type="spellEnd"/>
      <w:r w:rsidR="0072070C">
        <w:rPr>
          <w:rFonts w:ascii="Times New Roman" w:hAnsi="Times New Roman" w:cs="Times New Roman"/>
        </w:rPr>
        <w:t xml:space="preserve">, </w:t>
      </w:r>
      <w:proofErr w:type="spellStart"/>
      <w:r w:rsidRPr="0072070C">
        <w:rPr>
          <w:rFonts w:ascii="Times New Roman" w:hAnsi="Times New Roman" w:cs="Times New Roman"/>
        </w:rPr>
        <w:t>Э.Денисова</w:t>
      </w:r>
      <w:proofErr w:type="spellEnd"/>
      <w:r w:rsidRPr="0072070C">
        <w:rPr>
          <w:rFonts w:ascii="Times New Roman" w:hAnsi="Times New Roman" w:cs="Times New Roman"/>
        </w:rPr>
        <w:t xml:space="preserve"> и</w:t>
      </w:r>
      <w:r w:rsidR="0072070C">
        <w:rPr>
          <w:rFonts w:ascii="Times New Roman" w:hAnsi="Times New Roman" w:cs="Times New Roman"/>
        </w:rPr>
        <w:t xml:space="preserve"> В.</w:t>
      </w:r>
      <w:r w:rsidRPr="0072070C">
        <w:rPr>
          <w:rFonts w:ascii="Times New Roman" w:hAnsi="Times New Roman" w:cs="Times New Roman"/>
        </w:rPr>
        <w:t xml:space="preserve"> Гаврилина</w:t>
      </w:r>
      <w:r w:rsidR="0072070C">
        <w:rPr>
          <w:rFonts w:ascii="Times New Roman" w:hAnsi="Times New Roman" w:cs="Times New Roman"/>
        </w:rPr>
        <w:t>.</w:t>
      </w:r>
      <w:r w:rsidRPr="0072070C">
        <w:rPr>
          <w:rFonts w:ascii="Times New Roman" w:hAnsi="Times New Roman" w:cs="Times New Roman"/>
        </w:rPr>
        <w:t xml:space="preserve"> </w:t>
      </w:r>
    </w:p>
    <w:p w14:paraId="2EA7E5A0" w14:textId="77777777" w:rsidR="00213599" w:rsidRPr="00213599" w:rsidRDefault="00213599" w:rsidP="0087622B">
      <w:pPr>
        <w:spacing w:after="0" w:line="240" w:lineRule="auto"/>
        <w:jc w:val="both"/>
        <w:rPr>
          <w:rFonts w:ascii="Times New Roman" w:hAnsi="Times New Roman" w:cs="Times New Roman"/>
          <w:b/>
          <w:sz w:val="16"/>
          <w:szCs w:val="16"/>
        </w:rPr>
      </w:pPr>
    </w:p>
    <w:p w14:paraId="7A20ECC2" w14:textId="77777777" w:rsidR="0087622B" w:rsidRPr="0087622B" w:rsidRDefault="0072070C" w:rsidP="0087622B">
      <w:pPr>
        <w:spacing w:after="0" w:line="240" w:lineRule="auto"/>
        <w:jc w:val="both"/>
        <w:rPr>
          <w:rFonts w:ascii="Times New Roman" w:hAnsi="Times New Roman" w:cs="Times New Roman"/>
          <w:b/>
        </w:rPr>
      </w:pPr>
      <w:r>
        <w:rPr>
          <w:rFonts w:ascii="Times New Roman" w:hAnsi="Times New Roman" w:cs="Times New Roman"/>
          <w:b/>
        </w:rPr>
        <w:t>3</w:t>
      </w:r>
      <w:r w:rsidR="0054625A" w:rsidRPr="0087622B">
        <w:rPr>
          <w:rFonts w:ascii="Times New Roman" w:hAnsi="Times New Roman" w:cs="Times New Roman"/>
          <w:b/>
        </w:rPr>
        <w:t xml:space="preserve">. Годовые требования по </w:t>
      </w:r>
      <w:r w:rsidR="008C6F55">
        <w:rPr>
          <w:rFonts w:ascii="Times New Roman" w:hAnsi="Times New Roman" w:cs="Times New Roman"/>
          <w:b/>
        </w:rPr>
        <w:t>годам обучения</w:t>
      </w:r>
      <w:r w:rsidR="0054625A" w:rsidRPr="0087622B">
        <w:rPr>
          <w:rFonts w:ascii="Times New Roman" w:hAnsi="Times New Roman" w:cs="Times New Roman"/>
          <w:b/>
        </w:rPr>
        <w:t xml:space="preserve"> </w:t>
      </w:r>
    </w:p>
    <w:p w14:paraId="5C27D32C" w14:textId="77777777" w:rsidR="001F3BDB" w:rsidRPr="0072070C" w:rsidRDefault="0054625A" w:rsidP="0072070C">
      <w:pPr>
        <w:spacing w:after="0" w:line="240" w:lineRule="auto"/>
        <w:ind w:firstLine="567"/>
        <w:jc w:val="center"/>
        <w:rPr>
          <w:rFonts w:ascii="Times New Roman" w:hAnsi="Times New Roman" w:cs="Times New Roman"/>
          <w:u w:val="single"/>
        </w:rPr>
      </w:pPr>
      <w:r w:rsidRPr="0072070C">
        <w:rPr>
          <w:rFonts w:ascii="Times New Roman" w:hAnsi="Times New Roman" w:cs="Times New Roman"/>
          <w:u w:val="single"/>
        </w:rPr>
        <w:t>Первый год обучения</w:t>
      </w:r>
    </w:p>
    <w:p w14:paraId="7EDD3332" w14:textId="77777777" w:rsidR="00DC4A06" w:rsidRDefault="0054625A" w:rsidP="00DC4A06">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Первый год обучения музыкальной литературе тесно связан с учебным предметом «Слушание музыки». Его задачи - продолжая развивать и совершенствовать навыки слушания музыки и </w:t>
      </w:r>
      <w:r w:rsidRPr="0054625A">
        <w:rPr>
          <w:rFonts w:ascii="Times New Roman" w:hAnsi="Times New Roman" w:cs="Times New Roman"/>
        </w:rPr>
        <w:lastRenderedPageBreak/>
        <w:t xml:space="preserve">эмоциональной отзывчивости на музыку, познакомить учащихся с основными музыкальными жанрами, музыкальными формами, сформировать у них навыки работы с учебником и нотным материалом, умение рассказывать о характере музыкального произведения и использованных в нем элементах музыкального языка. </w:t>
      </w:r>
    </w:p>
    <w:p w14:paraId="0701FACE" w14:textId="77777777" w:rsidR="00DC4A06" w:rsidRDefault="0054625A" w:rsidP="00DC4A06">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Содержание первого года изучения «Музыкальной литературы» дает возможность закрепить знания, полученные детьми на уроках «Слушания музыки», на новом образовательном уровне. Обращение к знакомым ученикам темам, связанным с содержанием музыкальных произведений, выразительными средствами музыки, основными музыкальными жанрами позволяет ввести новые важные понятия, которые успешно осваиваются при возвращении к ним на новом материале. </w:t>
      </w:r>
      <w:r w:rsidR="00DC4A06">
        <w:rPr>
          <w:rFonts w:ascii="Times New Roman" w:hAnsi="Times New Roman" w:cs="Times New Roman"/>
        </w:rPr>
        <w:t xml:space="preserve"> Ф</w:t>
      </w:r>
      <w:r w:rsidR="00DC4A06" w:rsidRPr="0054625A">
        <w:rPr>
          <w:rFonts w:ascii="Times New Roman" w:hAnsi="Times New Roman" w:cs="Times New Roman"/>
        </w:rPr>
        <w:t>ормир</w:t>
      </w:r>
      <w:r w:rsidR="00DC4A06">
        <w:rPr>
          <w:rFonts w:ascii="Times New Roman" w:hAnsi="Times New Roman" w:cs="Times New Roman"/>
        </w:rPr>
        <w:t>уются</w:t>
      </w:r>
      <w:r w:rsidR="00DC4A06" w:rsidRPr="0054625A">
        <w:rPr>
          <w:rFonts w:ascii="Times New Roman" w:hAnsi="Times New Roman" w:cs="Times New Roman"/>
        </w:rPr>
        <w:t xml:space="preserve"> у учащихся знани</w:t>
      </w:r>
      <w:r w:rsidR="00DC4A06">
        <w:rPr>
          <w:rFonts w:ascii="Times New Roman" w:hAnsi="Times New Roman" w:cs="Times New Roman"/>
        </w:rPr>
        <w:t>я</w:t>
      </w:r>
      <w:r w:rsidR="00DC4A06" w:rsidRPr="0054625A">
        <w:rPr>
          <w:rFonts w:ascii="Times New Roman" w:hAnsi="Times New Roman" w:cs="Times New Roman"/>
        </w:rPr>
        <w:t xml:space="preserve"> о музыкальных жанрах и формах. </w:t>
      </w:r>
      <w:r w:rsidR="00DC4A06">
        <w:rPr>
          <w:rFonts w:ascii="Times New Roman" w:hAnsi="Times New Roman" w:cs="Times New Roman"/>
        </w:rPr>
        <w:t>Изучается м</w:t>
      </w:r>
      <w:r w:rsidR="00DC4A06" w:rsidRPr="0054625A">
        <w:rPr>
          <w:rFonts w:ascii="Times New Roman" w:hAnsi="Times New Roman" w:cs="Times New Roman"/>
        </w:rPr>
        <w:t>узыкальн</w:t>
      </w:r>
      <w:r w:rsidR="00DC4A06">
        <w:rPr>
          <w:rFonts w:ascii="Times New Roman" w:hAnsi="Times New Roman" w:cs="Times New Roman"/>
        </w:rPr>
        <w:t>ая</w:t>
      </w:r>
      <w:r w:rsidR="00DC4A06" w:rsidRPr="0054625A">
        <w:rPr>
          <w:rFonts w:ascii="Times New Roman" w:hAnsi="Times New Roman" w:cs="Times New Roman"/>
        </w:rPr>
        <w:t xml:space="preserve"> литератур</w:t>
      </w:r>
      <w:r w:rsidR="00DC4A06">
        <w:rPr>
          <w:rFonts w:ascii="Times New Roman" w:hAnsi="Times New Roman" w:cs="Times New Roman"/>
        </w:rPr>
        <w:t>а</w:t>
      </w:r>
      <w:r w:rsidR="00DC4A06" w:rsidRPr="0054625A">
        <w:rPr>
          <w:rFonts w:ascii="Times New Roman" w:hAnsi="Times New Roman" w:cs="Times New Roman"/>
        </w:rPr>
        <w:t xml:space="preserve"> зарубежных стран</w:t>
      </w:r>
      <w:r w:rsidR="00DC4A06">
        <w:rPr>
          <w:rFonts w:ascii="Times New Roman" w:hAnsi="Times New Roman" w:cs="Times New Roman"/>
        </w:rPr>
        <w:t xml:space="preserve">. </w:t>
      </w:r>
      <w:r w:rsidR="00DC4A06" w:rsidRPr="0054625A">
        <w:rPr>
          <w:rFonts w:ascii="Times New Roman" w:hAnsi="Times New Roman" w:cs="Times New Roman"/>
        </w:rPr>
        <w:t xml:space="preserve">В центре внимания находятся темы «Жизнь и творчество» </w:t>
      </w:r>
      <w:proofErr w:type="spellStart"/>
      <w:r w:rsidR="00DC4A06" w:rsidRPr="0054625A">
        <w:rPr>
          <w:rFonts w:ascii="Times New Roman" w:hAnsi="Times New Roman" w:cs="Times New Roman"/>
        </w:rPr>
        <w:t>И.С.Баха</w:t>
      </w:r>
      <w:proofErr w:type="spellEnd"/>
      <w:r w:rsidR="00DC4A06" w:rsidRPr="0054625A">
        <w:rPr>
          <w:rFonts w:ascii="Times New Roman" w:hAnsi="Times New Roman" w:cs="Times New Roman"/>
        </w:rPr>
        <w:t xml:space="preserve">, </w:t>
      </w:r>
      <w:proofErr w:type="spellStart"/>
      <w:r w:rsidR="00DC4A06" w:rsidRPr="0054625A">
        <w:rPr>
          <w:rFonts w:ascii="Times New Roman" w:hAnsi="Times New Roman" w:cs="Times New Roman"/>
        </w:rPr>
        <w:t>И.Гайдна</w:t>
      </w:r>
      <w:proofErr w:type="spellEnd"/>
      <w:r w:rsidR="00DC4A06" w:rsidRPr="0054625A">
        <w:rPr>
          <w:rFonts w:ascii="Times New Roman" w:hAnsi="Times New Roman" w:cs="Times New Roman"/>
        </w:rPr>
        <w:t xml:space="preserve">, </w:t>
      </w:r>
      <w:proofErr w:type="spellStart"/>
      <w:r w:rsidR="00DC4A06" w:rsidRPr="0054625A">
        <w:rPr>
          <w:rFonts w:ascii="Times New Roman" w:hAnsi="Times New Roman" w:cs="Times New Roman"/>
        </w:rPr>
        <w:t>В.А.Моцарта</w:t>
      </w:r>
      <w:proofErr w:type="spellEnd"/>
      <w:r w:rsidR="00DC4A06" w:rsidRPr="0054625A">
        <w:rPr>
          <w:rFonts w:ascii="Times New Roman" w:hAnsi="Times New Roman" w:cs="Times New Roman"/>
        </w:rPr>
        <w:t xml:space="preserve">, Л. </w:t>
      </w:r>
      <w:proofErr w:type="spellStart"/>
      <w:r w:rsidR="00DC4A06" w:rsidRPr="0054625A">
        <w:rPr>
          <w:rFonts w:ascii="Times New Roman" w:hAnsi="Times New Roman" w:cs="Times New Roman"/>
        </w:rPr>
        <w:t>ван</w:t>
      </w:r>
      <w:proofErr w:type="spellEnd"/>
      <w:r w:rsidR="00DC4A06" w:rsidRPr="0054625A">
        <w:rPr>
          <w:rFonts w:ascii="Times New Roman" w:hAnsi="Times New Roman" w:cs="Times New Roman"/>
        </w:rPr>
        <w:t xml:space="preserve"> Бетховена, </w:t>
      </w:r>
      <w:proofErr w:type="spellStart"/>
      <w:r w:rsidR="00DC4A06" w:rsidRPr="0054625A">
        <w:rPr>
          <w:rFonts w:ascii="Times New Roman" w:hAnsi="Times New Roman" w:cs="Times New Roman"/>
        </w:rPr>
        <w:t>Ф.Шуберта</w:t>
      </w:r>
      <w:proofErr w:type="spellEnd"/>
      <w:r w:rsidR="00DC4A06" w:rsidRPr="0054625A">
        <w:rPr>
          <w:rFonts w:ascii="Times New Roman" w:hAnsi="Times New Roman" w:cs="Times New Roman"/>
        </w:rPr>
        <w:t xml:space="preserve">, </w:t>
      </w:r>
      <w:proofErr w:type="spellStart"/>
      <w:r w:rsidR="00DC4A06" w:rsidRPr="0054625A">
        <w:rPr>
          <w:rFonts w:ascii="Times New Roman" w:hAnsi="Times New Roman" w:cs="Times New Roman"/>
        </w:rPr>
        <w:t>Ф.Шопена</w:t>
      </w:r>
      <w:proofErr w:type="spellEnd"/>
      <w:r w:rsidR="00DC4A06" w:rsidRPr="0054625A">
        <w:rPr>
          <w:rFonts w:ascii="Times New Roman" w:hAnsi="Times New Roman" w:cs="Times New Roman"/>
        </w:rPr>
        <w:t>. Каждая из этих тем предполагает знакомство с биографией композитора, с особенностями его творческого наследия, подробный разбор и прослушивание нескольких произведений. В списке музыкальных произведений также приводятся варианты сочинений композиторов, данные для более широкого ознакомления, которые можно использовать на биографических уроках или рекомендовать ученикам для самостоятельного прослушивания. Остальные темы курса являются ознакомительными, в них представлен обзор определенной эпохи и упомянуты наиболее значительные явления в музыкальной жизни.</w:t>
      </w:r>
    </w:p>
    <w:p w14:paraId="71FF6B34" w14:textId="77777777" w:rsidR="00DC4A06" w:rsidRDefault="00DC4A06" w:rsidP="00DC4A06">
      <w:pPr>
        <w:spacing w:after="0" w:line="240" w:lineRule="auto"/>
        <w:ind w:firstLine="567"/>
        <w:jc w:val="both"/>
        <w:rPr>
          <w:rFonts w:ascii="Times New Roman" w:hAnsi="Times New Roman" w:cs="Times New Roman"/>
        </w:rPr>
      </w:pPr>
      <w:r w:rsidRPr="0054625A">
        <w:rPr>
          <w:rFonts w:ascii="Times New Roman" w:hAnsi="Times New Roman" w:cs="Times New Roman"/>
        </w:rPr>
        <w:t>Важной задачей становится развитие исторического мышления: учащиеся должны представлять себе последовательную смену культурных эпох, причем не только в мире музыки, но и в других видах искусства.</w:t>
      </w:r>
    </w:p>
    <w:p w14:paraId="6EC096D5" w14:textId="77777777" w:rsidR="00DC4A06" w:rsidRDefault="00DC4A06" w:rsidP="0087622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 Главная задача предмета состоит в том, чтобы интересы учеников в итоге становились шире заданного минимума, чтобы общение с музыкой, историей, литературой, живописью стали для них необходи</w:t>
      </w:r>
      <w:r>
        <w:rPr>
          <w:rFonts w:ascii="Times New Roman" w:hAnsi="Times New Roman" w:cs="Times New Roman"/>
        </w:rPr>
        <w:t>мостью.</w:t>
      </w:r>
    </w:p>
    <w:p w14:paraId="6D676DC6" w14:textId="77777777" w:rsidR="008766B1" w:rsidRPr="008766B1" w:rsidRDefault="0054625A" w:rsidP="00EF2681">
      <w:pPr>
        <w:pStyle w:val="a3"/>
        <w:numPr>
          <w:ilvl w:val="0"/>
          <w:numId w:val="99"/>
        </w:numPr>
        <w:spacing w:after="0" w:line="240" w:lineRule="auto"/>
        <w:jc w:val="both"/>
        <w:rPr>
          <w:rFonts w:ascii="Times New Roman" w:hAnsi="Times New Roman" w:cs="Times New Roman"/>
        </w:rPr>
      </w:pPr>
      <w:r w:rsidRPr="008766B1">
        <w:rPr>
          <w:rFonts w:ascii="Times New Roman" w:hAnsi="Times New Roman" w:cs="Times New Roman"/>
        </w:rPr>
        <w:t xml:space="preserve">Место музыки в жизни человека </w:t>
      </w:r>
    </w:p>
    <w:p w14:paraId="33EB43A2" w14:textId="77777777" w:rsidR="008766B1" w:rsidRPr="00CA3DDA" w:rsidRDefault="008766B1" w:rsidP="00EF2681">
      <w:pPr>
        <w:pStyle w:val="a3"/>
        <w:numPr>
          <w:ilvl w:val="0"/>
          <w:numId w:val="98"/>
        </w:numPr>
        <w:tabs>
          <w:tab w:val="left" w:pos="284"/>
        </w:tabs>
        <w:spacing w:after="0" w:line="240" w:lineRule="auto"/>
        <w:ind w:left="0" w:firstLine="0"/>
        <w:jc w:val="both"/>
        <w:rPr>
          <w:rFonts w:ascii="Times New Roman" w:hAnsi="Times New Roman" w:cs="Times New Roman"/>
        </w:rPr>
      </w:pPr>
      <w:r w:rsidRPr="00CA3DDA">
        <w:rPr>
          <w:rFonts w:ascii="Times New Roman" w:hAnsi="Times New Roman" w:cs="Times New Roman"/>
        </w:rPr>
        <w:t>Музыка «серьезная» и «легкая». Музыкальные впечатления учеников - посещение театров, концертов. Понятия «народная», «церковная», «камерная», «концертная», «театральная», «эстрад</w:t>
      </w:r>
      <w:r w:rsidR="00CA3DDA" w:rsidRPr="00CA3DDA">
        <w:rPr>
          <w:rFonts w:ascii="Times New Roman" w:hAnsi="Times New Roman" w:cs="Times New Roman"/>
        </w:rPr>
        <w:t>ная», «военная» музыка.</w:t>
      </w:r>
      <w:r w:rsidR="00CA3DDA">
        <w:rPr>
          <w:rFonts w:ascii="Times New Roman" w:hAnsi="Times New Roman" w:cs="Times New Roman"/>
        </w:rPr>
        <w:t xml:space="preserve"> </w:t>
      </w:r>
      <w:r w:rsidRPr="00CA3DDA">
        <w:rPr>
          <w:rFonts w:ascii="Times New Roman" w:hAnsi="Times New Roman" w:cs="Times New Roman"/>
        </w:rPr>
        <w:t>Содержание музыкальных произведений. Воплощение в музыке образов природы, сказочных образов, чувств и характера человека, различных событий. Прослушивание рекомендуемых произведений</w:t>
      </w:r>
      <w:r w:rsidR="00CA3DDA" w:rsidRPr="00CA3DDA">
        <w:rPr>
          <w:rFonts w:ascii="Times New Roman" w:hAnsi="Times New Roman" w:cs="Times New Roman"/>
        </w:rPr>
        <w:t>6</w:t>
      </w:r>
      <w:r w:rsidRPr="00CA3DDA">
        <w:rPr>
          <w:rFonts w:ascii="Times New Roman" w:hAnsi="Times New Roman" w:cs="Times New Roman"/>
        </w:rPr>
        <w:t xml:space="preserve"> </w:t>
      </w:r>
      <w:proofErr w:type="spellStart"/>
      <w:r w:rsidRPr="00CA3DDA">
        <w:rPr>
          <w:rFonts w:ascii="Times New Roman" w:hAnsi="Times New Roman" w:cs="Times New Roman"/>
        </w:rPr>
        <w:t>П.И.Чайковский</w:t>
      </w:r>
      <w:proofErr w:type="spellEnd"/>
      <w:r w:rsidRPr="00CA3DDA">
        <w:rPr>
          <w:rFonts w:ascii="Times New Roman" w:hAnsi="Times New Roman" w:cs="Times New Roman"/>
        </w:rPr>
        <w:t xml:space="preserve"> «Осенняя песнь» из цикла «Времена года», </w:t>
      </w:r>
      <w:proofErr w:type="spellStart"/>
      <w:r w:rsidRPr="00CA3DDA">
        <w:rPr>
          <w:rFonts w:ascii="Times New Roman" w:hAnsi="Times New Roman" w:cs="Times New Roman"/>
        </w:rPr>
        <w:t>Д.Россини</w:t>
      </w:r>
      <w:proofErr w:type="spellEnd"/>
      <w:r w:rsidRPr="00CA3DDA">
        <w:rPr>
          <w:rFonts w:ascii="Times New Roman" w:hAnsi="Times New Roman" w:cs="Times New Roman"/>
        </w:rPr>
        <w:t xml:space="preserve"> «Буря» из оперы «Севильский цирюльник», </w:t>
      </w:r>
      <w:proofErr w:type="spellStart"/>
      <w:r w:rsidRPr="00CA3DDA">
        <w:rPr>
          <w:rFonts w:ascii="Times New Roman" w:hAnsi="Times New Roman" w:cs="Times New Roman"/>
        </w:rPr>
        <w:t>Н.А.Римский</w:t>
      </w:r>
      <w:proofErr w:type="spellEnd"/>
      <w:r w:rsidRPr="00CA3DDA">
        <w:rPr>
          <w:rFonts w:ascii="Times New Roman" w:hAnsi="Times New Roman" w:cs="Times New Roman"/>
        </w:rPr>
        <w:t xml:space="preserve">-Корсаков «Три чуда» из оперы «Сказка о царе Салтане», «Сеча при Керженце» из оперы «Сказание о невидимом граде Китеже и деве Февронии», </w:t>
      </w:r>
      <w:proofErr w:type="spellStart"/>
      <w:r w:rsidRPr="00CA3DDA">
        <w:rPr>
          <w:rFonts w:ascii="Times New Roman" w:hAnsi="Times New Roman" w:cs="Times New Roman"/>
        </w:rPr>
        <w:t>М.П.Мусоргский</w:t>
      </w:r>
      <w:proofErr w:type="spellEnd"/>
      <w:r w:rsidRPr="00CA3DDA">
        <w:rPr>
          <w:rFonts w:ascii="Times New Roman" w:hAnsi="Times New Roman" w:cs="Times New Roman"/>
        </w:rPr>
        <w:t xml:space="preserve"> «Балет невылупившихся птенцов», «</w:t>
      </w:r>
      <w:proofErr w:type="spellStart"/>
      <w:r w:rsidRPr="00CA3DDA">
        <w:rPr>
          <w:rFonts w:ascii="Times New Roman" w:hAnsi="Times New Roman" w:cs="Times New Roman"/>
        </w:rPr>
        <w:t>Тюильрийский</w:t>
      </w:r>
      <w:proofErr w:type="spellEnd"/>
      <w:r w:rsidRPr="00CA3DDA">
        <w:rPr>
          <w:rFonts w:ascii="Times New Roman" w:hAnsi="Times New Roman" w:cs="Times New Roman"/>
        </w:rPr>
        <w:t xml:space="preserve"> сад» из цикла «Картинки с выставки», </w:t>
      </w:r>
      <w:proofErr w:type="spellStart"/>
      <w:r w:rsidRPr="00CA3DDA">
        <w:rPr>
          <w:rFonts w:ascii="Times New Roman" w:hAnsi="Times New Roman" w:cs="Times New Roman"/>
        </w:rPr>
        <w:t>Р.Шуман</w:t>
      </w:r>
      <w:proofErr w:type="spellEnd"/>
      <w:r w:rsidRPr="00CA3DDA">
        <w:rPr>
          <w:rFonts w:ascii="Times New Roman" w:hAnsi="Times New Roman" w:cs="Times New Roman"/>
        </w:rPr>
        <w:t xml:space="preserve"> «Пьеро», «Арлекин», «</w:t>
      </w:r>
      <w:proofErr w:type="spellStart"/>
      <w:r w:rsidRPr="00CA3DDA">
        <w:rPr>
          <w:rFonts w:ascii="Times New Roman" w:hAnsi="Times New Roman" w:cs="Times New Roman"/>
        </w:rPr>
        <w:t>Флорестан</w:t>
      </w:r>
      <w:proofErr w:type="spellEnd"/>
      <w:r w:rsidRPr="00CA3DDA">
        <w:rPr>
          <w:rFonts w:ascii="Times New Roman" w:hAnsi="Times New Roman" w:cs="Times New Roman"/>
        </w:rPr>
        <w:t>», «</w:t>
      </w:r>
      <w:proofErr w:type="spellStart"/>
      <w:r w:rsidRPr="00CA3DDA">
        <w:rPr>
          <w:rFonts w:ascii="Times New Roman" w:hAnsi="Times New Roman" w:cs="Times New Roman"/>
        </w:rPr>
        <w:t>Эвзебий</w:t>
      </w:r>
      <w:proofErr w:type="spellEnd"/>
      <w:r w:rsidRPr="00CA3DDA">
        <w:rPr>
          <w:rFonts w:ascii="Times New Roman" w:hAnsi="Times New Roman" w:cs="Times New Roman"/>
        </w:rPr>
        <w:t xml:space="preserve">» из цикла «Карнавал», </w:t>
      </w:r>
      <w:proofErr w:type="spellStart"/>
      <w:r w:rsidRPr="00CA3DDA">
        <w:rPr>
          <w:rFonts w:ascii="Times New Roman" w:hAnsi="Times New Roman" w:cs="Times New Roman"/>
        </w:rPr>
        <w:t>К.Сен-Санс</w:t>
      </w:r>
      <w:proofErr w:type="spellEnd"/>
      <w:r w:rsidRPr="00CA3DDA">
        <w:rPr>
          <w:rFonts w:ascii="Times New Roman" w:hAnsi="Times New Roman" w:cs="Times New Roman"/>
        </w:rPr>
        <w:t xml:space="preserve"> «Кенгуру», «Слон», «Лебедь» из цикла «Карнавал животных», </w:t>
      </w:r>
      <w:proofErr w:type="spellStart"/>
      <w:r w:rsidRPr="00CA3DDA">
        <w:rPr>
          <w:rFonts w:ascii="Times New Roman" w:hAnsi="Times New Roman" w:cs="Times New Roman"/>
        </w:rPr>
        <w:t>С.С.Прокофьев</w:t>
      </w:r>
      <w:proofErr w:type="spellEnd"/>
      <w:r w:rsidRPr="00CA3DDA">
        <w:rPr>
          <w:rFonts w:ascii="Times New Roman" w:hAnsi="Times New Roman" w:cs="Times New Roman"/>
        </w:rPr>
        <w:t xml:space="preserve"> «Нам не нужна война» из оратории «На страже мира».</w:t>
      </w:r>
    </w:p>
    <w:p w14:paraId="638E7DAF" w14:textId="77777777" w:rsidR="00CA3DDA" w:rsidRPr="00CA3DDA" w:rsidRDefault="008766B1" w:rsidP="00EF2681">
      <w:pPr>
        <w:pStyle w:val="a3"/>
        <w:numPr>
          <w:ilvl w:val="0"/>
          <w:numId w:val="98"/>
        </w:numPr>
        <w:tabs>
          <w:tab w:val="left" w:pos="284"/>
        </w:tabs>
        <w:spacing w:after="0" w:line="240" w:lineRule="auto"/>
        <w:ind w:left="0" w:firstLine="0"/>
        <w:jc w:val="both"/>
        <w:rPr>
          <w:rFonts w:ascii="Times New Roman" w:hAnsi="Times New Roman" w:cs="Times New Roman"/>
        </w:rPr>
      </w:pPr>
      <w:r w:rsidRPr="00240984">
        <w:rPr>
          <w:rFonts w:ascii="Times New Roman" w:hAnsi="Times New Roman" w:cs="Times New Roman"/>
        </w:rPr>
        <w:t xml:space="preserve">Выразительные средства музыки. </w:t>
      </w:r>
      <w:r w:rsidR="00CA3DDA" w:rsidRPr="00CA3DDA">
        <w:rPr>
          <w:rFonts w:ascii="Times New Roman" w:hAnsi="Times New Roman" w:cs="Times New Roman"/>
        </w:rPr>
        <w:t xml:space="preserve">Прослушивание рекомендуемых произведений: </w:t>
      </w:r>
      <w:proofErr w:type="spellStart"/>
      <w:r w:rsidR="00CA3DDA" w:rsidRPr="00240984">
        <w:rPr>
          <w:rFonts w:ascii="Times New Roman" w:hAnsi="Times New Roman" w:cs="Times New Roman"/>
        </w:rPr>
        <w:t>М.И.Глинка</w:t>
      </w:r>
      <w:proofErr w:type="spellEnd"/>
      <w:r w:rsidR="00CA3DDA" w:rsidRPr="00240984">
        <w:rPr>
          <w:rFonts w:ascii="Times New Roman" w:hAnsi="Times New Roman" w:cs="Times New Roman"/>
        </w:rPr>
        <w:t xml:space="preserve"> «Патриотическая песнь», </w:t>
      </w:r>
      <w:proofErr w:type="spellStart"/>
      <w:r w:rsidR="0009082A" w:rsidRPr="00240984">
        <w:rPr>
          <w:rFonts w:ascii="Times New Roman" w:hAnsi="Times New Roman" w:cs="Times New Roman"/>
        </w:rPr>
        <w:t>Ф.Шуберт</w:t>
      </w:r>
      <w:proofErr w:type="spellEnd"/>
      <w:r w:rsidR="0009082A" w:rsidRPr="00240984">
        <w:rPr>
          <w:rFonts w:ascii="Times New Roman" w:hAnsi="Times New Roman" w:cs="Times New Roman"/>
        </w:rPr>
        <w:t xml:space="preserve"> «Липа», </w:t>
      </w:r>
      <w:proofErr w:type="spellStart"/>
      <w:r w:rsidR="0009082A" w:rsidRPr="00240984">
        <w:rPr>
          <w:rFonts w:ascii="Times New Roman" w:hAnsi="Times New Roman" w:cs="Times New Roman"/>
        </w:rPr>
        <w:t>Ф.Шопен</w:t>
      </w:r>
      <w:proofErr w:type="spellEnd"/>
      <w:r w:rsidR="0009082A" w:rsidRPr="00240984">
        <w:rPr>
          <w:rFonts w:ascii="Times New Roman" w:hAnsi="Times New Roman" w:cs="Times New Roman"/>
        </w:rPr>
        <w:t xml:space="preserve"> Ноктюрн для фортепиано Ми-бемоль мажор, </w:t>
      </w:r>
      <w:proofErr w:type="spellStart"/>
      <w:r w:rsidR="00CA3DDA" w:rsidRPr="00240984">
        <w:rPr>
          <w:rFonts w:ascii="Times New Roman" w:hAnsi="Times New Roman" w:cs="Times New Roman"/>
        </w:rPr>
        <w:t>М.И.Глинка</w:t>
      </w:r>
      <w:proofErr w:type="spellEnd"/>
      <w:r w:rsidR="00CA3DDA" w:rsidRPr="00240984">
        <w:rPr>
          <w:rFonts w:ascii="Times New Roman" w:hAnsi="Times New Roman" w:cs="Times New Roman"/>
        </w:rPr>
        <w:t xml:space="preserve"> Речитатив из арии Сусанина («Иван Сусанин», 4 действие), </w:t>
      </w:r>
      <w:proofErr w:type="spellStart"/>
      <w:r w:rsidR="00CA3DDA" w:rsidRPr="00240984">
        <w:rPr>
          <w:rFonts w:ascii="Times New Roman" w:hAnsi="Times New Roman" w:cs="Times New Roman"/>
        </w:rPr>
        <w:t>С.С.Прокофьев</w:t>
      </w:r>
      <w:proofErr w:type="spellEnd"/>
      <w:r w:rsidR="00CA3DDA" w:rsidRPr="00240984">
        <w:rPr>
          <w:rFonts w:ascii="Times New Roman" w:hAnsi="Times New Roman" w:cs="Times New Roman"/>
        </w:rPr>
        <w:t xml:space="preserve"> «Сказочка», «Дождь и радуга» из цикла «Детская музыка».</w:t>
      </w:r>
    </w:p>
    <w:p w14:paraId="6C7888A0" w14:textId="77777777" w:rsidR="00CA3DDA" w:rsidRPr="00CA3DDA" w:rsidRDefault="008766B1" w:rsidP="00EF2681">
      <w:pPr>
        <w:pStyle w:val="a3"/>
        <w:numPr>
          <w:ilvl w:val="0"/>
          <w:numId w:val="98"/>
        </w:numPr>
        <w:tabs>
          <w:tab w:val="left" w:pos="284"/>
        </w:tabs>
        <w:spacing w:after="0" w:line="240" w:lineRule="auto"/>
        <w:ind w:left="0" w:firstLine="0"/>
        <w:jc w:val="both"/>
        <w:rPr>
          <w:rFonts w:ascii="Times New Roman" w:hAnsi="Times New Roman" w:cs="Times New Roman"/>
        </w:rPr>
      </w:pPr>
      <w:r w:rsidRPr="00240984">
        <w:rPr>
          <w:rFonts w:ascii="Times New Roman" w:hAnsi="Times New Roman" w:cs="Times New Roman"/>
        </w:rPr>
        <w:t xml:space="preserve">Четыре основные группы инструментов симфонического оркестра. Принципы записи произведения для оркестра (партитура). Тембры инструментов. </w:t>
      </w:r>
      <w:r w:rsidR="00CA3DDA" w:rsidRPr="00CA3DDA">
        <w:rPr>
          <w:rFonts w:ascii="Times New Roman" w:hAnsi="Times New Roman" w:cs="Times New Roman"/>
        </w:rPr>
        <w:t>Прослушивание рекомендуемых произведений:</w:t>
      </w:r>
      <w:r w:rsidR="0009082A" w:rsidRPr="0009082A">
        <w:rPr>
          <w:rFonts w:ascii="Times New Roman" w:hAnsi="Times New Roman" w:cs="Times New Roman"/>
        </w:rPr>
        <w:t xml:space="preserve"> </w:t>
      </w:r>
      <w:proofErr w:type="spellStart"/>
      <w:r w:rsidR="0009082A" w:rsidRPr="00240984">
        <w:rPr>
          <w:rFonts w:ascii="Times New Roman" w:hAnsi="Times New Roman" w:cs="Times New Roman"/>
        </w:rPr>
        <w:t>С.С.Прокофьев</w:t>
      </w:r>
      <w:proofErr w:type="spellEnd"/>
      <w:r w:rsidR="0009082A" w:rsidRPr="00240984">
        <w:rPr>
          <w:rFonts w:ascii="Times New Roman" w:hAnsi="Times New Roman" w:cs="Times New Roman"/>
        </w:rPr>
        <w:t xml:space="preserve"> «Петя и волк», </w:t>
      </w:r>
      <w:proofErr w:type="spellStart"/>
      <w:r w:rsidR="0009082A" w:rsidRPr="00240984">
        <w:rPr>
          <w:rFonts w:ascii="Times New Roman" w:hAnsi="Times New Roman" w:cs="Times New Roman"/>
        </w:rPr>
        <w:t>Б.Бриттен</w:t>
      </w:r>
      <w:proofErr w:type="spellEnd"/>
      <w:r w:rsidR="0009082A" w:rsidRPr="00240984">
        <w:rPr>
          <w:rFonts w:ascii="Times New Roman" w:hAnsi="Times New Roman" w:cs="Times New Roman"/>
        </w:rPr>
        <w:t xml:space="preserve"> «Вариации и фуга на тему </w:t>
      </w:r>
      <w:proofErr w:type="spellStart"/>
      <w:r w:rsidR="0009082A" w:rsidRPr="00240984">
        <w:rPr>
          <w:rFonts w:ascii="Times New Roman" w:hAnsi="Times New Roman" w:cs="Times New Roman"/>
        </w:rPr>
        <w:t>Перселла</w:t>
      </w:r>
      <w:proofErr w:type="spellEnd"/>
      <w:r w:rsidR="0009082A" w:rsidRPr="00240984">
        <w:rPr>
          <w:rFonts w:ascii="Times New Roman" w:hAnsi="Times New Roman" w:cs="Times New Roman"/>
        </w:rPr>
        <w:t>» («Путеводитель по оркест</w:t>
      </w:r>
      <w:r w:rsidR="0009082A">
        <w:rPr>
          <w:rFonts w:ascii="Times New Roman" w:hAnsi="Times New Roman" w:cs="Times New Roman"/>
        </w:rPr>
        <w:t xml:space="preserve">ру»).  </w:t>
      </w:r>
    </w:p>
    <w:p w14:paraId="671E4B19" w14:textId="77777777" w:rsidR="008766B1" w:rsidRDefault="008766B1" w:rsidP="00EF2681">
      <w:pPr>
        <w:pStyle w:val="a3"/>
        <w:numPr>
          <w:ilvl w:val="0"/>
          <w:numId w:val="98"/>
        </w:numPr>
        <w:tabs>
          <w:tab w:val="left" w:pos="284"/>
        </w:tabs>
        <w:spacing w:after="0" w:line="240" w:lineRule="auto"/>
        <w:ind w:left="0" w:firstLine="0"/>
        <w:jc w:val="both"/>
        <w:rPr>
          <w:rFonts w:ascii="Times New Roman" w:hAnsi="Times New Roman" w:cs="Times New Roman"/>
        </w:rPr>
      </w:pPr>
      <w:r w:rsidRPr="00240984">
        <w:rPr>
          <w:rFonts w:ascii="Times New Roman" w:hAnsi="Times New Roman" w:cs="Times New Roman"/>
        </w:rPr>
        <w:t xml:space="preserve">Тембры певческих голосов </w:t>
      </w:r>
      <w:r w:rsidR="00CA3DDA" w:rsidRPr="00CA3DDA">
        <w:rPr>
          <w:rFonts w:ascii="Times New Roman" w:hAnsi="Times New Roman" w:cs="Times New Roman"/>
        </w:rPr>
        <w:t>Прослушивание рекомендуемых произведений:</w:t>
      </w:r>
      <w:r w:rsidRPr="00240984">
        <w:rPr>
          <w:rFonts w:ascii="Times New Roman" w:hAnsi="Times New Roman" w:cs="Times New Roman"/>
        </w:rPr>
        <w:t xml:space="preserve"> </w:t>
      </w:r>
      <w:proofErr w:type="spellStart"/>
      <w:r w:rsidR="0009082A" w:rsidRPr="00240984">
        <w:rPr>
          <w:rFonts w:ascii="Times New Roman" w:hAnsi="Times New Roman" w:cs="Times New Roman"/>
        </w:rPr>
        <w:t>Н.А.Римский</w:t>
      </w:r>
      <w:proofErr w:type="spellEnd"/>
      <w:r w:rsidR="0009082A" w:rsidRPr="00240984">
        <w:rPr>
          <w:rFonts w:ascii="Times New Roman" w:hAnsi="Times New Roman" w:cs="Times New Roman"/>
        </w:rPr>
        <w:t xml:space="preserve">-Корсаков. Фрагменты из оперы «Садко» (песня Садко, Колыбельная </w:t>
      </w:r>
      <w:proofErr w:type="spellStart"/>
      <w:r w:rsidR="0009082A" w:rsidRPr="00240984">
        <w:rPr>
          <w:rFonts w:ascii="Times New Roman" w:hAnsi="Times New Roman" w:cs="Times New Roman"/>
        </w:rPr>
        <w:t>Волховы</w:t>
      </w:r>
      <w:proofErr w:type="spellEnd"/>
      <w:r w:rsidR="0009082A" w:rsidRPr="00240984">
        <w:rPr>
          <w:rFonts w:ascii="Times New Roman" w:hAnsi="Times New Roman" w:cs="Times New Roman"/>
        </w:rPr>
        <w:t>, сцена в подводном царстве) или другого произведения по выбору преподавателя</w:t>
      </w:r>
      <w:r w:rsidR="0009082A">
        <w:rPr>
          <w:rFonts w:ascii="Times New Roman" w:hAnsi="Times New Roman" w:cs="Times New Roman"/>
        </w:rPr>
        <w:t>.</w:t>
      </w:r>
    </w:p>
    <w:p w14:paraId="1033EA5B" w14:textId="77777777" w:rsidR="00CA3DDA" w:rsidRDefault="008766B1" w:rsidP="00EF2681">
      <w:pPr>
        <w:pStyle w:val="a3"/>
        <w:numPr>
          <w:ilvl w:val="0"/>
          <w:numId w:val="98"/>
        </w:numPr>
        <w:tabs>
          <w:tab w:val="left" w:pos="284"/>
        </w:tabs>
        <w:spacing w:after="0" w:line="240" w:lineRule="auto"/>
        <w:ind w:left="0" w:firstLine="0"/>
        <w:jc w:val="both"/>
        <w:rPr>
          <w:rFonts w:ascii="Times New Roman" w:hAnsi="Times New Roman" w:cs="Times New Roman"/>
        </w:rPr>
      </w:pPr>
      <w:r w:rsidRPr="00240984">
        <w:rPr>
          <w:rFonts w:ascii="Times New Roman" w:hAnsi="Times New Roman" w:cs="Times New Roman"/>
        </w:rPr>
        <w:t>Понятие жанра в музыке. Основные жанры</w:t>
      </w:r>
      <w:r w:rsidR="00CA3DDA">
        <w:rPr>
          <w:rFonts w:ascii="Times New Roman" w:hAnsi="Times New Roman" w:cs="Times New Roman"/>
        </w:rPr>
        <w:t>.</w:t>
      </w:r>
      <w:r w:rsidRPr="00240984">
        <w:rPr>
          <w:rFonts w:ascii="Times New Roman" w:hAnsi="Times New Roman" w:cs="Times New Roman"/>
        </w:rPr>
        <w:t xml:space="preserve"> </w:t>
      </w:r>
    </w:p>
    <w:p w14:paraId="32B26A98" w14:textId="77777777" w:rsidR="008766B1" w:rsidRPr="0009082A" w:rsidRDefault="008766B1" w:rsidP="00EF2681">
      <w:pPr>
        <w:pStyle w:val="a3"/>
        <w:numPr>
          <w:ilvl w:val="0"/>
          <w:numId w:val="98"/>
        </w:numPr>
        <w:tabs>
          <w:tab w:val="left" w:pos="284"/>
        </w:tabs>
        <w:spacing w:after="0" w:line="240" w:lineRule="auto"/>
        <w:ind w:left="0" w:firstLine="0"/>
        <w:jc w:val="both"/>
        <w:rPr>
          <w:rFonts w:ascii="Times New Roman" w:hAnsi="Times New Roman" w:cs="Times New Roman"/>
        </w:rPr>
      </w:pPr>
      <w:r w:rsidRPr="00240984">
        <w:rPr>
          <w:rFonts w:ascii="Times New Roman" w:hAnsi="Times New Roman" w:cs="Times New Roman"/>
        </w:rPr>
        <w:t xml:space="preserve">Песня. Куплетная форма в песнях Причины популярности жанра песни. Народная песня; песня, сочиненная композитором; «авторская» песня. </w:t>
      </w:r>
      <w:r w:rsidR="0009082A" w:rsidRPr="0009082A">
        <w:rPr>
          <w:rFonts w:ascii="Times New Roman" w:hAnsi="Times New Roman" w:cs="Times New Roman"/>
        </w:rPr>
        <w:t xml:space="preserve">Прослушивание рекомендуемых произведений: </w:t>
      </w:r>
      <w:r w:rsidR="0009082A" w:rsidRPr="0054625A">
        <w:rPr>
          <w:rFonts w:ascii="Times New Roman" w:hAnsi="Times New Roman" w:cs="Times New Roman"/>
        </w:rPr>
        <w:t xml:space="preserve">Русская народная песня «Дубинушка», </w:t>
      </w:r>
      <w:proofErr w:type="spellStart"/>
      <w:r w:rsidR="0009082A" w:rsidRPr="0054625A">
        <w:rPr>
          <w:rFonts w:ascii="Times New Roman" w:hAnsi="Times New Roman" w:cs="Times New Roman"/>
        </w:rPr>
        <w:t>И.О.Дунаевский</w:t>
      </w:r>
      <w:proofErr w:type="spellEnd"/>
      <w:r w:rsidR="0009082A" w:rsidRPr="0054625A">
        <w:rPr>
          <w:rFonts w:ascii="Times New Roman" w:hAnsi="Times New Roman" w:cs="Times New Roman"/>
        </w:rPr>
        <w:t xml:space="preserve"> «Марш веселых ребят», «Моя Москва», </w:t>
      </w:r>
      <w:proofErr w:type="spellStart"/>
      <w:r w:rsidR="0009082A" w:rsidRPr="0054625A">
        <w:rPr>
          <w:rFonts w:ascii="Times New Roman" w:hAnsi="Times New Roman" w:cs="Times New Roman"/>
        </w:rPr>
        <w:t>А.В.Александров</w:t>
      </w:r>
      <w:proofErr w:type="spellEnd"/>
      <w:r w:rsidR="0009082A" w:rsidRPr="0054625A">
        <w:rPr>
          <w:rFonts w:ascii="Times New Roman" w:hAnsi="Times New Roman" w:cs="Times New Roman"/>
        </w:rPr>
        <w:t xml:space="preserve"> «Священная война», </w:t>
      </w:r>
      <w:proofErr w:type="spellStart"/>
      <w:r w:rsidR="0009082A" w:rsidRPr="0054625A">
        <w:rPr>
          <w:rFonts w:ascii="Times New Roman" w:hAnsi="Times New Roman" w:cs="Times New Roman"/>
        </w:rPr>
        <w:t>Д.Ф.Тухманов</w:t>
      </w:r>
      <w:proofErr w:type="spellEnd"/>
      <w:r w:rsidR="0009082A" w:rsidRPr="0054625A">
        <w:rPr>
          <w:rFonts w:ascii="Times New Roman" w:hAnsi="Times New Roman" w:cs="Times New Roman"/>
        </w:rPr>
        <w:t xml:space="preserve"> «День Победы», </w:t>
      </w:r>
      <w:proofErr w:type="spellStart"/>
      <w:r w:rsidR="0009082A" w:rsidRPr="0054625A">
        <w:rPr>
          <w:rFonts w:ascii="Times New Roman" w:hAnsi="Times New Roman" w:cs="Times New Roman"/>
        </w:rPr>
        <w:t>А.И.Островский</w:t>
      </w:r>
      <w:proofErr w:type="spellEnd"/>
      <w:r w:rsidR="0009082A" w:rsidRPr="0054625A">
        <w:rPr>
          <w:rFonts w:ascii="Times New Roman" w:hAnsi="Times New Roman" w:cs="Times New Roman"/>
        </w:rPr>
        <w:t xml:space="preserve"> «Пусть всегда будет солнце», </w:t>
      </w:r>
      <w:proofErr w:type="spellStart"/>
      <w:r w:rsidR="0009082A" w:rsidRPr="0054625A">
        <w:rPr>
          <w:rFonts w:ascii="Times New Roman" w:hAnsi="Times New Roman" w:cs="Times New Roman"/>
        </w:rPr>
        <w:t>Д.Д.Шостакович</w:t>
      </w:r>
      <w:proofErr w:type="spellEnd"/>
      <w:r w:rsidR="0009082A" w:rsidRPr="0054625A">
        <w:rPr>
          <w:rFonts w:ascii="Times New Roman" w:hAnsi="Times New Roman" w:cs="Times New Roman"/>
        </w:rPr>
        <w:t xml:space="preserve"> «Родина слышит», </w:t>
      </w:r>
      <w:r w:rsidR="0009082A">
        <w:rPr>
          <w:rFonts w:ascii="Times New Roman" w:hAnsi="Times New Roman" w:cs="Times New Roman"/>
        </w:rPr>
        <w:t>п</w:t>
      </w:r>
      <w:r w:rsidR="0009082A" w:rsidRPr="0054625A">
        <w:rPr>
          <w:rFonts w:ascii="Times New Roman" w:hAnsi="Times New Roman" w:cs="Times New Roman"/>
        </w:rPr>
        <w:t>есни современных композиторов, авторские песни по выбору преподавателя.</w:t>
      </w:r>
    </w:p>
    <w:p w14:paraId="01B01247" w14:textId="77777777" w:rsidR="008766B1" w:rsidRDefault="008766B1" w:rsidP="00EF2681">
      <w:pPr>
        <w:pStyle w:val="a3"/>
        <w:numPr>
          <w:ilvl w:val="0"/>
          <w:numId w:val="98"/>
        </w:numPr>
        <w:tabs>
          <w:tab w:val="left" w:pos="284"/>
        </w:tabs>
        <w:spacing w:after="0" w:line="240" w:lineRule="auto"/>
        <w:ind w:left="0" w:firstLine="0"/>
        <w:jc w:val="both"/>
        <w:rPr>
          <w:rFonts w:ascii="Times New Roman" w:hAnsi="Times New Roman" w:cs="Times New Roman"/>
        </w:rPr>
      </w:pPr>
      <w:r w:rsidRPr="0054625A">
        <w:rPr>
          <w:rFonts w:ascii="Times New Roman" w:hAnsi="Times New Roman" w:cs="Times New Roman"/>
        </w:rPr>
        <w:t>Марш, танец</w:t>
      </w:r>
      <w:r w:rsidR="0009082A">
        <w:rPr>
          <w:rFonts w:ascii="Times New Roman" w:hAnsi="Times New Roman" w:cs="Times New Roman"/>
        </w:rPr>
        <w:t xml:space="preserve">. </w:t>
      </w:r>
      <w:r w:rsidRPr="0054625A">
        <w:rPr>
          <w:rFonts w:ascii="Times New Roman" w:hAnsi="Times New Roman" w:cs="Times New Roman"/>
        </w:rPr>
        <w:t>Отличия марша и танца. Разно</w:t>
      </w:r>
      <w:r w:rsidR="0009082A">
        <w:rPr>
          <w:rFonts w:ascii="Times New Roman" w:hAnsi="Times New Roman" w:cs="Times New Roman"/>
        </w:rPr>
        <w:t>видности марша.</w:t>
      </w:r>
      <w:r w:rsidRPr="0054625A">
        <w:rPr>
          <w:rFonts w:ascii="Times New Roman" w:hAnsi="Times New Roman" w:cs="Times New Roman"/>
        </w:rPr>
        <w:t xml:space="preserve"> Характерные музыкальные особенности различ</w:t>
      </w:r>
      <w:r w:rsidR="0009082A">
        <w:rPr>
          <w:rFonts w:ascii="Times New Roman" w:hAnsi="Times New Roman" w:cs="Times New Roman"/>
        </w:rPr>
        <w:t xml:space="preserve">ных танцев. </w:t>
      </w:r>
      <w:r w:rsidR="0009082A" w:rsidRPr="00CA3DDA">
        <w:rPr>
          <w:rFonts w:ascii="Times New Roman" w:hAnsi="Times New Roman" w:cs="Times New Roman"/>
        </w:rPr>
        <w:t>Прослушивание рекомендуемых произведений:</w:t>
      </w:r>
      <w:r w:rsidR="0009082A">
        <w:rPr>
          <w:rFonts w:ascii="Times New Roman" w:hAnsi="Times New Roman" w:cs="Times New Roman"/>
        </w:rPr>
        <w:t xml:space="preserve"> </w:t>
      </w:r>
      <w:proofErr w:type="spellStart"/>
      <w:r w:rsidR="0009082A" w:rsidRPr="0054625A">
        <w:rPr>
          <w:rFonts w:ascii="Times New Roman" w:hAnsi="Times New Roman" w:cs="Times New Roman"/>
        </w:rPr>
        <w:t>С.С.Прокофьев</w:t>
      </w:r>
      <w:proofErr w:type="spellEnd"/>
      <w:r w:rsidR="0009082A" w:rsidRPr="0054625A">
        <w:rPr>
          <w:rFonts w:ascii="Times New Roman" w:hAnsi="Times New Roman" w:cs="Times New Roman"/>
        </w:rPr>
        <w:t xml:space="preserve"> Марш </w:t>
      </w:r>
      <w:r w:rsidR="0009082A" w:rsidRPr="0054625A">
        <w:rPr>
          <w:rFonts w:ascii="Times New Roman" w:hAnsi="Times New Roman" w:cs="Times New Roman"/>
        </w:rPr>
        <w:lastRenderedPageBreak/>
        <w:t xml:space="preserve">из сборника «Детская музыка», </w:t>
      </w:r>
      <w:proofErr w:type="spellStart"/>
      <w:r w:rsidR="0009082A" w:rsidRPr="0054625A">
        <w:rPr>
          <w:rFonts w:ascii="Times New Roman" w:hAnsi="Times New Roman" w:cs="Times New Roman"/>
        </w:rPr>
        <w:t>Ф.Мендельсон</w:t>
      </w:r>
      <w:proofErr w:type="spellEnd"/>
      <w:r w:rsidR="0009082A" w:rsidRPr="0054625A">
        <w:rPr>
          <w:rFonts w:ascii="Times New Roman" w:hAnsi="Times New Roman" w:cs="Times New Roman"/>
        </w:rPr>
        <w:t xml:space="preserve"> Песня без слов № 27, «Свадебный марш» из музыки к комедии </w:t>
      </w:r>
      <w:proofErr w:type="spellStart"/>
      <w:r w:rsidR="0009082A" w:rsidRPr="0054625A">
        <w:rPr>
          <w:rFonts w:ascii="Times New Roman" w:hAnsi="Times New Roman" w:cs="Times New Roman"/>
        </w:rPr>
        <w:t>В.Шекспира</w:t>
      </w:r>
      <w:proofErr w:type="spellEnd"/>
      <w:r w:rsidR="0009082A" w:rsidRPr="0054625A">
        <w:rPr>
          <w:rFonts w:ascii="Times New Roman" w:hAnsi="Times New Roman" w:cs="Times New Roman"/>
        </w:rPr>
        <w:t xml:space="preserve"> «Сон в летнюю ночь», </w:t>
      </w:r>
      <w:proofErr w:type="spellStart"/>
      <w:r w:rsidR="0009082A" w:rsidRPr="0054625A">
        <w:rPr>
          <w:rFonts w:ascii="Times New Roman" w:hAnsi="Times New Roman" w:cs="Times New Roman"/>
        </w:rPr>
        <w:t>Д.Верди</w:t>
      </w:r>
      <w:proofErr w:type="spellEnd"/>
      <w:r w:rsidR="0009082A" w:rsidRPr="0054625A">
        <w:rPr>
          <w:rFonts w:ascii="Times New Roman" w:hAnsi="Times New Roman" w:cs="Times New Roman"/>
        </w:rPr>
        <w:t xml:space="preserve"> Марш из оперы «Аида», </w:t>
      </w:r>
      <w:proofErr w:type="spellStart"/>
      <w:r w:rsidR="0009082A" w:rsidRPr="0054625A">
        <w:rPr>
          <w:rFonts w:ascii="Times New Roman" w:hAnsi="Times New Roman" w:cs="Times New Roman"/>
        </w:rPr>
        <w:t>В.П.Соловьев</w:t>
      </w:r>
      <w:proofErr w:type="spellEnd"/>
      <w:r w:rsidR="0009082A" w:rsidRPr="0054625A">
        <w:rPr>
          <w:rFonts w:ascii="Times New Roman" w:hAnsi="Times New Roman" w:cs="Times New Roman"/>
        </w:rPr>
        <w:t xml:space="preserve">-Седой «Марш нахимовцев», </w:t>
      </w:r>
      <w:proofErr w:type="spellStart"/>
      <w:r w:rsidR="0009082A" w:rsidRPr="0054625A">
        <w:rPr>
          <w:rFonts w:ascii="Times New Roman" w:hAnsi="Times New Roman" w:cs="Times New Roman"/>
        </w:rPr>
        <w:t>П.И.Чайковский</w:t>
      </w:r>
      <w:proofErr w:type="spellEnd"/>
      <w:r w:rsidR="0009082A" w:rsidRPr="0054625A">
        <w:rPr>
          <w:rFonts w:ascii="Times New Roman" w:hAnsi="Times New Roman" w:cs="Times New Roman"/>
        </w:rPr>
        <w:t xml:space="preserve"> Камаринская из «Детского альбома», Трепак из балета «Щелкунчик», </w:t>
      </w:r>
      <w:proofErr w:type="spellStart"/>
      <w:r w:rsidR="0009082A" w:rsidRPr="0054625A">
        <w:rPr>
          <w:rFonts w:ascii="Times New Roman" w:hAnsi="Times New Roman" w:cs="Times New Roman"/>
        </w:rPr>
        <w:t>А.С.Даргомыжский</w:t>
      </w:r>
      <w:proofErr w:type="spellEnd"/>
      <w:r w:rsidR="0009082A" w:rsidRPr="0054625A">
        <w:rPr>
          <w:rFonts w:ascii="Times New Roman" w:hAnsi="Times New Roman" w:cs="Times New Roman"/>
        </w:rPr>
        <w:t xml:space="preserve"> «Малороссийский казачок», </w:t>
      </w:r>
      <w:proofErr w:type="spellStart"/>
      <w:r w:rsidR="0009082A" w:rsidRPr="0054625A">
        <w:rPr>
          <w:rFonts w:ascii="Times New Roman" w:hAnsi="Times New Roman" w:cs="Times New Roman"/>
        </w:rPr>
        <w:t>А.Г.Рубинштейн</w:t>
      </w:r>
      <w:proofErr w:type="spellEnd"/>
      <w:r w:rsidR="0009082A" w:rsidRPr="0054625A">
        <w:rPr>
          <w:rFonts w:ascii="Times New Roman" w:hAnsi="Times New Roman" w:cs="Times New Roman"/>
        </w:rPr>
        <w:t xml:space="preserve"> «Лезгинка» из оперы «Демон», </w:t>
      </w:r>
      <w:proofErr w:type="spellStart"/>
      <w:r w:rsidR="0009082A" w:rsidRPr="0054625A">
        <w:rPr>
          <w:rFonts w:ascii="Times New Roman" w:hAnsi="Times New Roman" w:cs="Times New Roman"/>
        </w:rPr>
        <w:t>Э.Григ</w:t>
      </w:r>
      <w:proofErr w:type="spellEnd"/>
      <w:r w:rsidR="0009082A" w:rsidRPr="0054625A">
        <w:rPr>
          <w:rFonts w:ascii="Times New Roman" w:hAnsi="Times New Roman" w:cs="Times New Roman"/>
        </w:rPr>
        <w:t xml:space="preserve"> «Норвежский танец» Ля мажор, </w:t>
      </w:r>
      <w:proofErr w:type="spellStart"/>
      <w:r w:rsidR="0009082A" w:rsidRPr="0054625A">
        <w:rPr>
          <w:rFonts w:ascii="Times New Roman" w:hAnsi="Times New Roman" w:cs="Times New Roman"/>
        </w:rPr>
        <w:t>Л.Боккерини</w:t>
      </w:r>
      <w:proofErr w:type="spellEnd"/>
      <w:r w:rsidR="0009082A" w:rsidRPr="0054625A">
        <w:rPr>
          <w:rFonts w:ascii="Times New Roman" w:hAnsi="Times New Roman" w:cs="Times New Roman"/>
        </w:rPr>
        <w:t xml:space="preserve"> Менуэт, </w:t>
      </w:r>
      <w:proofErr w:type="spellStart"/>
      <w:r w:rsidR="0009082A" w:rsidRPr="0054625A">
        <w:rPr>
          <w:rFonts w:ascii="Times New Roman" w:hAnsi="Times New Roman" w:cs="Times New Roman"/>
        </w:rPr>
        <w:t>Д.Скарлатти</w:t>
      </w:r>
      <w:proofErr w:type="spellEnd"/>
      <w:r w:rsidR="0009082A" w:rsidRPr="0054625A">
        <w:rPr>
          <w:rFonts w:ascii="Times New Roman" w:hAnsi="Times New Roman" w:cs="Times New Roman"/>
        </w:rPr>
        <w:t xml:space="preserve"> Гавот, </w:t>
      </w:r>
      <w:proofErr w:type="spellStart"/>
      <w:r w:rsidR="0009082A" w:rsidRPr="0054625A">
        <w:rPr>
          <w:rFonts w:ascii="Times New Roman" w:hAnsi="Times New Roman" w:cs="Times New Roman"/>
        </w:rPr>
        <w:t>К.Вебер</w:t>
      </w:r>
      <w:proofErr w:type="spellEnd"/>
      <w:r w:rsidR="0009082A" w:rsidRPr="0054625A">
        <w:rPr>
          <w:rFonts w:ascii="Times New Roman" w:hAnsi="Times New Roman" w:cs="Times New Roman"/>
        </w:rPr>
        <w:t xml:space="preserve"> Вальс из оперы «Волшебный стрелок», </w:t>
      </w:r>
      <w:proofErr w:type="spellStart"/>
      <w:r w:rsidR="0009082A" w:rsidRPr="0054625A">
        <w:rPr>
          <w:rFonts w:ascii="Times New Roman" w:hAnsi="Times New Roman" w:cs="Times New Roman"/>
        </w:rPr>
        <w:t>Б.Сметана</w:t>
      </w:r>
      <w:proofErr w:type="spellEnd"/>
      <w:r w:rsidR="0009082A" w:rsidRPr="0054625A">
        <w:rPr>
          <w:rFonts w:ascii="Times New Roman" w:hAnsi="Times New Roman" w:cs="Times New Roman"/>
        </w:rPr>
        <w:t xml:space="preserve"> Полька из оперы «Проданная невеста», </w:t>
      </w:r>
      <w:proofErr w:type="spellStart"/>
      <w:r w:rsidR="0009082A" w:rsidRPr="0054625A">
        <w:rPr>
          <w:rFonts w:ascii="Times New Roman" w:hAnsi="Times New Roman" w:cs="Times New Roman"/>
        </w:rPr>
        <w:t>Г.Венявский</w:t>
      </w:r>
      <w:proofErr w:type="spellEnd"/>
      <w:r w:rsidR="0009082A" w:rsidRPr="0054625A">
        <w:rPr>
          <w:rFonts w:ascii="Times New Roman" w:hAnsi="Times New Roman" w:cs="Times New Roman"/>
        </w:rPr>
        <w:t xml:space="preserve"> Мазурка для скрипки и фортепиано, </w:t>
      </w:r>
      <w:proofErr w:type="spellStart"/>
      <w:r w:rsidR="0009082A" w:rsidRPr="0054625A">
        <w:rPr>
          <w:rFonts w:ascii="Times New Roman" w:hAnsi="Times New Roman" w:cs="Times New Roman"/>
        </w:rPr>
        <w:t>М.К.Огиньский</w:t>
      </w:r>
      <w:proofErr w:type="spellEnd"/>
      <w:r w:rsidR="0009082A" w:rsidRPr="0054625A">
        <w:rPr>
          <w:rFonts w:ascii="Times New Roman" w:hAnsi="Times New Roman" w:cs="Times New Roman"/>
        </w:rPr>
        <w:t xml:space="preserve"> Полонез ля минор, </w:t>
      </w:r>
      <w:proofErr w:type="spellStart"/>
      <w:r w:rsidR="0009082A" w:rsidRPr="0054625A">
        <w:rPr>
          <w:rFonts w:ascii="Times New Roman" w:hAnsi="Times New Roman" w:cs="Times New Roman"/>
        </w:rPr>
        <w:t>Р.М.Глиэр</w:t>
      </w:r>
      <w:proofErr w:type="spellEnd"/>
      <w:r w:rsidR="0009082A" w:rsidRPr="0054625A">
        <w:rPr>
          <w:rFonts w:ascii="Times New Roman" w:hAnsi="Times New Roman" w:cs="Times New Roman"/>
        </w:rPr>
        <w:t xml:space="preserve"> Чарльстон из балета «Красный мак».</w:t>
      </w:r>
    </w:p>
    <w:p w14:paraId="5AB9E517" w14:textId="77777777" w:rsidR="008766B1" w:rsidRDefault="008766B1" w:rsidP="00EF2681">
      <w:pPr>
        <w:pStyle w:val="a3"/>
        <w:numPr>
          <w:ilvl w:val="0"/>
          <w:numId w:val="98"/>
        </w:numPr>
        <w:tabs>
          <w:tab w:val="left" w:pos="284"/>
        </w:tabs>
        <w:spacing w:after="0" w:line="240" w:lineRule="auto"/>
        <w:ind w:left="0" w:firstLine="0"/>
        <w:jc w:val="both"/>
        <w:rPr>
          <w:rFonts w:ascii="Times New Roman" w:hAnsi="Times New Roman" w:cs="Times New Roman"/>
        </w:rPr>
      </w:pPr>
      <w:r w:rsidRPr="008766B1">
        <w:rPr>
          <w:rFonts w:ascii="Times New Roman" w:hAnsi="Times New Roman" w:cs="Times New Roman"/>
        </w:rPr>
        <w:t>Народная песня в произведениях русских композиторов. Сборники русских народных песен. Понятие «музыкальный фольклор»</w:t>
      </w:r>
      <w:r w:rsidR="0009082A">
        <w:rPr>
          <w:rFonts w:ascii="Times New Roman" w:hAnsi="Times New Roman" w:cs="Times New Roman"/>
        </w:rPr>
        <w:t>.</w:t>
      </w:r>
      <w:r w:rsidRPr="008766B1">
        <w:rPr>
          <w:rFonts w:ascii="Times New Roman" w:hAnsi="Times New Roman" w:cs="Times New Roman"/>
        </w:rPr>
        <w:t xml:space="preserve"> Жанры народных песен, сборники народных песен </w:t>
      </w:r>
      <w:proofErr w:type="spellStart"/>
      <w:r w:rsidRPr="008766B1">
        <w:rPr>
          <w:rFonts w:ascii="Times New Roman" w:hAnsi="Times New Roman" w:cs="Times New Roman"/>
        </w:rPr>
        <w:t>М.А.Балакирева</w:t>
      </w:r>
      <w:proofErr w:type="spellEnd"/>
      <w:r w:rsidRPr="008766B1">
        <w:rPr>
          <w:rFonts w:ascii="Times New Roman" w:hAnsi="Times New Roman" w:cs="Times New Roman"/>
        </w:rPr>
        <w:t xml:space="preserve">, </w:t>
      </w:r>
      <w:proofErr w:type="spellStart"/>
      <w:r w:rsidRPr="008766B1">
        <w:rPr>
          <w:rFonts w:ascii="Times New Roman" w:hAnsi="Times New Roman" w:cs="Times New Roman"/>
        </w:rPr>
        <w:t>Н.А.Римского</w:t>
      </w:r>
      <w:proofErr w:type="spellEnd"/>
      <w:r w:rsidRPr="008766B1">
        <w:rPr>
          <w:rFonts w:ascii="Times New Roman" w:hAnsi="Times New Roman" w:cs="Times New Roman"/>
        </w:rPr>
        <w:t xml:space="preserve">- Корсакова, </w:t>
      </w:r>
      <w:proofErr w:type="spellStart"/>
      <w:r w:rsidRPr="008766B1">
        <w:rPr>
          <w:rFonts w:ascii="Times New Roman" w:hAnsi="Times New Roman" w:cs="Times New Roman"/>
        </w:rPr>
        <w:t>П.И.Чайковского</w:t>
      </w:r>
      <w:proofErr w:type="spellEnd"/>
      <w:r w:rsidRPr="008766B1">
        <w:rPr>
          <w:rFonts w:ascii="Times New Roman" w:hAnsi="Times New Roman" w:cs="Times New Roman"/>
        </w:rPr>
        <w:t xml:space="preserve">. Значение сборников народных песен. </w:t>
      </w:r>
      <w:r w:rsidR="008D6DD2" w:rsidRPr="00240984">
        <w:rPr>
          <w:rFonts w:ascii="Times New Roman" w:hAnsi="Times New Roman" w:cs="Times New Roman"/>
        </w:rPr>
        <w:t xml:space="preserve">Прослушивание </w:t>
      </w:r>
      <w:r w:rsidR="008D6DD2">
        <w:rPr>
          <w:rFonts w:ascii="Times New Roman" w:hAnsi="Times New Roman" w:cs="Times New Roman"/>
        </w:rPr>
        <w:t xml:space="preserve">рекомендуемых </w:t>
      </w:r>
      <w:r w:rsidR="008D6DD2" w:rsidRPr="00240984">
        <w:rPr>
          <w:rFonts w:ascii="Times New Roman" w:hAnsi="Times New Roman" w:cs="Times New Roman"/>
        </w:rPr>
        <w:t>произведений</w:t>
      </w:r>
      <w:r w:rsidR="008D6DD2">
        <w:rPr>
          <w:rFonts w:ascii="Times New Roman" w:hAnsi="Times New Roman" w:cs="Times New Roman"/>
        </w:rPr>
        <w:t>:</w:t>
      </w:r>
      <w:r w:rsidR="008D6DD2" w:rsidRPr="008D6DD2">
        <w:rPr>
          <w:rFonts w:ascii="Times New Roman" w:hAnsi="Times New Roman" w:cs="Times New Roman"/>
        </w:rPr>
        <w:t xml:space="preserve"> </w:t>
      </w:r>
      <w:r w:rsidR="008D6DD2" w:rsidRPr="0054625A">
        <w:rPr>
          <w:rFonts w:ascii="Times New Roman" w:hAnsi="Times New Roman" w:cs="Times New Roman"/>
        </w:rPr>
        <w:t xml:space="preserve">Народные песни «Эй, ухнем», «Как за речкою, да за Дарьею», «Среди долины </w:t>
      </w:r>
      <w:proofErr w:type="spellStart"/>
      <w:r w:rsidR="008D6DD2" w:rsidRPr="0054625A">
        <w:rPr>
          <w:rFonts w:ascii="Times New Roman" w:hAnsi="Times New Roman" w:cs="Times New Roman"/>
        </w:rPr>
        <w:t>ровныя</w:t>
      </w:r>
      <w:proofErr w:type="spellEnd"/>
      <w:r w:rsidR="008D6DD2" w:rsidRPr="0054625A">
        <w:rPr>
          <w:rFonts w:ascii="Times New Roman" w:hAnsi="Times New Roman" w:cs="Times New Roman"/>
        </w:rPr>
        <w:t xml:space="preserve">», </w:t>
      </w:r>
      <w:proofErr w:type="spellStart"/>
      <w:r w:rsidR="008D6DD2" w:rsidRPr="0054625A">
        <w:rPr>
          <w:rFonts w:ascii="Times New Roman" w:hAnsi="Times New Roman" w:cs="Times New Roman"/>
        </w:rPr>
        <w:t>М.И.Глинка</w:t>
      </w:r>
      <w:proofErr w:type="spellEnd"/>
      <w:r w:rsidR="008D6DD2" w:rsidRPr="0054625A">
        <w:rPr>
          <w:rFonts w:ascii="Times New Roman" w:hAnsi="Times New Roman" w:cs="Times New Roman"/>
        </w:rPr>
        <w:t xml:space="preserve"> Вариации на русскую народную песню «Среди долины </w:t>
      </w:r>
      <w:proofErr w:type="spellStart"/>
      <w:r w:rsidR="008D6DD2" w:rsidRPr="0054625A">
        <w:rPr>
          <w:rFonts w:ascii="Times New Roman" w:hAnsi="Times New Roman" w:cs="Times New Roman"/>
        </w:rPr>
        <w:t>ровныя</w:t>
      </w:r>
      <w:proofErr w:type="spellEnd"/>
      <w:r w:rsidR="008D6DD2" w:rsidRPr="0054625A">
        <w:rPr>
          <w:rFonts w:ascii="Times New Roman" w:hAnsi="Times New Roman" w:cs="Times New Roman"/>
        </w:rPr>
        <w:t xml:space="preserve">», </w:t>
      </w:r>
      <w:proofErr w:type="spellStart"/>
      <w:r w:rsidR="008D6DD2" w:rsidRPr="0054625A">
        <w:rPr>
          <w:rFonts w:ascii="Times New Roman" w:hAnsi="Times New Roman" w:cs="Times New Roman"/>
        </w:rPr>
        <w:t>М.П.Мусоргский</w:t>
      </w:r>
      <w:proofErr w:type="spellEnd"/>
      <w:r w:rsidR="008D6DD2" w:rsidRPr="0054625A">
        <w:rPr>
          <w:rFonts w:ascii="Times New Roman" w:hAnsi="Times New Roman" w:cs="Times New Roman"/>
        </w:rPr>
        <w:t xml:space="preserve"> Песня Марфы из оперы «Хованщина», </w:t>
      </w:r>
      <w:proofErr w:type="spellStart"/>
      <w:r w:rsidR="008D6DD2" w:rsidRPr="0054625A">
        <w:rPr>
          <w:rFonts w:ascii="Times New Roman" w:hAnsi="Times New Roman" w:cs="Times New Roman"/>
        </w:rPr>
        <w:t>Н.А.Римский</w:t>
      </w:r>
      <w:proofErr w:type="spellEnd"/>
      <w:r w:rsidR="008D6DD2" w:rsidRPr="0054625A">
        <w:rPr>
          <w:rFonts w:ascii="Times New Roman" w:hAnsi="Times New Roman" w:cs="Times New Roman"/>
        </w:rPr>
        <w:t xml:space="preserve">-Корсаков Песня Садко с хором из оперы «Садко», </w:t>
      </w:r>
      <w:proofErr w:type="spellStart"/>
      <w:r w:rsidR="008D6DD2" w:rsidRPr="0054625A">
        <w:rPr>
          <w:rFonts w:ascii="Times New Roman" w:hAnsi="Times New Roman" w:cs="Times New Roman"/>
        </w:rPr>
        <w:t>П.И.Чайковский</w:t>
      </w:r>
      <w:proofErr w:type="spellEnd"/>
      <w:r w:rsidR="008D6DD2" w:rsidRPr="0054625A">
        <w:rPr>
          <w:rFonts w:ascii="Times New Roman" w:hAnsi="Times New Roman" w:cs="Times New Roman"/>
        </w:rPr>
        <w:t xml:space="preserve"> II часть из Первого струнного квартета, финал Первого концерта для фортепиано с оркестром, </w:t>
      </w:r>
      <w:proofErr w:type="spellStart"/>
      <w:r w:rsidR="008D6DD2" w:rsidRPr="0054625A">
        <w:rPr>
          <w:rFonts w:ascii="Times New Roman" w:hAnsi="Times New Roman" w:cs="Times New Roman"/>
        </w:rPr>
        <w:t>А.К.Лядов</w:t>
      </w:r>
      <w:proofErr w:type="spellEnd"/>
      <w:r w:rsidR="008D6DD2" w:rsidRPr="0054625A">
        <w:rPr>
          <w:rFonts w:ascii="Times New Roman" w:hAnsi="Times New Roman" w:cs="Times New Roman"/>
        </w:rPr>
        <w:t xml:space="preserve"> 8 русских народных песен для оркестра.</w:t>
      </w:r>
    </w:p>
    <w:p w14:paraId="28967F26" w14:textId="77777777" w:rsidR="0009082A" w:rsidRDefault="00DC4A06" w:rsidP="00EF2681">
      <w:pPr>
        <w:pStyle w:val="a3"/>
        <w:numPr>
          <w:ilvl w:val="0"/>
          <w:numId w:val="98"/>
        </w:numPr>
        <w:tabs>
          <w:tab w:val="left" w:pos="284"/>
        </w:tabs>
        <w:spacing w:after="0" w:line="240" w:lineRule="auto"/>
        <w:ind w:left="0" w:firstLine="0"/>
        <w:jc w:val="both"/>
        <w:rPr>
          <w:rFonts w:ascii="Times New Roman" w:hAnsi="Times New Roman" w:cs="Times New Roman"/>
        </w:rPr>
      </w:pPr>
      <w:r w:rsidRPr="0054625A">
        <w:rPr>
          <w:rFonts w:ascii="Times New Roman" w:hAnsi="Times New Roman" w:cs="Times New Roman"/>
        </w:rPr>
        <w:t>Программно-изобразительная музыка</w:t>
      </w:r>
      <w:r>
        <w:rPr>
          <w:rFonts w:ascii="Times New Roman" w:hAnsi="Times New Roman" w:cs="Times New Roman"/>
        </w:rPr>
        <w:t>.</w:t>
      </w:r>
      <w:r w:rsidRPr="00DC4A06">
        <w:rPr>
          <w:rFonts w:ascii="Times New Roman" w:hAnsi="Times New Roman" w:cs="Times New Roman"/>
        </w:rPr>
        <w:t xml:space="preserve"> </w:t>
      </w:r>
      <w:r w:rsidRPr="00240984">
        <w:rPr>
          <w:rFonts w:ascii="Times New Roman" w:hAnsi="Times New Roman" w:cs="Times New Roman"/>
        </w:rPr>
        <w:t xml:space="preserve">Прослушивание </w:t>
      </w:r>
      <w:r>
        <w:rPr>
          <w:rFonts w:ascii="Times New Roman" w:hAnsi="Times New Roman" w:cs="Times New Roman"/>
        </w:rPr>
        <w:t xml:space="preserve">рекомендуемых </w:t>
      </w:r>
      <w:r w:rsidRPr="00240984">
        <w:rPr>
          <w:rFonts w:ascii="Times New Roman" w:hAnsi="Times New Roman" w:cs="Times New Roman"/>
        </w:rPr>
        <w:t>произведений</w:t>
      </w:r>
      <w:r>
        <w:rPr>
          <w:rFonts w:ascii="Times New Roman" w:hAnsi="Times New Roman" w:cs="Times New Roman"/>
        </w:rPr>
        <w:t xml:space="preserve">: </w:t>
      </w:r>
      <w:proofErr w:type="spellStart"/>
      <w:r w:rsidRPr="0054625A">
        <w:rPr>
          <w:rFonts w:ascii="Times New Roman" w:hAnsi="Times New Roman" w:cs="Times New Roman"/>
        </w:rPr>
        <w:t>А.К.Лядов</w:t>
      </w:r>
      <w:proofErr w:type="spellEnd"/>
      <w:r w:rsidRPr="0054625A">
        <w:rPr>
          <w:rFonts w:ascii="Times New Roman" w:hAnsi="Times New Roman" w:cs="Times New Roman"/>
        </w:rPr>
        <w:t xml:space="preserve"> «Кикимора» (фрагмент), </w:t>
      </w:r>
      <w:proofErr w:type="spellStart"/>
      <w:r w:rsidRPr="0054625A">
        <w:rPr>
          <w:rFonts w:ascii="Times New Roman" w:hAnsi="Times New Roman" w:cs="Times New Roman"/>
        </w:rPr>
        <w:t>Л.ван</w:t>
      </w:r>
      <w:proofErr w:type="spellEnd"/>
      <w:r w:rsidRPr="0054625A">
        <w:rPr>
          <w:rFonts w:ascii="Times New Roman" w:hAnsi="Times New Roman" w:cs="Times New Roman"/>
        </w:rPr>
        <w:t xml:space="preserve"> Бетховен Симфония №6 «Пасторальная», 2 часть (фрагмент), </w:t>
      </w:r>
      <w:proofErr w:type="spellStart"/>
      <w:r w:rsidRPr="0054625A">
        <w:rPr>
          <w:rFonts w:ascii="Times New Roman" w:hAnsi="Times New Roman" w:cs="Times New Roman"/>
        </w:rPr>
        <w:t>П.И.Чайковский</w:t>
      </w:r>
      <w:proofErr w:type="spellEnd"/>
      <w:r w:rsidRPr="0054625A">
        <w:rPr>
          <w:rFonts w:ascii="Times New Roman" w:hAnsi="Times New Roman" w:cs="Times New Roman"/>
        </w:rPr>
        <w:t xml:space="preserve"> «На тройке» из цикла «Времена года», </w:t>
      </w:r>
      <w:proofErr w:type="spellStart"/>
      <w:r w:rsidRPr="0054625A">
        <w:rPr>
          <w:rFonts w:ascii="Times New Roman" w:hAnsi="Times New Roman" w:cs="Times New Roman"/>
        </w:rPr>
        <w:t>М.П.Мусоргский</w:t>
      </w:r>
      <w:proofErr w:type="spellEnd"/>
      <w:r w:rsidRPr="0054625A">
        <w:rPr>
          <w:rFonts w:ascii="Times New Roman" w:hAnsi="Times New Roman" w:cs="Times New Roman"/>
        </w:rPr>
        <w:t xml:space="preserve"> «Избушка на курьих ножках» из цикла «Картинки с выставки», </w:t>
      </w:r>
      <w:proofErr w:type="spellStart"/>
      <w:r w:rsidRPr="0054625A">
        <w:rPr>
          <w:rFonts w:ascii="Times New Roman" w:hAnsi="Times New Roman" w:cs="Times New Roman"/>
        </w:rPr>
        <w:t>С.С.Прокофьев</w:t>
      </w:r>
      <w:proofErr w:type="spellEnd"/>
      <w:r w:rsidRPr="0054625A">
        <w:rPr>
          <w:rFonts w:ascii="Times New Roman" w:hAnsi="Times New Roman" w:cs="Times New Roman"/>
        </w:rPr>
        <w:t xml:space="preserve"> Сюита «Зимний костер»</w:t>
      </w:r>
      <w:r>
        <w:rPr>
          <w:rFonts w:ascii="Times New Roman" w:hAnsi="Times New Roman" w:cs="Times New Roman"/>
        </w:rPr>
        <w:t>.</w:t>
      </w:r>
    </w:p>
    <w:p w14:paraId="30988C7A" w14:textId="77777777" w:rsidR="008766B1" w:rsidRPr="00DC4A06" w:rsidRDefault="00DC4A06" w:rsidP="00EF2681">
      <w:pPr>
        <w:pStyle w:val="a3"/>
        <w:numPr>
          <w:ilvl w:val="0"/>
          <w:numId w:val="98"/>
        </w:numPr>
        <w:tabs>
          <w:tab w:val="left" w:pos="426"/>
        </w:tabs>
        <w:spacing w:after="0" w:line="240" w:lineRule="auto"/>
        <w:ind w:left="0" w:firstLine="0"/>
        <w:jc w:val="both"/>
        <w:rPr>
          <w:rFonts w:ascii="Times New Roman" w:hAnsi="Times New Roman" w:cs="Times New Roman"/>
        </w:rPr>
      </w:pPr>
      <w:r w:rsidRPr="0054625A">
        <w:rPr>
          <w:rFonts w:ascii="Times New Roman" w:hAnsi="Times New Roman" w:cs="Times New Roman"/>
        </w:rPr>
        <w:t>Музыка в театре Театр как вид искусства. Театральные жанры.</w:t>
      </w:r>
      <w:r w:rsidRPr="00DC4A06">
        <w:rPr>
          <w:rFonts w:ascii="Times New Roman" w:hAnsi="Times New Roman" w:cs="Times New Roman"/>
        </w:rPr>
        <w:t xml:space="preserve"> </w:t>
      </w:r>
      <w:r w:rsidRPr="0054625A">
        <w:rPr>
          <w:rFonts w:ascii="Times New Roman" w:hAnsi="Times New Roman" w:cs="Times New Roman"/>
        </w:rPr>
        <w:t>Музыка в драматическом театре</w:t>
      </w:r>
      <w:r>
        <w:rPr>
          <w:rFonts w:ascii="Times New Roman" w:hAnsi="Times New Roman" w:cs="Times New Roman"/>
        </w:rPr>
        <w:t xml:space="preserve">. </w:t>
      </w:r>
      <w:r w:rsidRPr="0054625A">
        <w:rPr>
          <w:rFonts w:ascii="Times New Roman" w:hAnsi="Times New Roman" w:cs="Times New Roman"/>
        </w:rPr>
        <w:t>Балет</w:t>
      </w:r>
      <w:r>
        <w:rPr>
          <w:rFonts w:ascii="Times New Roman" w:hAnsi="Times New Roman" w:cs="Times New Roman"/>
        </w:rPr>
        <w:t>.</w:t>
      </w:r>
      <w:r w:rsidRPr="0054625A">
        <w:rPr>
          <w:rFonts w:ascii="Times New Roman" w:hAnsi="Times New Roman" w:cs="Times New Roman"/>
        </w:rPr>
        <w:t xml:space="preserve"> Опера</w:t>
      </w:r>
      <w:r>
        <w:rPr>
          <w:rFonts w:ascii="Times New Roman" w:hAnsi="Times New Roman" w:cs="Times New Roman"/>
        </w:rPr>
        <w:t>.</w:t>
      </w:r>
      <w:r w:rsidRPr="00DC4A06">
        <w:rPr>
          <w:rFonts w:ascii="Times New Roman" w:hAnsi="Times New Roman" w:cs="Times New Roman"/>
        </w:rPr>
        <w:t xml:space="preserve"> </w:t>
      </w:r>
      <w:r w:rsidRPr="00240984">
        <w:rPr>
          <w:rFonts w:ascii="Times New Roman" w:hAnsi="Times New Roman" w:cs="Times New Roman"/>
        </w:rPr>
        <w:t xml:space="preserve">Прослушивание </w:t>
      </w:r>
      <w:r>
        <w:rPr>
          <w:rFonts w:ascii="Times New Roman" w:hAnsi="Times New Roman" w:cs="Times New Roman"/>
        </w:rPr>
        <w:t xml:space="preserve">рекомендуемых </w:t>
      </w:r>
      <w:r w:rsidRPr="00240984">
        <w:rPr>
          <w:rFonts w:ascii="Times New Roman" w:hAnsi="Times New Roman" w:cs="Times New Roman"/>
        </w:rPr>
        <w:t>произведений:</w:t>
      </w:r>
      <w:r w:rsidRPr="00DC4A06">
        <w:rPr>
          <w:rFonts w:ascii="Times New Roman" w:hAnsi="Times New Roman" w:cs="Times New Roman"/>
        </w:rPr>
        <w:t xml:space="preserve"> </w:t>
      </w:r>
      <w:proofErr w:type="spellStart"/>
      <w:r w:rsidRPr="0054625A">
        <w:rPr>
          <w:rFonts w:ascii="Times New Roman" w:hAnsi="Times New Roman" w:cs="Times New Roman"/>
        </w:rPr>
        <w:t>Э.Григ</w:t>
      </w:r>
      <w:proofErr w:type="spellEnd"/>
      <w:r w:rsidRPr="0054625A">
        <w:rPr>
          <w:rFonts w:ascii="Times New Roman" w:hAnsi="Times New Roman" w:cs="Times New Roman"/>
        </w:rPr>
        <w:t xml:space="preserve"> «Утро», «Смерть </w:t>
      </w:r>
      <w:proofErr w:type="spellStart"/>
      <w:r w:rsidRPr="0054625A">
        <w:rPr>
          <w:rFonts w:ascii="Times New Roman" w:hAnsi="Times New Roman" w:cs="Times New Roman"/>
        </w:rPr>
        <w:t>Озе</w:t>
      </w:r>
      <w:proofErr w:type="spellEnd"/>
      <w:r w:rsidRPr="0054625A">
        <w:rPr>
          <w:rFonts w:ascii="Times New Roman" w:hAnsi="Times New Roman" w:cs="Times New Roman"/>
        </w:rPr>
        <w:t xml:space="preserve">», «Танец </w:t>
      </w:r>
      <w:proofErr w:type="spellStart"/>
      <w:r w:rsidRPr="0054625A">
        <w:rPr>
          <w:rFonts w:ascii="Times New Roman" w:hAnsi="Times New Roman" w:cs="Times New Roman"/>
        </w:rPr>
        <w:t>Анитры</w:t>
      </w:r>
      <w:proofErr w:type="spellEnd"/>
      <w:r w:rsidRPr="0054625A">
        <w:rPr>
          <w:rFonts w:ascii="Times New Roman" w:hAnsi="Times New Roman" w:cs="Times New Roman"/>
        </w:rPr>
        <w:t>», «В пещере горного короля», «Песня Сольвейг».</w:t>
      </w:r>
      <w:r>
        <w:rPr>
          <w:rFonts w:ascii="Times New Roman" w:hAnsi="Times New Roman" w:cs="Times New Roman"/>
        </w:rPr>
        <w:t xml:space="preserve"> </w:t>
      </w:r>
      <w:proofErr w:type="spellStart"/>
      <w:r w:rsidRPr="0054625A">
        <w:rPr>
          <w:rFonts w:ascii="Times New Roman" w:hAnsi="Times New Roman" w:cs="Times New Roman"/>
        </w:rPr>
        <w:t>П.И.Чайковский</w:t>
      </w:r>
      <w:proofErr w:type="spellEnd"/>
      <w:r w:rsidRPr="0054625A">
        <w:rPr>
          <w:rFonts w:ascii="Times New Roman" w:hAnsi="Times New Roman" w:cs="Times New Roman"/>
        </w:rPr>
        <w:t xml:space="preserve"> «Марш», «Арабский танец», «Китайский танец», «Танец пастушков», «Танец феи Драже» из балета «Щелкунчик»</w:t>
      </w:r>
      <w:r>
        <w:rPr>
          <w:rFonts w:ascii="Times New Roman" w:hAnsi="Times New Roman" w:cs="Times New Roman"/>
        </w:rPr>
        <w:t xml:space="preserve">. </w:t>
      </w:r>
      <w:proofErr w:type="spellStart"/>
      <w:r w:rsidRPr="0054625A">
        <w:rPr>
          <w:rFonts w:ascii="Times New Roman" w:hAnsi="Times New Roman" w:cs="Times New Roman"/>
        </w:rPr>
        <w:t>М.И.Глинка</w:t>
      </w:r>
      <w:proofErr w:type="spellEnd"/>
      <w:r w:rsidRPr="0054625A">
        <w:rPr>
          <w:rFonts w:ascii="Times New Roman" w:hAnsi="Times New Roman" w:cs="Times New Roman"/>
        </w:rPr>
        <w:t xml:space="preserve">. Фрагменты оперы «Руслан и Людмила»: увертюра, Вторая песня Баяна, Сцена похищения Людмилы из 1 д., Ария </w:t>
      </w:r>
      <w:proofErr w:type="spellStart"/>
      <w:r w:rsidRPr="0054625A">
        <w:rPr>
          <w:rFonts w:ascii="Times New Roman" w:hAnsi="Times New Roman" w:cs="Times New Roman"/>
        </w:rPr>
        <w:t>Фарлафа</w:t>
      </w:r>
      <w:proofErr w:type="spellEnd"/>
      <w:r w:rsidRPr="0054625A">
        <w:rPr>
          <w:rFonts w:ascii="Times New Roman" w:hAnsi="Times New Roman" w:cs="Times New Roman"/>
        </w:rPr>
        <w:t>, Ария Руслана из 2 д., персидский хор из 3 д., Ария Людмилы, Марш Черномора, Восточные танцы из 4 д., хор «Ах ты, свет Людмила» из 5 д.</w:t>
      </w:r>
    </w:p>
    <w:p w14:paraId="6751FC95" w14:textId="77777777" w:rsidR="00240984" w:rsidRPr="00DC4A06" w:rsidRDefault="008766B1" w:rsidP="00EF2681">
      <w:pPr>
        <w:pStyle w:val="a3"/>
        <w:numPr>
          <w:ilvl w:val="0"/>
          <w:numId w:val="99"/>
        </w:numPr>
        <w:spacing w:after="0" w:line="240" w:lineRule="auto"/>
        <w:ind w:left="142" w:firstLine="218"/>
        <w:jc w:val="both"/>
        <w:rPr>
          <w:rFonts w:ascii="Times New Roman" w:hAnsi="Times New Roman" w:cs="Times New Roman"/>
        </w:rPr>
      </w:pPr>
      <w:r w:rsidRPr="00BB30BB">
        <w:rPr>
          <w:rFonts w:ascii="Times New Roman" w:hAnsi="Times New Roman" w:cs="Times New Roman"/>
        </w:rPr>
        <w:t>Музыкальная</w:t>
      </w:r>
      <w:r>
        <w:rPr>
          <w:rFonts w:ascii="Times New Roman" w:hAnsi="Times New Roman" w:cs="Times New Roman"/>
        </w:rPr>
        <w:t xml:space="preserve"> литература зарубежных стран</w:t>
      </w:r>
      <w:r w:rsidR="00DC4A06" w:rsidRPr="00DC4A06">
        <w:rPr>
          <w:rFonts w:ascii="Times New Roman" w:hAnsi="Times New Roman" w:cs="Times New Roman"/>
        </w:rPr>
        <w:t xml:space="preserve"> </w:t>
      </w:r>
    </w:p>
    <w:p w14:paraId="4F53DF48" w14:textId="77777777" w:rsidR="00DC4A06" w:rsidRPr="00E628BA" w:rsidRDefault="00DC4A06" w:rsidP="00EF2681">
      <w:pPr>
        <w:pStyle w:val="a3"/>
        <w:numPr>
          <w:ilvl w:val="0"/>
          <w:numId w:val="98"/>
        </w:numPr>
        <w:tabs>
          <w:tab w:val="left" w:pos="284"/>
          <w:tab w:val="left" w:pos="426"/>
        </w:tabs>
        <w:spacing w:after="0" w:line="240" w:lineRule="auto"/>
        <w:ind w:left="0" w:firstLine="0"/>
        <w:jc w:val="both"/>
        <w:rPr>
          <w:rFonts w:ascii="Times New Roman" w:hAnsi="Times New Roman" w:cs="Times New Roman"/>
        </w:rPr>
      </w:pPr>
      <w:r>
        <w:rPr>
          <w:rFonts w:ascii="Times New Roman" w:hAnsi="Times New Roman" w:cs="Times New Roman"/>
        </w:rPr>
        <w:t>М</w:t>
      </w:r>
      <w:r w:rsidRPr="0054625A">
        <w:rPr>
          <w:rFonts w:ascii="Times New Roman" w:hAnsi="Times New Roman" w:cs="Times New Roman"/>
        </w:rPr>
        <w:t>узыкальн</w:t>
      </w:r>
      <w:r>
        <w:rPr>
          <w:rFonts w:ascii="Times New Roman" w:hAnsi="Times New Roman" w:cs="Times New Roman"/>
        </w:rPr>
        <w:t>ая</w:t>
      </w:r>
      <w:r w:rsidRPr="0054625A">
        <w:rPr>
          <w:rFonts w:ascii="Times New Roman" w:hAnsi="Times New Roman" w:cs="Times New Roman"/>
        </w:rPr>
        <w:t xml:space="preserve"> культур</w:t>
      </w:r>
      <w:r>
        <w:rPr>
          <w:rFonts w:ascii="Times New Roman" w:hAnsi="Times New Roman" w:cs="Times New Roman"/>
        </w:rPr>
        <w:t>а</w:t>
      </w:r>
      <w:r w:rsidRPr="0054625A">
        <w:rPr>
          <w:rFonts w:ascii="Times New Roman" w:hAnsi="Times New Roman" w:cs="Times New Roman"/>
        </w:rPr>
        <w:t xml:space="preserve"> Древней Греции</w:t>
      </w:r>
      <w:r w:rsidR="00E628BA">
        <w:rPr>
          <w:rFonts w:ascii="Times New Roman" w:hAnsi="Times New Roman" w:cs="Times New Roman"/>
        </w:rPr>
        <w:t xml:space="preserve">. </w:t>
      </w:r>
      <w:r w:rsidR="00E628BA" w:rsidRPr="0054625A">
        <w:rPr>
          <w:rFonts w:ascii="Times New Roman" w:hAnsi="Times New Roman" w:cs="Times New Roman"/>
        </w:rPr>
        <w:t>История возникновения нотного письма, Гвидо Аретинский. Изучение сведений о музыке (инструментах, жанрах, формах и т.д.) Средневековья и Ренессанса.</w:t>
      </w:r>
      <w:r w:rsidR="00E628BA">
        <w:rPr>
          <w:rFonts w:ascii="Times New Roman" w:hAnsi="Times New Roman" w:cs="Times New Roman"/>
        </w:rPr>
        <w:t xml:space="preserve"> </w:t>
      </w:r>
      <w:r w:rsidRPr="00E628BA">
        <w:rPr>
          <w:rFonts w:ascii="Times New Roman" w:hAnsi="Times New Roman" w:cs="Times New Roman"/>
        </w:rPr>
        <w:t xml:space="preserve">Прослушивание рекомендуемых произведений: </w:t>
      </w:r>
      <w:r w:rsidR="00E628BA" w:rsidRPr="0054625A">
        <w:rPr>
          <w:rFonts w:ascii="Times New Roman" w:hAnsi="Times New Roman" w:cs="Times New Roman"/>
        </w:rPr>
        <w:t xml:space="preserve">небольших фрагментов танцевальной и вокальной музыки мастеров эпохи Возрождения (О. </w:t>
      </w:r>
      <w:proofErr w:type="spellStart"/>
      <w:r w:rsidR="00E628BA" w:rsidRPr="0054625A">
        <w:rPr>
          <w:rFonts w:ascii="Times New Roman" w:hAnsi="Times New Roman" w:cs="Times New Roman"/>
        </w:rPr>
        <w:t>ди</w:t>
      </w:r>
      <w:proofErr w:type="spellEnd"/>
      <w:r w:rsidR="00E628BA" w:rsidRPr="0054625A">
        <w:rPr>
          <w:rFonts w:ascii="Times New Roman" w:hAnsi="Times New Roman" w:cs="Times New Roman"/>
        </w:rPr>
        <w:t xml:space="preserve"> Лассо, </w:t>
      </w:r>
      <w:proofErr w:type="spellStart"/>
      <w:r w:rsidR="00E628BA" w:rsidRPr="0054625A">
        <w:rPr>
          <w:rFonts w:ascii="Times New Roman" w:hAnsi="Times New Roman" w:cs="Times New Roman"/>
        </w:rPr>
        <w:t>К.Монтеверди</w:t>
      </w:r>
      <w:proofErr w:type="spellEnd"/>
      <w:r w:rsidR="00E628BA" w:rsidRPr="0054625A">
        <w:rPr>
          <w:rFonts w:ascii="Times New Roman" w:hAnsi="Times New Roman" w:cs="Times New Roman"/>
        </w:rPr>
        <w:t xml:space="preserve">, </w:t>
      </w:r>
      <w:proofErr w:type="spellStart"/>
      <w:r w:rsidR="00E628BA" w:rsidRPr="0054625A">
        <w:rPr>
          <w:rFonts w:ascii="Times New Roman" w:hAnsi="Times New Roman" w:cs="Times New Roman"/>
        </w:rPr>
        <w:t>М.Преториус</w:t>
      </w:r>
      <w:proofErr w:type="spellEnd"/>
      <w:r w:rsidR="00E628BA" w:rsidRPr="0054625A">
        <w:rPr>
          <w:rFonts w:ascii="Times New Roman" w:hAnsi="Times New Roman" w:cs="Times New Roman"/>
        </w:rPr>
        <w:t xml:space="preserve">, </w:t>
      </w:r>
      <w:proofErr w:type="spellStart"/>
      <w:r w:rsidR="00E628BA" w:rsidRPr="0054625A">
        <w:rPr>
          <w:rFonts w:ascii="Times New Roman" w:hAnsi="Times New Roman" w:cs="Times New Roman"/>
        </w:rPr>
        <w:t>К.Жанекен</w:t>
      </w:r>
      <w:proofErr w:type="spellEnd"/>
      <w:r w:rsidR="00E628BA" w:rsidRPr="0054625A">
        <w:rPr>
          <w:rFonts w:ascii="Times New Roman" w:hAnsi="Times New Roman" w:cs="Times New Roman"/>
        </w:rPr>
        <w:t xml:space="preserve"> и т.д.).</w:t>
      </w:r>
    </w:p>
    <w:p w14:paraId="5FA9B05C" w14:textId="77777777" w:rsidR="00DC4A06" w:rsidRPr="00240984" w:rsidRDefault="00E628BA" w:rsidP="00EF2681">
      <w:pPr>
        <w:pStyle w:val="a3"/>
        <w:numPr>
          <w:ilvl w:val="0"/>
          <w:numId w:val="98"/>
        </w:numPr>
        <w:tabs>
          <w:tab w:val="left" w:pos="284"/>
          <w:tab w:val="left" w:pos="426"/>
        </w:tabs>
        <w:spacing w:after="0" w:line="240" w:lineRule="auto"/>
        <w:ind w:left="0" w:firstLine="0"/>
        <w:jc w:val="both"/>
        <w:rPr>
          <w:rFonts w:ascii="Times New Roman" w:hAnsi="Times New Roman" w:cs="Times New Roman"/>
        </w:rPr>
      </w:pPr>
      <w:r w:rsidRPr="0054625A">
        <w:rPr>
          <w:rFonts w:ascii="Times New Roman" w:hAnsi="Times New Roman" w:cs="Times New Roman"/>
        </w:rPr>
        <w:t>Музыкальная культуры эпохи барокко, итальянская школа. Значение инструментальной музыки в эпоху барокко. Возникновение оперы. Краткая характеристика творчества Вивальди</w:t>
      </w:r>
      <w:r>
        <w:rPr>
          <w:rFonts w:ascii="Times New Roman" w:hAnsi="Times New Roman" w:cs="Times New Roman"/>
        </w:rPr>
        <w:t>.</w:t>
      </w:r>
      <w:r w:rsidRPr="00240984">
        <w:rPr>
          <w:rFonts w:ascii="Times New Roman" w:hAnsi="Times New Roman" w:cs="Times New Roman"/>
        </w:rPr>
        <w:t xml:space="preserve"> </w:t>
      </w:r>
      <w:r w:rsidR="00DC4A06" w:rsidRPr="00240984">
        <w:rPr>
          <w:rFonts w:ascii="Times New Roman" w:hAnsi="Times New Roman" w:cs="Times New Roman"/>
        </w:rPr>
        <w:t xml:space="preserve">Прослушивание </w:t>
      </w:r>
      <w:r w:rsidR="00DC4A06">
        <w:rPr>
          <w:rFonts w:ascii="Times New Roman" w:hAnsi="Times New Roman" w:cs="Times New Roman"/>
        </w:rPr>
        <w:t xml:space="preserve">рекомендуемых </w:t>
      </w:r>
      <w:r w:rsidR="00DC4A06" w:rsidRPr="00240984">
        <w:rPr>
          <w:rFonts w:ascii="Times New Roman" w:hAnsi="Times New Roman" w:cs="Times New Roman"/>
        </w:rPr>
        <w:t xml:space="preserve">произведений: </w:t>
      </w:r>
      <w:r w:rsidRPr="0054625A">
        <w:rPr>
          <w:rFonts w:ascii="Times New Roman" w:hAnsi="Times New Roman" w:cs="Times New Roman"/>
        </w:rPr>
        <w:t>одного из концертов из цикла «Времена года»</w:t>
      </w:r>
      <w:r>
        <w:rPr>
          <w:rFonts w:ascii="Times New Roman" w:hAnsi="Times New Roman" w:cs="Times New Roman"/>
        </w:rPr>
        <w:t>.</w:t>
      </w:r>
    </w:p>
    <w:p w14:paraId="0BDFA625" w14:textId="35B26BB0" w:rsidR="00DC4A06" w:rsidRPr="00240984" w:rsidRDefault="00E628BA" w:rsidP="00EF2681">
      <w:pPr>
        <w:pStyle w:val="a3"/>
        <w:numPr>
          <w:ilvl w:val="0"/>
          <w:numId w:val="98"/>
        </w:numPr>
        <w:tabs>
          <w:tab w:val="left" w:pos="284"/>
          <w:tab w:val="left" w:pos="426"/>
        </w:tabs>
        <w:spacing w:after="0" w:line="240" w:lineRule="auto"/>
        <w:ind w:left="0" w:firstLine="0"/>
        <w:jc w:val="both"/>
        <w:rPr>
          <w:rFonts w:ascii="Times New Roman" w:hAnsi="Times New Roman" w:cs="Times New Roman"/>
        </w:rPr>
      </w:pPr>
      <w:r w:rsidRPr="0054625A">
        <w:rPr>
          <w:rFonts w:ascii="Times New Roman" w:hAnsi="Times New Roman" w:cs="Times New Roman"/>
        </w:rPr>
        <w:t>Иоганн Себастьян Бах. Жизненный и творческий путь. Работа Баха органистом, придворным музыкантом, кантором в разных городах Германии.</w:t>
      </w:r>
      <w:r>
        <w:rPr>
          <w:rFonts w:ascii="Times New Roman" w:hAnsi="Times New Roman" w:cs="Times New Roman"/>
        </w:rPr>
        <w:t xml:space="preserve"> </w:t>
      </w:r>
      <w:r w:rsidRPr="0054625A">
        <w:rPr>
          <w:rFonts w:ascii="Times New Roman" w:hAnsi="Times New Roman" w:cs="Times New Roman"/>
        </w:rPr>
        <w:t>Уникальное учебное пособие для начинающих исполнителей на клавире</w:t>
      </w:r>
      <w:r>
        <w:rPr>
          <w:rFonts w:ascii="Times New Roman" w:hAnsi="Times New Roman" w:cs="Times New Roman"/>
        </w:rPr>
        <w:t>.</w:t>
      </w:r>
      <w:r w:rsidRPr="0054625A">
        <w:rPr>
          <w:rFonts w:ascii="Times New Roman" w:hAnsi="Times New Roman" w:cs="Times New Roman"/>
        </w:rPr>
        <w:t xml:space="preserve"> </w:t>
      </w:r>
      <w:r w:rsidR="00DC4A06" w:rsidRPr="00240984">
        <w:rPr>
          <w:rFonts w:ascii="Times New Roman" w:hAnsi="Times New Roman" w:cs="Times New Roman"/>
        </w:rPr>
        <w:t xml:space="preserve">Прослушивание </w:t>
      </w:r>
      <w:r w:rsidR="00DC4A06">
        <w:rPr>
          <w:rFonts w:ascii="Times New Roman" w:hAnsi="Times New Roman" w:cs="Times New Roman"/>
        </w:rPr>
        <w:t xml:space="preserve">рекомендуемых </w:t>
      </w:r>
      <w:r w:rsidR="00DC4A06" w:rsidRPr="00240984">
        <w:rPr>
          <w:rFonts w:ascii="Times New Roman" w:hAnsi="Times New Roman" w:cs="Times New Roman"/>
        </w:rPr>
        <w:t xml:space="preserve">произведений: </w:t>
      </w:r>
      <w:r w:rsidRPr="0054625A">
        <w:rPr>
          <w:rFonts w:ascii="Times New Roman" w:hAnsi="Times New Roman" w:cs="Times New Roman"/>
        </w:rPr>
        <w:t xml:space="preserve">Хоральная прелюдия фа минор, Токката и фуга ре минор для органа, двухголосные </w:t>
      </w:r>
      <w:r w:rsidR="00E91E61" w:rsidRPr="0054625A">
        <w:rPr>
          <w:rFonts w:ascii="Times New Roman" w:hAnsi="Times New Roman" w:cs="Times New Roman"/>
        </w:rPr>
        <w:t>инвенции</w:t>
      </w:r>
      <w:r w:rsidR="00E91E61">
        <w:rPr>
          <w:rFonts w:ascii="Times New Roman" w:hAnsi="Times New Roman" w:cs="Times New Roman"/>
        </w:rPr>
        <w:t>,</w:t>
      </w:r>
      <w:r w:rsidRPr="0054625A">
        <w:rPr>
          <w:rFonts w:ascii="Times New Roman" w:hAnsi="Times New Roman" w:cs="Times New Roman"/>
        </w:rPr>
        <w:t xml:space="preserve"> До мажор, Фа мажор, Прелюдия и фуга до минор из 1 тома </w:t>
      </w:r>
      <w:r w:rsidR="00E91E61" w:rsidRPr="0054625A">
        <w:rPr>
          <w:rFonts w:ascii="Times New Roman" w:hAnsi="Times New Roman" w:cs="Times New Roman"/>
        </w:rPr>
        <w:t>ХТК, Французская</w:t>
      </w:r>
      <w:r w:rsidRPr="0054625A">
        <w:rPr>
          <w:rFonts w:ascii="Times New Roman" w:hAnsi="Times New Roman" w:cs="Times New Roman"/>
        </w:rPr>
        <w:t xml:space="preserve"> сюита до минор. Хоральная прелюдия Ми-бемоль мажор, Трехголосная инвенция си минор, Прелюдия и </w:t>
      </w:r>
      <w:r w:rsidR="00E91E61" w:rsidRPr="0054625A">
        <w:rPr>
          <w:rFonts w:ascii="Times New Roman" w:hAnsi="Times New Roman" w:cs="Times New Roman"/>
        </w:rPr>
        <w:t>фуга</w:t>
      </w:r>
      <w:r w:rsidR="00E91E61">
        <w:rPr>
          <w:rFonts w:ascii="Times New Roman" w:hAnsi="Times New Roman" w:cs="Times New Roman"/>
        </w:rPr>
        <w:t>,</w:t>
      </w:r>
      <w:r w:rsidRPr="0054625A">
        <w:rPr>
          <w:rFonts w:ascii="Times New Roman" w:hAnsi="Times New Roman" w:cs="Times New Roman"/>
        </w:rPr>
        <w:t xml:space="preserve"> До мажор из 1 тома ХТК, Фрагменты сюит, партит, сонат для скрипки и для виолончели соло</w:t>
      </w:r>
      <w:r>
        <w:rPr>
          <w:rFonts w:ascii="Times New Roman" w:hAnsi="Times New Roman" w:cs="Times New Roman"/>
        </w:rPr>
        <w:t>.</w:t>
      </w:r>
    </w:p>
    <w:p w14:paraId="1DF5A26D" w14:textId="18DA1735" w:rsidR="00E628BA" w:rsidRDefault="00E628BA" w:rsidP="00EF2681">
      <w:pPr>
        <w:pStyle w:val="a3"/>
        <w:numPr>
          <w:ilvl w:val="0"/>
          <w:numId w:val="98"/>
        </w:numPr>
        <w:tabs>
          <w:tab w:val="left" w:pos="284"/>
          <w:tab w:val="left" w:pos="426"/>
        </w:tabs>
        <w:spacing w:after="0" w:line="240" w:lineRule="auto"/>
        <w:ind w:left="0" w:firstLine="0"/>
        <w:jc w:val="both"/>
        <w:rPr>
          <w:rFonts w:ascii="Times New Roman" w:hAnsi="Times New Roman" w:cs="Times New Roman"/>
        </w:rPr>
      </w:pPr>
      <w:r w:rsidRPr="0054625A">
        <w:rPr>
          <w:rFonts w:ascii="Times New Roman" w:hAnsi="Times New Roman" w:cs="Times New Roman"/>
        </w:rPr>
        <w:t xml:space="preserve">Современники </w:t>
      </w:r>
      <w:proofErr w:type="spellStart"/>
      <w:r w:rsidRPr="0054625A">
        <w:rPr>
          <w:rFonts w:ascii="Times New Roman" w:hAnsi="Times New Roman" w:cs="Times New Roman"/>
        </w:rPr>
        <w:t>И.С.Баха</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Г.Ф.Гендель</w:t>
      </w:r>
      <w:proofErr w:type="spellEnd"/>
      <w:r w:rsidRPr="0054625A">
        <w:rPr>
          <w:rFonts w:ascii="Times New Roman" w:hAnsi="Times New Roman" w:cs="Times New Roman"/>
        </w:rPr>
        <w:t>.</w:t>
      </w:r>
      <w:r>
        <w:rPr>
          <w:rFonts w:ascii="Times New Roman" w:hAnsi="Times New Roman" w:cs="Times New Roman"/>
        </w:rPr>
        <w:t xml:space="preserve"> </w:t>
      </w:r>
      <w:r w:rsidR="0054625A" w:rsidRPr="0054625A">
        <w:rPr>
          <w:rFonts w:ascii="Times New Roman" w:hAnsi="Times New Roman" w:cs="Times New Roman"/>
        </w:rPr>
        <w:t xml:space="preserve">Краткое изложение биографии </w:t>
      </w:r>
      <w:proofErr w:type="spellStart"/>
      <w:r w:rsidR="0054625A" w:rsidRPr="0054625A">
        <w:rPr>
          <w:rFonts w:ascii="Times New Roman" w:hAnsi="Times New Roman" w:cs="Times New Roman"/>
        </w:rPr>
        <w:t>Г.Ф.Генделя</w:t>
      </w:r>
      <w:proofErr w:type="spellEnd"/>
      <w:r w:rsidR="0054625A" w:rsidRPr="0054625A">
        <w:rPr>
          <w:rFonts w:ascii="Times New Roman" w:hAnsi="Times New Roman" w:cs="Times New Roman"/>
        </w:rPr>
        <w:t xml:space="preserve">. Влияние итальянской школы на его творчество, основные жанры. </w:t>
      </w:r>
      <w:r w:rsidRPr="0054625A">
        <w:rPr>
          <w:rFonts w:ascii="Times New Roman" w:hAnsi="Times New Roman" w:cs="Times New Roman"/>
        </w:rPr>
        <w:t>Классицизм, возникновение и обновление инструментальных жанров и форм</w:t>
      </w:r>
      <w:r>
        <w:rPr>
          <w:rFonts w:ascii="Times New Roman" w:hAnsi="Times New Roman" w:cs="Times New Roman"/>
        </w:rPr>
        <w:t xml:space="preserve">, опера. </w:t>
      </w:r>
      <w:r w:rsidRPr="00240984">
        <w:rPr>
          <w:rFonts w:ascii="Times New Roman" w:hAnsi="Times New Roman" w:cs="Times New Roman"/>
        </w:rPr>
        <w:t xml:space="preserve">Прослушивание </w:t>
      </w:r>
      <w:r>
        <w:rPr>
          <w:rFonts w:ascii="Times New Roman" w:hAnsi="Times New Roman" w:cs="Times New Roman"/>
        </w:rPr>
        <w:t xml:space="preserve">рекомендуемых </w:t>
      </w:r>
      <w:r w:rsidRPr="00240984">
        <w:rPr>
          <w:rFonts w:ascii="Times New Roman" w:hAnsi="Times New Roman" w:cs="Times New Roman"/>
        </w:rPr>
        <w:t>произведений:</w:t>
      </w:r>
      <w:r w:rsidR="0054625A" w:rsidRPr="0054625A">
        <w:rPr>
          <w:rFonts w:ascii="Times New Roman" w:hAnsi="Times New Roman" w:cs="Times New Roman"/>
        </w:rPr>
        <w:t xml:space="preserve"> отрывков из оперного наследия </w:t>
      </w:r>
      <w:proofErr w:type="spellStart"/>
      <w:r w:rsidR="0054625A" w:rsidRPr="0054625A">
        <w:rPr>
          <w:rFonts w:ascii="Times New Roman" w:hAnsi="Times New Roman" w:cs="Times New Roman"/>
        </w:rPr>
        <w:t>Г.Ф.Генделя</w:t>
      </w:r>
      <w:proofErr w:type="spellEnd"/>
      <w:r w:rsidR="0054625A" w:rsidRPr="0054625A">
        <w:rPr>
          <w:rFonts w:ascii="Times New Roman" w:hAnsi="Times New Roman" w:cs="Times New Roman"/>
        </w:rPr>
        <w:t xml:space="preserve"> или его концертов</w:t>
      </w:r>
      <w:r>
        <w:rPr>
          <w:rFonts w:ascii="Times New Roman" w:hAnsi="Times New Roman" w:cs="Times New Roman"/>
        </w:rPr>
        <w:t xml:space="preserve">, </w:t>
      </w:r>
      <w:r w:rsidR="0054625A" w:rsidRPr="00E628BA">
        <w:rPr>
          <w:rFonts w:ascii="Times New Roman" w:hAnsi="Times New Roman" w:cs="Times New Roman"/>
        </w:rPr>
        <w:t xml:space="preserve">отрывков из оперы Глюка «Орфей» (Хор из 1 д., сцена с фуриями из 2 д., ария «Потерял я </w:t>
      </w:r>
      <w:proofErr w:type="spellStart"/>
      <w:r w:rsidR="0054625A" w:rsidRPr="00E628BA">
        <w:rPr>
          <w:rFonts w:ascii="Times New Roman" w:hAnsi="Times New Roman" w:cs="Times New Roman"/>
        </w:rPr>
        <w:t>Эвридику</w:t>
      </w:r>
      <w:proofErr w:type="spellEnd"/>
      <w:r w:rsidR="0054625A" w:rsidRPr="00E628BA">
        <w:rPr>
          <w:rFonts w:ascii="Times New Roman" w:hAnsi="Times New Roman" w:cs="Times New Roman"/>
        </w:rPr>
        <w:t xml:space="preserve">») </w:t>
      </w:r>
    </w:p>
    <w:p w14:paraId="7364DFEC" w14:textId="77777777" w:rsidR="00E628BA" w:rsidRPr="00E628BA" w:rsidRDefault="0054625A" w:rsidP="00EF2681">
      <w:pPr>
        <w:pStyle w:val="a3"/>
        <w:numPr>
          <w:ilvl w:val="0"/>
          <w:numId w:val="98"/>
        </w:numPr>
        <w:tabs>
          <w:tab w:val="left" w:pos="284"/>
          <w:tab w:val="left" w:pos="426"/>
        </w:tabs>
        <w:spacing w:after="0" w:line="240" w:lineRule="auto"/>
        <w:ind w:left="0" w:firstLine="0"/>
        <w:jc w:val="both"/>
        <w:rPr>
          <w:rFonts w:ascii="Times New Roman" w:hAnsi="Times New Roman" w:cs="Times New Roman"/>
        </w:rPr>
      </w:pPr>
      <w:r w:rsidRPr="00E628BA">
        <w:rPr>
          <w:rFonts w:ascii="Times New Roman" w:hAnsi="Times New Roman" w:cs="Times New Roman"/>
        </w:rPr>
        <w:t xml:space="preserve">Йозеф Гайдн. Жизненный и творческий путь. Вена - «музыкальный перекресток» Европы. Судьба придворного музыканта. </w:t>
      </w:r>
      <w:r w:rsidR="00E628BA" w:rsidRPr="00240984">
        <w:rPr>
          <w:rFonts w:ascii="Times New Roman" w:hAnsi="Times New Roman" w:cs="Times New Roman"/>
        </w:rPr>
        <w:t xml:space="preserve">Прослушивание </w:t>
      </w:r>
      <w:r w:rsidR="00E628BA">
        <w:rPr>
          <w:rFonts w:ascii="Times New Roman" w:hAnsi="Times New Roman" w:cs="Times New Roman"/>
        </w:rPr>
        <w:t xml:space="preserve">рекомендуемых </w:t>
      </w:r>
      <w:r w:rsidR="00E628BA" w:rsidRPr="00240984">
        <w:rPr>
          <w:rFonts w:ascii="Times New Roman" w:hAnsi="Times New Roman" w:cs="Times New Roman"/>
        </w:rPr>
        <w:t xml:space="preserve">произведений: </w:t>
      </w:r>
      <w:r w:rsidRPr="00E628BA">
        <w:rPr>
          <w:rFonts w:ascii="Times New Roman" w:hAnsi="Times New Roman" w:cs="Times New Roman"/>
        </w:rPr>
        <w:t xml:space="preserve">Симфония Ми-бемоль мажор (все части), Сонаты Ре мажор и ми минор, «Прощальная» симфония, финал. </w:t>
      </w:r>
    </w:p>
    <w:p w14:paraId="7FEF6701" w14:textId="77777777" w:rsidR="00E628BA" w:rsidRDefault="0054625A" w:rsidP="00EF2681">
      <w:pPr>
        <w:pStyle w:val="a3"/>
        <w:numPr>
          <w:ilvl w:val="0"/>
          <w:numId w:val="98"/>
        </w:numPr>
        <w:tabs>
          <w:tab w:val="left" w:pos="284"/>
          <w:tab w:val="left" w:pos="426"/>
        </w:tabs>
        <w:spacing w:after="0" w:line="240" w:lineRule="auto"/>
        <w:ind w:left="0" w:firstLine="0"/>
        <w:jc w:val="both"/>
        <w:rPr>
          <w:rFonts w:ascii="Times New Roman" w:hAnsi="Times New Roman" w:cs="Times New Roman"/>
        </w:rPr>
      </w:pPr>
      <w:r w:rsidRPr="00E628BA">
        <w:rPr>
          <w:rFonts w:ascii="Times New Roman" w:hAnsi="Times New Roman" w:cs="Times New Roman"/>
        </w:rPr>
        <w:t xml:space="preserve">Вольфганг Амадей Моцарт. Жизненный и творческий путь. «Чудо-ребенок», поездка в Италию, трудности устройства, разрыв с зальцбургским архиепископом. Венский период жизни и творчества. Основные жанры творчества. </w:t>
      </w:r>
      <w:r w:rsidR="00E628BA" w:rsidRPr="00240984">
        <w:rPr>
          <w:rFonts w:ascii="Times New Roman" w:hAnsi="Times New Roman" w:cs="Times New Roman"/>
        </w:rPr>
        <w:t xml:space="preserve">Прослушивание </w:t>
      </w:r>
      <w:r w:rsidR="00E628BA">
        <w:rPr>
          <w:rFonts w:ascii="Times New Roman" w:hAnsi="Times New Roman" w:cs="Times New Roman"/>
        </w:rPr>
        <w:t xml:space="preserve">рекомендуемых </w:t>
      </w:r>
      <w:r w:rsidR="00E628BA" w:rsidRPr="00240984">
        <w:rPr>
          <w:rFonts w:ascii="Times New Roman" w:hAnsi="Times New Roman" w:cs="Times New Roman"/>
        </w:rPr>
        <w:t xml:space="preserve">произведений: </w:t>
      </w:r>
      <w:r w:rsidRPr="00E628BA">
        <w:rPr>
          <w:rFonts w:ascii="Times New Roman" w:hAnsi="Times New Roman" w:cs="Times New Roman"/>
        </w:rPr>
        <w:t xml:space="preserve">Симфония соль минор (все части), Опера «Свадьба Фигаро» - увертюра, Ария Фигаро, две арии </w:t>
      </w:r>
      <w:proofErr w:type="spellStart"/>
      <w:r w:rsidRPr="00E628BA">
        <w:rPr>
          <w:rFonts w:ascii="Times New Roman" w:hAnsi="Times New Roman" w:cs="Times New Roman"/>
        </w:rPr>
        <w:t>Керуби</w:t>
      </w:r>
      <w:r w:rsidRPr="00E628BA">
        <w:rPr>
          <w:rFonts w:ascii="Times New Roman" w:hAnsi="Times New Roman" w:cs="Times New Roman"/>
        </w:rPr>
        <w:lastRenderedPageBreak/>
        <w:t>но</w:t>
      </w:r>
      <w:proofErr w:type="spellEnd"/>
      <w:r w:rsidRPr="00E628BA">
        <w:rPr>
          <w:rFonts w:ascii="Times New Roman" w:hAnsi="Times New Roman" w:cs="Times New Roman"/>
        </w:rPr>
        <w:t>, ария Сюзанны (по выбору преподавателя), Соната Ля мажор</w:t>
      </w:r>
      <w:r w:rsidR="00E628BA">
        <w:rPr>
          <w:rFonts w:ascii="Times New Roman" w:hAnsi="Times New Roman" w:cs="Times New Roman"/>
        </w:rPr>
        <w:t xml:space="preserve">, </w:t>
      </w:r>
      <w:r w:rsidRPr="00E628BA">
        <w:rPr>
          <w:rFonts w:ascii="Times New Roman" w:hAnsi="Times New Roman" w:cs="Times New Roman"/>
        </w:rPr>
        <w:t>Увертюры к операм «Дон Жуан», «Волшебная флейта», «Реквием» - фрагменты</w:t>
      </w:r>
      <w:r w:rsidR="00E628BA">
        <w:rPr>
          <w:rFonts w:ascii="Times New Roman" w:hAnsi="Times New Roman" w:cs="Times New Roman"/>
        </w:rPr>
        <w:t>.</w:t>
      </w:r>
    </w:p>
    <w:p w14:paraId="1E4F7E63" w14:textId="77777777" w:rsidR="00E628BA" w:rsidRDefault="0054625A" w:rsidP="00EF2681">
      <w:pPr>
        <w:pStyle w:val="a3"/>
        <w:numPr>
          <w:ilvl w:val="0"/>
          <w:numId w:val="98"/>
        </w:numPr>
        <w:tabs>
          <w:tab w:val="left" w:pos="284"/>
          <w:tab w:val="left" w:pos="426"/>
        </w:tabs>
        <w:spacing w:after="0" w:line="240" w:lineRule="auto"/>
        <w:ind w:left="0" w:firstLine="0"/>
        <w:jc w:val="both"/>
        <w:rPr>
          <w:rFonts w:ascii="Times New Roman" w:hAnsi="Times New Roman" w:cs="Times New Roman"/>
        </w:rPr>
      </w:pPr>
      <w:r w:rsidRPr="00E628BA">
        <w:rPr>
          <w:rFonts w:ascii="Times New Roman" w:hAnsi="Times New Roman" w:cs="Times New Roman"/>
        </w:rPr>
        <w:t xml:space="preserve"> Людвиг </w:t>
      </w:r>
      <w:proofErr w:type="spellStart"/>
      <w:r w:rsidRPr="00E628BA">
        <w:rPr>
          <w:rFonts w:ascii="Times New Roman" w:hAnsi="Times New Roman" w:cs="Times New Roman"/>
        </w:rPr>
        <w:t>ван</w:t>
      </w:r>
      <w:proofErr w:type="spellEnd"/>
      <w:r w:rsidRPr="00E628BA">
        <w:rPr>
          <w:rFonts w:ascii="Times New Roman" w:hAnsi="Times New Roman" w:cs="Times New Roman"/>
        </w:rPr>
        <w:t xml:space="preserve"> Бетховен. Жизненный и творческий путь. Основные жанры творчества. Фортепианные сонаты, новый стиль пианизма</w:t>
      </w:r>
      <w:r w:rsidR="00E628BA" w:rsidRPr="00E628BA">
        <w:rPr>
          <w:rFonts w:ascii="Times New Roman" w:hAnsi="Times New Roman" w:cs="Times New Roman"/>
        </w:rPr>
        <w:t xml:space="preserve"> </w:t>
      </w:r>
      <w:r w:rsidR="00E628BA" w:rsidRPr="00240984">
        <w:rPr>
          <w:rFonts w:ascii="Times New Roman" w:hAnsi="Times New Roman" w:cs="Times New Roman"/>
        </w:rPr>
        <w:t xml:space="preserve">Прослушивание </w:t>
      </w:r>
      <w:r w:rsidR="00E628BA">
        <w:rPr>
          <w:rFonts w:ascii="Times New Roman" w:hAnsi="Times New Roman" w:cs="Times New Roman"/>
        </w:rPr>
        <w:t xml:space="preserve">рекомендуемых </w:t>
      </w:r>
      <w:r w:rsidR="00E628BA" w:rsidRPr="00240984">
        <w:rPr>
          <w:rFonts w:ascii="Times New Roman" w:hAnsi="Times New Roman" w:cs="Times New Roman"/>
        </w:rPr>
        <w:t xml:space="preserve">произведений: </w:t>
      </w:r>
      <w:r w:rsidRPr="00E628BA">
        <w:rPr>
          <w:rFonts w:ascii="Times New Roman" w:hAnsi="Times New Roman" w:cs="Times New Roman"/>
        </w:rPr>
        <w:t xml:space="preserve"> Соната №8 «</w:t>
      </w:r>
      <w:proofErr w:type="spellStart"/>
      <w:r w:rsidRPr="00E628BA">
        <w:rPr>
          <w:rFonts w:ascii="Times New Roman" w:hAnsi="Times New Roman" w:cs="Times New Roman"/>
        </w:rPr>
        <w:t>Патетическая»,Симфония</w:t>
      </w:r>
      <w:proofErr w:type="spellEnd"/>
      <w:r w:rsidRPr="00E628BA">
        <w:rPr>
          <w:rFonts w:ascii="Times New Roman" w:hAnsi="Times New Roman" w:cs="Times New Roman"/>
        </w:rPr>
        <w:t xml:space="preserve"> №5 до минор, Увертюра из му</w:t>
      </w:r>
      <w:r w:rsidR="00E628BA">
        <w:rPr>
          <w:rFonts w:ascii="Times New Roman" w:hAnsi="Times New Roman" w:cs="Times New Roman"/>
        </w:rPr>
        <w:t xml:space="preserve">зыки к драме </w:t>
      </w:r>
      <w:proofErr w:type="spellStart"/>
      <w:r w:rsidR="00E628BA">
        <w:rPr>
          <w:rFonts w:ascii="Times New Roman" w:hAnsi="Times New Roman" w:cs="Times New Roman"/>
        </w:rPr>
        <w:t>И.В.Гете</w:t>
      </w:r>
      <w:proofErr w:type="spellEnd"/>
      <w:r w:rsidR="00E628BA">
        <w:rPr>
          <w:rFonts w:ascii="Times New Roman" w:hAnsi="Times New Roman" w:cs="Times New Roman"/>
        </w:rPr>
        <w:t xml:space="preserve"> «Эгмонт», </w:t>
      </w:r>
      <w:r w:rsidRPr="00E628BA">
        <w:rPr>
          <w:rFonts w:ascii="Times New Roman" w:hAnsi="Times New Roman" w:cs="Times New Roman"/>
        </w:rPr>
        <w:t xml:space="preserve">Соната для фортепиано №14, 1 </w:t>
      </w:r>
      <w:proofErr w:type="spellStart"/>
      <w:r w:rsidRPr="00E628BA">
        <w:rPr>
          <w:rFonts w:ascii="Times New Roman" w:hAnsi="Times New Roman" w:cs="Times New Roman"/>
        </w:rPr>
        <w:t>ч.,Соната</w:t>
      </w:r>
      <w:proofErr w:type="spellEnd"/>
      <w:r w:rsidRPr="00E628BA">
        <w:rPr>
          <w:rFonts w:ascii="Times New Roman" w:hAnsi="Times New Roman" w:cs="Times New Roman"/>
        </w:rPr>
        <w:t xml:space="preserve"> для фортепиано №23, 1ч., Симфония № 9, финал, Симфония № 6 «Пасторальная».</w:t>
      </w:r>
    </w:p>
    <w:p w14:paraId="6AB05A87" w14:textId="77777777" w:rsidR="00E628BA" w:rsidRDefault="0054625A" w:rsidP="00EF2681">
      <w:pPr>
        <w:pStyle w:val="a3"/>
        <w:numPr>
          <w:ilvl w:val="0"/>
          <w:numId w:val="98"/>
        </w:numPr>
        <w:tabs>
          <w:tab w:val="left" w:pos="284"/>
          <w:tab w:val="left" w:pos="426"/>
        </w:tabs>
        <w:spacing w:after="0" w:line="240" w:lineRule="auto"/>
        <w:ind w:left="0" w:firstLine="0"/>
        <w:jc w:val="both"/>
        <w:rPr>
          <w:rFonts w:ascii="Times New Roman" w:hAnsi="Times New Roman" w:cs="Times New Roman"/>
        </w:rPr>
      </w:pPr>
      <w:r w:rsidRPr="00E628BA">
        <w:rPr>
          <w:rFonts w:ascii="Times New Roman" w:hAnsi="Times New Roman" w:cs="Times New Roman"/>
        </w:rPr>
        <w:t>Романтизм в музыке. Новый стиль, новая философия, условия и предпосылки возникнове</w:t>
      </w:r>
      <w:r w:rsidR="00E628BA">
        <w:rPr>
          <w:rFonts w:ascii="Times New Roman" w:hAnsi="Times New Roman" w:cs="Times New Roman"/>
        </w:rPr>
        <w:t>ния</w:t>
      </w:r>
      <w:r w:rsidRPr="00E628BA">
        <w:rPr>
          <w:rFonts w:ascii="Times New Roman" w:hAnsi="Times New Roman" w:cs="Times New Roman"/>
        </w:rPr>
        <w:t xml:space="preserve">. Новые жанры - фортепианная и вокальная миниатюра, циклы песен, пьес. </w:t>
      </w:r>
      <w:r w:rsidR="00E628BA" w:rsidRPr="00240984">
        <w:rPr>
          <w:rFonts w:ascii="Times New Roman" w:hAnsi="Times New Roman" w:cs="Times New Roman"/>
        </w:rPr>
        <w:t xml:space="preserve">Прослушивание </w:t>
      </w:r>
      <w:r w:rsidR="00E628BA">
        <w:rPr>
          <w:rFonts w:ascii="Times New Roman" w:hAnsi="Times New Roman" w:cs="Times New Roman"/>
        </w:rPr>
        <w:t xml:space="preserve">рекомендуемых </w:t>
      </w:r>
      <w:r w:rsidR="00E628BA" w:rsidRPr="00240984">
        <w:rPr>
          <w:rFonts w:ascii="Times New Roman" w:hAnsi="Times New Roman" w:cs="Times New Roman"/>
        </w:rPr>
        <w:t xml:space="preserve">произведений: </w:t>
      </w:r>
      <w:proofErr w:type="spellStart"/>
      <w:r w:rsidRPr="00E628BA">
        <w:rPr>
          <w:rFonts w:ascii="Times New Roman" w:hAnsi="Times New Roman" w:cs="Times New Roman"/>
        </w:rPr>
        <w:t>Ф.Мендельсон</w:t>
      </w:r>
      <w:proofErr w:type="spellEnd"/>
      <w:r w:rsidRPr="00E628BA">
        <w:rPr>
          <w:rFonts w:ascii="Times New Roman" w:hAnsi="Times New Roman" w:cs="Times New Roman"/>
        </w:rPr>
        <w:t xml:space="preserve"> «Песни без слов» (по выбору преподавателя), Концерт для скрипки с оркестром, 1 часть. </w:t>
      </w:r>
    </w:p>
    <w:p w14:paraId="0A8DE096" w14:textId="77777777" w:rsidR="00E628BA" w:rsidRDefault="0054625A" w:rsidP="00EF2681">
      <w:pPr>
        <w:pStyle w:val="a3"/>
        <w:numPr>
          <w:ilvl w:val="0"/>
          <w:numId w:val="98"/>
        </w:numPr>
        <w:tabs>
          <w:tab w:val="left" w:pos="284"/>
          <w:tab w:val="left" w:pos="426"/>
        </w:tabs>
        <w:spacing w:after="0" w:line="240" w:lineRule="auto"/>
        <w:ind w:left="0" w:firstLine="0"/>
        <w:jc w:val="both"/>
        <w:rPr>
          <w:rFonts w:ascii="Times New Roman" w:hAnsi="Times New Roman" w:cs="Times New Roman"/>
        </w:rPr>
      </w:pPr>
      <w:r w:rsidRPr="00E628BA">
        <w:rPr>
          <w:rFonts w:ascii="Times New Roman" w:hAnsi="Times New Roman" w:cs="Times New Roman"/>
        </w:rPr>
        <w:t>Франц Шуберт. Жизненный и творческий путь</w:t>
      </w:r>
      <w:r w:rsidR="00E628BA">
        <w:rPr>
          <w:rFonts w:ascii="Times New Roman" w:hAnsi="Times New Roman" w:cs="Times New Roman"/>
        </w:rPr>
        <w:t>.</w:t>
      </w:r>
      <w:r w:rsidRPr="00E628BA">
        <w:rPr>
          <w:rFonts w:ascii="Times New Roman" w:hAnsi="Times New Roman" w:cs="Times New Roman"/>
        </w:rPr>
        <w:t xml:space="preserve"> Песни, баллады и вокальные циклы Шуберта, новаторство в соотношении мелодии и сопровождения, внимание к поэтическому тексту, варьированные куплеты, сквозное строение. Новые фортепианные жанры - экспромты, музыкальные моменты. Новая трактовка симфонического цикла, специфика песенного </w:t>
      </w:r>
      <w:proofErr w:type="spellStart"/>
      <w:r w:rsidRPr="00E628BA">
        <w:rPr>
          <w:rFonts w:ascii="Times New Roman" w:hAnsi="Times New Roman" w:cs="Times New Roman"/>
        </w:rPr>
        <w:t>тематизма</w:t>
      </w:r>
      <w:proofErr w:type="spellEnd"/>
      <w:r w:rsidRPr="00E628BA">
        <w:rPr>
          <w:rFonts w:ascii="Times New Roman" w:hAnsi="Times New Roman" w:cs="Times New Roman"/>
        </w:rPr>
        <w:t xml:space="preserve"> в симфонической музыке («Неоконченная» симфония</w:t>
      </w:r>
      <w:r w:rsidR="00E628BA" w:rsidRPr="00E628BA">
        <w:rPr>
          <w:rFonts w:ascii="Times New Roman" w:hAnsi="Times New Roman" w:cs="Times New Roman"/>
        </w:rPr>
        <w:t xml:space="preserve"> </w:t>
      </w:r>
      <w:r w:rsidR="00E628BA" w:rsidRPr="00240984">
        <w:rPr>
          <w:rFonts w:ascii="Times New Roman" w:hAnsi="Times New Roman" w:cs="Times New Roman"/>
        </w:rPr>
        <w:t xml:space="preserve">Прослушивание </w:t>
      </w:r>
      <w:r w:rsidR="00E628BA">
        <w:rPr>
          <w:rFonts w:ascii="Times New Roman" w:hAnsi="Times New Roman" w:cs="Times New Roman"/>
        </w:rPr>
        <w:t xml:space="preserve">рекомендуемых </w:t>
      </w:r>
      <w:r w:rsidR="00E628BA" w:rsidRPr="00240984">
        <w:rPr>
          <w:rFonts w:ascii="Times New Roman" w:hAnsi="Times New Roman" w:cs="Times New Roman"/>
        </w:rPr>
        <w:t xml:space="preserve">произведений: </w:t>
      </w:r>
      <w:r w:rsidRPr="00E628BA">
        <w:rPr>
          <w:rFonts w:ascii="Times New Roman" w:hAnsi="Times New Roman" w:cs="Times New Roman"/>
        </w:rPr>
        <w:t xml:space="preserve">Песни «Маргарита за прялкой», «Лесной царь», «Форель», «Серенада», «Аве Мария», песни из циклов «Прекрасная мельничиха», «Зимний путь» (на усмотрение преподавателя), Экспромт Ми-бемоль мажор, Музыкальный момент фа минор, Симфония № 8 «Неоконченная». Вальс си минор, военный марш. </w:t>
      </w:r>
    </w:p>
    <w:p w14:paraId="7FED9169" w14:textId="689D16C3" w:rsidR="008C6F55" w:rsidRDefault="0054625A" w:rsidP="00EF2681">
      <w:pPr>
        <w:pStyle w:val="a3"/>
        <w:numPr>
          <w:ilvl w:val="0"/>
          <w:numId w:val="98"/>
        </w:numPr>
        <w:tabs>
          <w:tab w:val="left" w:pos="284"/>
          <w:tab w:val="left" w:pos="426"/>
        </w:tabs>
        <w:spacing w:after="0" w:line="240" w:lineRule="auto"/>
        <w:ind w:left="0" w:firstLine="0"/>
        <w:jc w:val="both"/>
        <w:rPr>
          <w:rFonts w:ascii="Times New Roman" w:hAnsi="Times New Roman" w:cs="Times New Roman"/>
        </w:rPr>
      </w:pPr>
      <w:r w:rsidRPr="00E628BA">
        <w:rPr>
          <w:rFonts w:ascii="Times New Roman" w:hAnsi="Times New Roman" w:cs="Times New Roman"/>
        </w:rPr>
        <w:t xml:space="preserve">Фредерик Шопен. Жизненный и творческий путь. Специфика творческого наследия - преобладание фортепианных произведений. </w:t>
      </w:r>
      <w:r w:rsidRPr="008C6F55">
        <w:rPr>
          <w:rFonts w:ascii="Times New Roman" w:hAnsi="Times New Roman" w:cs="Times New Roman"/>
        </w:rPr>
        <w:t xml:space="preserve">Прелюдия - новая разновидность фортепианной миниатюры, цикл прелюдий </w:t>
      </w:r>
      <w:proofErr w:type="spellStart"/>
      <w:r w:rsidRPr="008C6F55">
        <w:rPr>
          <w:rFonts w:ascii="Times New Roman" w:hAnsi="Times New Roman" w:cs="Times New Roman"/>
        </w:rPr>
        <w:t>Ф.Шопена</w:t>
      </w:r>
      <w:proofErr w:type="spellEnd"/>
      <w:r w:rsidRPr="008C6F55">
        <w:rPr>
          <w:rFonts w:ascii="Times New Roman" w:hAnsi="Times New Roman" w:cs="Times New Roman"/>
        </w:rPr>
        <w:t xml:space="preserve">, особенности его строения. </w:t>
      </w:r>
      <w:r w:rsidR="008C6F55" w:rsidRPr="00240984">
        <w:rPr>
          <w:rFonts w:ascii="Times New Roman" w:hAnsi="Times New Roman" w:cs="Times New Roman"/>
        </w:rPr>
        <w:t xml:space="preserve">Прослушивание </w:t>
      </w:r>
      <w:r w:rsidR="008C6F55">
        <w:rPr>
          <w:rFonts w:ascii="Times New Roman" w:hAnsi="Times New Roman" w:cs="Times New Roman"/>
        </w:rPr>
        <w:t xml:space="preserve">рекомендуемых </w:t>
      </w:r>
      <w:r w:rsidR="00E91E61" w:rsidRPr="00240984">
        <w:rPr>
          <w:rFonts w:ascii="Times New Roman" w:hAnsi="Times New Roman" w:cs="Times New Roman"/>
        </w:rPr>
        <w:t xml:space="preserve">произведений: </w:t>
      </w:r>
      <w:r w:rsidR="00E91E61" w:rsidRPr="008C6F55">
        <w:rPr>
          <w:rFonts w:ascii="Times New Roman" w:hAnsi="Times New Roman" w:cs="Times New Roman"/>
        </w:rPr>
        <w:t>Мазурки.</w:t>
      </w:r>
      <w:r w:rsidRPr="008C6F55">
        <w:rPr>
          <w:rFonts w:ascii="Times New Roman" w:hAnsi="Times New Roman" w:cs="Times New Roman"/>
        </w:rPr>
        <w:t xml:space="preserve"> До мажор, Си-бемоль мажор, ля минор, Полонез Ля </w:t>
      </w:r>
      <w:r w:rsidR="00E91E61" w:rsidRPr="008C6F55">
        <w:rPr>
          <w:rFonts w:ascii="Times New Roman" w:hAnsi="Times New Roman" w:cs="Times New Roman"/>
        </w:rPr>
        <w:t>мажор, Прелюдии</w:t>
      </w:r>
      <w:r w:rsidRPr="008C6F55">
        <w:rPr>
          <w:rFonts w:ascii="Times New Roman" w:hAnsi="Times New Roman" w:cs="Times New Roman"/>
        </w:rPr>
        <w:t xml:space="preserve"> ми минор, Ля мажор, до минор, Вальс до-диез </w:t>
      </w:r>
      <w:r w:rsidR="00E91E61" w:rsidRPr="008C6F55">
        <w:rPr>
          <w:rFonts w:ascii="Times New Roman" w:hAnsi="Times New Roman" w:cs="Times New Roman"/>
        </w:rPr>
        <w:t>минор, Этюды</w:t>
      </w:r>
      <w:r w:rsidRPr="008C6F55">
        <w:rPr>
          <w:rFonts w:ascii="Times New Roman" w:hAnsi="Times New Roman" w:cs="Times New Roman"/>
        </w:rPr>
        <w:t xml:space="preserve"> Ми мажор и до минор «Революционный», Ноктюрн фа минор. Баллада № 1, Ноктюрн Ми-бемоль мажор, Полонез Ля-бемоль мажор. </w:t>
      </w:r>
    </w:p>
    <w:p w14:paraId="57F06ED1" w14:textId="77777777" w:rsidR="008C6F55" w:rsidRDefault="0054625A" w:rsidP="00EF2681">
      <w:pPr>
        <w:pStyle w:val="a3"/>
        <w:numPr>
          <w:ilvl w:val="0"/>
          <w:numId w:val="98"/>
        </w:numPr>
        <w:tabs>
          <w:tab w:val="left" w:pos="284"/>
          <w:tab w:val="left" w:pos="426"/>
        </w:tabs>
        <w:spacing w:after="0" w:line="240" w:lineRule="auto"/>
        <w:ind w:left="0" w:firstLine="0"/>
        <w:jc w:val="both"/>
        <w:rPr>
          <w:rFonts w:ascii="Times New Roman" w:hAnsi="Times New Roman" w:cs="Times New Roman"/>
        </w:rPr>
      </w:pPr>
      <w:r w:rsidRPr="008C6F55">
        <w:rPr>
          <w:rFonts w:ascii="Times New Roman" w:hAnsi="Times New Roman" w:cs="Times New Roman"/>
        </w:rPr>
        <w:t xml:space="preserve">Композиторы-романтики первой половины XIX века. Значение национальных композиторских школ. Творчество (исполнительское и композиторское) </w:t>
      </w:r>
      <w:proofErr w:type="spellStart"/>
      <w:r w:rsidRPr="008C6F55">
        <w:rPr>
          <w:rFonts w:ascii="Times New Roman" w:hAnsi="Times New Roman" w:cs="Times New Roman"/>
        </w:rPr>
        <w:t>Ф.Листа</w:t>
      </w:r>
      <w:proofErr w:type="spellEnd"/>
      <w:r w:rsidRPr="008C6F55">
        <w:rPr>
          <w:rFonts w:ascii="Times New Roman" w:hAnsi="Times New Roman" w:cs="Times New Roman"/>
        </w:rPr>
        <w:t xml:space="preserve">. </w:t>
      </w:r>
      <w:proofErr w:type="spellStart"/>
      <w:r w:rsidRPr="008C6F55">
        <w:rPr>
          <w:rFonts w:ascii="Times New Roman" w:hAnsi="Times New Roman" w:cs="Times New Roman"/>
        </w:rPr>
        <w:t>Р.Шуман</w:t>
      </w:r>
      <w:proofErr w:type="spellEnd"/>
      <w:r w:rsidRPr="008C6F55">
        <w:rPr>
          <w:rFonts w:ascii="Times New Roman" w:hAnsi="Times New Roman" w:cs="Times New Roman"/>
        </w:rPr>
        <w:t xml:space="preserve"> - композитор и музыкальный критик. Музыкальное и теоретическое наследие </w:t>
      </w:r>
      <w:proofErr w:type="spellStart"/>
      <w:r w:rsidRPr="008C6F55">
        <w:rPr>
          <w:rFonts w:ascii="Times New Roman" w:hAnsi="Times New Roman" w:cs="Times New Roman"/>
        </w:rPr>
        <w:t>Г.Берлиоза</w:t>
      </w:r>
      <w:proofErr w:type="spellEnd"/>
      <w:r w:rsidR="008C6F55" w:rsidRPr="008C6F55">
        <w:rPr>
          <w:rFonts w:ascii="Times New Roman" w:hAnsi="Times New Roman" w:cs="Times New Roman"/>
        </w:rPr>
        <w:t xml:space="preserve"> </w:t>
      </w:r>
      <w:r w:rsidR="008C6F55" w:rsidRPr="00240984">
        <w:rPr>
          <w:rFonts w:ascii="Times New Roman" w:hAnsi="Times New Roman" w:cs="Times New Roman"/>
        </w:rPr>
        <w:t xml:space="preserve">Прослушивание </w:t>
      </w:r>
      <w:r w:rsidR="008C6F55">
        <w:rPr>
          <w:rFonts w:ascii="Times New Roman" w:hAnsi="Times New Roman" w:cs="Times New Roman"/>
        </w:rPr>
        <w:t xml:space="preserve">рекомендуемых </w:t>
      </w:r>
      <w:r w:rsidR="008C6F55" w:rsidRPr="00240984">
        <w:rPr>
          <w:rFonts w:ascii="Times New Roman" w:hAnsi="Times New Roman" w:cs="Times New Roman"/>
        </w:rPr>
        <w:t>произведе</w:t>
      </w:r>
      <w:r w:rsidR="008C6F55">
        <w:rPr>
          <w:rFonts w:ascii="Times New Roman" w:hAnsi="Times New Roman" w:cs="Times New Roman"/>
        </w:rPr>
        <w:t xml:space="preserve">ний: </w:t>
      </w:r>
      <w:proofErr w:type="spellStart"/>
      <w:r w:rsidRPr="008C6F55">
        <w:rPr>
          <w:rFonts w:ascii="Times New Roman" w:hAnsi="Times New Roman" w:cs="Times New Roman"/>
        </w:rPr>
        <w:t>рапсодий</w:t>
      </w:r>
      <w:r w:rsidR="008C6F55">
        <w:rPr>
          <w:rFonts w:ascii="Times New Roman" w:hAnsi="Times New Roman" w:cs="Times New Roman"/>
        </w:rPr>
        <w:t>и</w:t>
      </w:r>
      <w:proofErr w:type="spellEnd"/>
      <w:r w:rsidRPr="008C6F55">
        <w:rPr>
          <w:rFonts w:ascii="Times New Roman" w:hAnsi="Times New Roman" w:cs="Times New Roman"/>
        </w:rPr>
        <w:t xml:space="preserve"> </w:t>
      </w:r>
      <w:proofErr w:type="spellStart"/>
      <w:r w:rsidRPr="008C6F55">
        <w:rPr>
          <w:rFonts w:ascii="Times New Roman" w:hAnsi="Times New Roman" w:cs="Times New Roman"/>
        </w:rPr>
        <w:t>Ф.Листа</w:t>
      </w:r>
      <w:proofErr w:type="spellEnd"/>
      <w:r w:rsidRPr="008C6F55">
        <w:rPr>
          <w:rFonts w:ascii="Times New Roman" w:hAnsi="Times New Roman" w:cs="Times New Roman"/>
        </w:rPr>
        <w:t xml:space="preserve">, отрывков из «Фантастической» симфонии </w:t>
      </w:r>
      <w:proofErr w:type="spellStart"/>
      <w:r w:rsidRPr="008C6F55">
        <w:rPr>
          <w:rFonts w:ascii="Times New Roman" w:hAnsi="Times New Roman" w:cs="Times New Roman"/>
        </w:rPr>
        <w:t>Г.Берлиоза</w:t>
      </w:r>
      <w:proofErr w:type="spellEnd"/>
      <w:r w:rsidRPr="008C6F55">
        <w:rPr>
          <w:rFonts w:ascii="Times New Roman" w:hAnsi="Times New Roman" w:cs="Times New Roman"/>
        </w:rPr>
        <w:t xml:space="preserve">, номеров из «Фантастических пьес» или вокальных циклов </w:t>
      </w:r>
      <w:proofErr w:type="spellStart"/>
      <w:r w:rsidRPr="008C6F55">
        <w:rPr>
          <w:rFonts w:ascii="Times New Roman" w:hAnsi="Times New Roman" w:cs="Times New Roman"/>
        </w:rPr>
        <w:t>Р.Шумана</w:t>
      </w:r>
      <w:proofErr w:type="spellEnd"/>
      <w:r w:rsidRPr="008C6F55">
        <w:rPr>
          <w:rFonts w:ascii="Times New Roman" w:hAnsi="Times New Roman" w:cs="Times New Roman"/>
        </w:rPr>
        <w:t xml:space="preserve">. </w:t>
      </w:r>
    </w:p>
    <w:p w14:paraId="3DD82390" w14:textId="77777777" w:rsidR="0087622B" w:rsidRPr="008C6F55" w:rsidRDefault="0054625A" w:rsidP="00EF2681">
      <w:pPr>
        <w:pStyle w:val="a3"/>
        <w:numPr>
          <w:ilvl w:val="0"/>
          <w:numId w:val="98"/>
        </w:numPr>
        <w:tabs>
          <w:tab w:val="left" w:pos="284"/>
          <w:tab w:val="left" w:pos="426"/>
        </w:tabs>
        <w:spacing w:after="0" w:line="240" w:lineRule="auto"/>
        <w:ind w:left="0" w:firstLine="0"/>
        <w:jc w:val="both"/>
        <w:rPr>
          <w:rFonts w:ascii="Times New Roman" w:hAnsi="Times New Roman" w:cs="Times New Roman"/>
        </w:rPr>
      </w:pPr>
      <w:r w:rsidRPr="008C6F55">
        <w:rPr>
          <w:rFonts w:ascii="Times New Roman" w:hAnsi="Times New Roman" w:cs="Times New Roman"/>
        </w:rPr>
        <w:t xml:space="preserve">Европейская музыка в XIX веке. Разные пути развития оперного жанра. Творчество </w:t>
      </w:r>
      <w:proofErr w:type="spellStart"/>
      <w:r w:rsidRPr="008C6F55">
        <w:rPr>
          <w:rFonts w:ascii="Times New Roman" w:hAnsi="Times New Roman" w:cs="Times New Roman"/>
        </w:rPr>
        <w:t>Д.Верди</w:t>
      </w:r>
      <w:proofErr w:type="spellEnd"/>
      <w:r w:rsidRPr="008C6F55">
        <w:rPr>
          <w:rFonts w:ascii="Times New Roman" w:hAnsi="Times New Roman" w:cs="Times New Roman"/>
        </w:rPr>
        <w:t xml:space="preserve"> и </w:t>
      </w:r>
      <w:proofErr w:type="spellStart"/>
      <w:r w:rsidRPr="008C6F55">
        <w:rPr>
          <w:rFonts w:ascii="Times New Roman" w:hAnsi="Times New Roman" w:cs="Times New Roman"/>
        </w:rPr>
        <w:t>Р.Вагнера</w:t>
      </w:r>
      <w:proofErr w:type="spellEnd"/>
      <w:r w:rsidRPr="008C6F55">
        <w:rPr>
          <w:rFonts w:ascii="Times New Roman" w:hAnsi="Times New Roman" w:cs="Times New Roman"/>
        </w:rPr>
        <w:t>. Инструментальная музыка Германии и Австрии (</w:t>
      </w:r>
      <w:proofErr w:type="spellStart"/>
      <w:r w:rsidRPr="008C6F55">
        <w:rPr>
          <w:rFonts w:ascii="Times New Roman" w:hAnsi="Times New Roman" w:cs="Times New Roman"/>
        </w:rPr>
        <w:t>И.Брамс</w:t>
      </w:r>
      <w:proofErr w:type="spellEnd"/>
      <w:r w:rsidRPr="008C6F55">
        <w:rPr>
          <w:rFonts w:ascii="Times New Roman" w:hAnsi="Times New Roman" w:cs="Times New Roman"/>
        </w:rPr>
        <w:t>). Французская композиторская школа (</w:t>
      </w:r>
      <w:proofErr w:type="spellStart"/>
      <w:r w:rsidRPr="008C6F55">
        <w:rPr>
          <w:rFonts w:ascii="Times New Roman" w:hAnsi="Times New Roman" w:cs="Times New Roman"/>
        </w:rPr>
        <w:t>Ж.Бизе</w:t>
      </w:r>
      <w:proofErr w:type="spellEnd"/>
      <w:r w:rsidRPr="008C6F55">
        <w:rPr>
          <w:rFonts w:ascii="Times New Roman" w:hAnsi="Times New Roman" w:cs="Times New Roman"/>
        </w:rPr>
        <w:t xml:space="preserve">, </w:t>
      </w:r>
      <w:proofErr w:type="spellStart"/>
      <w:r w:rsidRPr="008C6F55">
        <w:rPr>
          <w:rFonts w:ascii="Times New Roman" w:hAnsi="Times New Roman" w:cs="Times New Roman"/>
        </w:rPr>
        <w:t>С.Франк</w:t>
      </w:r>
      <w:proofErr w:type="spellEnd"/>
      <w:r w:rsidRPr="008C6F55">
        <w:rPr>
          <w:rFonts w:ascii="Times New Roman" w:hAnsi="Times New Roman" w:cs="Times New Roman"/>
        </w:rPr>
        <w:t xml:space="preserve"> и др.). </w:t>
      </w:r>
      <w:r w:rsidR="008C6F55" w:rsidRPr="00240984">
        <w:rPr>
          <w:rFonts w:ascii="Times New Roman" w:hAnsi="Times New Roman" w:cs="Times New Roman"/>
        </w:rPr>
        <w:t xml:space="preserve">Прослушивание </w:t>
      </w:r>
      <w:r w:rsidR="008C6F55">
        <w:rPr>
          <w:rFonts w:ascii="Times New Roman" w:hAnsi="Times New Roman" w:cs="Times New Roman"/>
        </w:rPr>
        <w:t xml:space="preserve">рекомендуемых </w:t>
      </w:r>
      <w:r w:rsidR="008C6F55" w:rsidRPr="00240984">
        <w:rPr>
          <w:rFonts w:ascii="Times New Roman" w:hAnsi="Times New Roman" w:cs="Times New Roman"/>
        </w:rPr>
        <w:t xml:space="preserve">произведений: </w:t>
      </w:r>
      <w:r w:rsidRPr="008C6F55">
        <w:rPr>
          <w:rFonts w:ascii="Times New Roman" w:hAnsi="Times New Roman" w:cs="Times New Roman"/>
        </w:rPr>
        <w:t>номер</w:t>
      </w:r>
      <w:r w:rsidR="008C6F55">
        <w:rPr>
          <w:rFonts w:ascii="Times New Roman" w:hAnsi="Times New Roman" w:cs="Times New Roman"/>
        </w:rPr>
        <w:t>а</w:t>
      </w:r>
      <w:r w:rsidRPr="008C6F55">
        <w:rPr>
          <w:rFonts w:ascii="Times New Roman" w:hAnsi="Times New Roman" w:cs="Times New Roman"/>
        </w:rPr>
        <w:t xml:space="preserve"> из опер </w:t>
      </w:r>
      <w:proofErr w:type="spellStart"/>
      <w:r w:rsidRPr="008C6F55">
        <w:rPr>
          <w:rFonts w:ascii="Times New Roman" w:hAnsi="Times New Roman" w:cs="Times New Roman"/>
        </w:rPr>
        <w:t>Д.Верди</w:t>
      </w:r>
      <w:proofErr w:type="spellEnd"/>
      <w:r w:rsidRPr="008C6F55">
        <w:rPr>
          <w:rFonts w:ascii="Times New Roman" w:hAnsi="Times New Roman" w:cs="Times New Roman"/>
        </w:rPr>
        <w:t xml:space="preserve"> («Травиата», «Аида», «Риголетто») и </w:t>
      </w:r>
      <w:proofErr w:type="spellStart"/>
      <w:r w:rsidRPr="008C6F55">
        <w:rPr>
          <w:rFonts w:ascii="Times New Roman" w:hAnsi="Times New Roman" w:cs="Times New Roman"/>
        </w:rPr>
        <w:t>Р.Вагнера</w:t>
      </w:r>
      <w:proofErr w:type="spellEnd"/>
      <w:r w:rsidRPr="008C6F55">
        <w:rPr>
          <w:rFonts w:ascii="Times New Roman" w:hAnsi="Times New Roman" w:cs="Times New Roman"/>
        </w:rPr>
        <w:t xml:space="preserve"> («</w:t>
      </w:r>
      <w:proofErr w:type="spellStart"/>
      <w:r w:rsidRPr="008C6F55">
        <w:rPr>
          <w:rFonts w:ascii="Times New Roman" w:hAnsi="Times New Roman" w:cs="Times New Roman"/>
        </w:rPr>
        <w:t>Лоэнгрин</w:t>
      </w:r>
      <w:proofErr w:type="spellEnd"/>
      <w:r w:rsidRPr="008C6F55">
        <w:rPr>
          <w:rFonts w:ascii="Times New Roman" w:hAnsi="Times New Roman" w:cs="Times New Roman"/>
        </w:rPr>
        <w:t xml:space="preserve">», «Летучий голландец», «Валькирия») на усмотрение преподавателя. </w:t>
      </w:r>
    </w:p>
    <w:p w14:paraId="27D92AC6" w14:textId="77777777" w:rsidR="008C6F55" w:rsidRPr="0072070C" w:rsidRDefault="008C6F55" w:rsidP="008C6F55">
      <w:pPr>
        <w:spacing w:after="0" w:line="240" w:lineRule="auto"/>
        <w:ind w:firstLine="567"/>
        <w:jc w:val="center"/>
        <w:rPr>
          <w:rFonts w:ascii="Times New Roman" w:hAnsi="Times New Roman" w:cs="Times New Roman"/>
          <w:u w:val="single"/>
        </w:rPr>
      </w:pPr>
      <w:r>
        <w:rPr>
          <w:rFonts w:ascii="Times New Roman" w:hAnsi="Times New Roman" w:cs="Times New Roman"/>
          <w:u w:val="single"/>
        </w:rPr>
        <w:t>Второй</w:t>
      </w:r>
      <w:r w:rsidRPr="0072070C">
        <w:rPr>
          <w:rFonts w:ascii="Times New Roman" w:hAnsi="Times New Roman" w:cs="Times New Roman"/>
          <w:u w:val="single"/>
        </w:rPr>
        <w:t xml:space="preserve"> год обучения</w:t>
      </w:r>
    </w:p>
    <w:p w14:paraId="514AB124" w14:textId="77777777" w:rsidR="008C6F55" w:rsidRDefault="008C6F55" w:rsidP="00EF2681">
      <w:pPr>
        <w:pStyle w:val="a3"/>
        <w:numPr>
          <w:ilvl w:val="0"/>
          <w:numId w:val="96"/>
        </w:numPr>
        <w:tabs>
          <w:tab w:val="left" w:pos="284"/>
        </w:tabs>
        <w:spacing w:after="0" w:line="240" w:lineRule="auto"/>
        <w:jc w:val="both"/>
        <w:rPr>
          <w:rFonts w:ascii="Times New Roman" w:hAnsi="Times New Roman" w:cs="Times New Roman"/>
        </w:rPr>
      </w:pPr>
      <w:r w:rsidRPr="00BB30BB">
        <w:rPr>
          <w:rFonts w:ascii="Times New Roman" w:hAnsi="Times New Roman" w:cs="Times New Roman"/>
        </w:rPr>
        <w:t xml:space="preserve">Музыкальная литература русских композиторов </w:t>
      </w:r>
    </w:p>
    <w:p w14:paraId="397A894C" w14:textId="77777777" w:rsidR="00F272D5" w:rsidRDefault="00F272D5" w:rsidP="007B5A00">
      <w:pPr>
        <w:pStyle w:val="a3"/>
        <w:tabs>
          <w:tab w:val="left" w:pos="284"/>
        </w:tabs>
        <w:spacing w:after="0" w:line="240" w:lineRule="auto"/>
        <w:ind w:left="0" w:firstLine="567"/>
        <w:jc w:val="both"/>
        <w:rPr>
          <w:rFonts w:ascii="Times New Roman" w:hAnsi="Times New Roman" w:cs="Times New Roman"/>
        </w:rPr>
      </w:pPr>
      <w:r w:rsidRPr="0054625A">
        <w:rPr>
          <w:rFonts w:ascii="Times New Roman" w:hAnsi="Times New Roman" w:cs="Times New Roman"/>
        </w:rPr>
        <w:t>Раздел</w:t>
      </w:r>
      <w:r>
        <w:rPr>
          <w:rFonts w:ascii="Times New Roman" w:hAnsi="Times New Roman" w:cs="Times New Roman"/>
        </w:rPr>
        <w:t xml:space="preserve"> «</w:t>
      </w:r>
      <w:r w:rsidRPr="00BB30BB">
        <w:rPr>
          <w:rFonts w:ascii="Times New Roman" w:hAnsi="Times New Roman" w:cs="Times New Roman"/>
        </w:rPr>
        <w:t>Музыкальная литература русских композиторов</w:t>
      </w:r>
      <w:r>
        <w:rPr>
          <w:rFonts w:ascii="Times New Roman" w:hAnsi="Times New Roman" w:cs="Times New Roman"/>
        </w:rPr>
        <w:t>»</w:t>
      </w:r>
      <w:r w:rsidRPr="0054625A">
        <w:rPr>
          <w:rFonts w:ascii="Times New Roman" w:hAnsi="Times New Roman" w:cs="Times New Roman"/>
        </w:rPr>
        <w:t xml:space="preserve"> учебного предмета «Музыкальная литература», посвященный отечественной музыке XIX-XX веков, - ключевой в курсе. Он имеет как познавательное, так и воспитательное значение для школьников подросткового возраста. В данной программе </w:t>
      </w:r>
      <w:r>
        <w:rPr>
          <w:rFonts w:ascii="Times New Roman" w:hAnsi="Times New Roman" w:cs="Times New Roman"/>
        </w:rPr>
        <w:t xml:space="preserve">ученики знакомятся с </w:t>
      </w:r>
      <w:r w:rsidRPr="0054625A">
        <w:rPr>
          <w:rFonts w:ascii="Times New Roman" w:hAnsi="Times New Roman" w:cs="Times New Roman"/>
        </w:rPr>
        <w:t>русской церковн</w:t>
      </w:r>
      <w:r>
        <w:rPr>
          <w:rFonts w:ascii="Times New Roman" w:hAnsi="Times New Roman" w:cs="Times New Roman"/>
        </w:rPr>
        <w:t>ой</w:t>
      </w:r>
      <w:r w:rsidRPr="0054625A">
        <w:rPr>
          <w:rFonts w:ascii="Times New Roman" w:hAnsi="Times New Roman" w:cs="Times New Roman"/>
        </w:rPr>
        <w:t xml:space="preserve"> музык</w:t>
      </w:r>
      <w:r>
        <w:rPr>
          <w:rFonts w:ascii="Times New Roman" w:hAnsi="Times New Roman" w:cs="Times New Roman"/>
        </w:rPr>
        <w:t>ой</w:t>
      </w:r>
      <w:r w:rsidRPr="0054625A">
        <w:rPr>
          <w:rFonts w:ascii="Times New Roman" w:hAnsi="Times New Roman" w:cs="Times New Roman"/>
        </w:rPr>
        <w:t xml:space="preserve">, </w:t>
      </w:r>
      <w:r>
        <w:rPr>
          <w:rFonts w:ascii="Times New Roman" w:hAnsi="Times New Roman" w:cs="Times New Roman"/>
        </w:rPr>
        <w:t>у</w:t>
      </w:r>
      <w:r w:rsidRPr="0054625A">
        <w:rPr>
          <w:rFonts w:ascii="Times New Roman" w:hAnsi="Times New Roman" w:cs="Times New Roman"/>
        </w:rPr>
        <w:t>никальн</w:t>
      </w:r>
      <w:r>
        <w:rPr>
          <w:rFonts w:ascii="Times New Roman" w:hAnsi="Times New Roman" w:cs="Times New Roman"/>
        </w:rPr>
        <w:t>ой</w:t>
      </w:r>
      <w:r w:rsidRPr="0054625A">
        <w:rPr>
          <w:rFonts w:ascii="Times New Roman" w:hAnsi="Times New Roman" w:cs="Times New Roman"/>
        </w:rPr>
        <w:t xml:space="preserve"> истори</w:t>
      </w:r>
      <w:r>
        <w:rPr>
          <w:rFonts w:ascii="Times New Roman" w:hAnsi="Times New Roman" w:cs="Times New Roman"/>
        </w:rPr>
        <w:t>ей</w:t>
      </w:r>
      <w:r w:rsidRPr="0054625A">
        <w:rPr>
          <w:rFonts w:ascii="Times New Roman" w:hAnsi="Times New Roman" w:cs="Times New Roman"/>
        </w:rPr>
        <w:t xml:space="preserve"> формирования русской культуры в целом и музыкальной в частности.</w:t>
      </w:r>
    </w:p>
    <w:p w14:paraId="2CF1EC92" w14:textId="77777777" w:rsidR="00F272D5" w:rsidRDefault="00F272D5" w:rsidP="00EF2681">
      <w:pPr>
        <w:pStyle w:val="a3"/>
        <w:numPr>
          <w:ilvl w:val="0"/>
          <w:numId w:val="100"/>
        </w:numPr>
        <w:tabs>
          <w:tab w:val="left" w:pos="284"/>
        </w:tabs>
        <w:spacing w:before="240" w:after="0" w:line="240" w:lineRule="auto"/>
        <w:ind w:left="0" w:firstLine="0"/>
        <w:jc w:val="both"/>
        <w:rPr>
          <w:rFonts w:ascii="Times New Roman" w:hAnsi="Times New Roman" w:cs="Times New Roman"/>
        </w:rPr>
      </w:pPr>
      <w:r w:rsidRPr="00BB30BB">
        <w:rPr>
          <w:rFonts w:ascii="Times New Roman" w:hAnsi="Times New Roman" w:cs="Times New Roman"/>
        </w:rPr>
        <w:t xml:space="preserve">Русская </w:t>
      </w:r>
      <w:r>
        <w:rPr>
          <w:rFonts w:ascii="Times New Roman" w:hAnsi="Times New Roman" w:cs="Times New Roman"/>
        </w:rPr>
        <w:t>церковная музыка.</w:t>
      </w:r>
      <w:r w:rsidRPr="00BB30BB">
        <w:rPr>
          <w:rFonts w:ascii="Times New Roman" w:hAnsi="Times New Roman" w:cs="Times New Roman"/>
        </w:rPr>
        <w:t xml:space="preserve"> </w:t>
      </w:r>
      <w:r w:rsidRPr="0054625A">
        <w:rPr>
          <w:rFonts w:ascii="Times New Roman" w:hAnsi="Times New Roman" w:cs="Times New Roman"/>
        </w:rPr>
        <w:t>Для ознакомления предлагается прослушивание любых образцов знаменного распева, примеров раннего многоголосия</w:t>
      </w:r>
      <w:r>
        <w:rPr>
          <w:rFonts w:ascii="Times New Roman" w:hAnsi="Times New Roman" w:cs="Times New Roman"/>
        </w:rPr>
        <w:t>.</w:t>
      </w:r>
      <w:r w:rsidRPr="00F272D5">
        <w:rPr>
          <w:rFonts w:ascii="Times New Roman" w:hAnsi="Times New Roman" w:cs="Times New Roman"/>
        </w:rPr>
        <w:t xml:space="preserve"> </w:t>
      </w:r>
    </w:p>
    <w:p w14:paraId="580D6D36" w14:textId="77777777" w:rsidR="00F272D5" w:rsidRDefault="00F272D5" w:rsidP="00EF2681">
      <w:pPr>
        <w:pStyle w:val="a3"/>
        <w:numPr>
          <w:ilvl w:val="0"/>
          <w:numId w:val="100"/>
        </w:numPr>
        <w:tabs>
          <w:tab w:val="left" w:pos="284"/>
        </w:tabs>
        <w:spacing w:before="240" w:after="0" w:line="240" w:lineRule="auto"/>
        <w:ind w:left="0" w:firstLine="0"/>
        <w:jc w:val="both"/>
        <w:rPr>
          <w:rFonts w:ascii="Times New Roman" w:hAnsi="Times New Roman" w:cs="Times New Roman"/>
        </w:rPr>
      </w:pPr>
      <w:r w:rsidRPr="0054625A">
        <w:rPr>
          <w:rFonts w:ascii="Times New Roman" w:hAnsi="Times New Roman" w:cs="Times New Roman"/>
        </w:rPr>
        <w:t xml:space="preserve">Культура начала XIX века. Романсы. Творчество </w:t>
      </w:r>
      <w:proofErr w:type="spellStart"/>
      <w:r w:rsidRPr="0054625A">
        <w:rPr>
          <w:rFonts w:ascii="Times New Roman" w:hAnsi="Times New Roman" w:cs="Times New Roman"/>
        </w:rPr>
        <w:t>А.А.Алябьева</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А.Е.Гурилева</w:t>
      </w:r>
      <w:proofErr w:type="spellEnd"/>
      <w:r w:rsidRPr="0054625A">
        <w:rPr>
          <w:rFonts w:ascii="Times New Roman" w:hAnsi="Times New Roman" w:cs="Times New Roman"/>
        </w:rPr>
        <w:t xml:space="preserve">, </w:t>
      </w:r>
      <w:proofErr w:type="spellStart"/>
      <w:r w:rsidRPr="0054625A">
        <w:rPr>
          <w:rFonts w:ascii="Times New Roman" w:hAnsi="Times New Roman" w:cs="Times New Roman"/>
        </w:rPr>
        <w:t>А.Л.Варламова</w:t>
      </w:r>
      <w:proofErr w:type="spellEnd"/>
      <w:r w:rsidRPr="0054625A">
        <w:rPr>
          <w:rFonts w:ascii="Times New Roman" w:hAnsi="Times New Roman" w:cs="Times New Roman"/>
        </w:rPr>
        <w:t>. Формирование традиций домашнего музицирования. Романтизм и сентиментализм в русской поэзии и вокальной музыке. Формирование различных жанров русского романса: элегия, русская песни, баллада, романсы «о дальних странах», с использованием танцевальных жанров.</w:t>
      </w:r>
      <w:r>
        <w:rPr>
          <w:rFonts w:ascii="Times New Roman" w:hAnsi="Times New Roman" w:cs="Times New Roman"/>
        </w:rPr>
        <w:t xml:space="preserve"> </w:t>
      </w:r>
      <w:r w:rsidRPr="00240984">
        <w:rPr>
          <w:rFonts w:ascii="Times New Roman" w:hAnsi="Times New Roman" w:cs="Times New Roman"/>
        </w:rPr>
        <w:t xml:space="preserve">Прослушивание </w:t>
      </w:r>
      <w:r>
        <w:rPr>
          <w:rFonts w:ascii="Times New Roman" w:hAnsi="Times New Roman" w:cs="Times New Roman"/>
        </w:rPr>
        <w:t xml:space="preserve">рекомендуемых </w:t>
      </w:r>
      <w:r w:rsidRPr="00240984">
        <w:rPr>
          <w:rFonts w:ascii="Times New Roman" w:hAnsi="Times New Roman" w:cs="Times New Roman"/>
        </w:rPr>
        <w:t>произведений:</w:t>
      </w:r>
      <w:r w:rsidRPr="00F272D5">
        <w:rPr>
          <w:rFonts w:ascii="Times New Roman" w:hAnsi="Times New Roman" w:cs="Times New Roman"/>
        </w:rPr>
        <w:t xml:space="preserve"> </w:t>
      </w:r>
      <w:proofErr w:type="spellStart"/>
      <w:r w:rsidRPr="0054625A">
        <w:rPr>
          <w:rFonts w:ascii="Times New Roman" w:hAnsi="Times New Roman" w:cs="Times New Roman"/>
        </w:rPr>
        <w:t>А.А.Алябьев</w:t>
      </w:r>
      <w:proofErr w:type="spellEnd"/>
      <w:r w:rsidRPr="0054625A">
        <w:rPr>
          <w:rFonts w:ascii="Times New Roman" w:hAnsi="Times New Roman" w:cs="Times New Roman"/>
        </w:rPr>
        <w:t xml:space="preserve"> «Соловей», </w:t>
      </w:r>
      <w:proofErr w:type="spellStart"/>
      <w:r w:rsidRPr="0054625A">
        <w:rPr>
          <w:rFonts w:ascii="Times New Roman" w:hAnsi="Times New Roman" w:cs="Times New Roman"/>
        </w:rPr>
        <w:t>А.Л.Варламов</w:t>
      </w:r>
      <w:proofErr w:type="spellEnd"/>
      <w:r w:rsidRPr="0054625A">
        <w:rPr>
          <w:rFonts w:ascii="Times New Roman" w:hAnsi="Times New Roman" w:cs="Times New Roman"/>
        </w:rPr>
        <w:t xml:space="preserve"> «Красный сарафан», «Белеет парус одинокий», </w:t>
      </w:r>
      <w:proofErr w:type="spellStart"/>
      <w:r w:rsidRPr="0054625A">
        <w:rPr>
          <w:rFonts w:ascii="Times New Roman" w:hAnsi="Times New Roman" w:cs="Times New Roman"/>
        </w:rPr>
        <w:t>А.Е.Гурилев</w:t>
      </w:r>
      <w:proofErr w:type="spellEnd"/>
      <w:r w:rsidRPr="0054625A">
        <w:rPr>
          <w:rFonts w:ascii="Times New Roman" w:hAnsi="Times New Roman" w:cs="Times New Roman"/>
        </w:rPr>
        <w:t xml:space="preserve"> «Колокольчик». </w:t>
      </w:r>
      <w:proofErr w:type="spellStart"/>
      <w:r w:rsidRPr="0054625A">
        <w:rPr>
          <w:rFonts w:ascii="Times New Roman" w:hAnsi="Times New Roman" w:cs="Times New Roman"/>
        </w:rPr>
        <w:t>А.А.Алябьев</w:t>
      </w:r>
      <w:proofErr w:type="spellEnd"/>
      <w:r w:rsidRPr="0054625A">
        <w:rPr>
          <w:rFonts w:ascii="Times New Roman" w:hAnsi="Times New Roman" w:cs="Times New Roman"/>
        </w:rPr>
        <w:t xml:space="preserve"> «Иртыш», А. </w:t>
      </w:r>
      <w:proofErr w:type="spellStart"/>
      <w:r w:rsidRPr="0054625A">
        <w:rPr>
          <w:rFonts w:ascii="Times New Roman" w:hAnsi="Times New Roman" w:cs="Times New Roman"/>
        </w:rPr>
        <w:t>Гурилев</w:t>
      </w:r>
      <w:proofErr w:type="spellEnd"/>
      <w:r w:rsidRPr="0054625A">
        <w:rPr>
          <w:rFonts w:ascii="Times New Roman" w:hAnsi="Times New Roman" w:cs="Times New Roman"/>
        </w:rPr>
        <w:t xml:space="preserve"> «Домик-крошечка», другие романсы по выбору преподавателя.</w:t>
      </w:r>
    </w:p>
    <w:p w14:paraId="16239819" w14:textId="77777777" w:rsidR="00F272D5" w:rsidRDefault="00F272D5" w:rsidP="00EF2681">
      <w:pPr>
        <w:pStyle w:val="a3"/>
        <w:numPr>
          <w:ilvl w:val="0"/>
          <w:numId w:val="100"/>
        </w:numPr>
        <w:tabs>
          <w:tab w:val="left" w:pos="284"/>
        </w:tabs>
        <w:spacing w:before="240" w:after="0" w:line="240" w:lineRule="auto"/>
        <w:ind w:left="0" w:firstLine="0"/>
        <w:jc w:val="both"/>
        <w:rPr>
          <w:rFonts w:ascii="Times New Roman" w:hAnsi="Times New Roman" w:cs="Times New Roman"/>
        </w:rPr>
      </w:pPr>
      <w:r w:rsidRPr="00F272D5">
        <w:rPr>
          <w:rFonts w:ascii="Times New Roman" w:hAnsi="Times New Roman" w:cs="Times New Roman"/>
        </w:rPr>
        <w:t xml:space="preserve">Михаил Иванович Глинка. Жизненный и творческий путь. Эпоха Глинки: современники композитора. Романсы Глинки - новое наполнение жанра, превращение романса в особый жанр камерной вокальной миниатюры. «Камаринская»: уникальная роль в становлении русской симфонической школы. «Вальс-фантазия». Прослушивание рекомендуемых произведений: «Иван Сусанин» («Жизнь за царя») 1 д.: Интродукция, Каватина и рондо </w:t>
      </w:r>
      <w:proofErr w:type="spellStart"/>
      <w:r w:rsidRPr="00F272D5">
        <w:rPr>
          <w:rFonts w:ascii="Times New Roman" w:hAnsi="Times New Roman" w:cs="Times New Roman"/>
        </w:rPr>
        <w:t>Антониды</w:t>
      </w:r>
      <w:proofErr w:type="spellEnd"/>
      <w:r w:rsidRPr="00F272D5">
        <w:rPr>
          <w:rFonts w:ascii="Times New Roman" w:hAnsi="Times New Roman" w:cs="Times New Roman"/>
        </w:rPr>
        <w:t>, трио «Не томи, роди</w:t>
      </w:r>
      <w:r w:rsidRPr="00F272D5">
        <w:rPr>
          <w:rFonts w:ascii="Times New Roman" w:hAnsi="Times New Roman" w:cs="Times New Roman"/>
        </w:rPr>
        <w:lastRenderedPageBreak/>
        <w:t xml:space="preserve">мый»; 2 д.: Полонез, Краковяк, Вальс, Мазурка; 3 д.: Песня Вани, сцена Сусанина с поляками, Свадебный хор, Романс </w:t>
      </w:r>
      <w:proofErr w:type="spellStart"/>
      <w:r w:rsidRPr="00F272D5">
        <w:rPr>
          <w:rFonts w:ascii="Times New Roman" w:hAnsi="Times New Roman" w:cs="Times New Roman"/>
        </w:rPr>
        <w:t>Антониды</w:t>
      </w:r>
      <w:proofErr w:type="spellEnd"/>
      <w:r w:rsidRPr="00F272D5">
        <w:rPr>
          <w:rFonts w:ascii="Times New Roman" w:hAnsi="Times New Roman" w:cs="Times New Roman"/>
        </w:rPr>
        <w:t xml:space="preserve">; 4 д.: ария Сусанина; Эпилог: хор «Славься». Романсы: «Жаворонок», «Попутная песня», «Я помню чудное мгновенье». Симфонические произведения: «Камаринская», «Вальс-фантазия». Увертюра к опере «Руслан и Людмила», «Арагонская хота». Романсы «Я здесь, </w:t>
      </w:r>
      <w:proofErr w:type="spellStart"/>
      <w:r w:rsidRPr="00F272D5">
        <w:rPr>
          <w:rFonts w:ascii="Times New Roman" w:hAnsi="Times New Roman" w:cs="Times New Roman"/>
        </w:rPr>
        <w:t>незилья</w:t>
      </w:r>
      <w:proofErr w:type="spellEnd"/>
      <w:r w:rsidRPr="00F272D5">
        <w:rPr>
          <w:rFonts w:ascii="Times New Roman" w:hAnsi="Times New Roman" w:cs="Times New Roman"/>
        </w:rPr>
        <w:t xml:space="preserve">», «В крови горит огонь желанья», «Венецианская ночь» и др. по выбору преподавателя. </w:t>
      </w:r>
    </w:p>
    <w:p w14:paraId="6E8EA4A3" w14:textId="77777777" w:rsidR="00F272D5" w:rsidRDefault="00F272D5" w:rsidP="00EF2681">
      <w:pPr>
        <w:pStyle w:val="a3"/>
        <w:numPr>
          <w:ilvl w:val="0"/>
          <w:numId w:val="100"/>
        </w:numPr>
        <w:tabs>
          <w:tab w:val="left" w:pos="284"/>
        </w:tabs>
        <w:spacing w:before="240" w:after="0" w:line="240" w:lineRule="auto"/>
        <w:ind w:left="0" w:firstLine="0"/>
        <w:jc w:val="both"/>
        <w:rPr>
          <w:rFonts w:ascii="Times New Roman" w:hAnsi="Times New Roman" w:cs="Times New Roman"/>
        </w:rPr>
      </w:pPr>
      <w:r w:rsidRPr="00F272D5">
        <w:rPr>
          <w:rFonts w:ascii="Times New Roman" w:hAnsi="Times New Roman" w:cs="Times New Roman"/>
        </w:rPr>
        <w:t xml:space="preserve">Александр Сергеевич Даргомыжский. Жизненный и творческий путь. Значение дружбы с Глинкой. Опера в творчестве композитора, особенности музыкального языка в операх «Русалка», «Каменный гость». Прослушивание рекомендуемых произведений: Вокальные произведения: «Старый капрал», «Мне грустно», «Титулярный советник» «Мне минуло шестнадцать лет». Опера «Русалка»: ария Мельника из 1 д. и сцена Мельника из 3 д., хор из 2 д. «Сватушка» и хоры русалок из 3 д., Песня Наташи из 2 д., Каватина Князя из 3 д. Романсы и песни «Ночной зефир», «Мельник» и другие по выбору преподавателя. </w:t>
      </w:r>
    </w:p>
    <w:p w14:paraId="714EEBD6" w14:textId="01B8FEAF" w:rsidR="007B5A00" w:rsidRDefault="00F272D5" w:rsidP="00EF2681">
      <w:pPr>
        <w:pStyle w:val="a3"/>
        <w:numPr>
          <w:ilvl w:val="0"/>
          <w:numId w:val="100"/>
        </w:numPr>
        <w:tabs>
          <w:tab w:val="left" w:pos="284"/>
        </w:tabs>
        <w:spacing w:before="240" w:after="0" w:line="240" w:lineRule="auto"/>
        <w:ind w:left="0" w:firstLine="0"/>
        <w:jc w:val="both"/>
        <w:rPr>
          <w:rFonts w:ascii="Times New Roman" w:hAnsi="Times New Roman" w:cs="Times New Roman"/>
        </w:rPr>
      </w:pPr>
      <w:r w:rsidRPr="00F272D5">
        <w:rPr>
          <w:rFonts w:ascii="Times New Roman" w:hAnsi="Times New Roman" w:cs="Times New Roman"/>
        </w:rPr>
        <w:t xml:space="preserve">Русская культура 60-х годов XIX века. Деятельность и творчество </w:t>
      </w:r>
      <w:proofErr w:type="spellStart"/>
      <w:r w:rsidRPr="00F272D5">
        <w:rPr>
          <w:rFonts w:ascii="Times New Roman" w:hAnsi="Times New Roman" w:cs="Times New Roman"/>
        </w:rPr>
        <w:t>М.А.Балакирева</w:t>
      </w:r>
      <w:proofErr w:type="spellEnd"/>
      <w:r w:rsidRPr="00F272D5">
        <w:rPr>
          <w:rFonts w:ascii="Times New Roman" w:hAnsi="Times New Roman" w:cs="Times New Roman"/>
        </w:rPr>
        <w:t xml:space="preserve">. Общественно-политическая жизнь в 60-е годы. Расцвет литературы и искусства. </w:t>
      </w:r>
      <w:r w:rsidR="007B5A00" w:rsidRPr="00240984">
        <w:rPr>
          <w:rFonts w:ascii="Times New Roman" w:hAnsi="Times New Roman" w:cs="Times New Roman"/>
        </w:rPr>
        <w:t xml:space="preserve">Прослушивание </w:t>
      </w:r>
      <w:r w:rsidR="007B5A00">
        <w:rPr>
          <w:rFonts w:ascii="Times New Roman" w:hAnsi="Times New Roman" w:cs="Times New Roman"/>
        </w:rPr>
        <w:t xml:space="preserve">рекомендуемых </w:t>
      </w:r>
      <w:r w:rsidR="007B5A00" w:rsidRPr="00240984">
        <w:rPr>
          <w:rFonts w:ascii="Times New Roman" w:hAnsi="Times New Roman" w:cs="Times New Roman"/>
        </w:rPr>
        <w:t>произведений:</w:t>
      </w:r>
      <w:r w:rsidR="00E91E61">
        <w:rPr>
          <w:rFonts w:ascii="Times New Roman" w:hAnsi="Times New Roman" w:cs="Times New Roman"/>
        </w:rPr>
        <w:t xml:space="preserve"> </w:t>
      </w:r>
      <w:r w:rsidRPr="00F272D5">
        <w:rPr>
          <w:rFonts w:ascii="Times New Roman" w:hAnsi="Times New Roman" w:cs="Times New Roman"/>
        </w:rPr>
        <w:t>фрагмент</w:t>
      </w:r>
      <w:r w:rsidR="007B5A00">
        <w:rPr>
          <w:rFonts w:ascii="Times New Roman" w:hAnsi="Times New Roman" w:cs="Times New Roman"/>
        </w:rPr>
        <w:t>ы</w:t>
      </w:r>
      <w:r w:rsidRPr="00F272D5">
        <w:rPr>
          <w:rFonts w:ascii="Times New Roman" w:hAnsi="Times New Roman" w:cs="Times New Roman"/>
        </w:rPr>
        <w:t xml:space="preserve"> оперы </w:t>
      </w:r>
      <w:proofErr w:type="spellStart"/>
      <w:r w:rsidRPr="00F272D5">
        <w:rPr>
          <w:rFonts w:ascii="Times New Roman" w:hAnsi="Times New Roman" w:cs="Times New Roman"/>
        </w:rPr>
        <w:t>А.Рубинштейна</w:t>
      </w:r>
      <w:proofErr w:type="spellEnd"/>
      <w:r w:rsidRPr="00F272D5">
        <w:rPr>
          <w:rFonts w:ascii="Times New Roman" w:hAnsi="Times New Roman" w:cs="Times New Roman"/>
        </w:rPr>
        <w:t xml:space="preserve"> «Демон», фортепианной фантазии </w:t>
      </w:r>
      <w:proofErr w:type="spellStart"/>
      <w:r w:rsidRPr="00F272D5">
        <w:rPr>
          <w:rFonts w:ascii="Times New Roman" w:hAnsi="Times New Roman" w:cs="Times New Roman"/>
        </w:rPr>
        <w:t>М.А.Балакирева</w:t>
      </w:r>
      <w:proofErr w:type="spellEnd"/>
      <w:r w:rsidRPr="00F272D5">
        <w:rPr>
          <w:rFonts w:ascii="Times New Roman" w:hAnsi="Times New Roman" w:cs="Times New Roman"/>
        </w:rPr>
        <w:t xml:space="preserve"> «</w:t>
      </w:r>
      <w:proofErr w:type="spellStart"/>
      <w:r w:rsidRPr="00F272D5">
        <w:rPr>
          <w:rFonts w:ascii="Times New Roman" w:hAnsi="Times New Roman" w:cs="Times New Roman"/>
        </w:rPr>
        <w:t>Исламей</w:t>
      </w:r>
      <w:proofErr w:type="spellEnd"/>
      <w:r w:rsidRPr="00F272D5">
        <w:rPr>
          <w:rFonts w:ascii="Times New Roman" w:hAnsi="Times New Roman" w:cs="Times New Roman"/>
        </w:rPr>
        <w:t xml:space="preserve">» или других произведений на усмотрение преподавателя. </w:t>
      </w:r>
    </w:p>
    <w:p w14:paraId="7BBA5CDC" w14:textId="77777777" w:rsidR="007B5A00" w:rsidRDefault="00F272D5" w:rsidP="00EF2681">
      <w:pPr>
        <w:pStyle w:val="a3"/>
        <w:numPr>
          <w:ilvl w:val="0"/>
          <w:numId w:val="100"/>
        </w:numPr>
        <w:tabs>
          <w:tab w:val="left" w:pos="284"/>
        </w:tabs>
        <w:spacing w:before="240" w:after="0" w:line="240" w:lineRule="auto"/>
        <w:ind w:left="0" w:firstLine="0"/>
        <w:jc w:val="both"/>
        <w:rPr>
          <w:rFonts w:ascii="Times New Roman" w:hAnsi="Times New Roman" w:cs="Times New Roman"/>
        </w:rPr>
      </w:pPr>
      <w:r w:rsidRPr="007B5A00">
        <w:rPr>
          <w:rFonts w:ascii="Times New Roman" w:hAnsi="Times New Roman" w:cs="Times New Roman"/>
        </w:rPr>
        <w:t xml:space="preserve">Александр Порфирьевич Бородин. Многогранность личности </w:t>
      </w:r>
      <w:proofErr w:type="spellStart"/>
      <w:r w:rsidRPr="007B5A00">
        <w:rPr>
          <w:rFonts w:ascii="Times New Roman" w:hAnsi="Times New Roman" w:cs="Times New Roman"/>
        </w:rPr>
        <w:t>А.П.Бородина</w:t>
      </w:r>
      <w:proofErr w:type="spellEnd"/>
      <w:r w:rsidRPr="007B5A00">
        <w:rPr>
          <w:rFonts w:ascii="Times New Roman" w:hAnsi="Times New Roman" w:cs="Times New Roman"/>
        </w:rPr>
        <w:t xml:space="preserve">. Научная, общественная деятельность, литературный талант. Опера «Князь Игорь» - центральное произведение композитора. </w:t>
      </w:r>
      <w:r w:rsidR="007B5A00" w:rsidRPr="00F272D5">
        <w:rPr>
          <w:rFonts w:ascii="Times New Roman" w:hAnsi="Times New Roman" w:cs="Times New Roman"/>
        </w:rPr>
        <w:t xml:space="preserve">Прослушивание рекомендуемых произведений: </w:t>
      </w:r>
      <w:r w:rsidRPr="007B5A00">
        <w:rPr>
          <w:rFonts w:ascii="Times New Roman" w:hAnsi="Times New Roman" w:cs="Times New Roman"/>
        </w:rPr>
        <w:t xml:space="preserve">Опера «Князь Игорь»: пролог, хор народа «Солнцу красному слава», сцена затмения; 1 д.: песня Галицкого, ариозо Ярославны, хор девушек «Мы к тебе, княгиня», хор бояр «Мужайся, княгиня», 2 д.: каватина </w:t>
      </w:r>
      <w:proofErr w:type="spellStart"/>
      <w:r w:rsidRPr="007B5A00">
        <w:rPr>
          <w:rFonts w:ascii="Times New Roman" w:hAnsi="Times New Roman" w:cs="Times New Roman"/>
        </w:rPr>
        <w:t>Кончаковны</w:t>
      </w:r>
      <w:proofErr w:type="spellEnd"/>
      <w:r w:rsidRPr="007B5A00">
        <w:rPr>
          <w:rFonts w:ascii="Times New Roman" w:hAnsi="Times New Roman" w:cs="Times New Roman"/>
        </w:rPr>
        <w:t xml:space="preserve">, ария Игоря, ария Кончака, Половецкие пляски, 4 д.: Плач Ярославны, хор поселян. Романсы «Спящая княжна», «Для берегов Отчизны», Симфония №2 «Богатырская». Квартет №2, 3 часть «Ноктюрн». </w:t>
      </w:r>
    </w:p>
    <w:p w14:paraId="37896852" w14:textId="77777777" w:rsidR="007B5A00" w:rsidRDefault="00F272D5" w:rsidP="00EF2681">
      <w:pPr>
        <w:pStyle w:val="a3"/>
        <w:numPr>
          <w:ilvl w:val="0"/>
          <w:numId w:val="100"/>
        </w:numPr>
        <w:tabs>
          <w:tab w:val="left" w:pos="284"/>
        </w:tabs>
        <w:spacing w:before="240" w:after="0" w:line="240" w:lineRule="auto"/>
        <w:ind w:left="0" w:firstLine="0"/>
        <w:jc w:val="both"/>
        <w:rPr>
          <w:rFonts w:ascii="Times New Roman" w:hAnsi="Times New Roman" w:cs="Times New Roman"/>
        </w:rPr>
      </w:pPr>
      <w:r w:rsidRPr="007B5A00">
        <w:rPr>
          <w:rFonts w:ascii="Times New Roman" w:hAnsi="Times New Roman" w:cs="Times New Roman"/>
        </w:rPr>
        <w:t xml:space="preserve">Модест Петрович Мусоргский. Жизненный и творческий путь. Социальная направленность, историзм и новаторство творчества </w:t>
      </w:r>
      <w:proofErr w:type="spellStart"/>
      <w:r w:rsidRPr="007B5A00">
        <w:rPr>
          <w:rFonts w:ascii="Times New Roman" w:hAnsi="Times New Roman" w:cs="Times New Roman"/>
        </w:rPr>
        <w:t>М.П.Мусоргского</w:t>
      </w:r>
      <w:proofErr w:type="spellEnd"/>
      <w:r w:rsidRPr="007B5A00">
        <w:rPr>
          <w:rFonts w:ascii="Times New Roman" w:hAnsi="Times New Roman" w:cs="Times New Roman"/>
        </w:rPr>
        <w:t>. Судьба наследия композитора, редакции его сочинений. «Борис Годунов»</w:t>
      </w:r>
      <w:r w:rsidR="007B5A00" w:rsidRPr="007B5A00">
        <w:rPr>
          <w:rFonts w:ascii="Times New Roman" w:hAnsi="Times New Roman" w:cs="Times New Roman"/>
        </w:rPr>
        <w:t>. Прослушивание рекомендуемых произведений:</w:t>
      </w:r>
      <w:r w:rsidRPr="007B5A00">
        <w:rPr>
          <w:rFonts w:ascii="Times New Roman" w:hAnsi="Times New Roman" w:cs="Times New Roman"/>
        </w:rPr>
        <w:t xml:space="preserve"> «Борис Годунов»: оркестровое вступление, пролог 1к.: хор «На кого ты нас покидаешь», сцена с </w:t>
      </w:r>
      <w:proofErr w:type="spellStart"/>
      <w:r w:rsidRPr="007B5A00">
        <w:rPr>
          <w:rFonts w:ascii="Times New Roman" w:hAnsi="Times New Roman" w:cs="Times New Roman"/>
        </w:rPr>
        <w:t>Митюхой</w:t>
      </w:r>
      <w:proofErr w:type="spellEnd"/>
      <w:r w:rsidRPr="007B5A00">
        <w:rPr>
          <w:rFonts w:ascii="Times New Roman" w:hAnsi="Times New Roman" w:cs="Times New Roman"/>
        </w:rPr>
        <w:t xml:space="preserve">, 2 к. целиком, 1 д. 1 к.: монолог Пимена, 1 д. 2 к.: песня Варлаама, 2 д. монолог Бориса, сцена с курантами, 4 д. 1 к.: хор «Кормилец-батюшка», сцена с Юродивым, 4 д.3 к.: хор «Расходилась, разгулялась» «Картинки с выставки» (возможно фрагменты на усмотрение преподавателя). Песни: «Семинарист», «Светик </w:t>
      </w:r>
      <w:proofErr w:type="spellStart"/>
      <w:r w:rsidRPr="007B5A00">
        <w:rPr>
          <w:rFonts w:ascii="Times New Roman" w:hAnsi="Times New Roman" w:cs="Times New Roman"/>
        </w:rPr>
        <w:t>Савишна</w:t>
      </w:r>
      <w:proofErr w:type="spellEnd"/>
      <w:r w:rsidRPr="007B5A00">
        <w:rPr>
          <w:rFonts w:ascii="Times New Roman" w:hAnsi="Times New Roman" w:cs="Times New Roman"/>
        </w:rPr>
        <w:t xml:space="preserve">», «Колыбельная </w:t>
      </w:r>
      <w:proofErr w:type="spellStart"/>
      <w:r w:rsidRPr="007B5A00">
        <w:rPr>
          <w:rFonts w:ascii="Times New Roman" w:hAnsi="Times New Roman" w:cs="Times New Roman"/>
        </w:rPr>
        <w:t>Еремушке</w:t>
      </w:r>
      <w:proofErr w:type="spellEnd"/>
      <w:r w:rsidRPr="007B5A00">
        <w:rPr>
          <w:rFonts w:ascii="Times New Roman" w:hAnsi="Times New Roman" w:cs="Times New Roman"/>
        </w:rPr>
        <w:t xml:space="preserve">», вокальный цикл «Детская», симфоническая картина «Ночь на Лысой горе», вступление к опере «Хованщина» («Рассвет на Москве-реке»). </w:t>
      </w:r>
    </w:p>
    <w:p w14:paraId="2D73EA22" w14:textId="77777777" w:rsidR="007B5A00" w:rsidRDefault="00F272D5" w:rsidP="00EF2681">
      <w:pPr>
        <w:pStyle w:val="a3"/>
        <w:numPr>
          <w:ilvl w:val="0"/>
          <w:numId w:val="100"/>
        </w:numPr>
        <w:tabs>
          <w:tab w:val="left" w:pos="284"/>
        </w:tabs>
        <w:spacing w:before="240" w:after="0" w:line="240" w:lineRule="auto"/>
        <w:ind w:left="0" w:firstLine="0"/>
        <w:jc w:val="both"/>
        <w:rPr>
          <w:rFonts w:ascii="Times New Roman" w:hAnsi="Times New Roman" w:cs="Times New Roman"/>
        </w:rPr>
      </w:pPr>
      <w:r w:rsidRPr="007B5A00">
        <w:rPr>
          <w:rFonts w:ascii="Times New Roman" w:hAnsi="Times New Roman" w:cs="Times New Roman"/>
        </w:rPr>
        <w:t xml:space="preserve">Николай Андреевич Римский-Корсаков. Многогранность творческой, педагогической и общественной деятельности </w:t>
      </w:r>
      <w:proofErr w:type="spellStart"/>
      <w:r w:rsidRPr="007B5A00">
        <w:rPr>
          <w:rFonts w:ascii="Times New Roman" w:hAnsi="Times New Roman" w:cs="Times New Roman"/>
        </w:rPr>
        <w:t>Н.А.Римского</w:t>
      </w:r>
      <w:proofErr w:type="spellEnd"/>
      <w:r w:rsidRPr="007B5A00">
        <w:rPr>
          <w:rFonts w:ascii="Times New Roman" w:hAnsi="Times New Roman" w:cs="Times New Roman"/>
        </w:rPr>
        <w:t xml:space="preserve">-Корсакова. Значение оперного жанра в творчестве композитора. Сказка, история и повседневный быт народа в операх </w:t>
      </w:r>
      <w:proofErr w:type="spellStart"/>
      <w:r w:rsidRPr="007B5A00">
        <w:rPr>
          <w:rFonts w:ascii="Times New Roman" w:hAnsi="Times New Roman" w:cs="Times New Roman"/>
        </w:rPr>
        <w:t>Н.А.Римского</w:t>
      </w:r>
      <w:proofErr w:type="spellEnd"/>
      <w:r w:rsidRPr="007B5A00">
        <w:rPr>
          <w:rFonts w:ascii="Times New Roman" w:hAnsi="Times New Roman" w:cs="Times New Roman"/>
        </w:rPr>
        <w:t>-Корсакова. Опера «Снегурочка»</w:t>
      </w:r>
      <w:r w:rsidR="007B5A00" w:rsidRPr="007B5A00">
        <w:rPr>
          <w:rFonts w:ascii="Times New Roman" w:hAnsi="Times New Roman" w:cs="Times New Roman"/>
        </w:rPr>
        <w:t xml:space="preserve"> Прослушивание рекомендуемых произведений:</w:t>
      </w:r>
      <w:r w:rsidRPr="007B5A00">
        <w:rPr>
          <w:rFonts w:ascii="Times New Roman" w:hAnsi="Times New Roman" w:cs="Times New Roman"/>
        </w:rPr>
        <w:t xml:space="preserve"> Опера «Снегурочка». Пролог - вступление, песня и пляска птиц, ария и </w:t>
      </w:r>
      <w:proofErr w:type="spellStart"/>
      <w:r w:rsidRPr="007B5A00">
        <w:rPr>
          <w:rFonts w:ascii="Times New Roman" w:hAnsi="Times New Roman" w:cs="Times New Roman"/>
        </w:rPr>
        <w:t>ариэтта</w:t>
      </w:r>
      <w:proofErr w:type="spellEnd"/>
      <w:r w:rsidRPr="007B5A00">
        <w:rPr>
          <w:rFonts w:ascii="Times New Roman" w:hAnsi="Times New Roman" w:cs="Times New Roman"/>
        </w:rPr>
        <w:t xml:space="preserve"> Снегурочки, Проводы масленицы; 1 д.: 1 и 2 песни Леля, ариозо Снегурочки; 2 д.: клич Бирючей, шествие царя Берендея, каватина царя Берендея; 3 д.: хор «Ай, во поле </w:t>
      </w:r>
      <w:proofErr w:type="spellStart"/>
      <w:r w:rsidRPr="007B5A00">
        <w:rPr>
          <w:rFonts w:ascii="Times New Roman" w:hAnsi="Times New Roman" w:cs="Times New Roman"/>
        </w:rPr>
        <w:t>липенька</w:t>
      </w:r>
      <w:proofErr w:type="spellEnd"/>
      <w:r w:rsidRPr="007B5A00">
        <w:rPr>
          <w:rFonts w:ascii="Times New Roman" w:hAnsi="Times New Roman" w:cs="Times New Roman"/>
        </w:rPr>
        <w:t xml:space="preserve">», пляска скоморохов, третья песня Леля, ариозо Мизгиря; 4 д.: сцена таяния Снегурочки, заключительный хор. Симфоническая сюита Шехерезада». Романсы, камерная лирика </w:t>
      </w:r>
      <w:proofErr w:type="spellStart"/>
      <w:r w:rsidRPr="007B5A00">
        <w:rPr>
          <w:rFonts w:ascii="Times New Roman" w:hAnsi="Times New Roman" w:cs="Times New Roman"/>
        </w:rPr>
        <w:t>Н.А.Римского</w:t>
      </w:r>
      <w:proofErr w:type="spellEnd"/>
      <w:r w:rsidRPr="007B5A00">
        <w:rPr>
          <w:rFonts w:ascii="Times New Roman" w:hAnsi="Times New Roman" w:cs="Times New Roman"/>
        </w:rPr>
        <w:t xml:space="preserve">-Корсакова («Не ветер, вея с высоты», «Звонче жаворонка пенье», «Не пой, красавица...») на усмотрение преподавателя. </w:t>
      </w:r>
    </w:p>
    <w:p w14:paraId="52E9D3BF" w14:textId="4389066B" w:rsidR="00F272D5" w:rsidRPr="007B5A00" w:rsidRDefault="00F272D5" w:rsidP="00EF2681">
      <w:pPr>
        <w:pStyle w:val="a3"/>
        <w:numPr>
          <w:ilvl w:val="0"/>
          <w:numId w:val="100"/>
        </w:numPr>
        <w:tabs>
          <w:tab w:val="left" w:pos="284"/>
        </w:tabs>
        <w:spacing w:before="240" w:after="0" w:line="240" w:lineRule="auto"/>
        <w:ind w:left="0" w:firstLine="0"/>
        <w:jc w:val="both"/>
        <w:rPr>
          <w:rFonts w:ascii="Times New Roman" w:hAnsi="Times New Roman" w:cs="Times New Roman"/>
        </w:rPr>
      </w:pPr>
      <w:r w:rsidRPr="007B5A00">
        <w:rPr>
          <w:rFonts w:ascii="Times New Roman" w:hAnsi="Times New Roman" w:cs="Times New Roman"/>
        </w:rPr>
        <w:t xml:space="preserve">Петр Ильич Чайковский. Композитор, музыкальный критик, педагог, дирижер. Признание музыки Чайковского при жизни композитора во всем мире. Оперы и симфонии как ведущие жанры творчества. </w:t>
      </w:r>
      <w:r w:rsidR="007B5A00" w:rsidRPr="007B5A00">
        <w:rPr>
          <w:rFonts w:ascii="Times New Roman" w:hAnsi="Times New Roman" w:cs="Times New Roman"/>
        </w:rPr>
        <w:t>Прослушивание рекомендуемых произведений:</w:t>
      </w:r>
      <w:r w:rsidRPr="007B5A00">
        <w:rPr>
          <w:rFonts w:ascii="Times New Roman" w:hAnsi="Times New Roman" w:cs="Times New Roman"/>
        </w:rPr>
        <w:t xml:space="preserve"> Симфония №1 «Зимние грезы», Опера «Евгений Онегин». 1к.: вступление, дуэт Татьяны и Ольги, хоры крестьян, ария Ольги, ариозо Ленского «Я люблю вас»; 2 к.: вступление, сцена </w:t>
      </w:r>
      <w:proofErr w:type="spellStart"/>
      <w:r w:rsidRPr="007B5A00">
        <w:rPr>
          <w:rFonts w:ascii="Times New Roman" w:hAnsi="Times New Roman" w:cs="Times New Roman"/>
        </w:rPr>
        <w:t>письмаТатьяны</w:t>
      </w:r>
      <w:proofErr w:type="spellEnd"/>
      <w:r w:rsidRPr="007B5A00">
        <w:rPr>
          <w:rFonts w:ascii="Times New Roman" w:hAnsi="Times New Roman" w:cs="Times New Roman"/>
        </w:rPr>
        <w:t xml:space="preserve">; 3 к.: хор «Девицы, красавицы», ария Онегина, 4 к.: вступление, вальс с хором, мазурка и финал, 5 к.: вступление, ария Ленского, дуэт «Враги», сцена поединка, 6 к.: полонез, ария </w:t>
      </w:r>
      <w:proofErr w:type="spellStart"/>
      <w:r w:rsidRPr="007B5A00">
        <w:rPr>
          <w:rFonts w:ascii="Times New Roman" w:hAnsi="Times New Roman" w:cs="Times New Roman"/>
        </w:rPr>
        <w:t>Гремина</w:t>
      </w:r>
      <w:proofErr w:type="spellEnd"/>
      <w:r w:rsidRPr="007B5A00">
        <w:rPr>
          <w:rFonts w:ascii="Times New Roman" w:hAnsi="Times New Roman" w:cs="Times New Roman"/>
        </w:rPr>
        <w:t xml:space="preserve">, ариозо Онегина; 7 к.: монолог Татьяны, дуэт «Счастье было так возможно», ариозо Онегина «О, не гони, меня ты любишь». </w:t>
      </w:r>
    </w:p>
    <w:p w14:paraId="6F6D2578" w14:textId="77777777" w:rsidR="008C6F55" w:rsidRDefault="008C6F55" w:rsidP="00EF2681">
      <w:pPr>
        <w:pStyle w:val="a3"/>
        <w:numPr>
          <w:ilvl w:val="0"/>
          <w:numId w:val="97"/>
        </w:numPr>
        <w:tabs>
          <w:tab w:val="left" w:pos="284"/>
        </w:tabs>
        <w:spacing w:after="0" w:line="240" w:lineRule="auto"/>
        <w:jc w:val="both"/>
        <w:rPr>
          <w:rFonts w:ascii="Times New Roman" w:hAnsi="Times New Roman" w:cs="Times New Roman"/>
        </w:rPr>
      </w:pPr>
      <w:r>
        <w:rPr>
          <w:rFonts w:ascii="Times New Roman" w:hAnsi="Times New Roman" w:cs="Times New Roman"/>
        </w:rPr>
        <w:t xml:space="preserve">Отечественная музыкальная литература </w:t>
      </w:r>
      <w:r w:rsidRPr="00BB30BB">
        <w:rPr>
          <w:rFonts w:ascii="Times New Roman" w:hAnsi="Times New Roman" w:cs="Times New Roman"/>
        </w:rPr>
        <w:t>XX века</w:t>
      </w:r>
    </w:p>
    <w:p w14:paraId="494359B0" w14:textId="77777777" w:rsidR="007B5A00" w:rsidRDefault="007B5A00" w:rsidP="0087622B">
      <w:pPr>
        <w:spacing w:after="0" w:line="240" w:lineRule="auto"/>
        <w:ind w:firstLine="567"/>
        <w:jc w:val="both"/>
        <w:rPr>
          <w:rFonts w:ascii="Times New Roman" w:hAnsi="Times New Roman" w:cs="Times New Roman"/>
        </w:rPr>
      </w:pPr>
      <w:r>
        <w:rPr>
          <w:rFonts w:ascii="Times New Roman" w:hAnsi="Times New Roman" w:cs="Times New Roman"/>
        </w:rPr>
        <w:t xml:space="preserve">Раздел </w:t>
      </w:r>
      <w:r w:rsidR="0054625A" w:rsidRPr="0054625A">
        <w:rPr>
          <w:rFonts w:ascii="Times New Roman" w:hAnsi="Times New Roman" w:cs="Times New Roman"/>
        </w:rPr>
        <w:t xml:space="preserve">является итоговым. Его основная задача - при помощи уже имеющихся у учащихся навыков работы существенно расширить их музыкальный кругозор, увеличить объем знаний в области русской и советской музыкальной культуры, научить подростков ориентироваться в современном музыкальном мире. </w:t>
      </w:r>
    </w:p>
    <w:p w14:paraId="37D4A0C3" w14:textId="77777777" w:rsidR="007B5A00" w:rsidRDefault="0054625A" w:rsidP="0087622B">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При изучении театральных произведений рекомендуется использовать возможности видеозаписи. Необходимо также знакомить учеников с выдающимися исполнителями современности. </w:t>
      </w:r>
    </w:p>
    <w:p w14:paraId="73281AEC" w14:textId="77777777" w:rsidR="007B5A00" w:rsidRDefault="0054625A" w:rsidP="0087622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Заключительный раздел, посвященный изучению музыки последней трети двадцатого столетия, является ознакомительным, музыкальные примеры для прослушивания педагог может отобрать исходя из уровня подготовки учеников, их интересов, наличия звукозаписей. </w:t>
      </w:r>
    </w:p>
    <w:p w14:paraId="649DD7E1" w14:textId="77777777" w:rsidR="007B5A00" w:rsidRDefault="0054625A" w:rsidP="00EF2681">
      <w:pPr>
        <w:pStyle w:val="a3"/>
        <w:numPr>
          <w:ilvl w:val="0"/>
          <w:numId w:val="100"/>
        </w:numPr>
        <w:tabs>
          <w:tab w:val="left" w:pos="426"/>
        </w:tabs>
        <w:spacing w:after="0" w:line="240" w:lineRule="auto"/>
        <w:ind w:left="0" w:firstLine="0"/>
        <w:jc w:val="both"/>
        <w:rPr>
          <w:rFonts w:ascii="Times New Roman" w:hAnsi="Times New Roman" w:cs="Times New Roman"/>
        </w:rPr>
      </w:pPr>
      <w:r w:rsidRPr="007B5A00">
        <w:rPr>
          <w:rFonts w:ascii="Times New Roman" w:hAnsi="Times New Roman" w:cs="Times New Roman"/>
        </w:rPr>
        <w:t xml:space="preserve">Русская культура в конце XIX - начале XX веков. «Серебряный век» русской культуры. Меценаты и музыкально-общественные деятели. Развитие музыкального образования. Связи с отечественным искусством и литературой. «Мир искусства». Выдающиеся исполнители этого периода. </w:t>
      </w:r>
    </w:p>
    <w:p w14:paraId="166FAE3B" w14:textId="77777777" w:rsidR="00AB2618" w:rsidRDefault="0054625A" w:rsidP="00EF2681">
      <w:pPr>
        <w:pStyle w:val="a3"/>
        <w:numPr>
          <w:ilvl w:val="0"/>
          <w:numId w:val="100"/>
        </w:numPr>
        <w:tabs>
          <w:tab w:val="left" w:pos="426"/>
        </w:tabs>
        <w:spacing w:after="0" w:line="240" w:lineRule="auto"/>
        <w:ind w:left="0" w:firstLine="0"/>
        <w:jc w:val="both"/>
        <w:rPr>
          <w:rFonts w:ascii="Times New Roman" w:hAnsi="Times New Roman" w:cs="Times New Roman"/>
        </w:rPr>
      </w:pPr>
      <w:r w:rsidRPr="007B5A00">
        <w:rPr>
          <w:rFonts w:ascii="Times New Roman" w:hAnsi="Times New Roman" w:cs="Times New Roman"/>
        </w:rPr>
        <w:t xml:space="preserve">Творчество </w:t>
      </w:r>
      <w:proofErr w:type="spellStart"/>
      <w:r w:rsidRPr="007B5A00">
        <w:rPr>
          <w:rFonts w:ascii="Times New Roman" w:hAnsi="Times New Roman" w:cs="Times New Roman"/>
        </w:rPr>
        <w:t>С.И.Танеева</w:t>
      </w:r>
      <w:proofErr w:type="spellEnd"/>
      <w:r w:rsidRPr="007B5A00">
        <w:rPr>
          <w:rFonts w:ascii="Times New Roman" w:hAnsi="Times New Roman" w:cs="Times New Roman"/>
        </w:rPr>
        <w:t xml:space="preserve">. Многогранность и своеобразие личности. Вклад </w:t>
      </w:r>
      <w:proofErr w:type="spellStart"/>
      <w:r w:rsidRPr="007B5A00">
        <w:rPr>
          <w:rFonts w:ascii="Times New Roman" w:hAnsi="Times New Roman" w:cs="Times New Roman"/>
        </w:rPr>
        <w:t>С.И.Танеева</w:t>
      </w:r>
      <w:proofErr w:type="spellEnd"/>
      <w:r w:rsidRPr="007B5A00">
        <w:rPr>
          <w:rFonts w:ascii="Times New Roman" w:hAnsi="Times New Roman" w:cs="Times New Roman"/>
        </w:rPr>
        <w:t xml:space="preserve"> в музыкальную жизнь Москвы. Творческое и научное наследие.</w:t>
      </w:r>
    </w:p>
    <w:p w14:paraId="557BB897" w14:textId="77777777" w:rsidR="00AB2618" w:rsidRDefault="0054625A" w:rsidP="00AB2618">
      <w:pPr>
        <w:pStyle w:val="a3"/>
        <w:tabs>
          <w:tab w:val="left" w:pos="426"/>
        </w:tabs>
        <w:spacing w:after="0" w:line="240" w:lineRule="auto"/>
        <w:ind w:left="0" w:firstLine="426"/>
        <w:jc w:val="both"/>
        <w:rPr>
          <w:rFonts w:ascii="Times New Roman" w:hAnsi="Times New Roman" w:cs="Times New Roman"/>
        </w:rPr>
      </w:pPr>
      <w:r w:rsidRPr="007B5A00">
        <w:rPr>
          <w:rFonts w:ascii="Times New Roman" w:hAnsi="Times New Roman" w:cs="Times New Roman"/>
        </w:rPr>
        <w:t xml:space="preserve">Творчество </w:t>
      </w:r>
      <w:proofErr w:type="spellStart"/>
      <w:r w:rsidRPr="007B5A00">
        <w:rPr>
          <w:rFonts w:ascii="Times New Roman" w:hAnsi="Times New Roman" w:cs="Times New Roman"/>
        </w:rPr>
        <w:t>А.К.Лядова</w:t>
      </w:r>
      <w:proofErr w:type="spellEnd"/>
      <w:r w:rsidRPr="007B5A00">
        <w:rPr>
          <w:rFonts w:ascii="Times New Roman" w:hAnsi="Times New Roman" w:cs="Times New Roman"/>
        </w:rPr>
        <w:t xml:space="preserve">. Специфика стиля - преобладание малых форм в фортепианной и симфонической музыке. Преобладание сказочной тематики в программных произведениях. </w:t>
      </w:r>
    </w:p>
    <w:p w14:paraId="06656AAD" w14:textId="77777777" w:rsidR="00AB2618" w:rsidRDefault="0054625A" w:rsidP="00AB2618">
      <w:pPr>
        <w:pStyle w:val="a3"/>
        <w:tabs>
          <w:tab w:val="left" w:pos="426"/>
        </w:tabs>
        <w:spacing w:after="0" w:line="240" w:lineRule="auto"/>
        <w:ind w:left="0" w:firstLine="426"/>
        <w:jc w:val="both"/>
        <w:rPr>
          <w:rFonts w:ascii="Times New Roman" w:hAnsi="Times New Roman" w:cs="Times New Roman"/>
        </w:rPr>
      </w:pPr>
      <w:r w:rsidRPr="007B5A00">
        <w:rPr>
          <w:rFonts w:ascii="Times New Roman" w:hAnsi="Times New Roman" w:cs="Times New Roman"/>
        </w:rPr>
        <w:t xml:space="preserve">Творчество </w:t>
      </w:r>
      <w:proofErr w:type="spellStart"/>
      <w:r w:rsidRPr="007B5A00">
        <w:rPr>
          <w:rFonts w:ascii="Times New Roman" w:hAnsi="Times New Roman" w:cs="Times New Roman"/>
        </w:rPr>
        <w:t>А.К.Глазунова</w:t>
      </w:r>
      <w:proofErr w:type="spellEnd"/>
      <w:r w:rsidRPr="007B5A00">
        <w:rPr>
          <w:rFonts w:ascii="Times New Roman" w:hAnsi="Times New Roman" w:cs="Times New Roman"/>
        </w:rPr>
        <w:t xml:space="preserve">. Общая характеристика творчества. Жанровое разнообразие сочинений. Развитие традиций русской симфонической музыки. Жанр балета в творчестве композитора. </w:t>
      </w:r>
    </w:p>
    <w:p w14:paraId="7BBA1EF3" w14:textId="77777777" w:rsidR="00AB2618" w:rsidRDefault="0054625A" w:rsidP="00AB2618">
      <w:pPr>
        <w:pStyle w:val="a3"/>
        <w:tabs>
          <w:tab w:val="left" w:pos="426"/>
        </w:tabs>
        <w:spacing w:after="0" w:line="240" w:lineRule="auto"/>
        <w:ind w:left="0" w:firstLine="426"/>
        <w:jc w:val="both"/>
        <w:rPr>
          <w:rFonts w:ascii="Times New Roman" w:hAnsi="Times New Roman" w:cs="Times New Roman"/>
        </w:rPr>
      </w:pPr>
      <w:r w:rsidRPr="007B5A00">
        <w:rPr>
          <w:rFonts w:ascii="Times New Roman" w:hAnsi="Times New Roman" w:cs="Times New Roman"/>
        </w:rPr>
        <w:t xml:space="preserve">Творчество </w:t>
      </w:r>
      <w:proofErr w:type="spellStart"/>
      <w:r w:rsidRPr="007B5A00">
        <w:rPr>
          <w:rFonts w:ascii="Times New Roman" w:hAnsi="Times New Roman" w:cs="Times New Roman"/>
        </w:rPr>
        <w:t>С.В.Рахманинова</w:t>
      </w:r>
      <w:proofErr w:type="spellEnd"/>
      <w:r w:rsidRPr="007B5A00">
        <w:rPr>
          <w:rFonts w:ascii="Times New Roman" w:hAnsi="Times New Roman" w:cs="Times New Roman"/>
        </w:rPr>
        <w:t xml:space="preserve">. Биография. Наследник традиций </w:t>
      </w:r>
      <w:proofErr w:type="spellStart"/>
      <w:r w:rsidRPr="007B5A00">
        <w:rPr>
          <w:rFonts w:ascii="Times New Roman" w:hAnsi="Times New Roman" w:cs="Times New Roman"/>
        </w:rPr>
        <w:t>П.И.Чайковского</w:t>
      </w:r>
      <w:proofErr w:type="spellEnd"/>
      <w:r w:rsidRPr="007B5A00">
        <w:rPr>
          <w:rFonts w:ascii="Times New Roman" w:hAnsi="Times New Roman" w:cs="Times New Roman"/>
        </w:rPr>
        <w:t xml:space="preserve">. Русский мелодизм в духовных и светских сочинениях. </w:t>
      </w:r>
      <w:proofErr w:type="spellStart"/>
      <w:r w:rsidRPr="007B5A00">
        <w:rPr>
          <w:rFonts w:ascii="Times New Roman" w:hAnsi="Times New Roman" w:cs="Times New Roman"/>
        </w:rPr>
        <w:t>С.В.Рахманинов</w:t>
      </w:r>
      <w:proofErr w:type="spellEnd"/>
      <w:r w:rsidRPr="007B5A00">
        <w:rPr>
          <w:rFonts w:ascii="Times New Roman" w:hAnsi="Times New Roman" w:cs="Times New Roman"/>
        </w:rPr>
        <w:t xml:space="preserve"> - выдающийся пианист. Обзор творчества. </w:t>
      </w:r>
    </w:p>
    <w:p w14:paraId="2E4241A5" w14:textId="77777777" w:rsidR="00AB2618" w:rsidRDefault="0054625A" w:rsidP="00AB2618">
      <w:pPr>
        <w:pStyle w:val="a3"/>
        <w:tabs>
          <w:tab w:val="left" w:pos="426"/>
        </w:tabs>
        <w:spacing w:after="0" w:line="240" w:lineRule="auto"/>
        <w:ind w:left="0" w:firstLine="426"/>
        <w:jc w:val="both"/>
        <w:rPr>
          <w:rFonts w:ascii="Times New Roman" w:hAnsi="Times New Roman" w:cs="Times New Roman"/>
        </w:rPr>
      </w:pPr>
      <w:r w:rsidRPr="007B5A00">
        <w:rPr>
          <w:rFonts w:ascii="Times New Roman" w:hAnsi="Times New Roman" w:cs="Times New Roman"/>
        </w:rPr>
        <w:t xml:space="preserve">Творчество </w:t>
      </w:r>
      <w:proofErr w:type="spellStart"/>
      <w:r w:rsidRPr="007B5A00">
        <w:rPr>
          <w:rFonts w:ascii="Times New Roman" w:hAnsi="Times New Roman" w:cs="Times New Roman"/>
        </w:rPr>
        <w:t>А.Н.Скрябина</w:t>
      </w:r>
      <w:proofErr w:type="spellEnd"/>
      <w:r w:rsidRPr="007B5A00">
        <w:rPr>
          <w:rFonts w:ascii="Times New Roman" w:hAnsi="Times New Roman" w:cs="Times New Roman"/>
        </w:rPr>
        <w:t xml:space="preserve">. Биография. Особенности мировоззрения и отношения к творчеству. Эволюция музыкального языка - гармонии, ритма, метра, мелодии. Симфонические и фортепианные жанры в музыке Скрябина. Жанр поэмы. Новая трактовка симфонического оркестра, расширение состава, особенности </w:t>
      </w:r>
      <w:proofErr w:type="spellStart"/>
      <w:r w:rsidRPr="007B5A00">
        <w:rPr>
          <w:rFonts w:ascii="Times New Roman" w:hAnsi="Times New Roman" w:cs="Times New Roman"/>
        </w:rPr>
        <w:t>тематизма</w:t>
      </w:r>
      <w:proofErr w:type="spellEnd"/>
      <w:r w:rsidRPr="007B5A00">
        <w:rPr>
          <w:rFonts w:ascii="Times New Roman" w:hAnsi="Times New Roman" w:cs="Times New Roman"/>
        </w:rPr>
        <w:t xml:space="preserve">, тембры-символы. </w:t>
      </w:r>
    </w:p>
    <w:p w14:paraId="3EDD2A0A" w14:textId="308D9B3B" w:rsidR="007B5A00" w:rsidRDefault="00AB2618" w:rsidP="00AB2618">
      <w:pPr>
        <w:pStyle w:val="a3"/>
        <w:tabs>
          <w:tab w:val="left" w:pos="426"/>
        </w:tabs>
        <w:spacing w:after="0" w:line="240" w:lineRule="auto"/>
        <w:ind w:left="0" w:firstLine="426"/>
        <w:jc w:val="both"/>
        <w:rPr>
          <w:rFonts w:ascii="Times New Roman" w:hAnsi="Times New Roman" w:cs="Times New Roman"/>
        </w:rPr>
      </w:pPr>
      <w:r w:rsidRPr="007B5A00">
        <w:rPr>
          <w:rFonts w:ascii="Times New Roman" w:hAnsi="Times New Roman" w:cs="Times New Roman"/>
        </w:rPr>
        <w:t>Прослушивание рекомендуемых произведений: кантат</w:t>
      </w:r>
      <w:r>
        <w:rPr>
          <w:rFonts w:ascii="Times New Roman" w:hAnsi="Times New Roman" w:cs="Times New Roman"/>
        </w:rPr>
        <w:t>а</w:t>
      </w:r>
      <w:r w:rsidRPr="007B5A00">
        <w:rPr>
          <w:rFonts w:ascii="Times New Roman" w:hAnsi="Times New Roman" w:cs="Times New Roman"/>
        </w:rPr>
        <w:t xml:space="preserve"> «Иоанн </w:t>
      </w:r>
      <w:proofErr w:type="spellStart"/>
      <w:r w:rsidRPr="007B5A00">
        <w:rPr>
          <w:rFonts w:ascii="Times New Roman" w:hAnsi="Times New Roman" w:cs="Times New Roman"/>
        </w:rPr>
        <w:t>Дамаскин</w:t>
      </w:r>
      <w:proofErr w:type="spellEnd"/>
      <w:r w:rsidRPr="007B5A00">
        <w:rPr>
          <w:rFonts w:ascii="Times New Roman" w:hAnsi="Times New Roman" w:cs="Times New Roman"/>
        </w:rPr>
        <w:t>», Симфонии до минор, романсов и хоров по выбору преподавателя.</w:t>
      </w:r>
      <w:r w:rsidRPr="00AB2618">
        <w:rPr>
          <w:rFonts w:ascii="Times New Roman" w:hAnsi="Times New Roman" w:cs="Times New Roman"/>
        </w:rPr>
        <w:t xml:space="preserve"> </w:t>
      </w:r>
      <w:r w:rsidRPr="007B5A00">
        <w:rPr>
          <w:rFonts w:ascii="Times New Roman" w:hAnsi="Times New Roman" w:cs="Times New Roman"/>
        </w:rPr>
        <w:t>«Волшебное озеро», «Кикимора», фортепианных пьес «Музыкальная табакерка», «Про старину».</w:t>
      </w:r>
      <w:r w:rsidRPr="00AB2618">
        <w:rPr>
          <w:rFonts w:ascii="Times New Roman" w:hAnsi="Times New Roman" w:cs="Times New Roman"/>
        </w:rPr>
        <w:t xml:space="preserve"> </w:t>
      </w:r>
      <w:r w:rsidRPr="007B5A00">
        <w:rPr>
          <w:rFonts w:ascii="Times New Roman" w:hAnsi="Times New Roman" w:cs="Times New Roman"/>
        </w:rPr>
        <w:t>Симфонии №5, Концерта для скрипки с оркестром, фрагментов балета «Раймонда».</w:t>
      </w:r>
      <w:r w:rsidRPr="00AB2618">
        <w:rPr>
          <w:rFonts w:ascii="Times New Roman" w:hAnsi="Times New Roman" w:cs="Times New Roman"/>
        </w:rPr>
        <w:t xml:space="preserve"> </w:t>
      </w:r>
      <w:r w:rsidRPr="007B5A00">
        <w:rPr>
          <w:rFonts w:ascii="Times New Roman" w:hAnsi="Times New Roman" w:cs="Times New Roman"/>
        </w:rPr>
        <w:t>Концерт № 2 для фортепиано с оркестром, Романсы «Не пой, красавица», «Вешние воды», «Вокализ», Прелюдии до-диез минор, Ре маж</w:t>
      </w:r>
      <w:r>
        <w:rPr>
          <w:rFonts w:ascii="Times New Roman" w:hAnsi="Times New Roman" w:cs="Times New Roman"/>
        </w:rPr>
        <w:t>ор, Музыкальный момент ми минор</w:t>
      </w:r>
      <w:r w:rsidRPr="007B5A00">
        <w:rPr>
          <w:rFonts w:ascii="Times New Roman" w:hAnsi="Times New Roman" w:cs="Times New Roman"/>
        </w:rPr>
        <w:t>, этюды-картины по выбору преподавателя.</w:t>
      </w:r>
      <w:r>
        <w:rPr>
          <w:rFonts w:ascii="Times New Roman" w:hAnsi="Times New Roman" w:cs="Times New Roman"/>
        </w:rPr>
        <w:t xml:space="preserve"> </w:t>
      </w:r>
      <w:r w:rsidRPr="007B5A00">
        <w:rPr>
          <w:rFonts w:ascii="Times New Roman" w:hAnsi="Times New Roman" w:cs="Times New Roman"/>
        </w:rPr>
        <w:t>Прелюдии ор. 11 по выбору преподавателя, Этюд ре-диез минор ор. 8</w:t>
      </w:r>
      <w:r w:rsidR="00E91E61">
        <w:rPr>
          <w:rFonts w:ascii="Times New Roman" w:hAnsi="Times New Roman" w:cs="Times New Roman"/>
        </w:rPr>
        <w:t>.</w:t>
      </w:r>
      <w:r w:rsidRPr="007B5A00">
        <w:rPr>
          <w:rFonts w:ascii="Times New Roman" w:hAnsi="Times New Roman" w:cs="Times New Roman"/>
        </w:rPr>
        <w:t xml:space="preserve"> Для ознакомления «Поэма экстаза», Две поэмы ор.32.</w:t>
      </w:r>
    </w:p>
    <w:p w14:paraId="45A285F8" w14:textId="77777777" w:rsidR="007B5A00" w:rsidRDefault="0054625A" w:rsidP="00EF2681">
      <w:pPr>
        <w:pStyle w:val="a3"/>
        <w:numPr>
          <w:ilvl w:val="0"/>
          <w:numId w:val="100"/>
        </w:numPr>
        <w:tabs>
          <w:tab w:val="left" w:pos="426"/>
        </w:tabs>
        <w:spacing w:after="0" w:line="240" w:lineRule="auto"/>
        <w:ind w:left="0" w:firstLine="0"/>
        <w:jc w:val="both"/>
        <w:rPr>
          <w:rFonts w:ascii="Times New Roman" w:hAnsi="Times New Roman" w:cs="Times New Roman"/>
        </w:rPr>
      </w:pPr>
      <w:r w:rsidRPr="007B5A00">
        <w:rPr>
          <w:rFonts w:ascii="Times New Roman" w:hAnsi="Times New Roman" w:cs="Times New Roman"/>
        </w:rPr>
        <w:t xml:space="preserve">Биография И. Ф. Стравинского, «Русские сезоны». Многогранность творческой деятельности Стравинского. Новые стилевые веяния и композиторские техники. Балеты </w:t>
      </w:r>
      <w:proofErr w:type="spellStart"/>
      <w:r w:rsidRPr="007B5A00">
        <w:rPr>
          <w:rFonts w:ascii="Times New Roman" w:hAnsi="Times New Roman" w:cs="Times New Roman"/>
        </w:rPr>
        <w:t>И.Ф.Стравинского</w:t>
      </w:r>
      <w:proofErr w:type="spellEnd"/>
      <w:r w:rsidRPr="007B5A00">
        <w:rPr>
          <w:rFonts w:ascii="Times New Roman" w:hAnsi="Times New Roman" w:cs="Times New Roman"/>
        </w:rPr>
        <w:t xml:space="preserve">: «Жар-птица» и «Петрушка». </w:t>
      </w:r>
      <w:r w:rsidR="00AB2618" w:rsidRPr="007B5A00">
        <w:rPr>
          <w:rFonts w:ascii="Times New Roman" w:hAnsi="Times New Roman" w:cs="Times New Roman"/>
        </w:rPr>
        <w:t>Прослушивание рекомендуемых произведений</w:t>
      </w:r>
      <w:r w:rsidR="00AB2618">
        <w:rPr>
          <w:rFonts w:ascii="Times New Roman" w:hAnsi="Times New Roman" w:cs="Times New Roman"/>
        </w:rPr>
        <w:t>:</w:t>
      </w:r>
      <w:r w:rsidR="00AB2618" w:rsidRPr="007B5A00">
        <w:rPr>
          <w:rFonts w:ascii="Times New Roman" w:hAnsi="Times New Roman" w:cs="Times New Roman"/>
        </w:rPr>
        <w:t xml:space="preserve"> </w:t>
      </w:r>
      <w:r w:rsidRPr="007B5A00">
        <w:rPr>
          <w:rFonts w:ascii="Times New Roman" w:hAnsi="Times New Roman" w:cs="Times New Roman"/>
        </w:rPr>
        <w:t xml:space="preserve">«Петрушка». Для ознакомления Фрагменты балетов «Жар-Птица», «Весна священная». </w:t>
      </w:r>
    </w:p>
    <w:p w14:paraId="06FA47C0" w14:textId="77777777" w:rsidR="007B5A00" w:rsidRDefault="0054625A" w:rsidP="00EF2681">
      <w:pPr>
        <w:pStyle w:val="a3"/>
        <w:numPr>
          <w:ilvl w:val="0"/>
          <w:numId w:val="100"/>
        </w:numPr>
        <w:tabs>
          <w:tab w:val="left" w:pos="426"/>
        </w:tabs>
        <w:spacing w:after="0" w:line="240" w:lineRule="auto"/>
        <w:ind w:left="0" w:firstLine="0"/>
        <w:jc w:val="both"/>
        <w:rPr>
          <w:rFonts w:ascii="Times New Roman" w:hAnsi="Times New Roman" w:cs="Times New Roman"/>
        </w:rPr>
      </w:pPr>
      <w:r w:rsidRPr="007B5A00">
        <w:rPr>
          <w:rFonts w:ascii="Times New Roman" w:hAnsi="Times New Roman" w:cs="Times New Roman"/>
        </w:rPr>
        <w:t xml:space="preserve">Отечественная музыкальная культура 20-30-х годов ХХ века. Революции в России начала ХХ века. Социально-культурный перелом. Новые условия бытования музыкальной культуры в 20-40-е годы ХХ века. Новые жанры и новые темы. Для ознакомления </w:t>
      </w:r>
      <w:r w:rsidR="003564A3">
        <w:rPr>
          <w:rFonts w:ascii="Times New Roman" w:hAnsi="Times New Roman" w:cs="Times New Roman"/>
        </w:rPr>
        <w:t>в</w:t>
      </w:r>
      <w:r w:rsidRPr="007B5A00">
        <w:rPr>
          <w:rFonts w:ascii="Times New Roman" w:hAnsi="Times New Roman" w:cs="Times New Roman"/>
        </w:rPr>
        <w:t xml:space="preserve">озможно прослушивание произведений: </w:t>
      </w:r>
      <w:proofErr w:type="spellStart"/>
      <w:r w:rsidRPr="007B5A00">
        <w:rPr>
          <w:rFonts w:ascii="Times New Roman" w:hAnsi="Times New Roman" w:cs="Times New Roman"/>
        </w:rPr>
        <w:t>А.В.Мосолов</w:t>
      </w:r>
      <w:proofErr w:type="spellEnd"/>
      <w:r w:rsidRPr="007B5A00">
        <w:rPr>
          <w:rFonts w:ascii="Times New Roman" w:hAnsi="Times New Roman" w:cs="Times New Roman"/>
        </w:rPr>
        <w:t xml:space="preserve"> «Завод», </w:t>
      </w:r>
      <w:proofErr w:type="spellStart"/>
      <w:r w:rsidRPr="007B5A00">
        <w:rPr>
          <w:rFonts w:ascii="Times New Roman" w:hAnsi="Times New Roman" w:cs="Times New Roman"/>
        </w:rPr>
        <w:t>В.М.Дешевов</w:t>
      </w:r>
      <w:proofErr w:type="spellEnd"/>
      <w:r w:rsidRPr="007B5A00">
        <w:rPr>
          <w:rFonts w:ascii="Times New Roman" w:hAnsi="Times New Roman" w:cs="Times New Roman"/>
        </w:rPr>
        <w:t xml:space="preserve"> «Рельсы», и других на усмотрение преподавателя. </w:t>
      </w:r>
    </w:p>
    <w:p w14:paraId="4A9F3D42" w14:textId="77777777" w:rsidR="003564A3" w:rsidRDefault="0054625A" w:rsidP="00EF2681">
      <w:pPr>
        <w:pStyle w:val="a3"/>
        <w:numPr>
          <w:ilvl w:val="0"/>
          <w:numId w:val="100"/>
        </w:numPr>
        <w:tabs>
          <w:tab w:val="left" w:pos="426"/>
        </w:tabs>
        <w:spacing w:after="0" w:line="240" w:lineRule="auto"/>
        <w:ind w:left="0" w:firstLine="0"/>
        <w:jc w:val="both"/>
        <w:rPr>
          <w:rFonts w:ascii="Times New Roman" w:hAnsi="Times New Roman" w:cs="Times New Roman"/>
        </w:rPr>
      </w:pPr>
      <w:r w:rsidRPr="007B5A00">
        <w:rPr>
          <w:rFonts w:ascii="Times New Roman" w:hAnsi="Times New Roman" w:cs="Times New Roman"/>
        </w:rPr>
        <w:t xml:space="preserve">Сергей Сергеевич Прокофьев. Жизненный и творческий путь. Уникальное сотрудничество </w:t>
      </w:r>
      <w:proofErr w:type="spellStart"/>
      <w:r w:rsidRPr="007B5A00">
        <w:rPr>
          <w:rFonts w:ascii="Times New Roman" w:hAnsi="Times New Roman" w:cs="Times New Roman"/>
        </w:rPr>
        <w:t>С.С.Прокофьева</w:t>
      </w:r>
      <w:proofErr w:type="spellEnd"/>
      <w:r w:rsidRPr="007B5A00">
        <w:rPr>
          <w:rFonts w:ascii="Times New Roman" w:hAnsi="Times New Roman" w:cs="Times New Roman"/>
        </w:rPr>
        <w:t xml:space="preserve"> и </w:t>
      </w:r>
      <w:proofErr w:type="spellStart"/>
      <w:r w:rsidRPr="007B5A00">
        <w:rPr>
          <w:rFonts w:ascii="Times New Roman" w:hAnsi="Times New Roman" w:cs="Times New Roman"/>
        </w:rPr>
        <w:t>С.М.Эйзенштейна</w:t>
      </w:r>
      <w:proofErr w:type="spellEnd"/>
      <w:r w:rsidRPr="007B5A00">
        <w:rPr>
          <w:rFonts w:ascii="Times New Roman" w:hAnsi="Times New Roman" w:cs="Times New Roman"/>
        </w:rPr>
        <w:t xml:space="preserve">. «Александр Невский» - киномузыка, переросшая в самостоятельное оркестровое произведение. Балеты </w:t>
      </w:r>
      <w:proofErr w:type="spellStart"/>
      <w:r w:rsidRPr="007B5A00">
        <w:rPr>
          <w:rFonts w:ascii="Times New Roman" w:hAnsi="Times New Roman" w:cs="Times New Roman"/>
        </w:rPr>
        <w:t>С.С.Прокофьева</w:t>
      </w:r>
      <w:proofErr w:type="spellEnd"/>
      <w:r w:rsidR="003564A3">
        <w:rPr>
          <w:rFonts w:ascii="Times New Roman" w:hAnsi="Times New Roman" w:cs="Times New Roman"/>
        </w:rPr>
        <w:t>.</w:t>
      </w:r>
      <w:r w:rsidRPr="007B5A00">
        <w:rPr>
          <w:rFonts w:ascii="Times New Roman" w:hAnsi="Times New Roman" w:cs="Times New Roman"/>
        </w:rPr>
        <w:t xml:space="preserve"> Симфоническое творчество </w:t>
      </w:r>
      <w:proofErr w:type="spellStart"/>
      <w:r w:rsidRPr="007B5A00">
        <w:rPr>
          <w:rFonts w:ascii="Times New Roman" w:hAnsi="Times New Roman" w:cs="Times New Roman"/>
        </w:rPr>
        <w:t>С.С.Прокофьева</w:t>
      </w:r>
      <w:proofErr w:type="spellEnd"/>
      <w:r w:rsidRPr="007B5A00">
        <w:rPr>
          <w:rFonts w:ascii="Times New Roman" w:hAnsi="Times New Roman" w:cs="Times New Roman"/>
        </w:rPr>
        <w:t xml:space="preserve">. Седьмая симфония - последнее завершенное произведение композитора. Особенности строения цикла. </w:t>
      </w:r>
      <w:r w:rsidR="003564A3" w:rsidRPr="007B5A00">
        <w:rPr>
          <w:rFonts w:ascii="Times New Roman" w:hAnsi="Times New Roman" w:cs="Times New Roman"/>
        </w:rPr>
        <w:t>Прослушивание рекомендуемых произведений</w:t>
      </w:r>
      <w:r w:rsidR="003564A3">
        <w:rPr>
          <w:rFonts w:ascii="Times New Roman" w:hAnsi="Times New Roman" w:cs="Times New Roman"/>
        </w:rPr>
        <w:t>:</w:t>
      </w:r>
      <w:r w:rsidR="003564A3" w:rsidRPr="007B5A00">
        <w:rPr>
          <w:rFonts w:ascii="Times New Roman" w:hAnsi="Times New Roman" w:cs="Times New Roman"/>
        </w:rPr>
        <w:t xml:space="preserve"> </w:t>
      </w:r>
      <w:r w:rsidRPr="007B5A00">
        <w:rPr>
          <w:rFonts w:ascii="Times New Roman" w:hAnsi="Times New Roman" w:cs="Times New Roman"/>
        </w:rPr>
        <w:t xml:space="preserve">Пьесы для фортепиано из ор.12 (Гавот, Прелюд, Юмористическое скерцо), Кантата «Александр Невский», Балет «Ромео и Джульетта»: вступление, 1 д.: «Улица просыпается», «Джульетта-девочка», «Маски», «Танец рыцарей», «Мадригал»; 2 д.: «Ромео у патера Лоренцо»; 3 д.: «Прощание перед разлукой», Балет «Золушка». 1 д.: «Па-де-шаль», «Золушка», Вальс соль минор; 2 д.: Адажио Золушки и Принца; 3 д.: первый галоп Принца, Симфония №7: 1, 2, 3 и 4 части. Для ознакомления Кинофильм </w:t>
      </w:r>
      <w:proofErr w:type="spellStart"/>
      <w:r w:rsidRPr="007B5A00">
        <w:rPr>
          <w:rFonts w:ascii="Times New Roman" w:hAnsi="Times New Roman" w:cs="Times New Roman"/>
        </w:rPr>
        <w:t>С.М.Эйзенштейна</w:t>
      </w:r>
      <w:proofErr w:type="spellEnd"/>
      <w:r w:rsidRPr="007B5A00">
        <w:rPr>
          <w:rFonts w:ascii="Times New Roman" w:hAnsi="Times New Roman" w:cs="Times New Roman"/>
        </w:rPr>
        <w:t xml:space="preserve"> «Александр Невский», Фильм-балет «Ромео и Джульетта» (с </w:t>
      </w:r>
      <w:proofErr w:type="spellStart"/>
      <w:r w:rsidRPr="007B5A00">
        <w:rPr>
          <w:rFonts w:ascii="Times New Roman" w:hAnsi="Times New Roman" w:cs="Times New Roman"/>
        </w:rPr>
        <w:t>Г.Улановой</w:t>
      </w:r>
      <w:proofErr w:type="spellEnd"/>
      <w:r w:rsidRPr="007B5A00">
        <w:rPr>
          <w:rFonts w:ascii="Times New Roman" w:hAnsi="Times New Roman" w:cs="Times New Roman"/>
        </w:rPr>
        <w:t xml:space="preserve"> в роли Джульетты), Марш из оперы «Любовь к трем апельсинам», Первый концерт для фортепиано с оркестром. </w:t>
      </w:r>
    </w:p>
    <w:p w14:paraId="59FDE2C5" w14:textId="77777777" w:rsidR="003564A3" w:rsidRDefault="003564A3" w:rsidP="00EF2681">
      <w:pPr>
        <w:pStyle w:val="a3"/>
        <w:numPr>
          <w:ilvl w:val="0"/>
          <w:numId w:val="100"/>
        </w:numPr>
        <w:tabs>
          <w:tab w:val="left" w:pos="426"/>
        </w:tabs>
        <w:spacing w:after="0" w:line="240" w:lineRule="auto"/>
        <w:ind w:left="0" w:firstLine="0"/>
        <w:jc w:val="both"/>
        <w:rPr>
          <w:rFonts w:ascii="Times New Roman" w:hAnsi="Times New Roman" w:cs="Times New Roman"/>
        </w:rPr>
      </w:pPr>
      <w:r>
        <w:rPr>
          <w:rFonts w:ascii="Times New Roman" w:hAnsi="Times New Roman" w:cs="Times New Roman"/>
        </w:rPr>
        <w:t xml:space="preserve">Дмитрий Дмитриевич Шостакович. </w:t>
      </w:r>
      <w:r w:rsidR="0054625A" w:rsidRPr="007B5A00">
        <w:rPr>
          <w:rFonts w:ascii="Times New Roman" w:hAnsi="Times New Roman" w:cs="Times New Roman"/>
        </w:rPr>
        <w:t xml:space="preserve">Гражданская тематика творчества, музыка Шостаковича как летопись истории страны. Особое значение жанра симфонии, особенности цикла. Роль камерной музыки в творчестве композитора. </w:t>
      </w:r>
      <w:r w:rsidRPr="007B5A00">
        <w:rPr>
          <w:rFonts w:ascii="Times New Roman" w:hAnsi="Times New Roman" w:cs="Times New Roman"/>
        </w:rPr>
        <w:t>Прослушивание рекомендуемых произведений</w:t>
      </w:r>
      <w:r>
        <w:rPr>
          <w:rFonts w:ascii="Times New Roman" w:hAnsi="Times New Roman" w:cs="Times New Roman"/>
        </w:rPr>
        <w:t>:</w:t>
      </w:r>
      <w:r w:rsidRPr="007B5A00">
        <w:rPr>
          <w:rFonts w:ascii="Times New Roman" w:hAnsi="Times New Roman" w:cs="Times New Roman"/>
        </w:rPr>
        <w:t xml:space="preserve"> </w:t>
      </w:r>
      <w:r w:rsidR="0054625A" w:rsidRPr="007B5A00">
        <w:rPr>
          <w:rFonts w:ascii="Times New Roman" w:hAnsi="Times New Roman" w:cs="Times New Roman"/>
        </w:rPr>
        <w:t>Симфония №7 До мажор, Фортепианный квинтет соль минор, «Казнь Степана Разина». Симфония № 5, 1 часть, «Песня о встречном»</w:t>
      </w:r>
      <w:r>
        <w:rPr>
          <w:rFonts w:ascii="Times New Roman" w:hAnsi="Times New Roman" w:cs="Times New Roman"/>
        </w:rPr>
        <w:t>.</w:t>
      </w:r>
      <w:r w:rsidR="0054625A" w:rsidRPr="007B5A00">
        <w:rPr>
          <w:rFonts w:ascii="Times New Roman" w:hAnsi="Times New Roman" w:cs="Times New Roman"/>
        </w:rPr>
        <w:t xml:space="preserve"> </w:t>
      </w:r>
    </w:p>
    <w:p w14:paraId="7BF17894" w14:textId="77777777" w:rsidR="003564A3" w:rsidRDefault="0054625A" w:rsidP="00EF2681">
      <w:pPr>
        <w:pStyle w:val="a3"/>
        <w:numPr>
          <w:ilvl w:val="0"/>
          <w:numId w:val="100"/>
        </w:numPr>
        <w:tabs>
          <w:tab w:val="left" w:pos="426"/>
        </w:tabs>
        <w:spacing w:after="0" w:line="240" w:lineRule="auto"/>
        <w:ind w:left="0" w:firstLine="0"/>
        <w:jc w:val="both"/>
        <w:rPr>
          <w:rFonts w:ascii="Times New Roman" w:hAnsi="Times New Roman" w:cs="Times New Roman"/>
        </w:rPr>
      </w:pPr>
      <w:r w:rsidRPr="007B5A00">
        <w:rPr>
          <w:rFonts w:ascii="Times New Roman" w:hAnsi="Times New Roman" w:cs="Times New Roman"/>
        </w:rPr>
        <w:lastRenderedPageBreak/>
        <w:t xml:space="preserve">Творчество Арама Ильича Хачатуряна. Новое поколение композиторов Советского Союза. Разнообразное наследие автора. Национальный колорит творчества. </w:t>
      </w:r>
      <w:r w:rsidR="003564A3" w:rsidRPr="007B5A00">
        <w:rPr>
          <w:rFonts w:ascii="Times New Roman" w:hAnsi="Times New Roman" w:cs="Times New Roman"/>
        </w:rPr>
        <w:t>Прослушивание рекомендуемых произведений</w:t>
      </w:r>
      <w:r w:rsidR="003564A3">
        <w:rPr>
          <w:rFonts w:ascii="Times New Roman" w:hAnsi="Times New Roman" w:cs="Times New Roman"/>
        </w:rPr>
        <w:t>:</w:t>
      </w:r>
      <w:r w:rsidR="003564A3" w:rsidRPr="007B5A00">
        <w:rPr>
          <w:rFonts w:ascii="Times New Roman" w:hAnsi="Times New Roman" w:cs="Times New Roman"/>
        </w:rPr>
        <w:t xml:space="preserve"> </w:t>
      </w:r>
      <w:r w:rsidRPr="007B5A00">
        <w:rPr>
          <w:rFonts w:ascii="Times New Roman" w:hAnsi="Times New Roman" w:cs="Times New Roman"/>
        </w:rPr>
        <w:t xml:space="preserve">Концерт для скрипки с оркестром, фрагменты из балетов «Гаянэ» и «Спартак». </w:t>
      </w:r>
    </w:p>
    <w:p w14:paraId="79ABBDDF" w14:textId="77777777" w:rsidR="003564A3" w:rsidRDefault="0054625A" w:rsidP="00EF2681">
      <w:pPr>
        <w:pStyle w:val="a3"/>
        <w:numPr>
          <w:ilvl w:val="0"/>
          <w:numId w:val="100"/>
        </w:numPr>
        <w:tabs>
          <w:tab w:val="left" w:pos="426"/>
        </w:tabs>
        <w:spacing w:after="0" w:line="240" w:lineRule="auto"/>
        <w:ind w:left="0" w:firstLine="0"/>
        <w:jc w:val="both"/>
        <w:rPr>
          <w:rFonts w:ascii="Times New Roman" w:hAnsi="Times New Roman" w:cs="Times New Roman"/>
        </w:rPr>
      </w:pPr>
      <w:r w:rsidRPr="007B5A00">
        <w:rPr>
          <w:rFonts w:ascii="Times New Roman" w:hAnsi="Times New Roman" w:cs="Times New Roman"/>
        </w:rPr>
        <w:t xml:space="preserve">Творчество Георгия Васильевича Свиридова. Продолжатель традиции русской хоровой школы. Особое значение вокальной и хоровой музыки в творчестве, любовь к русской поэзии, «пушкинская» тема в музыке </w:t>
      </w:r>
      <w:proofErr w:type="spellStart"/>
      <w:r w:rsidRPr="007B5A00">
        <w:rPr>
          <w:rFonts w:ascii="Times New Roman" w:hAnsi="Times New Roman" w:cs="Times New Roman"/>
        </w:rPr>
        <w:t>Г.В.Свиридова</w:t>
      </w:r>
      <w:proofErr w:type="spellEnd"/>
      <w:r w:rsidRPr="007B5A00">
        <w:rPr>
          <w:rFonts w:ascii="Times New Roman" w:hAnsi="Times New Roman" w:cs="Times New Roman"/>
        </w:rPr>
        <w:t xml:space="preserve">. </w:t>
      </w:r>
      <w:r w:rsidR="003564A3" w:rsidRPr="007B5A00">
        <w:rPr>
          <w:rFonts w:ascii="Times New Roman" w:hAnsi="Times New Roman" w:cs="Times New Roman"/>
        </w:rPr>
        <w:t>Прослушивание рекомендуемых произведений</w:t>
      </w:r>
      <w:r w:rsidR="003564A3">
        <w:rPr>
          <w:rFonts w:ascii="Times New Roman" w:hAnsi="Times New Roman" w:cs="Times New Roman"/>
        </w:rPr>
        <w:t>:</w:t>
      </w:r>
      <w:r w:rsidR="003564A3" w:rsidRPr="007B5A00">
        <w:rPr>
          <w:rFonts w:ascii="Times New Roman" w:hAnsi="Times New Roman" w:cs="Times New Roman"/>
        </w:rPr>
        <w:t xml:space="preserve"> </w:t>
      </w:r>
      <w:r w:rsidRPr="007B5A00">
        <w:rPr>
          <w:rFonts w:ascii="Times New Roman" w:hAnsi="Times New Roman" w:cs="Times New Roman"/>
        </w:rPr>
        <w:t>«Поэма памяти Сергея Есенина» (№№1, 2, 10), «Романс» и «Вальс» из музыкальных иллюстраций к повести Пушкина «Метель», романсы и хоры по выбору преподавателя («Пушкинский венок»,</w:t>
      </w:r>
      <w:r w:rsidR="003564A3">
        <w:rPr>
          <w:rFonts w:ascii="Times New Roman" w:hAnsi="Times New Roman" w:cs="Times New Roman"/>
        </w:rPr>
        <w:t xml:space="preserve"> цикл на стихи </w:t>
      </w:r>
      <w:proofErr w:type="spellStart"/>
      <w:r w:rsidR="003564A3">
        <w:rPr>
          <w:rFonts w:ascii="Times New Roman" w:hAnsi="Times New Roman" w:cs="Times New Roman"/>
        </w:rPr>
        <w:t>Р.Бернса</w:t>
      </w:r>
      <w:proofErr w:type="spellEnd"/>
      <w:r w:rsidR="003564A3">
        <w:rPr>
          <w:rFonts w:ascii="Times New Roman" w:hAnsi="Times New Roman" w:cs="Times New Roman"/>
        </w:rPr>
        <w:t xml:space="preserve"> и др.). </w:t>
      </w:r>
    </w:p>
    <w:p w14:paraId="4CA01ACF" w14:textId="77777777" w:rsidR="001657A7" w:rsidRDefault="0054625A" w:rsidP="00EF2681">
      <w:pPr>
        <w:pStyle w:val="a3"/>
        <w:numPr>
          <w:ilvl w:val="0"/>
          <w:numId w:val="100"/>
        </w:numPr>
        <w:tabs>
          <w:tab w:val="left" w:pos="426"/>
        </w:tabs>
        <w:spacing w:after="0" w:line="240" w:lineRule="auto"/>
        <w:ind w:left="0" w:firstLine="0"/>
        <w:jc w:val="both"/>
        <w:rPr>
          <w:rFonts w:ascii="Times New Roman" w:hAnsi="Times New Roman" w:cs="Times New Roman"/>
        </w:rPr>
      </w:pPr>
      <w:r w:rsidRPr="007B5A00">
        <w:rPr>
          <w:rFonts w:ascii="Times New Roman" w:hAnsi="Times New Roman" w:cs="Times New Roman"/>
        </w:rPr>
        <w:t xml:space="preserve">Шестидесятые годы ХХ века, «оттепель». Отечественная музыка второй половины ХХ века. Связи процессов музыкального творчества с событиями общественно- политической жизни страны. Общее представление о композиторских техниках конца ХХ века. Музыкальные примеры для прослушивания преподаватель может выбрать самостоятельно, исходя из уровня группы, интересов учеников, имеющихся записей. </w:t>
      </w:r>
    </w:p>
    <w:p w14:paraId="35314859" w14:textId="77777777" w:rsidR="00742113" w:rsidRDefault="0054625A" w:rsidP="00742113">
      <w:pPr>
        <w:pStyle w:val="a3"/>
        <w:tabs>
          <w:tab w:val="left" w:pos="426"/>
        </w:tabs>
        <w:spacing w:after="0" w:line="240" w:lineRule="auto"/>
        <w:ind w:left="0" w:firstLine="567"/>
        <w:jc w:val="both"/>
        <w:rPr>
          <w:rFonts w:ascii="Times New Roman" w:hAnsi="Times New Roman" w:cs="Times New Roman"/>
        </w:rPr>
      </w:pPr>
      <w:r w:rsidRPr="007B5A00">
        <w:rPr>
          <w:rFonts w:ascii="Times New Roman" w:hAnsi="Times New Roman" w:cs="Times New Roman"/>
        </w:rPr>
        <w:t xml:space="preserve">Творчество </w:t>
      </w:r>
      <w:proofErr w:type="spellStart"/>
      <w:r w:rsidRPr="007B5A00">
        <w:rPr>
          <w:rFonts w:ascii="Times New Roman" w:hAnsi="Times New Roman" w:cs="Times New Roman"/>
        </w:rPr>
        <w:t>Р.К.Щедрина</w:t>
      </w:r>
      <w:proofErr w:type="spellEnd"/>
      <w:r w:rsidRPr="007B5A00">
        <w:rPr>
          <w:rFonts w:ascii="Times New Roman" w:hAnsi="Times New Roman" w:cs="Times New Roman"/>
        </w:rPr>
        <w:t>. Краткое ознакомление с биографией композитора</w:t>
      </w:r>
      <w:r w:rsidR="00742113">
        <w:rPr>
          <w:rFonts w:ascii="Times New Roman" w:hAnsi="Times New Roman" w:cs="Times New Roman"/>
        </w:rPr>
        <w:t xml:space="preserve">. </w:t>
      </w:r>
      <w:r w:rsidRPr="007B5A00">
        <w:rPr>
          <w:rFonts w:ascii="Times New Roman" w:hAnsi="Times New Roman" w:cs="Times New Roman"/>
        </w:rPr>
        <w:t xml:space="preserve">Творчество </w:t>
      </w:r>
      <w:proofErr w:type="spellStart"/>
      <w:r w:rsidRPr="007B5A00">
        <w:rPr>
          <w:rFonts w:ascii="Times New Roman" w:hAnsi="Times New Roman" w:cs="Times New Roman"/>
        </w:rPr>
        <w:t>А.Г.Шнитке</w:t>
      </w:r>
      <w:proofErr w:type="spellEnd"/>
      <w:r w:rsidRPr="007B5A00">
        <w:rPr>
          <w:rFonts w:ascii="Times New Roman" w:hAnsi="Times New Roman" w:cs="Times New Roman"/>
        </w:rPr>
        <w:t xml:space="preserve"> и </w:t>
      </w:r>
      <w:proofErr w:type="spellStart"/>
      <w:r w:rsidRPr="007B5A00">
        <w:rPr>
          <w:rFonts w:ascii="Times New Roman" w:hAnsi="Times New Roman" w:cs="Times New Roman"/>
        </w:rPr>
        <w:t>С.А.Губайдулиной</w:t>
      </w:r>
      <w:proofErr w:type="spellEnd"/>
      <w:r w:rsidRPr="007B5A00">
        <w:rPr>
          <w:rFonts w:ascii="Times New Roman" w:hAnsi="Times New Roman" w:cs="Times New Roman"/>
        </w:rPr>
        <w:t xml:space="preserve">. Краткое ознакомление с биографиями композиторов. Творчество </w:t>
      </w:r>
      <w:proofErr w:type="spellStart"/>
      <w:r w:rsidRPr="007B5A00">
        <w:rPr>
          <w:rFonts w:ascii="Times New Roman" w:hAnsi="Times New Roman" w:cs="Times New Roman"/>
        </w:rPr>
        <w:t>Э.В.Денисова</w:t>
      </w:r>
      <w:proofErr w:type="spellEnd"/>
      <w:r w:rsidRPr="007B5A00">
        <w:rPr>
          <w:rFonts w:ascii="Times New Roman" w:hAnsi="Times New Roman" w:cs="Times New Roman"/>
        </w:rPr>
        <w:t xml:space="preserve"> и </w:t>
      </w:r>
      <w:proofErr w:type="spellStart"/>
      <w:r w:rsidRPr="007B5A00">
        <w:rPr>
          <w:rFonts w:ascii="Times New Roman" w:hAnsi="Times New Roman" w:cs="Times New Roman"/>
        </w:rPr>
        <w:t>В.А.Гаврилина</w:t>
      </w:r>
      <w:proofErr w:type="spellEnd"/>
      <w:r w:rsidRPr="007B5A00">
        <w:rPr>
          <w:rFonts w:ascii="Times New Roman" w:hAnsi="Times New Roman" w:cs="Times New Roman"/>
        </w:rPr>
        <w:t xml:space="preserve">. Краткое ознакомление с биографиями композиторов. </w:t>
      </w:r>
    </w:p>
    <w:p w14:paraId="3EB14D4F" w14:textId="77777777" w:rsidR="0087622B" w:rsidRDefault="00742113" w:rsidP="00742113">
      <w:pPr>
        <w:pStyle w:val="a3"/>
        <w:tabs>
          <w:tab w:val="left" w:pos="426"/>
        </w:tabs>
        <w:spacing w:after="0" w:line="240" w:lineRule="auto"/>
        <w:ind w:left="0" w:firstLine="567"/>
        <w:jc w:val="both"/>
        <w:rPr>
          <w:rFonts w:ascii="Times New Roman" w:hAnsi="Times New Roman" w:cs="Times New Roman"/>
        </w:rPr>
      </w:pPr>
      <w:r w:rsidRPr="007B5A00">
        <w:rPr>
          <w:rFonts w:ascii="Times New Roman" w:hAnsi="Times New Roman" w:cs="Times New Roman"/>
        </w:rPr>
        <w:t>Прослушивание рекомендуемых произведений</w:t>
      </w:r>
      <w:r>
        <w:rPr>
          <w:rFonts w:ascii="Times New Roman" w:hAnsi="Times New Roman" w:cs="Times New Roman"/>
        </w:rPr>
        <w:t>:</w:t>
      </w:r>
      <w:r w:rsidRPr="007B5A00">
        <w:rPr>
          <w:rFonts w:ascii="Times New Roman" w:hAnsi="Times New Roman" w:cs="Times New Roman"/>
        </w:rPr>
        <w:t xml:space="preserve"> Концерт для оркестра «Озорные частушки».</w:t>
      </w:r>
      <w:r w:rsidRPr="00742113">
        <w:rPr>
          <w:rFonts w:ascii="Times New Roman" w:hAnsi="Times New Roman" w:cs="Times New Roman"/>
        </w:rPr>
        <w:t xml:space="preserve"> </w:t>
      </w:r>
      <w:proofErr w:type="spellStart"/>
      <w:r w:rsidRPr="007B5A00">
        <w:rPr>
          <w:rFonts w:ascii="Times New Roman" w:hAnsi="Times New Roman" w:cs="Times New Roman"/>
        </w:rPr>
        <w:t>А.Г.Шнитке</w:t>
      </w:r>
      <w:proofErr w:type="spellEnd"/>
      <w:r w:rsidRPr="007B5A00">
        <w:rPr>
          <w:rFonts w:ascii="Times New Roman" w:hAnsi="Times New Roman" w:cs="Times New Roman"/>
        </w:rPr>
        <w:t xml:space="preserve"> </w:t>
      </w:r>
      <w:proofErr w:type="spellStart"/>
      <w:r w:rsidRPr="007B5A00">
        <w:rPr>
          <w:rFonts w:ascii="Times New Roman" w:hAnsi="Times New Roman" w:cs="Times New Roman"/>
        </w:rPr>
        <w:t>Concerto</w:t>
      </w:r>
      <w:proofErr w:type="spellEnd"/>
      <w:r w:rsidRPr="007B5A00">
        <w:rPr>
          <w:rFonts w:ascii="Times New Roman" w:hAnsi="Times New Roman" w:cs="Times New Roman"/>
        </w:rPr>
        <w:t xml:space="preserve"> </w:t>
      </w:r>
      <w:proofErr w:type="spellStart"/>
      <w:r w:rsidRPr="007B5A00">
        <w:rPr>
          <w:rFonts w:ascii="Times New Roman" w:hAnsi="Times New Roman" w:cs="Times New Roman"/>
        </w:rPr>
        <w:t>grosso</w:t>
      </w:r>
      <w:proofErr w:type="spellEnd"/>
      <w:r w:rsidRPr="007B5A00">
        <w:rPr>
          <w:rFonts w:ascii="Times New Roman" w:hAnsi="Times New Roman" w:cs="Times New Roman"/>
        </w:rPr>
        <w:t xml:space="preserve"> №1, </w:t>
      </w:r>
      <w:proofErr w:type="spellStart"/>
      <w:r w:rsidRPr="007B5A00">
        <w:rPr>
          <w:rFonts w:ascii="Times New Roman" w:hAnsi="Times New Roman" w:cs="Times New Roman"/>
        </w:rPr>
        <w:t>С.А.Губайдуллина</w:t>
      </w:r>
      <w:proofErr w:type="spellEnd"/>
      <w:r w:rsidRPr="007B5A00">
        <w:rPr>
          <w:rFonts w:ascii="Times New Roman" w:hAnsi="Times New Roman" w:cs="Times New Roman"/>
        </w:rPr>
        <w:t xml:space="preserve"> «</w:t>
      </w:r>
      <w:proofErr w:type="spellStart"/>
      <w:r w:rsidRPr="007B5A00">
        <w:rPr>
          <w:rFonts w:ascii="Times New Roman" w:hAnsi="Times New Roman" w:cs="Times New Roman"/>
        </w:rPr>
        <w:t>Detto</w:t>
      </w:r>
      <w:proofErr w:type="spellEnd"/>
      <w:r w:rsidRPr="007B5A00">
        <w:rPr>
          <w:rFonts w:ascii="Times New Roman" w:hAnsi="Times New Roman" w:cs="Times New Roman"/>
        </w:rPr>
        <w:t>-I»</w:t>
      </w:r>
      <w:r>
        <w:rPr>
          <w:rFonts w:ascii="Times New Roman" w:hAnsi="Times New Roman" w:cs="Times New Roman"/>
        </w:rPr>
        <w:t>.</w:t>
      </w:r>
      <w:r w:rsidRPr="007B5A00">
        <w:rPr>
          <w:rFonts w:ascii="Times New Roman" w:hAnsi="Times New Roman" w:cs="Times New Roman"/>
        </w:rPr>
        <w:t xml:space="preserve"> </w:t>
      </w:r>
      <w:proofErr w:type="spellStart"/>
      <w:r w:rsidRPr="007B5A00">
        <w:rPr>
          <w:rFonts w:ascii="Times New Roman" w:hAnsi="Times New Roman" w:cs="Times New Roman"/>
        </w:rPr>
        <w:t>Э.В.Денисова</w:t>
      </w:r>
      <w:proofErr w:type="spellEnd"/>
      <w:r w:rsidRPr="007B5A00">
        <w:rPr>
          <w:rFonts w:ascii="Times New Roman" w:hAnsi="Times New Roman" w:cs="Times New Roman"/>
        </w:rPr>
        <w:t xml:space="preserve"> «Знаки на белом», фрагментов балета </w:t>
      </w:r>
      <w:proofErr w:type="spellStart"/>
      <w:r w:rsidRPr="007B5A00">
        <w:rPr>
          <w:rFonts w:ascii="Times New Roman" w:hAnsi="Times New Roman" w:cs="Times New Roman"/>
        </w:rPr>
        <w:t>В.А.Гаврилина</w:t>
      </w:r>
      <w:proofErr w:type="spellEnd"/>
      <w:r w:rsidRPr="007B5A00">
        <w:rPr>
          <w:rFonts w:ascii="Times New Roman" w:hAnsi="Times New Roman" w:cs="Times New Roman"/>
        </w:rPr>
        <w:t xml:space="preserve"> «Анюта» или других по выбору преподавателя. </w:t>
      </w:r>
    </w:p>
    <w:p w14:paraId="32EF9469" w14:textId="77777777" w:rsidR="00742113" w:rsidRDefault="00742113" w:rsidP="0087622B">
      <w:pPr>
        <w:spacing w:after="0" w:line="240" w:lineRule="auto"/>
        <w:jc w:val="both"/>
        <w:rPr>
          <w:rFonts w:ascii="Times New Roman" w:hAnsi="Times New Roman" w:cs="Times New Roman"/>
        </w:rPr>
      </w:pPr>
    </w:p>
    <w:p w14:paraId="2C1D4947" w14:textId="77777777" w:rsidR="0087622B" w:rsidRPr="0087622B" w:rsidRDefault="0054625A" w:rsidP="0087622B">
      <w:pPr>
        <w:spacing w:after="0" w:line="240" w:lineRule="auto"/>
        <w:jc w:val="center"/>
        <w:rPr>
          <w:rFonts w:ascii="Times New Roman" w:hAnsi="Times New Roman" w:cs="Times New Roman"/>
          <w:b/>
          <w:sz w:val="24"/>
          <w:szCs w:val="24"/>
        </w:rPr>
      </w:pPr>
      <w:r w:rsidRPr="0087622B">
        <w:rPr>
          <w:rFonts w:ascii="Times New Roman" w:hAnsi="Times New Roman" w:cs="Times New Roman"/>
          <w:b/>
          <w:sz w:val="24"/>
          <w:szCs w:val="24"/>
        </w:rPr>
        <w:t>IV. Требования к уровню подготовки обучающихся</w:t>
      </w:r>
    </w:p>
    <w:p w14:paraId="7A90E70E" w14:textId="77777777" w:rsidR="0087622B" w:rsidRPr="00213599" w:rsidRDefault="0087622B" w:rsidP="0087622B">
      <w:pPr>
        <w:spacing w:after="0" w:line="240" w:lineRule="auto"/>
        <w:ind w:firstLine="567"/>
        <w:jc w:val="both"/>
        <w:rPr>
          <w:rFonts w:ascii="Times New Roman" w:hAnsi="Times New Roman" w:cs="Times New Roman"/>
          <w:b/>
          <w:sz w:val="16"/>
          <w:szCs w:val="16"/>
        </w:rPr>
      </w:pPr>
    </w:p>
    <w:p w14:paraId="23FD021E" w14:textId="77777777" w:rsidR="0087622B" w:rsidRDefault="0054625A" w:rsidP="0087622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Содержание программы учебного предмета «Музыкальная литература» обеспечивает художественно-эстетическое и нравственное воспитание личности учащегося, гармоничное развитие музыкальных и интеллектуальных способностей детей. В процессе обучения у учащегося формируется комплекс историко-музыкальных знаний, вербальных и слуховых навыков. </w:t>
      </w:r>
    </w:p>
    <w:p w14:paraId="3C470075" w14:textId="77777777" w:rsidR="004B2BFA" w:rsidRDefault="0054625A" w:rsidP="004B2BF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Результатом обучения является сформированный комплекс знаний, умений и навыков, отражающий наличие у обучающегося музыкальной памяти и слуха, музыкального восприятия и мышления, художественного вкуса, знания музыкальных стилей, владения профессиональной музыкальной терминологией, определенного исторического кругозора. </w:t>
      </w:r>
    </w:p>
    <w:p w14:paraId="0AE94DE4" w14:textId="77777777" w:rsidR="004B2BFA" w:rsidRDefault="0054625A" w:rsidP="004B2BF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Результатами обучения также являются: </w:t>
      </w:r>
    </w:p>
    <w:p w14:paraId="335DDEF3" w14:textId="77777777" w:rsidR="004B2BFA" w:rsidRDefault="0054625A" w:rsidP="00EF2681">
      <w:pPr>
        <w:pStyle w:val="a3"/>
        <w:numPr>
          <w:ilvl w:val="0"/>
          <w:numId w:val="101"/>
        </w:numPr>
        <w:tabs>
          <w:tab w:val="left" w:pos="284"/>
        </w:tabs>
        <w:spacing w:after="0" w:line="240" w:lineRule="auto"/>
        <w:ind w:left="0" w:firstLine="0"/>
        <w:jc w:val="both"/>
        <w:rPr>
          <w:rFonts w:ascii="Times New Roman" w:hAnsi="Times New Roman" w:cs="Times New Roman"/>
        </w:rPr>
      </w:pPr>
      <w:r w:rsidRPr="004B2BFA">
        <w:rPr>
          <w:rFonts w:ascii="Times New Roman" w:hAnsi="Times New Roman" w:cs="Times New Roman"/>
        </w:rPr>
        <w:t xml:space="preserve">первичные знания о роли и значении музыкального искусства в системе культуры, духовно-нравственном развитии человека; </w:t>
      </w:r>
    </w:p>
    <w:p w14:paraId="333ECFD1" w14:textId="77777777" w:rsidR="004B2BFA" w:rsidRDefault="0054625A" w:rsidP="00EF2681">
      <w:pPr>
        <w:pStyle w:val="a3"/>
        <w:numPr>
          <w:ilvl w:val="0"/>
          <w:numId w:val="101"/>
        </w:numPr>
        <w:tabs>
          <w:tab w:val="left" w:pos="284"/>
        </w:tabs>
        <w:spacing w:after="0" w:line="240" w:lineRule="auto"/>
        <w:ind w:left="0" w:firstLine="0"/>
        <w:jc w:val="both"/>
        <w:rPr>
          <w:rFonts w:ascii="Times New Roman" w:hAnsi="Times New Roman" w:cs="Times New Roman"/>
        </w:rPr>
      </w:pPr>
      <w:r w:rsidRPr="004B2BFA">
        <w:rPr>
          <w:rFonts w:ascii="Times New Roman" w:hAnsi="Times New Roman" w:cs="Times New Roman"/>
        </w:rPr>
        <w:t xml:space="preserve">знание творческих биографий зарубежных и отечественных композиторов согласно программным требованиям; </w:t>
      </w:r>
    </w:p>
    <w:p w14:paraId="0BB75FF8" w14:textId="77777777" w:rsidR="004B2BFA" w:rsidRDefault="0054625A" w:rsidP="00EF2681">
      <w:pPr>
        <w:pStyle w:val="a3"/>
        <w:numPr>
          <w:ilvl w:val="0"/>
          <w:numId w:val="101"/>
        </w:numPr>
        <w:tabs>
          <w:tab w:val="left" w:pos="284"/>
        </w:tabs>
        <w:spacing w:after="0" w:line="240" w:lineRule="auto"/>
        <w:ind w:left="0" w:firstLine="0"/>
        <w:jc w:val="both"/>
        <w:rPr>
          <w:rFonts w:ascii="Times New Roman" w:hAnsi="Times New Roman" w:cs="Times New Roman"/>
        </w:rPr>
      </w:pPr>
      <w:r w:rsidRPr="004B2BFA">
        <w:rPr>
          <w:rFonts w:ascii="Times New Roman" w:hAnsi="Times New Roman" w:cs="Times New Roman"/>
        </w:rPr>
        <w:t>знание в соответствии с программными требованиями музыкальных произведений зарубежных и отечественных композиторов различных исторических периодов, стилей, жанров и форм от эпохи барокко до современности;</w:t>
      </w:r>
    </w:p>
    <w:p w14:paraId="14E954CF" w14:textId="77777777" w:rsidR="004B2BFA" w:rsidRDefault="0054625A" w:rsidP="00EF2681">
      <w:pPr>
        <w:pStyle w:val="a3"/>
        <w:numPr>
          <w:ilvl w:val="0"/>
          <w:numId w:val="101"/>
        </w:numPr>
        <w:tabs>
          <w:tab w:val="left" w:pos="284"/>
        </w:tabs>
        <w:spacing w:after="0" w:line="240" w:lineRule="auto"/>
        <w:ind w:left="0" w:firstLine="0"/>
        <w:jc w:val="both"/>
        <w:rPr>
          <w:rFonts w:ascii="Times New Roman" w:hAnsi="Times New Roman" w:cs="Times New Roman"/>
        </w:rPr>
      </w:pPr>
      <w:r w:rsidRPr="004B2BFA">
        <w:rPr>
          <w:rFonts w:ascii="Times New Roman" w:hAnsi="Times New Roman" w:cs="Times New Roman"/>
        </w:rPr>
        <w:t xml:space="preserve">умение в устной и письменной форме излагать свои мысли о творчестве композиторов; </w:t>
      </w:r>
    </w:p>
    <w:p w14:paraId="56674704" w14:textId="77777777" w:rsidR="004B2BFA" w:rsidRDefault="0054625A" w:rsidP="00EF2681">
      <w:pPr>
        <w:pStyle w:val="a3"/>
        <w:numPr>
          <w:ilvl w:val="0"/>
          <w:numId w:val="101"/>
        </w:numPr>
        <w:tabs>
          <w:tab w:val="left" w:pos="284"/>
        </w:tabs>
        <w:spacing w:after="0" w:line="240" w:lineRule="auto"/>
        <w:ind w:left="0" w:firstLine="0"/>
        <w:jc w:val="both"/>
        <w:rPr>
          <w:rFonts w:ascii="Times New Roman" w:hAnsi="Times New Roman" w:cs="Times New Roman"/>
        </w:rPr>
      </w:pPr>
      <w:r w:rsidRPr="004B2BFA">
        <w:rPr>
          <w:rFonts w:ascii="Times New Roman" w:hAnsi="Times New Roman" w:cs="Times New Roman"/>
        </w:rPr>
        <w:t xml:space="preserve">умение определять на слух фрагменты того или иного изученного музыкального произведения; </w:t>
      </w:r>
    </w:p>
    <w:p w14:paraId="531C38AC" w14:textId="77777777" w:rsidR="004B2BFA" w:rsidRPr="004B2BFA" w:rsidRDefault="0054625A" w:rsidP="00EF2681">
      <w:pPr>
        <w:pStyle w:val="a3"/>
        <w:numPr>
          <w:ilvl w:val="0"/>
          <w:numId w:val="101"/>
        </w:numPr>
        <w:tabs>
          <w:tab w:val="left" w:pos="284"/>
        </w:tabs>
        <w:spacing w:after="0" w:line="240" w:lineRule="auto"/>
        <w:ind w:left="0" w:firstLine="0"/>
        <w:jc w:val="both"/>
        <w:rPr>
          <w:rFonts w:ascii="Times New Roman" w:hAnsi="Times New Roman" w:cs="Times New Roman"/>
        </w:rPr>
      </w:pPr>
      <w:r w:rsidRPr="004B2BFA">
        <w:rPr>
          <w:rFonts w:ascii="Times New Roman" w:hAnsi="Times New Roman" w:cs="Times New Roman"/>
        </w:rPr>
        <w:t>навыки по восприятию музыкального произведения, умение выражать его понимание и свое к нему отношение, обнаруживать ассоциативные с</w:t>
      </w:r>
      <w:r w:rsidR="004B2BFA" w:rsidRPr="004B2BFA">
        <w:rPr>
          <w:rFonts w:ascii="Times New Roman" w:hAnsi="Times New Roman" w:cs="Times New Roman"/>
        </w:rPr>
        <w:t>вязи с другими видами искусств.</w:t>
      </w:r>
    </w:p>
    <w:p w14:paraId="7CB6FE9D" w14:textId="77777777" w:rsidR="004B2BFA" w:rsidRDefault="004B2BFA" w:rsidP="004B2BFA">
      <w:pPr>
        <w:spacing w:after="0" w:line="240" w:lineRule="auto"/>
        <w:jc w:val="both"/>
        <w:rPr>
          <w:rFonts w:ascii="Times New Roman" w:hAnsi="Times New Roman" w:cs="Times New Roman"/>
        </w:rPr>
      </w:pPr>
    </w:p>
    <w:p w14:paraId="1352CEF7" w14:textId="77777777" w:rsidR="004B2BFA" w:rsidRPr="004B2BFA" w:rsidRDefault="0054625A" w:rsidP="004B2BFA">
      <w:pPr>
        <w:spacing w:after="0" w:line="240" w:lineRule="auto"/>
        <w:jc w:val="center"/>
        <w:rPr>
          <w:rFonts w:ascii="Times New Roman" w:hAnsi="Times New Roman" w:cs="Times New Roman"/>
          <w:b/>
          <w:sz w:val="24"/>
          <w:szCs w:val="24"/>
        </w:rPr>
      </w:pPr>
      <w:r w:rsidRPr="004B2BFA">
        <w:rPr>
          <w:rFonts w:ascii="Times New Roman" w:hAnsi="Times New Roman" w:cs="Times New Roman"/>
          <w:b/>
          <w:sz w:val="24"/>
          <w:szCs w:val="24"/>
        </w:rPr>
        <w:t>V. Формы и методы контроля, система оценок</w:t>
      </w:r>
    </w:p>
    <w:p w14:paraId="6ADA8C01" w14:textId="77777777" w:rsidR="004B2BFA" w:rsidRPr="00213599" w:rsidRDefault="004B2BFA" w:rsidP="004B2BFA">
      <w:pPr>
        <w:spacing w:after="0" w:line="240" w:lineRule="auto"/>
        <w:jc w:val="both"/>
        <w:rPr>
          <w:rFonts w:ascii="Times New Roman" w:hAnsi="Times New Roman" w:cs="Times New Roman"/>
          <w:sz w:val="16"/>
          <w:szCs w:val="16"/>
        </w:rPr>
      </w:pPr>
    </w:p>
    <w:p w14:paraId="5D39FDFE" w14:textId="77777777" w:rsidR="004B2BFA" w:rsidRPr="004B2BFA" w:rsidRDefault="0054625A" w:rsidP="004B2BFA">
      <w:pPr>
        <w:spacing w:after="0" w:line="240" w:lineRule="auto"/>
        <w:jc w:val="both"/>
        <w:rPr>
          <w:rFonts w:ascii="Times New Roman" w:hAnsi="Times New Roman" w:cs="Times New Roman"/>
          <w:b/>
        </w:rPr>
      </w:pPr>
      <w:r w:rsidRPr="004B2BFA">
        <w:rPr>
          <w:rFonts w:ascii="Times New Roman" w:hAnsi="Times New Roman" w:cs="Times New Roman"/>
          <w:b/>
        </w:rPr>
        <w:t xml:space="preserve">1. Аттестация: цели, виды, форма, содержание </w:t>
      </w:r>
    </w:p>
    <w:p w14:paraId="14D1EE64" w14:textId="77777777" w:rsidR="004B2BFA" w:rsidRDefault="0054625A" w:rsidP="0087622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Цель аттестационных (контрольных) мероприятий - определить успешность развития учащегося и степень освоения им учебных задач на данном этапе. Виды контроля: текущий, промежуточный, итоговый. </w:t>
      </w:r>
    </w:p>
    <w:p w14:paraId="54B32222" w14:textId="77777777" w:rsidR="007F4264" w:rsidRDefault="0054625A" w:rsidP="0087622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Текущий контроль осуществляется регулярно преподавателем на уроках. Текущий контроль направлен на поддержание учебной дисциплины, на ответственную организацию домашних занятий. Текущий контроль учитывает темпы продвижения ученика, инициативность на уроках и при выполнении домашней работы, качество выполнения заданий. На основе текущего контроля выводятся четвертные оценки. Формы текущего контроля: устный опрос (фронтальный и индивидуальный), выставление поурочного балла, суммирующего работу ученика на конкретном уроке </w:t>
      </w:r>
      <w:r w:rsidRPr="0054625A">
        <w:rPr>
          <w:rFonts w:ascii="Times New Roman" w:hAnsi="Times New Roman" w:cs="Times New Roman"/>
        </w:rPr>
        <w:lastRenderedPageBreak/>
        <w:t>(выполнение домашнего задания, знание музыкальных примеров, активность при изучении нового материала, качественное усвоение пройденного), письменное задание, тест.</w:t>
      </w:r>
    </w:p>
    <w:p w14:paraId="773147D7" w14:textId="77777777" w:rsidR="007F4264" w:rsidRDefault="0054625A" w:rsidP="0087622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Особой формой текущего контроля является контрольный урок, который проводится преподавателем, ведущим предмет. Целесообразно проводить контрольные уроки в конце каждой учебной четверти. На основании текущего контроля и контрольного урока выводятся четвертные оценки. На контрольном уроке могут быть использованы как устные, так и письменные формы опроса (тест или ответы на вопросы - определение на слух тематических отрывков из пройденных произведений, указание формы того или иного музыкального сочинения, описание состава исполнителей в том или ином произведении, хронологические сведения и т.д.). Особой формой проверки знаний, умений, навыков является форма самостоятельного анализа нового (незнакомого) музыкального произведения. </w:t>
      </w:r>
    </w:p>
    <w:p w14:paraId="389E0CF9" w14:textId="77777777" w:rsidR="007F4264" w:rsidRDefault="0054625A" w:rsidP="0087622B">
      <w:pPr>
        <w:spacing w:after="0" w:line="240" w:lineRule="auto"/>
        <w:ind w:firstLine="567"/>
        <w:jc w:val="both"/>
        <w:rPr>
          <w:rFonts w:ascii="Times New Roman" w:hAnsi="Times New Roman" w:cs="Times New Roman"/>
        </w:rPr>
      </w:pPr>
      <w:r w:rsidRPr="0054625A">
        <w:rPr>
          <w:rFonts w:ascii="Times New Roman" w:hAnsi="Times New Roman" w:cs="Times New Roman"/>
        </w:rPr>
        <w:t>Промежуточный контроль осуществляется в конце учебного года</w:t>
      </w:r>
      <w:r w:rsidR="007F4264">
        <w:rPr>
          <w:rFonts w:ascii="Times New Roman" w:hAnsi="Times New Roman" w:cs="Times New Roman"/>
        </w:rPr>
        <w:t xml:space="preserve"> в 5 классе</w:t>
      </w:r>
      <w:r w:rsidRPr="0054625A">
        <w:rPr>
          <w:rFonts w:ascii="Times New Roman" w:hAnsi="Times New Roman" w:cs="Times New Roman"/>
        </w:rPr>
        <w:t xml:space="preserve">. Может проводиться в форме контрольного урока, зачета. Включает индивидуальный устный опрос или различные виды письменного задания, в том числе, анализ незнакомого произведения. Задания для промежуточного контроля должны охватывать весь объем изученного материала. </w:t>
      </w:r>
      <w:r w:rsidR="007F4264" w:rsidRPr="0054625A">
        <w:rPr>
          <w:rFonts w:ascii="Times New Roman" w:hAnsi="Times New Roman" w:cs="Times New Roman"/>
        </w:rPr>
        <w:t>П</w:t>
      </w:r>
      <w:r w:rsidRPr="0054625A">
        <w:rPr>
          <w:rFonts w:ascii="Times New Roman" w:hAnsi="Times New Roman" w:cs="Times New Roman"/>
        </w:rPr>
        <w:t>редусмотрен</w:t>
      </w:r>
      <w:r w:rsidR="007F4264">
        <w:rPr>
          <w:rFonts w:ascii="Times New Roman" w:hAnsi="Times New Roman" w:cs="Times New Roman"/>
        </w:rPr>
        <w:t xml:space="preserve"> </w:t>
      </w:r>
      <w:r w:rsidRPr="0054625A">
        <w:rPr>
          <w:rFonts w:ascii="Times New Roman" w:hAnsi="Times New Roman" w:cs="Times New Roman"/>
        </w:rPr>
        <w:t>экзамен по учебному предмету «Музыкальная литература» в конце 1</w:t>
      </w:r>
      <w:r w:rsidR="007F4264">
        <w:rPr>
          <w:rFonts w:ascii="Times New Roman" w:hAnsi="Times New Roman" w:cs="Times New Roman"/>
        </w:rPr>
        <w:t>2</w:t>
      </w:r>
      <w:r w:rsidRPr="0054625A">
        <w:rPr>
          <w:rFonts w:ascii="Times New Roman" w:hAnsi="Times New Roman" w:cs="Times New Roman"/>
        </w:rPr>
        <w:t xml:space="preserve"> полугодия - то есть в конце </w:t>
      </w:r>
      <w:r w:rsidR="007F4264">
        <w:rPr>
          <w:rFonts w:ascii="Times New Roman" w:hAnsi="Times New Roman" w:cs="Times New Roman"/>
        </w:rPr>
        <w:t>6</w:t>
      </w:r>
      <w:r w:rsidRPr="0054625A">
        <w:rPr>
          <w:rFonts w:ascii="Times New Roman" w:hAnsi="Times New Roman" w:cs="Times New Roman"/>
        </w:rPr>
        <w:t xml:space="preserve"> класса. Его можно проводить как устный экзамен, предполагающий подготовку билетов, или как развернутую письменную работу. </w:t>
      </w:r>
    </w:p>
    <w:p w14:paraId="22648EB1" w14:textId="77777777" w:rsidR="007F4264" w:rsidRDefault="0054625A" w:rsidP="0087622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Федеральными государственными требованиями предусмотрен экзамен по музыкальной литературе, который может проходить в устной форме (подготовка и ответы вопросов по билетам) и в письменном виде (итоговая письменная работа). Учитывая пройденный материал, педагог может добавить или исключить некоторые вопросы по своему усмотрению. </w:t>
      </w:r>
    </w:p>
    <w:p w14:paraId="06C2D4CD" w14:textId="77777777" w:rsidR="007F4264" w:rsidRPr="00213599" w:rsidRDefault="007F4264" w:rsidP="007F4264">
      <w:pPr>
        <w:spacing w:after="0" w:line="240" w:lineRule="auto"/>
        <w:jc w:val="both"/>
        <w:rPr>
          <w:rFonts w:ascii="Times New Roman" w:hAnsi="Times New Roman" w:cs="Times New Roman"/>
          <w:sz w:val="16"/>
          <w:szCs w:val="16"/>
        </w:rPr>
      </w:pPr>
    </w:p>
    <w:p w14:paraId="7B6A6E4C" w14:textId="77777777" w:rsidR="007F4264" w:rsidRDefault="0054625A" w:rsidP="007F4264">
      <w:pPr>
        <w:spacing w:after="0" w:line="240" w:lineRule="auto"/>
        <w:jc w:val="both"/>
        <w:rPr>
          <w:rFonts w:ascii="Times New Roman" w:hAnsi="Times New Roman" w:cs="Times New Roman"/>
        </w:rPr>
      </w:pPr>
      <w:r w:rsidRPr="007F4264">
        <w:rPr>
          <w:rFonts w:ascii="Times New Roman" w:hAnsi="Times New Roman" w:cs="Times New Roman"/>
          <w:b/>
        </w:rPr>
        <w:t>2. Критерии оценки</w:t>
      </w:r>
      <w:r w:rsidRPr="0054625A">
        <w:rPr>
          <w:rFonts w:ascii="Times New Roman" w:hAnsi="Times New Roman" w:cs="Times New Roman"/>
        </w:rPr>
        <w:t xml:space="preserve"> промежуточной аттестации в форме экзамена (зачета) и итоговой аттестации </w:t>
      </w:r>
    </w:p>
    <w:tbl>
      <w:tblPr>
        <w:tblStyle w:val="af"/>
        <w:tblW w:w="9747" w:type="dxa"/>
        <w:tblLook w:val="04A0" w:firstRow="1" w:lastRow="0" w:firstColumn="1" w:lastColumn="0" w:noHBand="0" w:noVBand="1"/>
      </w:tblPr>
      <w:tblGrid>
        <w:gridCol w:w="2611"/>
        <w:gridCol w:w="7136"/>
      </w:tblGrid>
      <w:tr w:rsidR="007F4264" w14:paraId="47715EE3" w14:textId="77777777" w:rsidTr="009B6AC2">
        <w:tc>
          <w:tcPr>
            <w:tcW w:w="2611" w:type="dxa"/>
          </w:tcPr>
          <w:p w14:paraId="3D1651CB" w14:textId="77777777" w:rsidR="007F4264" w:rsidRDefault="007F4264" w:rsidP="009B6AC2">
            <w:pPr>
              <w:jc w:val="center"/>
              <w:rPr>
                <w:rFonts w:ascii="Times New Roman" w:hAnsi="Times New Roman" w:cs="Times New Roman"/>
              </w:rPr>
            </w:pPr>
            <w:r w:rsidRPr="0054625A">
              <w:rPr>
                <w:rFonts w:ascii="Times New Roman" w:hAnsi="Times New Roman" w:cs="Times New Roman"/>
              </w:rPr>
              <w:t>Оценка</w:t>
            </w:r>
          </w:p>
        </w:tc>
        <w:tc>
          <w:tcPr>
            <w:tcW w:w="7136" w:type="dxa"/>
          </w:tcPr>
          <w:p w14:paraId="1C4CC013" w14:textId="77777777" w:rsidR="007F4264" w:rsidRDefault="007F4264" w:rsidP="009B6AC2">
            <w:pPr>
              <w:jc w:val="center"/>
              <w:rPr>
                <w:rFonts w:ascii="Times New Roman" w:hAnsi="Times New Roman" w:cs="Times New Roman"/>
              </w:rPr>
            </w:pPr>
            <w:r w:rsidRPr="0054625A">
              <w:rPr>
                <w:rFonts w:ascii="Times New Roman" w:hAnsi="Times New Roman" w:cs="Times New Roman"/>
              </w:rPr>
              <w:t>Критерии оценивания выступления</w:t>
            </w:r>
          </w:p>
        </w:tc>
      </w:tr>
      <w:tr w:rsidR="007F4264" w14:paraId="6DA3E393" w14:textId="77777777" w:rsidTr="009B6AC2">
        <w:tc>
          <w:tcPr>
            <w:tcW w:w="2611" w:type="dxa"/>
          </w:tcPr>
          <w:p w14:paraId="6351F6F7" w14:textId="77777777" w:rsidR="007F4264" w:rsidRDefault="007F4264" w:rsidP="009B6AC2">
            <w:pPr>
              <w:jc w:val="both"/>
              <w:rPr>
                <w:rFonts w:ascii="Times New Roman" w:hAnsi="Times New Roman" w:cs="Times New Roman"/>
              </w:rPr>
            </w:pPr>
            <w:r w:rsidRPr="0054625A">
              <w:rPr>
                <w:rFonts w:ascii="Times New Roman" w:hAnsi="Times New Roman" w:cs="Times New Roman"/>
              </w:rPr>
              <w:t>5 («отлично»)</w:t>
            </w:r>
          </w:p>
        </w:tc>
        <w:tc>
          <w:tcPr>
            <w:tcW w:w="7136" w:type="dxa"/>
          </w:tcPr>
          <w:p w14:paraId="5A7C4D07" w14:textId="77777777" w:rsidR="007F4264" w:rsidRDefault="00962F09" w:rsidP="009B6AC2">
            <w:pPr>
              <w:jc w:val="both"/>
              <w:rPr>
                <w:rFonts w:ascii="Times New Roman" w:hAnsi="Times New Roman" w:cs="Times New Roman"/>
              </w:rPr>
            </w:pPr>
            <w:r>
              <w:rPr>
                <w:rFonts w:ascii="Times New Roman" w:hAnsi="Times New Roman" w:cs="Times New Roman"/>
              </w:rPr>
              <w:t>С</w:t>
            </w:r>
            <w:r w:rsidRPr="0054625A">
              <w:rPr>
                <w:rFonts w:ascii="Times New Roman" w:hAnsi="Times New Roman" w:cs="Times New Roman"/>
              </w:rPr>
              <w:t>одержательный и грамотный (с позиции русского языка) устный или письменный ответ с верным изложением фактов. Точное определение на слух тематического материала пройденных сочинений. Свободное ориентирование в определенных эпохах (историческом контексте, других видах искусств).</w:t>
            </w:r>
          </w:p>
        </w:tc>
      </w:tr>
      <w:tr w:rsidR="007F4264" w14:paraId="6F62739C" w14:textId="77777777" w:rsidTr="009B6AC2">
        <w:tc>
          <w:tcPr>
            <w:tcW w:w="2611" w:type="dxa"/>
          </w:tcPr>
          <w:p w14:paraId="435E7D08" w14:textId="77777777" w:rsidR="007F4264" w:rsidRDefault="007F4264" w:rsidP="009B6AC2">
            <w:pPr>
              <w:jc w:val="both"/>
              <w:rPr>
                <w:rFonts w:ascii="Times New Roman" w:hAnsi="Times New Roman" w:cs="Times New Roman"/>
              </w:rPr>
            </w:pPr>
            <w:r w:rsidRPr="0054625A">
              <w:rPr>
                <w:rFonts w:ascii="Times New Roman" w:hAnsi="Times New Roman" w:cs="Times New Roman"/>
              </w:rPr>
              <w:t>4 («хорошо»)</w:t>
            </w:r>
          </w:p>
        </w:tc>
        <w:tc>
          <w:tcPr>
            <w:tcW w:w="7136" w:type="dxa"/>
          </w:tcPr>
          <w:p w14:paraId="1AEF74D9" w14:textId="77777777" w:rsidR="007F4264" w:rsidRDefault="00962F09" w:rsidP="009B6AC2">
            <w:pPr>
              <w:jc w:val="both"/>
              <w:rPr>
                <w:rFonts w:ascii="Times New Roman" w:hAnsi="Times New Roman" w:cs="Times New Roman"/>
              </w:rPr>
            </w:pPr>
            <w:r>
              <w:rPr>
                <w:rFonts w:ascii="Times New Roman" w:hAnsi="Times New Roman" w:cs="Times New Roman"/>
              </w:rPr>
              <w:t>У</w:t>
            </w:r>
            <w:r w:rsidRPr="0054625A">
              <w:rPr>
                <w:rFonts w:ascii="Times New Roman" w:hAnsi="Times New Roman" w:cs="Times New Roman"/>
              </w:rPr>
              <w:t>стный или письменный ответ, содержащий не более 2-3 незначительных ошибок. Определение на слух тематического материала также содержит 2-3 неточности негрубого характера или 1 грубую ошибку и 1 незначительную. Ориентирование в историческом контексте может вызывать небольшое затруднение, требовать время на размышление, но в итоге дается необходимый ответ</w:t>
            </w:r>
          </w:p>
        </w:tc>
      </w:tr>
      <w:tr w:rsidR="007F4264" w14:paraId="260C1013" w14:textId="77777777" w:rsidTr="009B6AC2">
        <w:tc>
          <w:tcPr>
            <w:tcW w:w="2611" w:type="dxa"/>
          </w:tcPr>
          <w:p w14:paraId="2EFA0C27" w14:textId="77777777" w:rsidR="007F4264" w:rsidRDefault="007F4264" w:rsidP="009B6AC2">
            <w:pPr>
              <w:jc w:val="both"/>
              <w:rPr>
                <w:rFonts w:ascii="Times New Roman" w:hAnsi="Times New Roman" w:cs="Times New Roman"/>
              </w:rPr>
            </w:pPr>
            <w:r w:rsidRPr="0054625A">
              <w:rPr>
                <w:rFonts w:ascii="Times New Roman" w:hAnsi="Times New Roman" w:cs="Times New Roman"/>
              </w:rPr>
              <w:t>3 («удовлетворительно»)</w:t>
            </w:r>
          </w:p>
        </w:tc>
        <w:tc>
          <w:tcPr>
            <w:tcW w:w="7136" w:type="dxa"/>
          </w:tcPr>
          <w:p w14:paraId="49B0FDF9" w14:textId="77777777" w:rsidR="007F4264" w:rsidRDefault="00962F09" w:rsidP="009B6AC2">
            <w:pPr>
              <w:jc w:val="both"/>
              <w:rPr>
                <w:rFonts w:ascii="Times New Roman" w:hAnsi="Times New Roman" w:cs="Times New Roman"/>
              </w:rPr>
            </w:pPr>
            <w:r>
              <w:rPr>
                <w:rFonts w:ascii="Times New Roman" w:hAnsi="Times New Roman" w:cs="Times New Roman"/>
              </w:rPr>
              <w:t>У</w:t>
            </w:r>
            <w:r w:rsidRPr="0054625A">
              <w:rPr>
                <w:rFonts w:ascii="Times New Roman" w:hAnsi="Times New Roman" w:cs="Times New Roman"/>
              </w:rPr>
              <w:t>стный или письменный ответ, содержащий 3 грубые ошибки или 4-5 незначительных. В определении на слух тематического материала допускаются: 3 грубые ошибки или 4-5 незначительные. В целом ответ производит впечатление поверхностное, что говорит о недостаточно качественной или непродолжительной подготовке обучающегося.</w:t>
            </w:r>
          </w:p>
        </w:tc>
      </w:tr>
      <w:tr w:rsidR="007F4264" w14:paraId="6D4F835D" w14:textId="77777777" w:rsidTr="009B6AC2">
        <w:tc>
          <w:tcPr>
            <w:tcW w:w="2611" w:type="dxa"/>
          </w:tcPr>
          <w:p w14:paraId="37D181D8" w14:textId="77777777" w:rsidR="007F4264" w:rsidRDefault="007F4264" w:rsidP="009B6AC2">
            <w:pPr>
              <w:jc w:val="both"/>
              <w:rPr>
                <w:rFonts w:ascii="Times New Roman" w:hAnsi="Times New Roman" w:cs="Times New Roman"/>
              </w:rPr>
            </w:pPr>
            <w:r w:rsidRPr="0054625A">
              <w:rPr>
                <w:rFonts w:ascii="Times New Roman" w:hAnsi="Times New Roman" w:cs="Times New Roman"/>
              </w:rPr>
              <w:t>2 («неудовлетворительно»)</w:t>
            </w:r>
          </w:p>
        </w:tc>
        <w:tc>
          <w:tcPr>
            <w:tcW w:w="7136" w:type="dxa"/>
          </w:tcPr>
          <w:p w14:paraId="7B6F063E" w14:textId="77777777" w:rsidR="007F4264" w:rsidRDefault="00962F09" w:rsidP="009B6AC2">
            <w:pPr>
              <w:jc w:val="both"/>
              <w:rPr>
                <w:rFonts w:ascii="Times New Roman" w:hAnsi="Times New Roman" w:cs="Times New Roman"/>
              </w:rPr>
            </w:pPr>
            <w:r>
              <w:rPr>
                <w:rFonts w:ascii="Times New Roman" w:hAnsi="Times New Roman" w:cs="Times New Roman"/>
              </w:rPr>
              <w:t xml:space="preserve"> Б</w:t>
            </w:r>
            <w:r w:rsidRPr="0054625A">
              <w:rPr>
                <w:rFonts w:ascii="Times New Roman" w:hAnsi="Times New Roman" w:cs="Times New Roman"/>
              </w:rPr>
              <w:t>ольшая часть устного или письменного ответа неверна; в определении на слух тематического материала более 70% ответов ошибочны. Обучающийся слабо представляет себе эпохи, стилевые направления, другие виды искусства.</w:t>
            </w:r>
          </w:p>
        </w:tc>
      </w:tr>
    </w:tbl>
    <w:p w14:paraId="1E6F76F5" w14:textId="77777777" w:rsidR="007F4264" w:rsidRPr="00213599" w:rsidRDefault="007F4264" w:rsidP="007F4264">
      <w:pPr>
        <w:spacing w:after="0" w:line="240" w:lineRule="auto"/>
        <w:jc w:val="both"/>
        <w:rPr>
          <w:rFonts w:ascii="Times New Roman" w:hAnsi="Times New Roman" w:cs="Times New Roman"/>
          <w:sz w:val="16"/>
          <w:szCs w:val="16"/>
        </w:rPr>
      </w:pPr>
    </w:p>
    <w:p w14:paraId="35334555" w14:textId="77777777" w:rsidR="00962F09" w:rsidRPr="00962F09" w:rsidRDefault="0054625A" w:rsidP="00962F09">
      <w:pPr>
        <w:spacing w:after="0" w:line="240" w:lineRule="auto"/>
        <w:jc w:val="both"/>
        <w:rPr>
          <w:rFonts w:ascii="Times New Roman" w:hAnsi="Times New Roman" w:cs="Times New Roman"/>
          <w:b/>
        </w:rPr>
      </w:pPr>
      <w:r w:rsidRPr="00962F09">
        <w:rPr>
          <w:rFonts w:ascii="Times New Roman" w:hAnsi="Times New Roman" w:cs="Times New Roman"/>
          <w:b/>
        </w:rPr>
        <w:t xml:space="preserve">3. Контрольные требования на разных этапах обучения </w:t>
      </w:r>
    </w:p>
    <w:p w14:paraId="0AF7ADCA" w14:textId="77777777" w:rsidR="009B6AC2"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Содержание и требование программы «Музыкальная литература» определяет уровень подготовки обучающихся. В соответствии с ними ученики должны уметь: грамотно и связно рассказывать о том или ином сочинении или историческом событии, знать специальную терминологию, ориентироваться в биографии композитора, представлять исторический контекст событий, изложенных в биографиях композиторов, определить на слух тематический материал пройденных произведений, играть на фортепиано тематический материал пройденных произведений, знать основные стилевые направления в культуре и определять их характерные черты, знать и определять характерные черты пройденных жанров и форм. </w:t>
      </w:r>
    </w:p>
    <w:p w14:paraId="5AD2E50A" w14:textId="77777777" w:rsidR="009B6AC2"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Занятия могут проводиться в форме бесед и лекций преподавателя, диалога между преподавателем и обучающимися. Эффективной формой занятий являются выступления обучающихся с заранее подготовленными докладами по заданной теме. На уроке выступают не более двух до</w:t>
      </w:r>
      <w:r w:rsidRPr="0054625A">
        <w:rPr>
          <w:rFonts w:ascii="Times New Roman" w:hAnsi="Times New Roman" w:cs="Times New Roman"/>
        </w:rPr>
        <w:lastRenderedPageBreak/>
        <w:t xml:space="preserve">кладчиков (занятия в форме семинара). Остальные ученики являются активными слушателями, задают вопросы, высказывают свои суждения. Доклад подкрепляется прослушиванием музыкальных произведений. Накопленный учащимися опыт позволит обращаться к более сложным и объемным произведениям, позволит затрагивать вопросы, отвечающие интересам взрослеющих школьников. Безусловно, подготовка к докладу осуществляется с помощью преподавателя, который рекомендует перечень литературы; объясняет схему выступления; контролирует продолжительность выступления; указывает моменты, на которые необходимо при выступлении обратить особое внимание учеников. </w:t>
      </w:r>
    </w:p>
    <w:p w14:paraId="67A9957C" w14:textId="77777777" w:rsidR="009B6AC2" w:rsidRDefault="009B6AC2" w:rsidP="009B6AC2">
      <w:pPr>
        <w:spacing w:after="0" w:line="240" w:lineRule="auto"/>
        <w:jc w:val="both"/>
        <w:rPr>
          <w:rFonts w:ascii="Times New Roman" w:hAnsi="Times New Roman" w:cs="Times New Roman"/>
        </w:rPr>
      </w:pPr>
    </w:p>
    <w:p w14:paraId="6FD8A29E" w14:textId="77777777" w:rsidR="009B6AC2" w:rsidRPr="009B6AC2" w:rsidRDefault="0054625A" w:rsidP="009B6AC2">
      <w:pPr>
        <w:spacing w:after="0" w:line="240" w:lineRule="auto"/>
        <w:jc w:val="center"/>
        <w:rPr>
          <w:rFonts w:ascii="Times New Roman" w:hAnsi="Times New Roman" w:cs="Times New Roman"/>
          <w:b/>
          <w:sz w:val="24"/>
          <w:szCs w:val="24"/>
        </w:rPr>
      </w:pPr>
      <w:r w:rsidRPr="009B6AC2">
        <w:rPr>
          <w:rFonts w:ascii="Times New Roman" w:hAnsi="Times New Roman" w:cs="Times New Roman"/>
          <w:b/>
          <w:sz w:val="24"/>
          <w:szCs w:val="24"/>
        </w:rPr>
        <w:t>VI. Методическое обеспечение учебного процесса</w:t>
      </w:r>
    </w:p>
    <w:p w14:paraId="64E368CE" w14:textId="77777777" w:rsidR="009B6AC2" w:rsidRDefault="009B6AC2" w:rsidP="007F4264">
      <w:pPr>
        <w:spacing w:after="0" w:line="240" w:lineRule="auto"/>
        <w:ind w:firstLine="567"/>
        <w:jc w:val="both"/>
        <w:rPr>
          <w:rFonts w:ascii="Times New Roman" w:hAnsi="Times New Roman" w:cs="Times New Roman"/>
        </w:rPr>
      </w:pPr>
    </w:p>
    <w:p w14:paraId="033885C6" w14:textId="77777777" w:rsidR="009B6AC2"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Занятия по предмету «Музыкальная литература проводятся в сформированных группах от 4 до 10 человек (мелкогрупповые занятия). </w:t>
      </w:r>
    </w:p>
    <w:p w14:paraId="2A70B5BA" w14:textId="77777777" w:rsidR="009B6AC2"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Работа на уроках предполагает соединение нескольких видов получения информации: рассказ (но не монолог) педагога, разбор и прослушивание музыкального произведения. </w:t>
      </w:r>
    </w:p>
    <w:p w14:paraId="40F86E46" w14:textId="77777777" w:rsidR="009B6AC2"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Методически оправдано постоянное подключение обучающихся к обсуждаемой теме, вовлечение их в активный диалог. Подобный метод способствует осознанному восприятию информации, что приводит к формированию устойчивых знаний. </w:t>
      </w:r>
    </w:p>
    <w:p w14:paraId="15AB4BC6" w14:textId="77777777" w:rsidR="009B6AC2"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 каждом уроке «Музыкальной литературы» необходимо повторять и закреплять сведения, полученные на предыдущих занятиях. </w:t>
      </w:r>
    </w:p>
    <w:p w14:paraId="6786A453" w14:textId="77777777" w:rsidR="009B6AC2"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Современные технологии позволяют не только прослушивать музыкальные произведения, но и осуществлять просмотр видеозаписей. Наиболее целесообразными становятся просмотры на уроках отрывков балетов и опер, концертных фрагментов, сопровождаемых комментариями педагога. </w:t>
      </w:r>
    </w:p>
    <w:p w14:paraId="335AE33D" w14:textId="77777777" w:rsidR="009B6AC2"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 уроках зачастую невозможно прослушать или просмотреть произведение целиком, подобная ситуация предусмотрена учебным планом. Однако в старших классах целесообразно в пределах самостоятельной работы предлагать обучающимся ознакомиться с сочинением в целом, используя возможности Интернета. </w:t>
      </w:r>
    </w:p>
    <w:p w14:paraId="40CC61E5" w14:textId="77777777" w:rsidR="009B6AC2" w:rsidRPr="00213599" w:rsidRDefault="009B6AC2" w:rsidP="007F4264">
      <w:pPr>
        <w:spacing w:after="0" w:line="240" w:lineRule="auto"/>
        <w:ind w:firstLine="567"/>
        <w:jc w:val="both"/>
        <w:rPr>
          <w:rFonts w:ascii="Times New Roman" w:hAnsi="Times New Roman" w:cs="Times New Roman"/>
          <w:sz w:val="16"/>
          <w:szCs w:val="16"/>
        </w:rPr>
      </w:pPr>
    </w:p>
    <w:p w14:paraId="7BD453A6" w14:textId="77777777" w:rsidR="009B6AC2" w:rsidRPr="009B6AC2" w:rsidRDefault="0054625A" w:rsidP="009B6AC2">
      <w:pPr>
        <w:spacing w:after="0" w:line="240" w:lineRule="auto"/>
        <w:jc w:val="both"/>
        <w:rPr>
          <w:rFonts w:ascii="Times New Roman" w:hAnsi="Times New Roman" w:cs="Times New Roman"/>
          <w:b/>
        </w:rPr>
      </w:pPr>
      <w:r w:rsidRPr="009B6AC2">
        <w:rPr>
          <w:rFonts w:ascii="Times New Roman" w:hAnsi="Times New Roman" w:cs="Times New Roman"/>
          <w:b/>
        </w:rPr>
        <w:t xml:space="preserve">1. Методические рекомендации преподавателям </w:t>
      </w:r>
    </w:p>
    <w:p w14:paraId="1B99EFC2" w14:textId="77777777" w:rsidR="009B6AC2"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Урок музыкальной литературы, как правило, имеет следующую структуру: повторение пройденного и проверка самостоятельной работы, изучение нового материала, закрепление и объяснение домашнего задания. </w:t>
      </w:r>
    </w:p>
    <w:p w14:paraId="7B8FA10B" w14:textId="77777777" w:rsidR="004B35FB"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Повторение и проверка знаний в начале урока помогает мобилизовать внимание учеников, активизировать работу группы и установить связь между темами уроков. Чтобы вовлечь в процесс всех присутствующих в классе, рекомендуется пользоваться формой фронтального устного опроса. Возможно проведение небольшой тестовой работы в письменном виде. Реже используется форма индивидуального опроса. </w:t>
      </w:r>
    </w:p>
    <w:p w14:paraId="50220C58" w14:textId="77777777" w:rsidR="004B35FB"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Изложение нового материала и прослушивание музыкальных произведений занимает основную часть урока. Необходимо пользоваться всеми возможными методами обучения для достижения максимально эффективных результатов обучения. Практически весь новый материал учащиеся воспринимают со слов преподавателя и при музыкальных прослушиваниях, поэтому огромное значение имеют разнообразные словесные методы (объяснение, поисковая и закрепляющая беседа, рассказ). Предпочтение должно быть отдано такому методу, как беседа, в результате которой ученики самостоятельно приходят к новым знаниям. Беседа, особенно поисковая, требует от преподавателя умения грамотно составить систему направленных вопросов и опыта управления беседой. Конечно, на уроках музыкальной литературы нельзя обойтись без такого универсального метода обучения, как объяснение. Объяснение необходимо при разговоре о различных музыкальных жанрах, формах, приемах композиции, нередко нуждаются в объяснении названия музыкальных произведений, вышедшие из употребления слова, различные словосочетания, фразеологические обороты. Специфическим именно для уроков музыкальной литературы является такой словесный метод, как рассказ, который требует от преподавателя владения не только информацией, но и ораторским и актерским мастерством. В построении рассказа могут использоваться прямая речь, цитаты, риторические вопросы, рассуждения. Рассказ должен быть подан эмоционально, с хорошей дикцией, интонационной гибкостью, в определенном темпе. В форме рассказа может быть представлена биография композитора, изложение оперного сюжета, история создания и исполнения некоторых произведений.</w:t>
      </w:r>
    </w:p>
    <w:p w14:paraId="454074CB" w14:textId="77777777" w:rsidR="004B35FB"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 Наглядные методы. Помимо традиционной для многих учебных предметов изобразительной и графической наглядности, на музыкальной литературе используется такой специфический метод, как наблюдение за звучащей музыкой по нотам. Использование репродукций, фотоматериалов, видеозаписей уместно на биографических уроках, при изучении театральных произведений, при знакомстве с различными музыкальными инструментами и оркестровыми составами, и даже для лучшего понимания некоторых жанров - концерт, квартет, фортепианное трио. Использование различных схем, таблиц помогает структурировать материал биографии композитора, осознать последовательность событий в сюжете оперы, представить структуру сонатно-симфонического цикла, строение различных музыкальных форм. Подобного рода схемы могут быть заранее подготовлены педагогом или составлены на уроке в совместной работе с учениками. </w:t>
      </w:r>
    </w:p>
    <w:p w14:paraId="54CD6E01" w14:textId="77777777" w:rsidR="004B35FB"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Наблюдение за звучащей музыкой по нотам, разбор нотных примеров перед прослушиванием музыки также тесно соприкасается с практическими методами обучения. К ним можно также отнести прослушивание музыкальных произведений без нотного текста и работу с текстом учебника. Формирование умения слушать музыкальное произведение с одновременным наблюдением по нотам должно происходить в ходе систематических упражнений. Степень трудности должна быть посильной для учеников и не отвлекать их от музыки. Наиболее простой текст для наблюдения по нотам представляет фортепианная музыка, сложнее ориентироваться в переложении симфонической музыки для фортепиано. Известную трудность представляют вокальные произведения, оперы, где необходимо следить за записью нот на нескольких нотоносцах и за текстом. Знакомство с партитурой предполагается в старших классах и должно носить выборочный характер. Перед началом прослушивания любого произведения преподавателю следует объяснить, на что следует обратить внимание, а во время прослушивания помогать ученикам следить по нотам. Такая систематическая работа со временем помогает выработать стойкие ассоциативные связи между звуковыми образами и соответствующей нотной записью. </w:t>
      </w:r>
    </w:p>
    <w:p w14:paraId="68020988" w14:textId="77777777" w:rsidR="004B35FB"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Прослушивание музыки без нотного текста, с одной стороны, представляется самым естественным, с другой стороны имеет свои сложности. Обучая детей слушать музыку, трудно наглядно продемонстрировать, как это надо делать, и проверить, насколько это получается у учеников. Преподаватель может лишь косвенно проследить, насколько внимательны ученики. Необходимо помнить о том, что слуховое внимание достаточно хрупко. Устойчивость внимания обеспечивается длительностью слуховой сосредоточенности. Именно поэтому объем звучащего музыкального произведения должен увеличиваться постепенно. Педагогу необходимо уметь организовывать внимание учащихся, используя определенные приемы для сосредоточения внимания и для его поддержания (рассказ об истории создания произведения, разъяснение содержания произведения, привлечение изобразительной наглядности, создание определенного эмоционального состояния, постановка слуховых поисковых задач, переключение слухового внимания). </w:t>
      </w:r>
    </w:p>
    <w:p w14:paraId="31349933" w14:textId="77777777" w:rsidR="004B35FB"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Работа с учебником является одним из общих учебных видов работы. На музыкальной литературе целесообразно использовать учебник в классной работе для того, чтобы ученики рассмотрели иллюстрацию, разобрали нотный пример, сверили написание сложных имен и фамилий, названий произведений, терминов, нашли в тексте определенную информацию (даты, перечисление жанров, количество произведений). Возможно выполнение небольшого самостоятельного задания в классе по учебнику (например, чтение фрагмента биографии, содержания сценического произведения). Учебник должен максимально использоваться учениками для самостоятельной домашней работы. Завершая урок, целесообразно сделать небольшое повторение, акцентировав внимание учеников на новых знаниях, полученных во время занятия. </w:t>
      </w:r>
    </w:p>
    <w:p w14:paraId="49E5F77E" w14:textId="77777777" w:rsidR="004B35FB" w:rsidRPr="00213599" w:rsidRDefault="004B35FB" w:rsidP="004B35FB">
      <w:pPr>
        <w:spacing w:after="0" w:line="240" w:lineRule="auto"/>
        <w:jc w:val="both"/>
        <w:rPr>
          <w:rFonts w:ascii="Times New Roman" w:hAnsi="Times New Roman" w:cs="Times New Roman"/>
          <w:sz w:val="16"/>
          <w:szCs w:val="16"/>
        </w:rPr>
      </w:pPr>
    </w:p>
    <w:p w14:paraId="16547EEF" w14:textId="77777777" w:rsidR="004B35FB" w:rsidRPr="004B35FB" w:rsidRDefault="0054625A" w:rsidP="004B35FB">
      <w:pPr>
        <w:spacing w:after="0" w:line="240" w:lineRule="auto"/>
        <w:jc w:val="both"/>
        <w:rPr>
          <w:rFonts w:ascii="Times New Roman" w:hAnsi="Times New Roman" w:cs="Times New Roman"/>
          <w:b/>
        </w:rPr>
      </w:pPr>
      <w:r w:rsidRPr="004B35FB">
        <w:rPr>
          <w:rFonts w:ascii="Times New Roman" w:hAnsi="Times New Roman" w:cs="Times New Roman"/>
          <w:b/>
        </w:rPr>
        <w:t xml:space="preserve">2. Рекомендации по организации самостоятельной работы обучающихся </w:t>
      </w:r>
    </w:p>
    <w:p w14:paraId="4296485A" w14:textId="77777777" w:rsidR="004B35FB"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Домашнее задание, которое ученики получают в конце урока, должно логично вытекать из пройденного в классе. Ученикам следует не просто указать, какие страницы в учебнике они должны прочитать, необходимо подчеркнуть, что они должны сделать на следующем уроке (рассказывать, отвечать на вопросы, объяснять значение терминов, узнавать музыкальные примеры и т.д.) и объяснить, что для этого нужно сделать дома. </w:t>
      </w:r>
    </w:p>
    <w:p w14:paraId="1A628102" w14:textId="77777777" w:rsidR="004B35FB" w:rsidRDefault="0054625A" w:rsidP="007F426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Самостоятельная (внеаудиторная) работа составляет 1 час в неделю. Для достижения лучших результатов рекомендуется делить это время на две части на протяжении недели от урока до урока. Регулярная самостоятельная работа включает в себя, в том числе, повторение пройденного материала (соответствующие разделы в учебниках), поиск информации и закрепление сведений, связанных с изучаемыми темами, повторение музыкальных тем. </w:t>
      </w:r>
    </w:p>
    <w:p w14:paraId="4FFBFB2C" w14:textId="77777777" w:rsidR="004B35FB" w:rsidRDefault="004B35FB" w:rsidP="004B35FB">
      <w:pPr>
        <w:spacing w:after="0" w:line="240" w:lineRule="auto"/>
        <w:jc w:val="both"/>
        <w:rPr>
          <w:rFonts w:ascii="Times New Roman" w:hAnsi="Times New Roman" w:cs="Times New Roman"/>
        </w:rPr>
      </w:pPr>
    </w:p>
    <w:p w14:paraId="10DFB1D6" w14:textId="77777777" w:rsidR="004B35FB" w:rsidRPr="004B35FB" w:rsidRDefault="0054625A" w:rsidP="004B35FB">
      <w:pPr>
        <w:spacing w:after="0" w:line="240" w:lineRule="auto"/>
        <w:jc w:val="center"/>
        <w:rPr>
          <w:rFonts w:ascii="Times New Roman" w:hAnsi="Times New Roman" w:cs="Times New Roman"/>
          <w:b/>
          <w:sz w:val="24"/>
          <w:szCs w:val="24"/>
        </w:rPr>
      </w:pPr>
      <w:r w:rsidRPr="004B35FB">
        <w:rPr>
          <w:rFonts w:ascii="Times New Roman" w:hAnsi="Times New Roman" w:cs="Times New Roman"/>
          <w:b/>
          <w:sz w:val="24"/>
          <w:szCs w:val="24"/>
        </w:rPr>
        <w:lastRenderedPageBreak/>
        <w:t>VII. Список рекомендуемой литературы</w:t>
      </w:r>
      <w:r w:rsidR="00A17CFD" w:rsidRPr="00A17CFD">
        <w:rPr>
          <w:rFonts w:ascii="Times New Roman" w:hAnsi="Times New Roman" w:cs="Times New Roman"/>
          <w:b/>
        </w:rPr>
        <w:t xml:space="preserve"> </w:t>
      </w:r>
      <w:r w:rsidR="00A17CFD">
        <w:rPr>
          <w:rFonts w:ascii="Times New Roman" w:hAnsi="Times New Roman" w:cs="Times New Roman"/>
          <w:b/>
        </w:rPr>
        <w:t>и видеоматериалов</w:t>
      </w:r>
    </w:p>
    <w:p w14:paraId="70B612F7" w14:textId="77777777" w:rsidR="004B35FB" w:rsidRPr="0090617F" w:rsidRDefault="004B35FB" w:rsidP="0090617F">
      <w:pPr>
        <w:spacing w:after="0" w:line="240" w:lineRule="auto"/>
        <w:jc w:val="both"/>
        <w:rPr>
          <w:rFonts w:ascii="Times New Roman" w:hAnsi="Times New Roman" w:cs="Times New Roman"/>
        </w:rPr>
      </w:pPr>
    </w:p>
    <w:p w14:paraId="14027EBA" w14:textId="77777777" w:rsidR="00891BB9" w:rsidRPr="00891BB9" w:rsidRDefault="00891BB9" w:rsidP="00EF2681">
      <w:pPr>
        <w:numPr>
          <w:ilvl w:val="0"/>
          <w:numId w:val="130"/>
        </w:numPr>
        <w:tabs>
          <w:tab w:val="clear" w:pos="360"/>
          <w:tab w:val="left" w:pos="284"/>
          <w:tab w:val="num" w:pos="426"/>
        </w:tabs>
        <w:spacing w:after="0" w:line="240" w:lineRule="auto"/>
        <w:ind w:left="0" w:firstLine="0"/>
        <w:jc w:val="both"/>
        <w:rPr>
          <w:rFonts w:ascii="Times New Roman" w:eastAsia="Calibri" w:hAnsi="Times New Roman" w:cs="Times New Roman"/>
        </w:rPr>
      </w:pPr>
      <w:r w:rsidRPr="00891BB9">
        <w:rPr>
          <w:rFonts w:ascii="Times New Roman" w:hAnsi="Times New Roman" w:cs="Times New Roman"/>
        </w:rPr>
        <w:t xml:space="preserve">Аверьянова О.И. «Отечественная музыкальная литература ХХ века» Учебник для ДМШ (четвертый год обучения). М.: «Музыка», 2005 </w:t>
      </w:r>
    </w:p>
    <w:p w14:paraId="3EC455C0" w14:textId="77777777" w:rsidR="0090617F" w:rsidRPr="0090617F" w:rsidRDefault="0090617F" w:rsidP="00EF2681">
      <w:pPr>
        <w:numPr>
          <w:ilvl w:val="0"/>
          <w:numId w:val="130"/>
        </w:numPr>
        <w:tabs>
          <w:tab w:val="clear" w:pos="360"/>
          <w:tab w:val="left" w:pos="284"/>
          <w:tab w:val="num" w:pos="426"/>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Алексеев Б. Систематический курс музыкального диктанта </w:t>
      </w:r>
      <w:r w:rsidR="00D837FC">
        <w:rPr>
          <w:rFonts w:ascii="Times New Roman" w:eastAsia="Calibri" w:hAnsi="Times New Roman" w:cs="Times New Roman"/>
        </w:rPr>
        <w:t>Текст]/</w:t>
      </w:r>
      <w:proofErr w:type="spellStart"/>
      <w:r w:rsidR="00D837FC">
        <w:rPr>
          <w:rFonts w:ascii="Times New Roman" w:eastAsia="Calibri" w:hAnsi="Times New Roman" w:cs="Times New Roman"/>
        </w:rPr>
        <w:t>Б.Алексеев</w:t>
      </w:r>
      <w:proofErr w:type="spellEnd"/>
      <w:r w:rsidR="00D837FC">
        <w:rPr>
          <w:rFonts w:ascii="Times New Roman" w:eastAsia="Calibri" w:hAnsi="Times New Roman" w:cs="Times New Roman"/>
        </w:rPr>
        <w:t xml:space="preserve">, </w:t>
      </w:r>
      <w:proofErr w:type="spellStart"/>
      <w:r w:rsidR="00D837FC">
        <w:rPr>
          <w:rFonts w:ascii="Times New Roman" w:eastAsia="Calibri" w:hAnsi="Times New Roman" w:cs="Times New Roman"/>
        </w:rPr>
        <w:t>Д.Блюм</w:t>
      </w:r>
      <w:proofErr w:type="spellEnd"/>
      <w:r w:rsidR="00D837FC">
        <w:rPr>
          <w:rFonts w:ascii="Times New Roman" w:eastAsia="Calibri" w:hAnsi="Times New Roman" w:cs="Times New Roman"/>
        </w:rPr>
        <w:t xml:space="preserve"> – М.: </w:t>
      </w:r>
      <w:r w:rsidRPr="0090617F">
        <w:rPr>
          <w:rFonts w:ascii="Times New Roman" w:eastAsia="Calibri" w:hAnsi="Times New Roman" w:cs="Times New Roman"/>
        </w:rPr>
        <w:t>«Музыка», 1969. - 242с.</w:t>
      </w:r>
    </w:p>
    <w:p w14:paraId="0D1A78BA" w14:textId="77777777" w:rsidR="00737785" w:rsidRPr="0090617F" w:rsidRDefault="00737785" w:rsidP="00EF2681">
      <w:pPr>
        <w:pStyle w:val="a5"/>
        <w:numPr>
          <w:ilvl w:val="0"/>
          <w:numId w:val="130"/>
        </w:numPr>
        <w:tabs>
          <w:tab w:val="clear" w:pos="360"/>
          <w:tab w:val="left" w:pos="284"/>
          <w:tab w:val="num" w:pos="426"/>
        </w:tabs>
        <w:ind w:left="0" w:firstLine="0"/>
        <w:rPr>
          <w:sz w:val="22"/>
          <w:szCs w:val="22"/>
        </w:rPr>
      </w:pPr>
      <w:proofErr w:type="spellStart"/>
      <w:r w:rsidRPr="0090617F">
        <w:rPr>
          <w:sz w:val="22"/>
          <w:szCs w:val="22"/>
        </w:rPr>
        <w:t>Амиргамзаева</w:t>
      </w:r>
      <w:proofErr w:type="spellEnd"/>
      <w:r w:rsidRPr="0090617F">
        <w:rPr>
          <w:sz w:val="22"/>
          <w:szCs w:val="22"/>
        </w:rPr>
        <w:t xml:space="preserve"> О.А. Самые знаменитые мастера балета России [Текст]/О.А. </w:t>
      </w:r>
      <w:proofErr w:type="spellStart"/>
      <w:r w:rsidRPr="0090617F">
        <w:rPr>
          <w:sz w:val="22"/>
          <w:szCs w:val="22"/>
        </w:rPr>
        <w:t>Амиргамзаева</w:t>
      </w:r>
      <w:proofErr w:type="spellEnd"/>
      <w:r w:rsidRPr="0090617F">
        <w:rPr>
          <w:sz w:val="22"/>
          <w:szCs w:val="22"/>
        </w:rPr>
        <w:t xml:space="preserve">, Ю.В. Усова – М.: «Вече», 2002. - 480с. </w:t>
      </w:r>
    </w:p>
    <w:p w14:paraId="4B96201B" w14:textId="7AC8047E" w:rsidR="00737785" w:rsidRPr="0090617F" w:rsidRDefault="00737785" w:rsidP="00EF2681">
      <w:pPr>
        <w:pStyle w:val="a5"/>
        <w:numPr>
          <w:ilvl w:val="0"/>
          <w:numId w:val="130"/>
        </w:numPr>
        <w:tabs>
          <w:tab w:val="clear" w:pos="360"/>
          <w:tab w:val="left" w:pos="284"/>
          <w:tab w:val="num" w:pos="426"/>
        </w:tabs>
        <w:ind w:left="0" w:firstLine="0"/>
        <w:rPr>
          <w:sz w:val="22"/>
          <w:szCs w:val="22"/>
        </w:rPr>
      </w:pPr>
      <w:r w:rsidRPr="0090617F">
        <w:rPr>
          <w:sz w:val="22"/>
          <w:szCs w:val="22"/>
        </w:rPr>
        <w:t>Балет. Уроки: иллюстрированное руководство по официальной балетной программе [Текст]/</w:t>
      </w:r>
      <w:r w:rsidR="00F1084C">
        <w:rPr>
          <w:sz w:val="22"/>
          <w:szCs w:val="22"/>
        </w:rPr>
        <w:t xml:space="preserve"> </w:t>
      </w:r>
      <w:r w:rsidRPr="0090617F">
        <w:rPr>
          <w:sz w:val="22"/>
          <w:szCs w:val="22"/>
        </w:rPr>
        <w:t>Балет – М.: «АСТ», «Астрель», 2003. - 144с.</w:t>
      </w:r>
    </w:p>
    <w:p w14:paraId="595A8FE9" w14:textId="77777777" w:rsidR="00737785" w:rsidRPr="0090617F" w:rsidRDefault="00F1084C" w:rsidP="00EF2681">
      <w:pPr>
        <w:numPr>
          <w:ilvl w:val="0"/>
          <w:numId w:val="130"/>
        </w:numPr>
        <w:tabs>
          <w:tab w:val="clear" w:pos="360"/>
          <w:tab w:val="left" w:pos="284"/>
          <w:tab w:val="num" w:pos="426"/>
        </w:tabs>
        <w:spacing w:after="0" w:line="240" w:lineRule="auto"/>
        <w:ind w:left="0" w:firstLine="0"/>
        <w:jc w:val="both"/>
        <w:rPr>
          <w:rFonts w:ascii="Times New Roman" w:eastAsia="Calibri" w:hAnsi="Times New Roman" w:cs="Times New Roman"/>
        </w:rPr>
      </w:pPr>
      <w:r>
        <w:rPr>
          <w:rFonts w:ascii="Times New Roman" w:eastAsia="Calibri" w:hAnsi="Times New Roman" w:cs="Times New Roman"/>
        </w:rPr>
        <w:t>Бардина</w:t>
      </w:r>
      <w:r w:rsidR="00737785" w:rsidRPr="0090617F">
        <w:rPr>
          <w:rFonts w:ascii="Times New Roman" w:eastAsia="Calibri" w:hAnsi="Times New Roman" w:cs="Times New Roman"/>
        </w:rPr>
        <w:t xml:space="preserve"> С. Ю. Балет. Уроки: иллюстрированное руководство по официальной балетной программе [Текст]/С. Ю. Бардина – М.: «ЭКСМО-Пресс», 2003. - 170с.</w:t>
      </w:r>
    </w:p>
    <w:p w14:paraId="024FD143" w14:textId="77777777" w:rsidR="00737785" w:rsidRPr="0090617F" w:rsidRDefault="00737785" w:rsidP="00EF2681">
      <w:pPr>
        <w:pStyle w:val="a5"/>
        <w:numPr>
          <w:ilvl w:val="0"/>
          <w:numId w:val="130"/>
        </w:numPr>
        <w:tabs>
          <w:tab w:val="clear" w:pos="360"/>
          <w:tab w:val="left" w:pos="284"/>
          <w:tab w:val="num" w:pos="426"/>
        </w:tabs>
        <w:ind w:left="0" w:firstLine="0"/>
        <w:rPr>
          <w:sz w:val="22"/>
          <w:szCs w:val="22"/>
        </w:rPr>
      </w:pPr>
      <w:r w:rsidRPr="0090617F">
        <w:rPr>
          <w:sz w:val="22"/>
          <w:szCs w:val="22"/>
        </w:rPr>
        <w:t>Бахрушин Ю.А. История русского балета: учебное пособие [Текст]/Ю.А. Бахрушин – М.: «Просвещение», 1977. - 287с.</w:t>
      </w:r>
    </w:p>
    <w:p w14:paraId="4B1BB53B" w14:textId="77777777" w:rsidR="00737785" w:rsidRPr="00737785" w:rsidRDefault="00891BB9" w:rsidP="00EF2681">
      <w:pPr>
        <w:numPr>
          <w:ilvl w:val="0"/>
          <w:numId w:val="130"/>
        </w:numPr>
        <w:tabs>
          <w:tab w:val="left" w:pos="284"/>
          <w:tab w:val="num" w:pos="426"/>
        </w:tabs>
        <w:spacing w:after="0" w:line="240" w:lineRule="auto"/>
        <w:ind w:left="0" w:firstLine="0"/>
        <w:jc w:val="both"/>
        <w:rPr>
          <w:rFonts w:ascii="Times New Roman" w:eastAsia="Calibri" w:hAnsi="Times New Roman" w:cs="Times New Roman"/>
        </w:rPr>
      </w:pPr>
      <w:r w:rsidRPr="00891BB9">
        <w:rPr>
          <w:rFonts w:ascii="Times New Roman" w:hAnsi="Times New Roman" w:cs="Times New Roman"/>
        </w:rPr>
        <w:t xml:space="preserve">Брянцева В.Н. «Музыкальная литература зарубежных стран: учебник для детских музыкальных школ (второй год обучения)», М. «Музыка», 2002 </w:t>
      </w:r>
    </w:p>
    <w:p w14:paraId="010473A1" w14:textId="77777777" w:rsidR="00737785" w:rsidRPr="00737785" w:rsidRDefault="00737785" w:rsidP="00EF2681">
      <w:pPr>
        <w:numPr>
          <w:ilvl w:val="0"/>
          <w:numId w:val="130"/>
        </w:numPr>
        <w:tabs>
          <w:tab w:val="left" w:pos="284"/>
          <w:tab w:val="num" w:pos="426"/>
        </w:tabs>
        <w:spacing w:after="0" w:line="240" w:lineRule="auto"/>
        <w:ind w:left="0" w:firstLine="0"/>
        <w:jc w:val="both"/>
        <w:rPr>
          <w:rFonts w:ascii="Times New Roman" w:eastAsia="Calibri" w:hAnsi="Times New Roman" w:cs="Times New Roman"/>
        </w:rPr>
      </w:pPr>
      <w:proofErr w:type="spellStart"/>
      <w:r w:rsidRPr="00737785">
        <w:rPr>
          <w:rFonts w:ascii="Times New Roman" w:hAnsi="Times New Roman" w:cs="Times New Roman"/>
        </w:rPr>
        <w:t>Габович</w:t>
      </w:r>
      <w:proofErr w:type="spellEnd"/>
      <w:r w:rsidRPr="00737785">
        <w:rPr>
          <w:rFonts w:ascii="Times New Roman" w:hAnsi="Times New Roman" w:cs="Times New Roman"/>
        </w:rPr>
        <w:t xml:space="preserve"> М</w:t>
      </w:r>
      <w:r w:rsidR="00F1084C">
        <w:rPr>
          <w:rFonts w:ascii="Times New Roman" w:hAnsi="Times New Roman" w:cs="Times New Roman"/>
        </w:rPr>
        <w:t>.</w:t>
      </w:r>
      <w:r w:rsidRPr="00737785">
        <w:rPr>
          <w:rFonts w:ascii="Times New Roman" w:hAnsi="Times New Roman" w:cs="Times New Roman"/>
        </w:rPr>
        <w:t>: статьи, воспоминания [Текст]/</w:t>
      </w:r>
      <w:proofErr w:type="spellStart"/>
      <w:r w:rsidRPr="00737785">
        <w:rPr>
          <w:rFonts w:ascii="Times New Roman" w:hAnsi="Times New Roman" w:cs="Times New Roman"/>
        </w:rPr>
        <w:t>М.Габович</w:t>
      </w:r>
      <w:proofErr w:type="spellEnd"/>
      <w:r w:rsidRPr="00737785">
        <w:rPr>
          <w:rFonts w:ascii="Times New Roman" w:hAnsi="Times New Roman" w:cs="Times New Roman"/>
        </w:rPr>
        <w:t xml:space="preserve"> – М.: «Искусство», 1977. - 238с.</w:t>
      </w:r>
    </w:p>
    <w:p w14:paraId="22D48DC7" w14:textId="77777777" w:rsidR="00737785" w:rsidRPr="00737785" w:rsidRDefault="00737785" w:rsidP="00EF2681">
      <w:pPr>
        <w:numPr>
          <w:ilvl w:val="0"/>
          <w:numId w:val="130"/>
        </w:numPr>
        <w:tabs>
          <w:tab w:val="left" w:pos="284"/>
          <w:tab w:val="num" w:pos="426"/>
        </w:tabs>
        <w:spacing w:after="0" w:line="240" w:lineRule="auto"/>
        <w:ind w:left="0" w:firstLine="0"/>
        <w:jc w:val="both"/>
        <w:rPr>
          <w:rFonts w:ascii="Times New Roman" w:eastAsia="Calibri" w:hAnsi="Times New Roman" w:cs="Times New Roman"/>
        </w:rPr>
      </w:pPr>
      <w:proofErr w:type="spellStart"/>
      <w:r w:rsidRPr="00737785">
        <w:rPr>
          <w:rFonts w:ascii="Times New Roman" w:hAnsi="Times New Roman" w:cs="Times New Roman"/>
        </w:rPr>
        <w:t>Голейзовский</w:t>
      </w:r>
      <w:proofErr w:type="spellEnd"/>
      <w:r w:rsidRPr="00737785">
        <w:rPr>
          <w:rFonts w:ascii="Times New Roman" w:hAnsi="Times New Roman" w:cs="Times New Roman"/>
        </w:rPr>
        <w:t xml:space="preserve"> К</w:t>
      </w:r>
      <w:r w:rsidR="00F1084C">
        <w:rPr>
          <w:rFonts w:ascii="Times New Roman" w:hAnsi="Times New Roman" w:cs="Times New Roman"/>
        </w:rPr>
        <w:t>.</w:t>
      </w:r>
      <w:r w:rsidRPr="00737785">
        <w:rPr>
          <w:rFonts w:ascii="Times New Roman" w:hAnsi="Times New Roman" w:cs="Times New Roman"/>
        </w:rPr>
        <w:t xml:space="preserve"> Жизнь и творчество: статьи, документы, воспоминания [Текст]/Касьян </w:t>
      </w:r>
      <w:proofErr w:type="spellStart"/>
      <w:r w:rsidRPr="00737785">
        <w:rPr>
          <w:rFonts w:ascii="Times New Roman" w:hAnsi="Times New Roman" w:cs="Times New Roman"/>
        </w:rPr>
        <w:t>Голейзовский</w:t>
      </w:r>
      <w:proofErr w:type="spellEnd"/>
      <w:r w:rsidRPr="00737785">
        <w:rPr>
          <w:rFonts w:ascii="Times New Roman" w:hAnsi="Times New Roman" w:cs="Times New Roman"/>
        </w:rPr>
        <w:t xml:space="preserve"> – М.: «Искусство», 1984. - 576с.</w:t>
      </w:r>
    </w:p>
    <w:p w14:paraId="4F4FDE2A" w14:textId="77777777" w:rsidR="00737785" w:rsidRPr="00737785" w:rsidRDefault="00737785" w:rsidP="00EF2681">
      <w:pPr>
        <w:numPr>
          <w:ilvl w:val="0"/>
          <w:numId w:val="130"/>
        </w:numPr>
        <w:tabs>
          <w:tab w:val="left" w:pos="284"/>
          <w:tab w:val="num" w:pos="426"/>
        </w:tabs>
        <w:spacing w:after="0" w:line="240" w:lineRule="auto"/>
        <w:ind w:left="0" w:firstLine="0"/>
        <w:jc w:val="both"/>
        <w:rPr>
          <w:rFonts w:ascii="Times New Roman" w:eastAsia="Calibri" w:hAnsi="Times New Roman" w:cs="Times New Roman"/>
        </w:rPr>
      </w:pPr>
      <w:r w:rsidRPr="00737785">
        <w:rPr>
          <w:rFonts w:ascii="Times New Roman" w:hAnsi="Times New Roman" w:cs="Times New Roman"/>
        </w:rPr>
        <w:t xml:space="preserve">Жизни великих музыкантов. Эпоха творчества: 3. вып.1 </w:t>
      </w:r>
    </w:p>
    <w:p w14:paraId="460AD28D" w14:textId="77777777" w:rsidR="00737785" w:rsidRPr="0090617F" w:rsidRDefault="00737785" w:rsidP="00EF2681">
      <w:pPr>
        <w:numPr>
          <w:ilvl w:val="0"/>
          <w:numId w:val="130"/>
        </w:numPr>
        <w:tabs>
          <w:tab w:val="clear" w:pos="360"/>
          <w:tab w:val="num"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Евментьева Л.В. Записки балерины [Текст]/Л.В. Евментьева </w:t>
      </w:r>
      <w:r w:rsidR="00F1084C">
        <w:rPr>
          <w:rFonts w:ascii="Times New Roman" w:eastAsia="Calibri" w:hAnsi="Times New Roman" w:cs="Times New Roman"/>
        </w:rPr>
        <w:t>-</w:t>
      </w:r>
      <w:r w:rsidRPr="0090617F">
        <w:rPr>
          <w:rFonts w:ascii="Times New Roman" w:eastAsia="Calibri" w:hAnsi="Times New Roman" w:cs="Times New Roman"/>
        </w:rPr>
        <w:t xml:space="preserve"> Лен</w:t>
      </w:r>
      <w:r w:rsidR="00F1084C">
        <w:rPr>
          <w:rFonts w:ascii="Times New Roman" w:eastAsia="Calibri" w:hAnsi="Times New Roman" w:cs="Times New Roman"/>
        </w:rPr>
        <w:t>ин-</w:t>
      </w:r>
      <w:r w:rsidRPr="0090617F">
        <w:rPr>
          <w:rFonts w:ascii="Times New Roman" w:eastAsia="Calibri" w:hAnsi="Times New Roman" w:cs="Times New Roman"/>
        </w:rPr>
        <w:t xml:space="preserve">д: «Редактор», 1991 - 160с. </w:t>
      </w:r>
    </w:p>
    <w:p w14:paraId="283C52ED" w14:textId="77777777" w:rsidR="00891BB9" w:rsidRDefault="00891BB9" w:rsidP="00EF2681">
      <w:pPr>
        <w:numPr>
          <w:ilvl w:val="0"/>
          <w:numId w:val="130"/>
        </w:numPr>
        <w:tabs>
          <w:tab w:val="left" w:pos="284"/>
          <w:tab w:val="num" w:pos="426"/>
        </w:tabs>
        <w:spacing w:after="0" w:line="240" w:lineRule="auto"/>
        <w:ind w:left="0" w:firstLine="0"/>
        <w:jc w:val="both"/>
        <w:rPr>
          <w:rFonts w:ascii="Times New Roman" w:eastAsia="Calibri" w:hAnsi="Times New Roman" w:cs="Times New Roman"/>
        </w:rPr>
      </w:pPr>
      <w:r w:rsidRPr="00737785">
        <w:rPr>
          <w:rFonts w:ascii="Times New Roman" w:hAnsi="Times New Roman" w:cs="Times New Roman"/>
        </w:rPr>
        <w:t>Козлова Н.П. «Русская музыкальная литература». Учебник для ДМШ. Третий год обучения. М.:</w:t>
      </w:r>
      <w:r w:rsidRPr="00891BB9">
        <w:rPr>
          <w:rFonts w:ascii="Times New Roman" w:hAnsi="Times New Roman" w:cs="Times New Roman"/>
        </w:rPr>
        <w:t xml:space="preserve"> «Музыка», 2004</w:t>
      </w:r>
    </w:p>
    <w:p w14:paraId="2D46108F" w14:textId="40349DAB" w:rsidR="0090617F" w:rsidRPr="0090617F" w:rsidRDefault="0090617F" w:rsidP="00EF2681">
      <w:pPr>
        <w:numPr>
          <w:ilvl w:val="0"/>
          <w:numId w:val="130"/>
        </w:numPr>
        <w:tabs>
          <w:tab w:val="left" w:pos="284"/>
          <w:tab w:val="num" w:pos="426"/>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Запорожец С. Ф. Музыкальная грамота: учебно-методическое пособие [Текст]/С. Ф. Запорожец, Е. В. Давыдова – М.: </w:t>
      </w:r>
      <w:r w:rsidR="00E91E61" w:rsidRPr="0090617F">
        <w:rPr>
          <w:rFonts w:ascii="Times New Roman" w:eastAsia="Calibri" w:hAnsi="Times New Roman" w:cs="Times New Roman"/>
        </w:rPr>
        <w:t>«</w:t>
      </w:r>
      <w:proofErr w:type="spellStart"/>
      <w:r w:rsidR="00E91E61" w:rsidRPr="0090617F">
        <w:rPr>
          <w:rFonts w:ascii="Times New Roman" w:eastAsia="Calibri" w:hAnsi="Times New Roman" w:cs="Times New Roman"/>
        </w:rPr>
        <w:t>Музгиз</w:t>
      </w:r>
      <w:proofErr w:type="spellEnd"/>
      <w:r w:rsidRPr="0090617F">
        <w:rPr>
          <w:rFonts w:ascii="Times New Roman" w:eastAsia="Calibri" w:hAnsi="Times New Roman" w:cs="Times New Roman"/>
        </w:rPr>
        <w:t>», 1962. - 346с.</w:t>
      </w:r>
    </w:p>
    <w:p w14:paraId="73F61C35" w14:textId="77777777" w:rsidR="00F1084C" w:rsidRDefault="00F1084C" w:rsidP="00EF2681">
      <w:pPr>
        <w:pStyle w:val="a5"/>
        <w:numPr>
          <w:ilvl w:val="0"/>
          <w:numId w:val="130"/>
        </w:numPr>
        <w:tabs>
          <w:tab w:val="left" w:pos="284"/>
        </w:tabs>
        <w:rPr>
          <w:sz w:val="22"/>
          <w:szCs w:val="22"/>
        </w:rPr>
      </w:pPr>
      <w:r w:rsidRPr="0090617F">
        <w:rPr>
          <w:sz w:val="22"/>
          <w:szCs w:val="22"/>
        </w:rPr>
        <w:t>Кравченко Т.Ю. Галина Уланова [Текст]/Т.Ю. Кравченко – М.: «Олимп», 1999. - 464с.</w:t>
      </w:r>
    </w:p>
    <w:p w14:paraId="43A50A6D" w14:textId="77777777" w:rsidR="0090617F" w:rsidRPr="0090617F" w:rsidRDefault="0090617F" w:rsidP="00EF2681">
      <w:pPr>
        <w:numPr>
          <w:ilvl w:val="0"/>
          <w:numId w:val="130"/>
        </w:numPr>
        <w:tabs>
          <w:tab w:val="left" w:pos="284"/>
          <w:tab w:val="num" w:pos="426"/>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Красинская Л. Элементарная теория музыки [Текст]/Красинская Л., Уткин В. – М.: «Музыка», 1983. - 300с.</w:t>
      </w:r>
    </w:p>
    <w:p w14:paraId="2D8DC41A" w14:textId="77777777" w:rsidR="0090617F" w:rsidRDefault="0090617F" w:rsidP="00EF2681">
      <w:pPr>
        <w:numPr>
          <w:ilvl w:val="0"/>
          <w:numId w:val="130"/>
        </w:numPr>
        <w:tabs>
          <w:tab w:val="left" w:pos="284"/>
          <w:tab w:val="num" w:pos="426"/>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Крюкова В.В. Музыкальная педагогика: учебное пособие [Текст]/</w:t>
      </w:r>
      <w:proofErr w:type="spellStart"/>
      <w:r w:rsidRPr="0090617F">
        <w:rPr>
          <w:rFonts w:ascii="Times New Roman" w:eastAsia="Calibri" w:hAnsi="Times New Roman" w:cs="Times New Roman"/>
        </w:rPr>
        <w:t>В.В.Крюкова</w:t>
      </w:r>
      <w:proofErr w:type="spellEnd"/>
      <w:r w:rsidRPr="0090617F">
        <w:rPr>
          <w:rFonts w:ascii="Times New Roman" w:eastAsia="Calibri" w:hAnsi="Times New Roman" w:cs="Times New Roman"/>
        </w:rPr>
        <w:t xml:space="preserve"> – </w:t>
      </w:r>
      <w:proofErr w:type="spellStart"/>
      <w:r w:rsidRPr="0090617F">
        <w:rPr>
          <w:rFonts w:ascii="Times New Roman" w:eastAsia="Calibri" w:hAnsi="Times New Roman" w:cs="Times New Roman"/>
        </w:rPr>
        <w:t>Р.н</w:t>
      </w:r>
      <w:proofErr w:type="spellEnd"/>
      <w:r w:rsidRPr="0090617F">
        <w:rPr>
          <w:rFonts w:ascii="Times New Roman" w:eastAsia="Calibri" w:hAnsi="Times New Roman" w:cs="Times New Roman"/>
        </w:rPr>
        <w:t>/Д.: «Феникс», 2002. - 432с.</w:t>
      </w:r>
    </w:p>
    <w:p w14:paraId="32A8DE61" w14:textId="77777777" w:rsidR="00737785" w:rsidRPr="00737785" w:rsidRDefault="00737785" w:rsidP="00EF2681">
      <w:pPr>
        <w:numPr>
          <w:ilvl w:val="0"/>
          <w:numId w:val="130"/>
        </w:numPr>
        <w:spacing w:after="0" w:line="240" w:lineRule="auto"/>
        <w:ind w:left="0" w:firstLine="0"/>
        <w:jc w:val="both"/>
        <w:rPr>
          <w:rFonts w:ascii="Times New Roman" w:eastAsia="Calibri" w:hAnsi="Times New Roman" w:cs="Times New Roman"/>
        </w:rPr>
      </w:pPr>
      <w:r w:rsidRPr="00891BB9">
        <w:rPr>
          <w:rFonts w:ascii="Times New Roman" w:hAnsi="Times New Roman" w:cs="Times New Roman"/>
        </w:rPr>
        <w:t xml:space="preserve">Лагутин А.И. Методика преподавания музыкальной литературы в детской музыкальной школе (для музыкальных училищ). М., 2005 </w:t>
      </w:r>
    </w:p>
    <w:p w14:paraId="13680D47" w14:textId="77777777" w:rsidR="00891BB9" w:rsidRPr="0090617F" w:rsidRDefault="00891BB9" w:rsidP="00EF2681">
      <w:pPr>
        <w:numPr>
          <w:ilvl w:val="0"/>
          <w:numId w:val="130"/>
        </w:numPr>
        <w:spacing w:after="0" w:line="240" w:lineRule="auto"/>
        <w:ind w:left="0" w:firstLine="0"/>
        <w:jc w:val="both"/>
        <w:rPr>
          <w:rFonts w:ascii="Times New Roman" w:eastAsia="Calibri" w:hAnsi="Times New Roman" w:cs="Times New Roman"/>
        </w:rPr>
      </w:pPr>
      <w:r w:rsidRPr="00891BB9">
        <w:rPr>
          <w:rFonts w:ascii="Times New Roman" w:hAnsi="Times New Roman" w:cs="Times New Roman"/>
        </w:rPr>
        <w:t>Лагутин А. И, Владимиров В.Н. Музыкальная литература. Учебник для 4 класса детских музыкальных школ и школ искусств (первый год обучения предмету). М.: «Престо», 2006</w:t>
      </w:r>
    </w:p>
    <w:p w14:paraId="19D20EB3" w14:textId="77777777" w:rsidR="00891BB9" w:rsidRPr="0090617F" w:rsidRDefault="00737785" w:rsidP="00EF2681">
      <w:pPr>
        <w:numPr>
          <w:ilvl w:val="0"/>
          <w:numId w:val="130"/>
        </w:numPr>
        <w:spacing w:after="0" w:line="240" w:lineRule="auto"/>
        <w:ind w:left="0" w:firstLine="0"/>
        <w:jc w:val="both"/>
        <w:rPr>
          <w:rFonts w:ascii="Times New Roman" w:eastAsia="Calibri" w:hAnsi="Times New Roman" w:cs="Times New Roman"/>
        </w:rPr>
      </w:pPr>
      <w:r w:rsidRPr="00891BB9">
        <w:rPr>
          <w:rFonts w:ascii="Times New Roman" w:hAnsi="Times New Roman" w:cs="Times New Roman"/>
        </w:rPr>
        <w:t xml:space="preserve">Лисянская Е.Б. Музыкальная литература: методическое пособие. </w:t>
      </w:r>
      <w:proofErr w:type="spellStart"/>
      <w:r w:rsidRPr="00891BB9">
        <w:rPr>
          <w:rFonts w:ascii="Times New Roman" w:hAnsi="Times New Roman" w:cs="Times New Roman"/>
        </w:rPr>
        <w:t>Росмэн</w:t>
      </w:r>
      <w:proofErr w:type="spellEnd"/>
      <w:r w:rsidRPr="00891BB9">
        <w:rPr>
          <w:rFonts w:ascii="Times New Roman" w:hAnsi="Times New Roman" w:cs="Times New Roman"/>
        </w:rPr>
        <w:t>, 2001</w:t>
      </w:r>
    </w:p>
    <w:p w14:paraId="2A8A9B75" w14:textId="77777777" w:rsidR="00F1084C" w:rsidRPr="0090617F" w:rsidRDefault="00F1084C" w:rsidP="00EF2681">
      <w:pPr>
        <w:pStyle w:val="a5"/>
        <w:numPr>
          <w:ilvl w:val="0"/>
          <w:numId w:val="130"/>
        </w:numPr>
        <w:tabs>
          <w:tab w:val="left" w:pos="284"/>
        </w:tabs>
        <w:rPr>
          <w:sz w:val="22"/>
          <w:szCs w:val="22"/>
        </w:rPr>
      </w:pPr>
      <w:r w:rsidRPr="0090617F">
        <w:rPr>
          <w:sz w:val="22"/>
          <w:szCs w:val="22"/>
        </w:rPr>
        <w:t>«Отелло» Дж. Верди [Текст]/Отелло – М.: «Музыка», 1983. - 92с.</w:t>
      </w:r>
    </w:p>
    <w:p w14:paraId="227A9459" w14:textId="77777777" w:rsidR="00F1084C" w:rsidRDefault="00F1084C" w:rsidP="00EF2681">
      <w:pPr>
        <w:pStyle w:val="a5"/>
        <w:numPr>
          <w:ilvl w:val="0"/>
          <w:numId w:val="130"/>
        </w:numPr>
        <w:tabs>
          <w:tab w:val="clear" w:pos="360"/>
          <w:tab w:val="num" w:pos="284"/>
        </w:tabs>
        <w:ind w:left="0" w:firstLine="0"/>
        <w:rPr>
          <w:sz w:val="22"/>
          <w:szCs w:val="22"/>
        </w:rPr>
      </w:pPr>
      <w:proofErr w:type="spellStart"/>
      <w:r w:rsidRPr="0090617F">
        <w:rPr>
          <w:sz w:val="22"/>
          <w:szCs w:val="22"/>
        </w:rPr>
        <w:t>Пасютинская</w:t>
      </w:r>
      <w:proofErr w:type="spellEnd"/>
      <w:r w:rsidRPr="0090617F">
        <w:rPr>
          <w:sz w:val="22"/>
          <w:szCs w:val="22"/>
        </w:rPr>
        <w:t xml:space="preserve"> В.М. Волшебный мир танца: книга для учащихся [Текст]/В.М. </w:t>
      </w:r>
      <w:proofErr w:type="spellStart"/>
      <w:r w:rsidRPr="0090617F">
        <w:rPr>
          <w:sz w:val="22"/>
          <w:szCs w:val="22"/>
        </w:rPr>
        <w:t>Пасютинская</w:t>
      </w:r>
      <w:proofErr w:type="spellEnd"/>
      <w:r w:rsidRPr="0090617F">
        <w:rPr>
          <w:sz w:val="22"/>
          <w:szCs w:val="22"/>
        </w:rPr>
        <w:t xml:space="preserve"> – М.: «Просвещение», 1985. - 424с.</w:t>
      </w:r>
    </w:p>
    <w:p w14:paraId="5399E0B0" w14:textId="77777777" w:rsidR="00F1084C" w:rsidRPr="0090617F" w:rsidRDefault="00F1084C" w:rsidP="00EF2681">
      <w:pPr>
        <w:pStyle w:val="a5"/>
        <w:numPr>
          <w:ilvl w:val="0"/>
          <w:numId w:val="130"/>
        </w:numPr>
        <w:tabs>
          <w:tab w:val="left" w:pos="284"/>
        </w:tabs>
        <w:rPr>
          <w:sz w:val="22"/>
          <w:szCs w:val="22"/>
        </w:rPr>
      </w:pPr>
      <w:r w:rsidRPr="0090617F">
        <w:rPr>
          <w:sz w:val="22"/>
          <w:szCs w:val="22"/>
        </w:rPr>
        <w:t>Плисецкая Майя [Текст]/</w:t>
      </w:r>
      <w:proofErr w:type="spellStart"/>
      <w:r w:rsidRPr="0090617F">
        <w:rPr>
          <w:sz w:val="22"/>
          <w:szCs w:val="22"/>
        </w:rPr>
        <w:t>Подг</w:t>
      </w:r>
      <w:proofErr w:type="spellEnd"/>
      <w:r w:rsidRPr="0090617F">
        <w:rPr>
          <w:sz w:val="22"/>
          <w:szCs w:val="22"/>
        </w:rPr>
        <w:t xml:space="preserve">. текста А.А. </w:t>
      </w:r>
      <w:proofErr w:type="spellStart"/>
      <w:r w:rsidRPr="0090617F">
        <w:rPr>
          <w:sz w:val="22"/>
          <w:szCs w:val="22"/>
        </w:rPr>
        <w:t>Дайняк</w:t>
      </w:r>
      <w:proofErr w:type="spellEnd"/>
      <w:r w:rsidRPr="0090617F">
        <w:rPr>
          <w:sz w:val="22"/>
          <w:szCs w:val="22"/>
        </w:rPr>
        <w:t xml:space="preserve"> – М.: «Литература», 1998. - 224с.  </w:t>
      </w:r>
    </w:p>
    <w:p w14:paraId="514DAF48" w14:textId="77777777" w:rsidR="00F1084C" w:rsidRPr="0090617F" w:rsidRDefault="00F1084C" w:rsidP="00EF2681">
      <w:pPr>
        <w:pStyle w:val="a5"/>
        <w:numPr>
          <w:ilvl w:val="0"/>
          <w:numId w:val="130"/>
        </w:numPr>
        <w:tabs>
          <w:tab w:val="left" w:pos="284"/>
        </w:tabs>
        <w:rPr>
          <w:sz w:val="22"/>
          <w:szCs w:val="22"/>
        </w:rPr>
      </w:pPr>
      <w:r w:rsidRPr="0090617F">
        <w:rPr>
          <w:sz w:val="22"/>
          <w:szCs w:val="22"/>
        </w:rPr>
        <w:t>«Руслан и Людмила» М. И. Глинки [Текст]/Руслан и Людмила–М.:</w:t>
      </w:r>
      <w:r w:rsidR="00D837FC">
        <w:rPr>
          <w:sz w:val="22"/>
          <w:szCs w:val="22"/>
        </w:rPr>
        <w:t xml:space="preserve"> </w:t>
      </w:r>
      <w:r w:rsidRPr="0090617F">
        <w:rPr>
          <w:sz w:val="22"/>
          <w:szCs w:val="22"/>
        </w:rPr>
        <w:t>«Музыка»,1981.-63с.</w:t>
      </w:r>
    </w:p>
    <w:p w14:paraId="2C4A33DA" w14:textId="77777777" w:rsidR="00F1084C" w:rsidRPr="0090617F" w:rsidRDefault="00F1084C" w:rsidP="00EF2681">
      <w:pPr>
        <w:pStyle w:val="a5"/>
        <w:numPr>
          <w:ilvl w:val="0"/>
          <w:numId w:val="130"/>
        </w:numPr>
        <w:tabs>
          <w:tab w:val="left" w:pos="284"/>
        </w:tabs>
        <w:rPr>
          <w:sz w:val="22"/>
          <w:szCs w:val="22"/>
        </w:rPr>
      </w:pPr>
      <w:r w:rsidRPr="0090617F">
        <w:rPr>
          <w:sz w:val="22"/>
          <w:szCs w:val="22"/>
        </w:rPr>
        <w:t>Секрет танца [Текст]/</w:t>
      </w:r>
      <w:proofErr w:type="spellStart"/>
      <w:r w:rsidRPr="0090617F">
        <w:rPr>
          <w:sz w:val="22"/>
          <w:szCs w:val="22"/>
        </w:rPr>
        <w:t>Сост.Т.К</w:t>
      </w:r>
      <w:proofErr w:type="spellEnd"/>
      <w:r w:rsidRPr="0090617F">
        <w:rPr>
          <w:sz w:val="22"/>
          <w:szCs w:val="22"/>
        </w:rPr>
        <w:t>. Васильева–СПб.: «Диамант», «Золотой век», 1997.-480с.</w:t>
      </w:r>
    </w:p>
    <w:p w14:paraId="35B3EBBE" w14:textId="77777777" w:rsidR="0090617F" w:rsidRPr="0090617F" w:rsidRDefault="0090617F" w:rsidP="00EF2681">
      <w:pPr>
        <w:numPr>
          <w:ilvl w:val="0"/>
          <w:numId w:val="130"/>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Способин И.В. Музыкальная форма: учебник [Текст]/</w:t>
      </w:r>
      <w:proofErr w:type="spellStart"/>
      <w:r w:rsidRPr="0090617F">
        <w:rPr>
          <w:rFonts w:ascii="Times New Roman" w:eastAsia="Calibri" w:hAnsi="Times New Roman" w:cs="Times New Roman"/>
        </w:rPr>
        <w:t>Сособин</w:t>
      </w:r>
      <w:proofErr w:type="spellEnd"/>
      <w:r w:rsidRPr="0090617F">
        <w:rPr>
          <w:rFonts w:ascii="Times New Roman" w:eastAsia="Calibri" w:hAnsi="Times New Roman" w:cs="Times New Roman"/>
        </w:rPr>
        <w:t xml:space="preserve"> И.В. – М.: «Музыка», 1980. - 400с.</w:t>
      </w:r>
    </w:p>
    <w:p w14:paraId="52679EAE" w14:textId="77777777" w:rsidR="0090617F" w:rsidRPr="0090617F" w:rsidRDefault="0090617F" w:rsidP="00EF2681">
      <w:pPr>
        <w:numPr>
          <w:ilvl w:val="0"/>
          <w:numId w:val="130"/>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Фольклор-музыка-театр: программно-методическое пособие [Текст]/Под ред. С.И. Мерзляковой – М.: «ВЛАДОС», 1999. - 216с. </w:t>
      </w:r>
    </w:p>
    <w:p w14:paraId="6C3F5E10" w14:textId="77777777" w:rsidR="0090617F" w:rsidRPr="0090617F" w:rsidRDefault="0090617F" w:rsidP="00EF2681">
      <w:pPr>
        <w:numPr>
          <w:ilvl w:val="0"/>
          <w:numId w:val="130"/>
        </w:numPr>
        <w:spacing w:after="0" w:line="240" w:lineRule="auto"/>
        <w:ind w:left="0" w:firstLine="0"/>
        <w:jc w:val="both"/>
        <w:rPr>
          <w:rFonts w:ascii="Times New Roman" w:eastAsia="Calibri" w:hAnsi="Times New Roman" w:cs="Times New Roman"/>
        </w:rPr>
      </w:pPr>
      <w:proofErr w:type="spellStart"/>
      <w:r w:rsidRPr="0090617F">
        <w:rPr>
          <w:rFonts w:ascii="Times New Roman" w:eastAsia="Calibri" w:hAnsi="Times New Roman" w:cs="Times New Roman"/>
        </w:rPr>
        <w:t>Фридкин</w:t>
      </w:r>
      <w:proofErr w:type="spellEnd"/>
      <w:r w:rsidRPr="0090617F">
        <w:rPr>
          <w:rFonts w:ascii="Times New Roman" w:eastAsia="Calibri" w:hAnsi="Times New Roman" w:cs="Times New Roman"/>
        </w:rPr>
        <w:t xml:space="preserve"> Г. Практическое руководство по музыкальной грамоте [Текст]/ Г. А. </w:t>
      </w:r>
      <w:proofErr w:type="spellStart"/>
      <w:r w:rsidRPr="0090617F">
        <w:rPr>
          <w:rFonts w:ascii="Times New Roman" w:eastAsia="Calibri" w:hAnsi="Times New Roman" w:cs="Times New Roman"/>
        </w:rPr>
        <w:t>Фридкин</w:t>
      </w:r>
      <w:proofErr w:type="spellEnd"/>
      <w:r w:rsidRPr="0090617F">
        <w:rPr>
          <w:rFonts w:ascii="Times New Roman" w:eastAsia="Calibri" w:hAnsi="Times New Roman" w:cs="Times New Roman"/>
        </w:rPr>
        <w:t xml:space="preserve"> – М.: «Музыка», 1969. - 290с.</w:t>
      </w:r>
    </w:p>
    <w:p w14:paraId="56087862" w14:textId="70BCCBF2" w:rsidR="0090617F" w:rsidRPr="0090617F" w:rsidRDefault="0090617F" w:rsidP="00EF2681">
      <w:pPr>
        <w:numPr>
          <w:ilvl w:val="0"/>
          <w:numId w:val="130"/>
        </w:numPr>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Хрипкова А.Г. Возрастная физиология и школьная гигиена: пособие для студентов </w:t>
      </w:r>
      <w:proofErr w:type="spellStart"/>
      <w:r w:rsidRPr="0090617F">
        <w:rPr>
          <w:rFonts w:ascii="Times New Roman" w:eastAsia="Calibri" w:hAnsi="Times New Roman" w:cs="Times New Roman"/>
        </w:rPr>
        <w:t>пед</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инст</w:t>
      </w:r>
      <w:proofErr w:type="spellEnd"/>
      <w:r w:rsidRPr="0090617F">
        <w:rPr>
          <w:rFonts w:ascii="Times New Roman" w:eastAsia="Calibri" w:hAnsi="Times New Roman" w:cs="Times New Roman"/>
        </w:rPr>
        <w:t>-в [Текст]/</w:t>
      </w:r>
      <w:proofErr w:type="spellStart"/>
      <w:r w:rsidRPr="0090617F">
        <w:rPr>
          <w:rFonts w:ascii="Times New Roman" w:eastAsia="Calibri" w:hAnsi="Times New Roman" w:cs="Times New Roman"/>
        </w:rPr>
        <w:t>А.Г.Хрипкова</w:t>
      </w:r>
      <w:proofErr w:type="spellEnd"/>
      <w:r w:rsidRPr="0090617F">
        <w:rPr>
          <w:rFonts w:ascii="Times New Roman" w:eastAsia="Calibri" w:hAnsi="Times New Roman" w:cs="Times New Roman"/>
        </w:rPr>
        <w:t xml:space="preserve">, </w:t>
      </w:r>
      <w:r w:rsidR="00E91E61" w:rsidRPr="0090617F">
        <w:rPr>
          <w:rFonts w:ascii="Times New Roman" w:eastAsia="Calibri" w:hAnsi="Times New Roman" w:cs="Times New Roman"/>
        </w:rPr>
        <w:t>М. В.</w:t>
      </w:r>
      <w:r w:rsidRPr="0090617F">
        <w:rPr>
          <w:rFonts w:ascii="Times New Roman" w:eastAsia="Calibri" w:hAnsi="Times New Roman" w:cs="Times New Roman"/>
        </w:rPr>
        <w:t xml:space="preserve"> Антропова, </w:t>
      </w:r>
      <w:proofErr w:type="spellStart"/>
      <w:r w:rsidRPr="0090617F">
        <w:rPr>
          <w:rFonts w:ascii="Times New Roman" w:eastAsia="Calibri" w:hAnsi="Times New Roman" w:cs="Times New Roman"/>
        </w:rPr>
        <w:t>Д.А.Фарбер</w:t>
      </w:r>
      <w:proofErr w:type="spellEnd"/>
      <w:r w:rsidRPr="0090617F">
        <w:rPr>
          <w:rFonts w:ascii="Times New Roman" w:eastAsia="Calibri" w:hAnsi="Times New Roman" w:cs="Times New Roman"/>
        </w:rPr>
        <w:t>–М.:</w:t>
      </w:r>
      <w:r w:rsidR="00D837FC">
        <w:rPr>
          <w:rFonts w:ascii="Times New Roman" w:eastAsia="Calibri" w:hAnsi="Times New Roman" w:cs="Times New Roman"/>
        </w:rPr>
        <w:t xml:space="preserve"> </w:t>
      </w:r>
      <w:r w:rsidRPr="0090617F">
        <w:rPr>
          <w:rFonts w:ascii="Times New Roman" w:eastAsia="Calibri" w:hAnsi="Times New Roman" w:cs="Times New Roman"/>
        </w:rPr>
        <w:t xml:space="preserve">«Просвещение»,1990.-319с. </w:t>
      </w:r>
    </w:p>
    <w:p w14:paraId="1DFF2916" w14:textId="77777777" w:rsidR="00737785" w:rsidRPr="00891BB9" w:rsidRDefault="00737785" w:rsidP="00EF2681">
      <w:pPr>
        <w:numPr>
          <w:ilvl w:val="0"/>
          <w:numId w:val="130"/>
        </w:numPr>
        <w:spacing w:after="0" w:line="240" w:lineRule="auto"/>
        <w:ind w:left="0" w:firstLine="0"/>
        <w:jc w:val="both"/>
        <w:rPr>
          <w:rFonts w:ascii="Times New Roman" w:eastAsia="Calibri" w:hAnsi="Times New Roman" w:cs="Times New Roman"/>
        </w:rPr>
      </w:pPr>
      <w:proofErr w:type="spellStart"/>
      <w:r>
        <w:rPr>
          <w:rFonts w:ascii="Times New Roman" w:hAnsi="Times New Roman" w:cs="Times New Roman"/>
        </w:rPr>
        <w:t>Худеков</w:t>
      </w:r>
      <w:proofErr w:type="spellEnd"/>
      <w:r w:rsidRPr="00891BB9">
        <w:rPr>
          <w:rFonts w:ascii="Times New Roman" w:hAnsi="Times New Roman" w:cs="Times New Roman"/>
        </w:rPr>
        <w:t xml:space="preserve"> </w:t>
      </w:r>
      <w:r>
        <w:rPr>
          <w:rFonts w:ascii="Times New Roman" w:hAnsi="Times New Roman" w:cs="Times New Roman"/>
        </w:rPr>
        <w:t xml:space="preserve">С.Н. </w:t>
      </w:r>
      <w:r w:rsidRPr="00891BB9">
        <w:rPr>
          <w:rFonts w:ascii="Times New Roman" w:hAnsi="Times New Roman" w:cs="Times New Roman"/>
        </w:rPr>
        <w:t xml:space="preserve">Всеобщая история </w:t>
      </w:r>
      <w:r>
        <w:rPr>
          <w:rFonts w:ascii="Times New Roman" w:hAnsi="Times New Roman" w:cs="Times New Roman"/>
        </w:rPr>
        <w:t>танца</w:t>
      </w:r>
      <w:r w:rsidRPr="00891BB9">
        <w:rPr>
          <w:rFonts w:ascii="Times New Roman" w:hAnsi="Times New Roman" w:cs="Times New Roman"/>
        </w:rPr>
        <w:t xml:space="preserve"> </w:t>
      </w:r>
      <w:r w:rsidRPr="0090617F">
        <w:rPr>
          <w:rFonts w:ascii="Times New Roman" w:eastAsia="Calibri" w:hAnsi="Times New Roman" w:cs="Times New Roman"/>
        </w:rPr>
        <w:t xml:space="preserve">[Текст]/ </w:t>
      </w:r>
      <w:r>
        <w:rPr>
          <w:rFonts w:ascii="Times New Roman" w:hAnsi="Times New Roman" w:cs="Times New Roman"/>
        </w:rPr>
        <w:t xml:space="preserve">С.Н. </w:t>
      </w:r>
      <w:proofErr w:type="spellStart"/>
      <w:r>
        <w:rPr>
          <w:rFonts w:ascii="Times New Roman" w:hAnsi="Times New Roman" w:cs="Times New Roman"/>
        </w:rPr>
        <w:t>Худеков</w:t>
      </w:r>
      <w:proofErr w:type="spellEnd"/>
      <w:r w:rsidRPr="00891BB9">
        <w:rPr>
          <w:rFonts w:ascii="Times New Roman" w:hAnsi="Times New Roman" w:cs="Times New Roman"/>
        </w:rPr>
        <w:t xml:space="preserve"> - М.: </w:t>
      </w:r>
      <w:proofErr w:type="spellStart"/>
      <w:r w:rsidRPr="00891BB9">
        <w:rPr>
          <w:rFonts w:ascii="Times New Roman" w:hAnsi="Times New Roman" w:cs="Times New Roman"/>
        </w:rPr>
        <w:t>Эксмо</w:t>
      </w:r>
      <w:proofErr w:type="spellEnd"/>
      <w:r w:rsidRPr="00891BB9">
        <w:rPr>
          <w:rFonts w:ascii="Times New Roman" w:hAnsi="Times New Roman" w:cs="Times New Roman"/>
        </w:rPr>
        <w:t>, 2009</w:t>
      </w:r>
      <w:r>
        <w:rPr>
          <w:rFonts w:ascii="Times New Roman" w:hAnsi="Times New Roman" w:cs="Times New Roman"/>
        </w:rPr>
        <w:t>. – 608с.</w:t>
      </w:r>
    </w:p>
    <w:p w14:paraId="60D7F088" w14:textId="77777777" w:rsidR="00B62018" w:rsidRPr="001C2690" w:rsidRDefault="00B62018" w:rsidP="00B62018">
      <w:pPr>
        <w:spacing w:after="0" w:line="240" w:lineRule="auto"/>
        <w:jc w:val="center"/>
        <w:rPr>
          <w:rFonts w:ascii="Times New Roman" w:hAnsi="Times New Roman" w:cs="Times New Roman"/>
        </w:rPr>
      </w:pPr>
    </w:p>
    <w:p w14:paraId="57336C71" w14:textId="77777777" w:rsidR="00B62018" w:rsidRPr="001C2690" w:rsidRDefault="00B62018" w:rsidP="00B62018">
      <w:pPr>
        <w:spacing w:after="0" w:line="240" w:lineRule="auto"/>
        <w:jc w:val="center"/>
        <w:rPr>
          <w:rFonts w:ascii="Times New Roman" w:hAnsi="Times New Roman" w:cs="Times New Roman"/>
        </w:rPr>
      </w:pPr>
    </w:p>
    <w:p w14:paraId="6AD41F7D" w14:textId="77777777" w:rsidR="00B62018" w:rsidRPr="001C2690" w:rsidRDefault="00B62018" w:rsidP="00B62018">
      <w:pPr>
        <w:spacing w:after="0" w:line="240" w:lineRule="auto"/>
        <w:jc w:val="center"/>
        <w:rPr>
          <w:rFonts w:ascii="Times New Roman" w:hAnsi="Times New Roman" w:cs="Times New Roman"/>
        </w:rPr>
      </w:pPr>
    </w:p>
    <w:p w14:paraId="66C8E296" w14:textId="77777777" w:rsidR="00B62018" w:rsidRPr="001C2690" w:rsidRDefault="00B62018" w:rsidP="00B62018">
      <w:pPr>
        <w:spacing w:after="0" w:line="240" w:lineRule="auto"/>
        <w:jc w:val="center"/>
        <w:rPr>
          <w:rFonts w:ascii="Times New Roman" w:hAnsi="Times New Roman" w:cs="Times New Roman"/>
          <w:b/>
        </w:rPr>
      </w:pPr>
    </w:p>
    <w:p w14:paraId="43A98F26" w14:textId="77777777" w:rsidR="00B62018" w:rsidRPr="001C2690" w:rsidRDefault="00B62018" w:rsidP="00B62018">
      <w:pPr>
        <w:spacing w:after="0" w:line="240" w:lineRule="auto"/>
        <w:jc w:val="center"/>
        <w:rPr>
          <w:rFonts w:ascii="Times New Roman" w:hAnsi="Times New Roman" w:cs="Times New Roman"/>
          <w:b/>
        </w:rPr>
      </w:pPr>
    </w:p>
    <w:p w14:paraId="5AE58BE8" w14:textId="77777777" w:rsidR="00B62018" w:rsidRPr="001C2690" w:rsidRDefault="00B62018" w:rsidP="00B62018">
      <w:pPr>
        <w:spacing w:after="0" w:line="240" w:lineRule="auto"/>
        <w:jc w:val="center"/>
        <w:rPr>
          <w:rFonts w:ascii="Times New Roman" w:hAnsi="Times New Roman" w:cs="Times New Roman"/>
          <w:b/>
        </w:rPr>
      </w:pPr>
    </w:p>
    <w:p w14:paraId="33351AB9" w14:textId="77777777" w:rsidR="00B62018" w:rsidRPr="001C2690" w:rsidRDefault="00B62018" w:rsidP="00B62018">
      <w:pPr>
        <w:spacing w:after="0" w:line="240" w:lineRule="auto"/>
        <w:jc w:val="center"/>
        <w:rPr>
          <w:rFonts w:ascii="Times New Roman" w:hAnsi="Times New Roman" w:cs="Times New Roman"/>
          <w:b/>
        </w:rPr>
      </w:pPr>
    </w:p>
    <w:p w14:paraId="174F0413" w14:textId="77777777" w:rsidR="00B62018" w:rsidRPr="00213599" w:rsidRDefault="00B62018" w:rsidP="00B62018">
      <w:pPr>
        <w:spacing w:after="0" w:line="240" w:lineRule="auto"/>
        <w:jc w:val="center"/>
        <w:rPr>
          <w:rFonts w:ascii="Times New Roman" w:hAnsi="Times New Roman" w:cs="Times New Roman"/>
          <w:b/>
        </w:rPr>
      </w:pPr>
      <w:r w:rsidRPr="00213599">
        <w:rPr>
          <w:rFonts w:ascii="Times New Roman" w:hAnsi="Times New Roman" w:cs="Times New Roman"/>
          <w:b/>
        </w:rPr>
        <w:lastRenderedPageBreak/>
        <w:t xml:space="preserve">Предметная область </w:t>
      </w:r>
    </w:p>
    <w:p w14:paraId="4D5C10B6" w14:textId="77777777" w:rsidR="00B62018" w:rsidRPr="00213599" w:rsidRDefault="00B62018" w:rsidP="00B62018">
      <w:pPr>
        <w:spacing w:after="0" w:line="240" w:lineRule="auto"/>
        <w:jc w:val="center"/>
        <w:rPr>
          <w:rFonts w:ascii="Times New Roman" w:hAnsi="Times New Roman" w:cs="Times New Roman"/>
          <w:b/>
        </w:rPr>
      </w:pPr>
      <w:r w:rsidRPr="00213599">
        <w:rPr>
          <w:rFonts w:ascii="Times New Roman" w:hAnsi="Times New Roman" w:cs="Times New Roman"/>
          <w:b/>
        </w:rPr>
        <w:t>ПО.0</w:t>
      </w:r>
      <w:r w:rsidR="00A17CFD" w:rsidRPr="00213599">
        <w:rPr>
          <w:rFonts w:ascii="Times New Roman" w:hAnsi="Times New Roman" w:cs="Times New Roman"/>
          <w:b/>
        </w:rPr>
        <w:t>2</w:t>
      </w:r>
      <w:r w:rsidRPr="00213599">
        <w:rPr>
          <w:rFonts w:ascii="Times New Roman" w:hAnsi="Times New Roman" w:cs="Times New Roman"/>
          <w:b/>
        </w:rPr>
        <w:t>. «Хореографическое исполнительство»</w:t>
      </w:r>
    </w:p>
    <w:p w14:paraId="5FF9FEB7" w14:textId="77777777" w:rsidR="00B62018" w:rsidRPr="00213599" w:rsidRDefault="00B62018" w:rsidP="00B62018">
      <w:pPr>
        <w:spacing w:after="0" w:line="240" w:lineRule="auto"/>
        <w:jc w:val="center"/>
        <w:rPr>
          <w:rFonts w:ascii="Times New Roman" w:hAnsi="Times New Roman" w:cs="Times New Roman"/>
          <w:b/>
        </w:rPr>
      </w:pPr>
    </w:p>
    <w:p w14:paraId="14ADA234" w14:textId="77777777" w:rsidR="00B62018" w:rsidRPr="00213599" w:rsidRDefault="00B62018" w:rsidP="00B62018">
      <w:pPr>
        <w:spacing w:after="0" w:line="240" w:lineRule="auto"/>
        <w:jc w:val="center"/>
        <w:rPr>
          <w:rFonts w:ascii="Times New Roman" w:hAnsi="Times New Roman" w:cs="Times New Roman"/>
          <w:b/>
        </w:rPr>
      </w:pPr>
    </w:p>
    <w:p w14:paraId="643451B2" w14:textId="77777777" w:rsidR="00B62018" w:rsidRPr="00213599" w:rsidRDefault="00B62018" w:rsidP="00B62018">
      <w:pPr>
        <w:spacing w:after="0" w:line="240" w:lineRule="auto"/>
        <w:jc w:val="center"/>
        <w:rPr>
          <w:rFonts w:ascii="Times New Roman" w:hAnsi="Times New Roman" w:cs="Times New Roman"/>
          <w:b/>
          <w:sz w:val="24"/>
          <w:szCs w:val="24"/>
        </w:rPr>
      </w:pPr>
      <w:r w:rsidRPr="00213599">
        <w:rPr>
          <w:rFonts w:ascii="Times New Roman" w:hAnsi="Times New Roman" w:cs="Times New Roman"/>
          <w:b/>
          <w:sz w:val="24"/>
          <w:szCs w:val="24"/>
        </w:rPr>
        <w:t>Программа по учебному предмету</w:t>
      </w:r>
    </w:p>
    <w:p w14:paraId="462F0B55" w14:textId="77777777" w:rsidR="00B62018" w:rsidRPr="00213599" w:rsidRDefault="00B62018" w:rsidP="00B62018">
      <w:pPr>
        <w:spacing w:after="0" w:line="240" w:lineRule="auto"/>
        <w:jc w:val="center"/>
        <w:rPr>
          <w:rFonts w:ascii="Times New Roman" w:hAnsi="Times New Roman" w:cs="Times New Roman"/>
          <w:b/>
          <w:sz w:val="24"/>
          <w:szCs w:val="24"/>
        </w:rPr>
      </w:pPr>
      <w:r w:rsidRPr="00213599">
        <w:rPr>
          <w:rFonts w:ascii="Times New Roman" w:hAnsi="Times New Roman" w:cs="Times New Roman"/>
          <w:b/>
          <w:sz w:val="24"/>
          <w:szCs w:val="24"/>
        </w:rPr>
        <w:t>ПО.0</w:t>
      </w:r>
      <w:r w:rsidR="00A17CFD" w:rsidRPr="00213599">
        <w:rPr>
          <w:rFonts w:ascii="Times New Roman" w:hAnsi="Times New Roman" w:cs="Times New Roman"/>
          <w:b/>
          <w:sz w:val="24"/>
          <w:szCs w:val="24"/>
        </w:rPr>
        <w:t>2</w:t>
      </w:r>
      <w:r w:rsidRPr="00213599">
        <w:rPr>
          <w:rFonts w:ascii="Times New Roman" w:hAnsi="Times New Roman" w:cs="Times New Roman"/>
          <w:b/>
          <w:sz w:val="24"/>
          <w:szCs w:val="24"/>
        </w:rPr>
        <w:t>.УП.0</w:t>
      </w:r>
      <w:r w:rsidR="00A17CFD" w:rsidRPr="00213599">
        <w:rPr>
          <w:rFonts w:ascii="Times New Roman" w:hAnsi="Times New Roman" w:cs="Times New Roman"/>
          <w:b/>
          <w:sz w:val="24"/>
          <w:szCs w:val="24"/>
        </w:rPr>
        <w:t>3</w:t>
      </w:r>
      <w:r w:rsidRPr="00213599">
        <w:rPr>
          <w:rFonts w:ascii="Times New Roman" w:hAnsi="Times New Roman" w:cs="Times New Roman"/>
          <w:b/>
          <w:sz w:val="24"/>
          <w:szCs w:val="24"/>
        </w:rPr>
        <w:t xml:space="preserve">. </w:t>
      </w:r>
    </w:p>
    <w:p w14:paraId="15D2846A" w14:textId="77777777" w:rsidR="00B62018" w:rsidRPr="00B559FF" w:rsidRDefault="00A17CFD" w:rsidP="00B6201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ИСТОРИЯ ХОРЕОГРАФИЧЕСКОГО ИСКУССТВА</w:t>
      </w:r>
    </w:p>
    <w:p w14:paraId="482E8364" w14:textId="77777777" w:rsidR="00B62018" w:rsidRPr="001C2690" w:rsidRDefault="00B62018" w:rsidP="00B62018">
      <w:pPr>
        <w:spacing w:after="0" w:line="240" w:lineRule="auto"/>
        <w:jc w:val="center"/>
        <w:rPr>
          <w:rFonts w:ascii="Times New Roman" w:hAnsi="Times New Roman" w:cs="Times New Roman"/>
          <w:b/>
        </w:rPr>
      </w:pPr>
    </w:p>
    <w:p w14:paraId="3B73659A" w14:textId="77777777" w:rsidR="00B62018" w:rsidRPr="001C2690" w:rsidRDefault="00B62018" w:rsidP="00B62018">
      <w:pPr>
        <w:spacing w:after="0" w:line="240" w:lineRule="auto"/>
        <w:jc w:val="center"/>
        <w:rPr>
          <w:rFonts w:ascii="Times New Roman" w:hAnsi="Times New Roman" w:cs="Times New Roman"/>
          <w:b/>
        </w:rPr>
      </w:pPr>
    </w:p>
    <w:p w14:paraId="550D895B" w14:textId="77777777" w:rsidR="00B62018" w:rsidRPr="001C2690" w:rsidRDefault="00B62018" w:rsidP="00B62018">
      <w:pPr>
        <w:spacing w:after="0" w:line="240" w:lineRule="auto"/>
        <w:jc w:val="center"/>
        <w:rPr>
          <w:rFonts w:ascii="Times New Roman" w:hAnsi="Times New Roman" w:cs="Times New Roman"/>
          <w:b/>
        </w:rPr>
      </w:pPr>
    </w:p>
    <w:p w14:paraId="035B3BAF" w14:textId="77777777" w:rsidR="00B62018" w:rsidRPr="001C2690" w:rsidRDefault="00B62018" w:rsidP="00B62018">
      <w:pPr>
        <w:spacing w:after="0" w:line="240" w:lineRule="auto"/>
        <w:jc w:val="center"/>
        <w:rPr>
          <w:rFonts w:ascii="Times New Roman" w:hAnsi="Times New Roman" w:cs="Times New Roman"/>
          <w:b/>
        </w:rPr>
      </w:pPr>
    </w:p>
    <w:p w14:paraId="5E0D50F6" w14:textId="77777777" w:rsidR="00B62018" w:rsidRPr="001C2690" w:rsidRDefault="00B62018" w:rsidP="00B62018">
      <w:pPr>
        <w:spacing w:after="0" w:line="240" w:lineRule="auto"/>
        <w:jc w:val="center"/>
        <w:rPr>
          <w:rFonts w:ascii="Times New Roman" w:hAnsi="Times New Roman" w:cs="Times New Roman"/>
          <w:b/>
        </w:rPr>
      </w:pPr>
    </w:p>
    <w:p w14:paraId="3FE7C389" w14:textId="77777777" w:rsidR="00B62018" w:rsidRPr="001C2690" w:rsidRDefault="00B62018" w:rsidP="00B62018">
      <w:pPr>
        <w:spacing w:after="0" w:line="240" w:lineRule="auto"/>
        <w:jc w:val="center"/>
        <w:rPr>
          <w:rFonts w:ascii="Times New Roman" w:hAnsi="Times New Roman" w:cs="Times New Roman"/>
          <w:b/>
        </w:rPr>
      </w:pPr>
    </w:p>
    <w:p w14:paraId="39453443" w14:textId="77777777" w:rsidR="00B62018" w:rsidRPr="001C2690" w:rsidRDefault="00B62018" w:rsidP="00B62018">
      <w:pPr>
        <w:spacing w:after="0" w:line="240" w:lineRule="auto"/>
        <w:jc w:val="center"/>
        <w:rPr>
          <w:rFonts w:ascii="Times New Roman" w:hAnsi="Times New Roman" w:cs="Times New Roman"/>
          <w:b/>
        </w:rPr>
      </w:pPr>
    </w:p>
    <w:p w14:paraId="2EF2D1D9" w14:textId="77777777" w:rsidR="00B62018" w:rsidRPr="001C2690" w:rsidRDefault="00B62018" w:rsidP="00B62018">
      <w:pPr>
        <w:spacing w:after="0" w:line="240" w:lineRule="auto"/>
        <w:jc w:val="center"/>
        <w:rPr>
          <w:rFonts w:ascii="Times New Roman" w:hAnsi="Times New Roman" w:cs="Times New Roman"/>
          <w:b/>
        </w:rPr>
      </w:pPr>
    </w:p>
    <w:p w14:paraId="34692DB3" w14:textId="77777777" w:rsidR="00B62018" w:rsidRPr="00B559FF" w:rsidRDefault="00B62018" w:rsidP="00B62018">
      <w:pPr>
        <w:spacing w:after="0" w:line="240" w:lineRule="auto"/>
        <w:ind w:firstLine="567"/>
        <w:jc w:val="center"/>
        <w:rPr>
          <w:rFonts w:ascii="Times New Roman" w:hAnsi="Times New Roman" w:cs="Times New Roman"/>
          <w:b/>
          <w:sz w:val="24"/>
          <w:szCs w:val="24"/>
        </w:rPr>
      </w:pPr>
      <w:r w:rsidRPr="00B559FF">
        <w:rPr>
          <w:rFonts w:ascii="Times New Roman" w:hAnsi="Times New Roman" w:cs="Times New Roman"/>
          <w:b/>
          <w:sz w:val="24"/>
          <w:szCs w:val="24"/>
        </w:rPr>
        <w:t>Содержание</w:t>
      </w:r>
    </w:p>
    <w:p w14:paraId="420B0AE3" w14:textId="77777777" w:rsidR="00B62018" w:rsidRDefault="00B62018" w:rsidP="00B62018">
      <w:pPr>
        <w:spacing w:after="0" w:line="240" w:lineRule="auto"/>
        <w:ind w:firstLine="567"/>
        <w:jc w:val="center"/>
        <w:rPr>
          <w:rFonts w:ascii="Times New Roman" w:hAnsi="Times New Roman" w:cs="Times New Roman"/>
          <w:b/>
        </w:rPr>
      </w:pPr>
    </w:p>
    <w:p w14:paraId="3CAD7EA8" w14:textId="77777777" w:rsidR="00B62018" w:rsidRPr="001B0FD4" w:rsidRDefault="00B62018" w:rsidP="00B62018">
      <w:pPr>
        <w:spacing w:after="0" w:line="240" w:lineRule="auto"/>
        <w:ind w:firstLine="567"/>
        <w:jc w:val="center"/>
        <w:rPr>
          <w:rFonts w:ascii="Times New Roman" w:hAnsi="Times New Roman" w:cs="Times New Roman"/>
          <w:b/>
        </w:rPr>
      </w:pPr>
    </w:p>
    <w:p w14:paraId="66E0C4DA"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 Пояснительная записка </w:t>
      </w:r>
    </w:p>
    <w:p w14:paraId="57ECC685" w14:textId="77777777" w:rsidR="00B62018" w:rsidRPr="00213599" w:rsidRDefault="00B62018" w:rsidP="00EF2681">
      <w:pPr>
        <w:pStyle w:val="a3"/>
        <w:numPr>
          <w:ilvl w:val="0"/>
          <w:numId w:val="102"/>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Характеристика учебного предмета, его место и роль в образовательном процессе. </w:t>
      </w:r>
    </w:p>
    <w:p w14:paraId="3188C8AA" w14:textId="77777777" w:rsidR="00B62018" w:rsidRPr="00213599" w:rsidRDefault="00B62018" w:rsidP="00EF2681">
      <w:pPr>
        <w:pStyle w:val="a3"/>
        <w:numPr>
          <w:ilvl w:val="0"/>
          <w:numId w:val="102"/>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Срок реализации учебного предмета.</w:t>
      </w:r>
    </w:p>
    <w:p w14:paraId="6786EE42" w14:textId="77777777" w:rsidR="00B62018" w:rsidRPr="00213599" w:rsidRDefault="00B62018" w:rsidP="00EF2681">
      <w:pPr>
        <w:pStyle w:val="a3"/>
        <w:numPr>
          <w:ilvl w:val="0"/>
          <w:numId w:val="102"/>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Объем учебного времени, предусмотренный учебным планом на реализацию учебного предмета.</w:t>
      </w:r>
    </w:p>
    <w:p w14:paraId="3E6F4546" w14:textId="77777777" w:rsidR="00B62018" w:rsidRPr="00213599" w:rsidRDefault="00B62018" w:rsidP="00EF2681">
      <w:pPr>
        <w:pStyle w:val="a3"/>
        <w:numPr>
          <w:ilvl w:val="0"/>
          <w:numId w:val="102"/>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Форма проведения учебных аудиторных занятий. </w:t>
      </w:r>
    </w:p>
    <w:p w14:paraId="4DC16C77" w14:textId="77777777" w:rsidR="00B62018" w:rsidRPr="00213599" w:rsidRDefault="00B62018" w:rsidP="00EF2681">
      <w:pPr>
        <w:pStyle w:val="a3"/>
        <w:numPr>
          <w:ilvl w:val="0"/>
          <w:numId w:val="102"/>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Цели и задачи учебного предмета. </w:t>
      </w:r>
    </w:p>
    <w:p w14:paraId="106AE980" w14:textId="77777777" w:rsidR="00B62018" w:rsidRPr="00213599" w:rsidRDefault="00B62018" w:rsidP="00EF2681">
      <w:pPr>
        <w:pStyle w:val="a3"/>
        <w:numPr>
          <w:ilvl w:val="0"/>
          <w:numId w:val="102"/>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Обоснование структуры программы учебного предмета.</w:t>
      </w:r>
    </w:p>
    <w:p w14:paraId="708C85ED" w14:textId="77777777" w:rsidR="00B62018" w:rsidRPr="00213599" w:rsidRDefault="00B62018" w:rsidP="00EF2681">
      <w:pPr>
        <w:pStyle w:val="a3"/>
        <w:numPr>
          <w:ilvl w:val="0"/>
          <w:numId w:val="102"/>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Методы обучения.</w:t>
      </w:r>
    </w:p>
    <w:p w14:paraId="59FAB84D" w14:textId="77777777" w:rsidR="00B62018" w:rsidRPr="00213599" w:rsidRDefault="00B62018" w:rsidP="00EF2681">
      <w:pPr>
        <w:pStyle w:val="a3"/>
        <w:numPr>
          <w:ilvl w:val="0"/>
          <w:numId w:val="102"/>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Описание материально-технических условий реализации учебного предмета. </w:t>
      </w:r>
    </w:p>
    <w:p w14:paraId="027D4EB3" w14:textId="77777777" w:rsidR="00B62018" w:rsidRPr="00213599" w:rsidRDefault="00B62018" w:rsidP="00B62018">
      <w:pPr>
        <w:pStyle w:val="a3"/>
        <w:tabs>
          <w:tab w:val="left" w:pos="284"/>
          <w:tab w:val="left" w:pos="567"/>
        </w:tabs>
        <w:spacing w:after="0" w:line="240" w:lineRule="auto"/>
        <w:ind w:left="567"/>
        <w:jc w:val="both"/>
        <w:rPr>
          <w:rFonts w:ascii="Times New Roman" w:hAnsi="Times New Roman" w:cs="Times New Roman"/>
        </w:rPr>
      </w:pPr>
    </w:p>
    <w:p w14:paraId="1C40CBA6"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II. Содержание учебного предмета </w:t>
      </w:r>
    </w:p>
    <w:p w14:paraId="7CD14FA2" w14:textId="77777777" w:rsidR="00B62018" w:rsidRPr="00213599" w:rsidRDefault="00B62018" w:rsidP="00EF2681">
      <w:pPr>
        <w:pStyle w:val="a3"/>
        <w:numPr>
          <w:ilvl w:val="0"/>
          <w:numId w:val="103"/>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Сведения о затратах учебного времени. </w:t>
      </w:r>
    </w:p>
    <w:p w14:paraId="04E8F0C4" w14:textId="77777777" w:rsidR="00B62018" w:rsidRPr="00213599" w:rsidRDefault="00B62018" w:rsidP="00EF2681">
      <w:pPr>
        <w:pStyle w:val="a3"/>
        <w:numPr>
          <w:ilvl w:val="0"/>
          <w:numId w:val="103"/>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Годовые требования по классам. </w:t>
      </w:r>
    </w:p>
    <w:p w14:paraId="77694CDE" w14:textId="77777777" w:rsidR="00B62018" w:rsidRPr="00213599" w:rsidRDefault="00B62018" w:rsidP="00B62018">
      <w:pPr>
        <w:pStyle w:val="a3"/>
        <w:tabs>
          <w:tab w:val="left" w:pos="284"/>
          <w:tab w:val="left" w:pos="567"/>
        </w:tabs>
        <w:spacing w:after="0" w:line="240" w:lineRule="auto"/>
        <w:jc w:val="both"/>
        <w:rPr>
          <w:rFonts w:ascii="Times New Roman" w:hAnsi="Times New Roman" w:cs="Times New Roman"/>
        </w:rPr>
      </w:pPr>
    </w:p>
    <w:p w14:paraId="1DB6CD4C"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III. Требования к уровню подготовки обучающихся </w:t>
      </w:r>
    </w:p>
    <w:p w14:paraId="08EE9EC6" w14:textId="77777777" w:rsidR="00B62018" w:rsidRPr="00213599" w:rsidRDefault="00B62018" w:rsidP="00B62018">
      <w:pPr>
        <w:spacing w:after="0" w:line="240" w:lineRule="auto"/>
        <w:ind w:firstLine="567"/>
        <w:jc w:val="both"/>
        <w:rPr>
          <w:rFonts w:ascii="Times New Roman" w:hAnsi="Times New Roman" w:cs="Times New Roman"/>
        </w:rPr>
      </w:pPr>
    </w:p>
    <w:p w14:paraId="454DD451"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IV. Формы и методы контроля, система оценок </w:t>
      </w:r>
    </w:p>
    <w:p w14:paraId="55D6FEB7" w14:textId="77777777" w:rsidR="00B62018" w:rsidRPr="00213599" w:rsidRDefault="00B62018" w:rsidP="00EF2681">
      <w:pPr>
        <w:pStyle w:val="a3"/>
        <w:numPr>
          <w:ilvl w:val="0"/>
          <w:numId w:val="104"/>
        </w:numPr>
        <w:tabs>
          <w:tab w:val="left" w:pos="567"/>
        </w:tabs>
        <w:spacing w:after="0" w:line="240" w:lineRule="auto"/>
        <w:jc w:val="both"/>
        <w:rPr>
          <w:rFonts w:ascii="Times New Roman" w:hAnsi="Times New Roman" w:cs="Times New Roman"/>
        </w:rPr>
      </w:pPr>
      <w:r w:rsidRPr="00213599">
        <w:rPr>
          <w:rFonts w:ascii="Times New Roman" w:hAnsi="Times New Roman" w:cs="Times New Roman"/>
        </w:rPr>
        <w:t>Аттестация: цели, виды, форма, содержание.</w:t>
      </w:r>
    </w:p>
    <w:p w14:paraId="33F6A3C6" w14:textId="77777777" w:rsidR="00B62018" w:rsidRPr="00213599" w:rsidRDefault="00B62018" w:rsidP="00EF2681">
      <w:pPr>
        <w:pStyle w:val="a3"/>
        <w:numPr>
          <w:ilvl w:val="0"/>
          <w:numId w:val="104"/>
        </w:numPr>
        <w:tabs>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Критерии оценки. </w:t>
      </w:r>
    </w:p>
    <w:p w14:paraId="17F5AEFC" w14:textId="77777777" w:rsidR="00B62018" w:rsidRPr="00213599" w:rsidRDefault="00B62018" w:rsidP="00B62018">
      <w:pPr>
        <w:pStyle w:val="a3"/>
        <w:tabs>
          <w:tab w:val="left" w:pos="567"/>
        </w:tabs>
        <w:spacing w:after="0" w:line="240" w:lineRule="auto"/>
        <w:jc w:val="both"/>
        <w:rPr>
          <w:rFonts w:ascii="Times New Roman" w:hAnsi="Times New Roman" w:cs="Times New Roman"/>
        </w:rPr>
      </w:pPr>
    </w:p>
    <w:p w14:paraId="4746BB09"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V. Методическое обеспечение учебного процесса </w:t>
      </w:r>
    </w:p>
    <w:p w14:paraId="7F8218AA" w14:textId="77777777" w:rsidR="00B06316" w:rsidRPr="00213599" w:rsidRDefault="00B62018" w:rsidP="00EF2681">
      <w:pPr>
        <w:pStyle w:val="a3"/>
        <w:numPr>
          <w:ilvl w:val="0"/>
          <w:numId w:val="105"/>
        </w:numPr>
        <w:tabs>
          <w:tab w:val="left" w:pos="567"/>
        </w:tabs>
        <w:spacing w:after="0" w:line="240" w:lineRule="auto"/>
        <w:jc w:val="both"/>
        <w:rPr>
          <w:rFonts w:ascii="Times New Roman" w:hAnsi="Times New Roman" w:cs="Times New Roman"/>
        </w:rPr>
      </w:pPr>
      <w:r w:rsidRPr="00213599">
        <w:rPr>
          <w:rFonts w:ascii="Times New Roman" w:hAnsi="Times New Roman" w:cs="Times New Roman"/>
        </w:rPr>
        <w:t>Методические рекомендации преподавателям.</w:t>
      </w:r>
    </w:p>
    <w:p w14:paraId="3CF92E24" w14:textId="77777777" w:rsidR="00574F76" w:rsidRPr="00213599" w:rsidRDefault="00B06316" w:rsidP="00EF2681">
      <w:pPr>
        <w:pStyle w:val="a3"/>
        <w:numPr>
          <w:ilvl w:val="0"/>
          <w:numId w:val="105"/>
        </w:numPr>
        <w:tabs>
          <w:tab w:val="left" w:pos="567"/>
        </w:tabs>
        <w:spacing w:after="0" w:line="240" w:lineRule="auto"/>
        <w:ind w:left="426" w:hanging="66"/>
        <w:jc w:val="both"/>
        <w:rPr>
          <w:rFonts w:ascii="Times New Roman" w:hAnsi="Times New Roman" w:cs="Times New Roman"/>
        </w:rPr>
      </w:pPr>
      <w:r w:rsidRPr="00213599">
        <w:rPr>
          <w:rFonts w:ascii="Times New Roman" w:hAnsi="Times New Roman" w:cs="Times New Roman"/>
        </w:rPr>
        <w:t>Рекомендации по применению методов организации образовательного процесса, направленных на обеспечение качественной теоретической и практической подготовки</w:t>
      </w:r>
      <w:r w:rsidR="00574F76" w:rsidRPr="00213599">
        <w:rPr>
          <w:rFonts w:ascii="Times New Roman" w:hAnsi="Times New Roman" w:cs="Times New Roman"/>
        </w:rPr>
        <w:t>.</w:t>
      </w:r>
      <w:r w:rsidRPr="00213599">
        <w:rPr>
          <w:rFonts w:ascii="Times New Roman" w:hAnsi="Times New Roman" w:cs="Times New Roman"/>
        </w:rPr>
        <w:t xml:space="preserve"> </w:t>
      </w:r>
    </w:p>
    <w:p w14:paraId="3E6BE2A3" w14:textId="77777777" w:rsidR="00574F76" w:rsidRPr="00213599" w:rsidRDefault="00574F76" w:rsidP="00EF2681">
      <w:pPr>
        <w:pStyle w:val="a3"/>
        <w:numPr>
          <w:ilvl w:val="0"/>
          <w:numId w:val="105"/>
        </w:numPr>
        <w:tabs>
          <w:tab w:val="left" w:pos="567"/>
        </w:tabs>
        <w:spacing w:after="0" w:line="240" w:lineRule="auto"/>
        <w:ind w:left="426" w:hanging="66"/>
        <w:jc w:val="both"/>
        <w:rPr>
          <w:rFonts w:ascii="Times New Roman" w:hAnsi="Times New Roman" w:cs="Times New Roman"/>
        </w:rPr>
      </w:pPr>
      <w:r w:rsidRPr="00213599">
        <w:rPr>
          <w:rFonts w:ascii="Times New Roman" w:hAnsi="Times New Roman" w:cs="Times New Roman"/>
        </w:rPr>
        <w:t xml:space="preserve">Рекомендации по организации самостоятельной работы учащихся </w:t>
      </w:r>
    </w:p>
    <w:p w14:paraId="4BE24C99" w14:textId="77777777" w:rsidR="00B62018" w:rsidRPr="00213599" w:rsidRDefault="00B62018" w:rsidP="00B62018">
      <w:pPr>
        <w:spacing w:after="0" w:line="240" w:lineRule="auto"/>
        <w:ind w:firstLine="567"/>
        <w:jc w:val="both"/>
        <w:rPr>
          <w:rFonts w:ascii="Times New Roman" w:hAnsi="Times New Roman" w:cs="Times New Roman"/>
        </w:rPr>
      </w:pPr>
    </w:p>
    <w:p w14:paraId="43A16B10" w14:textId="77777777" w:rsidR="00B62018" w:rsidRPr="00213599" w:rsidRDefault="00B62018" w:rsidP="00B62018">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VI. Список рекомендуемой литературы </w:t>
      </w:r>
      <w:r w:rsidR="00046A6D" w:rsidRPr="00213599">
        <w:rPr>
          <w:rFonts w:ascii="Times New Roman" w:hAnsi="Times New Roman" w:cs="Times New Roman"/>
        </w:rPr>
        <w:t>и видеоматериалов</w:t>
      </w:r>
    </w:p>
    <w:p w14:paraId="22952AB8" w14:textId="77777777" w:rsidR="00B62018" w:rsidRDefault="00B62018" w:rsidP="00B62018">
      <w:pPr>
        <w:spacing w:after="0" w:line="240" w:lineRule="auto"/>
        <w:jc w:val="both"/>
        <w:rPr>
          <w:rFonts w:ascii="Times New Roman" w:hAnsi="Times New Roman" w:cs="Times New Roman"/>
        </w:rPr>
      </w:pPr>
    </w:p>
    <w:p w14:paraId="4F948985" w14:textId="77777777" w:rsidR="00046A6D" w:rsidRDefault="00046A6D" w:rsidP="00B62018">
      <w:pPr>
        <w:spacing w:after="0" w:line="240" w:lineRule="auto"/>
        <w:jc w:val="both"/>
        <w:rPr>
          <w:rFonts w:ascii="Times New Roman" w:hAnsi="Times New Roman" w:cs="Times New Roman"/>
        </w:rPr>
      </w:pPr>
    </w:p>
    <w:p w14:paraId="106C8165" w14:textId="77777777" w:rsidR="00046A6D" w:rsidRDefault="00046A6D" w:rsidP="00B62018">
      <w:pPr>
        <w:spacing w:after="0" w:line="240" w:lineRule="auto"/>
        <w:jc w:val="both"/>
        <w:rPr>
          <w:rFonts w:ascii="Times New Roman" w:hAnsi="Times New Roman" w:cs="Times New Roman"/>
        </w:rPr>
      </w:pPr>
    </w:p>
    <w:p w14:paraId="2DACBD82" w14:textId="77777777" w:rsidR="00B62018" w:rsidRDefault="00B62018" w:rsidP="00B62018">
      <w:pPr>
        <w:spacing w:after="0" w:line="240" w:lineRule="auto"/>
        <w:jc w:val="both"/>
        <w:rPr>
          <w:rFonts w:ascii="Times New Roman" w:hAnsi="Times New Roman" w:cs="Times New Roman"/>
        </w:rPr>
      </w:pPr>
    </w:p>
    <w:p w14:paraId="56EEF872" w14:textId="77777777" w:rsidR="00B62018" w:rsidRDefault="00B62018" w:rsidP="00B62018">
      <w:pPr>
        <w:spacing w:after="0" w:line="240" w:lineRule="auto"/>
        <w:jc w:val="both"/>
        <w:rPr>
          <w:rFonts w:ascii="Times New Roman" w:hAnsi="Times New Roman" w:cs="Times New Roman"/>
        </w:rPr>
      </w:pPr>
    </w:p>
    <w:p w14:paraId="28BE0D8C" w14:textId="77777777" w:rsidR="00B62018" w:rsidRDefault="00B62018" w:rsidP="00B62018">
      <w:pPr>
        <w:spacing w:after="0" w:line="240" w:lineRule="auto"/>
        <w:jc w:val="both"/>
        <w:rPr>
          <w:rFonts w:ascii="Times New Roman" w:hAnsi="Times New Roman" w:cs="Times New Roman"/>
        </w:rPr>
      </w:pPr>
    </w:p>
    <w:p w14:paraId="1E1A8F6D" w14:textId="77777777" w:rsidR="00B62018" w:rsidRDefault="00B62018" w:rsidP="00B62018">
      <w:pPr>
        <w:spacing w:after="0" w:line="240" w:lineRule="auto"/>
        <w:jc w:val="both"/>
        <w:rPr>
          <w:rFonts w:ascii="Times New Roman" w:hAnsi="Times New Roman" w:cs="Times New Roman"/>
        </w:rPr>
      </w:pPr>
    </w:p>
    <w:p w14:paraId="7BFCFAB9" w14:textId="77777777" w:rsidR="00B62018" w:rsidRDefault="00B62018" w:rsidP="0054625A">
      <w:pPr>
        <w:spacing w:after="0" w:line="240" w:lineRule="auto"/>
        <w:ind w:firstLine="567"/>
        <w:jc w:val="center"/>
        <w:rPr>
          <w:rFonts w:ascii="Times New Roman" w:hAnsi="Times New Roman" w:cs="Times New Roman"/>
          <w:b/>
        </w:rPr>
      </w:pPr>
    </w:p>
    <w:p w14:paraId="332B78E7" w14:textId="77777777" w:rsidR="00A17CFD" w:rsidRDefault="00A17CFD" w:rsidP="0054625A">
      <w:pPr>
        <w:spacing w:after="0" w:line="240" w:lineRule="auto"/>
        <w:ind w:firstLine="567"/>
        <w:jc w:val="center"/>
        <w:rPr>
          <w:rFonts w:ascii="Times New Roman" w:hAnsi="Times New Roman" w:cs="Times New Roman"/>
          <w:b/>
        </w:rPr>
      </w:pPr>
    </w:p>
    <w:p w14:paraId="25CA0CC3" w14:textId="77777777" w:rsidR="00A17CFD" w:rsidRDefault="00A17CFD" w:rsidP="0054625A">
      <w:pPr>
        <w:spacing w:after="0" w:line="240" w:lineRule="auto"/>
        <w:ind w:firstLine="567"/>
        <w:jc w:val="center"/>
        <w:rPr>
          <w:rFonts w:ascii="Times New Roman" w:hAnsi="Times New Roman" w:cs="Times New Roman"/>
          <w:b/>
        </w:rPr>
      </w:pPr>
    </w:p>
    <w:p w14:paraId="53585C52" w14:textId="77777777" w:rsidR="00A17CFD" w:rsidRDefault="00A17CFD" w:rsidP="0054625A">
      <w:pPr>
        <w:spacing w:after="0" w:line="240" w:lineRule="auto"/>
        <w:ind w:firstLine="567"/>
        <w:jc w:val="center"/>
        <w:rPr>
          <w:rFonts w:ascii="Times New Roman" w:hAnsi="Times New Roman" w:cs="Times New Roman"/>
          <w:b/>
        </w:rPr>
      </w:pPr>
    </w:p>
    <w:p w14:paraId="7FDA9A90" w14:textId="77777777" w:rsidR="00A17CFD" w:rsidRPr="00A17CFD" w:rsidRDefault="0054625A" w:rsidP="00A17CFD">
      <w:pPr>
        <w:spacing w:after="0" w:line="240" w:lineRule="auto"/>
        <w:jc w:val="center"/>
        <w:rPr>
          <w:rFonts w:ascii="Times New Roman" w:hAnsi="Times New Roman" w:cs="Times New Roman"/>
          <w:b/>
          <w:sz w:val="24"/>
          <w:szCs w:val="24"/>
        </w:rPr>
      </w:pPr>
      <w:r w:rsidRPr="00A17CFD">
        <w:rPr>
          <w:rFonts w:ascii="Times New Roman" w:hAnsi="Times New Roman" w:cs="Times New Roman"/>
          <w:b/>
          <w:sz w:val="24"/>
          <w:szCs w:val="24"/>
        </w:rPr>
        <w:lastRenderedPageBreak/>
        <w:t>I. Пояснительная записка</w:t>
      </w:r>
    </w:p>
    <w:p w14:paraId="00689248" w14:textId="77777777" w:rsidR="00A17CFD" w:rsidRDefault="00A17CFD" w:rsidP="00A17CFD">
      <w:pPr>
        <w:spacing w:after="0" w:line="240" w:lineRule="auto"/>
        <w:jc w:val="both"/>
        <w:rPr>
          <w:rFonts w:ascii="Times New Roman" w:hAnsi="Times New Roman" w:cs="Times New Roman"/>
          <w:b/>
        </w:rPr>
      </w:pPr>
    </w:p>
    <w:p w14:paraId="46C09352" w14:textId="77777777" w:rsidR="00A17CFD" w:rsidRPr="00A17CFD" w:rsidRDefault="0054625A" w:rsidP="00A17CFD">
      <w:pPr>
        <w:spacing w:after="0" w:line="240" w:lineRule="auto"/>
        <w:jc w:val="both"/>
        <w:rPr>
          <w:rFonts w:ascii="Times New Roman" w:hAnsi="Times New Roman" w:cs="Times New Roman"/>
          <w:b/>
        </w:rPr>
      </w:pPr>
      <w:r w:rsidRPr="00A17CFD">
        <w:rPr>
          <w:rFonts w:ascii="Times New Roman" w:hAnsi="Times New Roman" w:cs="Times New Roman"/>
          <w:b/>
        </w:rPr>
        <w:t xml:space="preserve">1. Характеристика учебного предмета, его место и роль в образовательном процессе. </w:t>
      </w:r>
    </w:p>
    <w:p w14:paraId="64E08F59" w14:textId="77777777" w:rsidR="000B09B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учебного предмета «История хореографического искусства»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хореографического искусства «Хореографическое творчество». </w:t>
      </w:r>
    </w:p>
    <w:p w14:paraId="15E83A67" w14:textId="77777777" w:rsidR="0046678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Учебный предмет</w:t>
      </w:r>
      <w:r w:rsidR="000B09BB">
        <w:rPr>
          <w:rFonts w:ascii="Times New Roman" w:hAnsi="Times New Roman" w:cs="Times New Roman"/>
        </w:rPr>
        <w:t xml:space="preserve"> «</w:t>
      </w:r>
      <w:r w:rsidRPr="0054625A">
        <w:rPr>
          <w:rFonts w:ascii="Times New Roman" w:hAnsi="Times New Roman" w:cs="Times New Roman"/>
        </w:rPr>
        <w:t>История хореографического искусства</w:t>
      </w:r>
      <w:r w:rsidR="000B09BB">
        <w:rPr>
          <w:rFonts w:ascii="Times New Roman" w:hAnsi="Times New Roman" w:cs="Times New Roman"/>
        </w:rPr>
        <w:t>»</w:t>
      </w:r>
      <w:r w:rsidRPr="0054625A">
        <w:rPr>
          <w:rFonts w:ascii="Times New Roman" w:hAnsi="Times New Roman" w:cs="Times New Roman"/>
        </w:rPr>
        <w:t xml:space="preserve"> направлена на: </w:t>
      </w:r>
    </w:p>
    <w:p w14:paraId="09153892" w14:textId="77777777" w:rsidR="0046678D" w:rsidRDefault="0054625A" w:rsidP="00EF2681">
      <w:pPr>
        <w:pStyle w:val="a3"/>
        <w:numPr>
          <w:ilvl w:val="0"/>
          <w:numId w:val="107"/>
        </w:numPr>
        <w:tabs>
          <w:tab w:val="left" w:pos="284"/>
        </w:tabs>
        <w:spacing w:after="0" w:line="240" w:lineRule="auto"/>
        <w:ind w:left="0" w:firstLine="0"/>
        <w:jc w:val="both"/>
        <w:rPr>
          <w:rFonts w:ascii="Times New Roman" w:hAnsi="Times New Roman" w:cs="Times New Roman"/>
        </w:rPr>
      </w:pPr>
      <w:r w:rsidRPr="0046678D">
        <w:rPr>
          <w:rFonts w:ascii="Times New Roman" w:hAnsi="Times New Roman" w:cs="Times New Roman"/>
        </w:rPr>
        <w:t xml:space="preserve">создание условий для художественного образования, эстетического воспитания, духовно-нравственного развития детей; </w:t>
      </w:r>
    </w:p>
    <w:p w14:paraId="0E27E088" w14:textId="77777777" w:rsidR="0046678D" w:rsidRDefault="0054625A" w:rsidP="00EF2681">
      <w:pPr>
        <w:pStyle w:val="a3"/>
        <w:numPr>
          <w:ilvl w:val="0"/>
          <w:numId w:val="107"/>
        </w:numPr>
        <w:tabs>
          <w:tab w:val="left" w:pos="284"/>
        </w:tabs>
        <w:spacing w:after="0" w:line="240" w:lineRule="auto"/>
        <w:ind w:left="0" w:firstLine="0"/>
        <w:jc w:val="both"/>
        <w:rPr>
          <w:rFonts w:ascii="Times New Roman" w:hAnsi="Times New Roman" w:cs="Times New Roman"/>
        </w:rPr>
      </w:pPr>
      <w:r w:rsidRPr="0046678D">
        <w:rPr>
          <w:rFonts w:ascii="Times New Roman" w:hAnsi="Times New Roman" w:cs="Times New Roman"/>
        </w:rPr>
        <w:t xml:space="preserve">приобретение детьми опыта творческой деятельности; </w:t>
      </w:r>
    </w:p>
    <w:p w14:paraId="2ADD6A52" w14:textId="77777777" w:rsidR="0046678D" w:rsidRDefault="0054625A" w:rsidP="00EF2681">
      <w:pPr>
        <w:pStyle w:val="a3"/>
        <w:numPr>
          <w:ilvl w:val="0"/>
          <w:numId w:val="107"/>
        </w:numPr>
        <w:tabs>
          <w:tab w:val="left" w:pos="284"/>
        </w:tabs>
        <w:spacing w:after="0" w:line="240" w:lineRule="auto"/>
        <w:ind w:left="0" w:firstLine="0"/>
        <w:jc w:val="both"/>
        <w:rPr>
          <w:rFonts w:ascii="Times New Roman" w:hAnsi="Times New Roman" w:cs="Times New Roman"/>
        </w:rPr>
      </w:pPr>
      <w:r w:rsidRPr="0046678D">
        <w:rPr>
          <w:rFonts w:ascii="Times New Roman" w:hAnsi="Times New Roman" w:cs="Times New Roman"/>
        </w:rPr>
        <w:t xml:space="preserve">овладение детьми духовными и культурными ценностями народов мира; </w:t>
      </w:r>
    </w:p>
    <w:p w14:paraId="0B448603" w14:textId="77777777" w:rsidR="000B09BB" w:rsidRPr="0046678D" w:rsidRDefault="0054625A" w:rsidP="00EF2681">
      <w:pPr>
        <w:pStyle w:val="a3"/>
        <w:numPr>
          <w:ilvl w:val="0"/>
          <w:numId w:val="107"/>
        </w:numPr>
        <w:tabs>
          <w:tab w:val="left" w:pos="284"/>
        </w:tabs>
        <w:spacing w:after="0" w:line="240" w:lineRule="auto"/>
        <w:ind w:left="0" w:firstLine="0"/>
        <w:jc w:val="both"/>
        <w:rPr>
          <w:rFonts w:ascii="Times New Roman" w:hAnsi="Times New Roman" w:cs="Times New Roman"/>
        </w:rPr>
      </w:pPr>
      <w:r w:rsidRPr="0046678D">
        <w:rPr>
          <w:rFonts w:ascii="Times New Roman" w:hAnsi="Times New Roman" w:cs="Times New Roman"/>
        </w:rPr>
        <w:t xml:space="preserve">подготовку одаренных детей к поступлению в образовательные учреждения, реализующие профессиональные образовательные программы в области хореографического искусства. </w:t>
      </w:r>
    </w:p>
    <w:p w14:paraId="5ED5D9BC" w14:textId="77777777" w:rsidR="000B09B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Обучение истории хореографического искусства включает в себя: </w:t>
      </w:r>
    </w:p>
    <w:p w14:paraId="4D0EE76C" w14:textId="77777777" w:rsidR="0046678D" w:rsidRDefault="0054625A" w:rsidP="00EF2681">
      <w:pPr>
        <w:pStyle w:val="a3"/>
        <w:numPr>
          <w:ilvl w:val="0"/>
          <w:numId w:val="106"/>
        </w:numPr>
        <w:tabs>
          <w:tab w:val="left" w:pos="284"/>
        </w:tabs>
        <w:spacing w:after="0" w:line="240" w:lineRule="auto"/>
        <w:ind w:left="0" w:firstLine="0"/>
        <w:jc w:val="both"/>
        <w:rPr>
          <w:rFonts w:ascii="Times New Roman" w:hAnsi="Times New Roman" w:cs="Times New Roman"/>
        </w:rPr>
      </w:pPr>
      <w:r w:rsidRPr="000B09BB">
        <w:rPr>
          <w:rFonts w:ascii="Times New Roman" w:hAnsi="Times New Roman" w:cs="Times New Roman"/>
        </w:rPr>
        <w:t xml:space="preserve">знания основ музыкальной грамоты; знания основных этапов жизненного и творческого пути отечественных и зарубежных композиторов; </w:t>
      </w:r>
    </w:p>
    <w:p w14:paraId="4FD10A2D" w14:textId="77777777" w:rsidR="0046678D" w:rsidRDefault="0054625A" w:rsidP="00EF2681">
      <w:pPr>
        <w:pStyle w:val="a3"/>
        <w:numPr>
          <w:ilvl w:val="0"/>
          <w:numId w:val="106"/>
        </w:numPr>
        <w:tabs>
          <w:tab w:val="left" w:pos="284"/>
        </w:tabs>
        <w:spacing w:after="0" w:line="240" w:lineRule="auto"/>
        <w:ind w:left="0" w:firstLine="0"/>
        <w:jc w:val="both"/>
        <w:rPr>
          <w:rFonts w:ascii="Times New Roman" w:hAnsi="Times New Roman" w:cs="Times New Roman"/>
        </w:rPr>
      </w:pPr>
      <w:r w:rsidRPr="000B09BB">
        <w:rPr>
          <w:rFonts w:ascii="Times New Roman" w:hAnsi="Times New Roman" w:cs="Times New Roman"/>
        </w:rPr>
        <w:t xml:space="preserve">формирование слуховых представлений программного минимума произведений симфонического, балетного и других жанров музыкального искусства; знания элементов музыкального языка; </w:t>
      </w:r>
    </w:p>
    <w:p w14:paraId="2180486D" w14:textId="77777777" w:rsidR="0046678D" w:rsidRDefault="0054625A" w:rsidP="00EF2681">
      <w:pPr>
        <w:pStyle w:val="a3"/>
        <w:numPr>
          <w:ilvl w:val="0"/>
          <w:numId w:val="106"/>
        </w:numPr>
        <w:tabs>
          <w:tab w:val="left" w:pos="284"/>
        </w:tabs>
        <w:spacing w:after="0" w:line="240" w:lineRule="auto"/>
        <w:ind w:left="0" w:firstLine="0"/>
        <w:jc w:val="both"/>
        <w:rPr>
          <w:rFonts w:ascii="Times New Roman" w:hAnsi="Times New Roman" w:cs="Times New Roman"/>
        </w:rPr>
      </w:pPr>
      <w:r w:rsidRPr="000B09BB">
        <w:rPr>
          <w:rFonts w:ascii="Times New Roman" w:hAnsi="Times New Roman" w:cs="Times New Roman"/>
        </w:rPr>
        <w:t xml:space="preserve">знания в области строения классических музыкальных форм; </w:t>
      </w:r>
    </w:p>
    <w:p w14:paraId="51673C89" w14:textId="77777777" w:rsidR="0046678D" w:rsidRDefault="0054625A" w:rsidP="00EF2681">
      <w:pPr>
        <w:pStyle w:val="a3"/>
        <w:numPr>
          <w:ilvl w:val="0"/>
          <w:numId w:val="106"/>
        </w:numPr>
        <w:tabs>
          <w:tab w:val="left" w:pos="284"/>
        </w:tabs>
        <w:spacing w:after="0" w:line="240" w:lineRule="auto"/>
        <w:ind w:left="0" w:firstLine="0"/>
        <w:jc w:val="both"/>
        <w:rPr>
          <w:rFonts w:ascii="Times New Roman" w:hAnsi="Times New Roman" w:cs="Times New Roman"/>
        </w:rPr>
      </w:pPr>
      <w:r w:rsidRPr="000B09BB">
        <w:rPr>
          <w:rFonts w:ascii="Times New Roman" w:hAnsi="Times New Roman" w:cs="Times New Roman"/>
        </w:rPr>
        <w:t>знания этапов становления и развития искусства балета;</w:t>
      </w:r>
    </w:p>
    <w:p w14:paraId="008A43CB" w14:textId="77777777" w:rsidR="0046678D" w:rsidRDefault="0054625A" w:rsidP="00EF2681">
      <w:pPr>
        <w:pStyle w:val="a3"/>
        <w:numPr>
          <w:ilvl w:val="0"/>
          <w:numId w:val="106"/>
        </w:numPr>
        <w:tabs>
          <w:tab w:val="left" w:pos="284"/>
        </w:tabs>
        <w:spacing w:after="0" w:line="240" w:lineRule="auto"/>
        <w:ind w:left="0" w:firstLine="0"/>
        <w:jc w:val="both"/>
        <w:rPr>
          <w:rFonts w:ascii="Times New Roman" w:hAnsi="Times New Roman" w:cs="Times New Roman"/>
        </w:rPr>
      </w:pPr>
      <w:r w:rsidRPr="000B09BB">
        <w:rPr>
          <w:rFonts w:ascii="Times New Roman" w:hAnsi="Times New Roman" w:cs="Times New Roman"/>
        </w:rPr>
        <w:t xml:space="preserve">знания отличительных особенностей хореографического искусства различных исторических эпох, стилей и направлений; </w:t>
      </w:r>
    </w:p>
    <w:p w14:paraId="53576510" w14:textId="77777777" w:rsidR="0046678D" w:rsidRDefault="0054625A" w:rsidP="00EF2681">
      <w:pPr>
        <w:pStyle w:val="a3"/>
        <w:numPr>
          <w:ilvl w:val="0"/>
          <w:numId w:val="106"/>
        </w:numPr>
        <w:tabs>
          <w:tab w:val="left" w:pos="284"/>
        </w:tabs>
        <w:spacing w:after="0" w:line="240" w:lineRule="auto"/>
        <w:ind w:left="0" w:firstLine="0"/>
        <w:jc w:val="both"/>
        <w:rPr>
          <w:rFonts w:ascii="Times New Roman" w:hAnsi="Times New Roman" w:cs="Times New Roman"/>
        </w:rPr>
      </w:pPr>
      <w:r w:rsidRPr="000B09BB">
        <w:rPr>
          <w:rFonts w:ascii="Times New Roman" w:hAnsi="Times New Roman" w:cs="Times New Roman"/>
        </w:rPr>
        <w:t xml:space="preserve">формирование навыков восприятия музыкальных произведений различных стилей и жанров, созданных в разные исторические периоды; </w:t>
      </w:r>
    </w:p>
    <w:p w14:paraId="5ACCF7FF" w14:textId="77777777" w:rsidR="000B09BB" w:rsidRPr="000B09BB" w:rsidRDefault="0054625A" w:rsidP="00EF2681">
      <w:pPr>
        <w:pStyle w:val="a3"/>
        <w:numPr>
          <w:ilvl w:val="0"/>
          <w:numId w:val="106"/>
        </w:numPr>
        <w:tabs>
          <w:tab w:val="left" w:pos="284"/>
        </w:tabs>
        <w:spacing w:after="0" w:line="240" w:lineRule="auto"/>
        <w:ind w:left="0" w:firstLine="0"/>
        <w:jc w:val="both"/>
        <w:rPr>
          <w:rFonts w:ascii="Times New Roman" w:hAnsi="Times New Roman" w:cs="Times New Roman"/>
        </w:rPr>
      </w:pPr>
      <w:r w:rsidRPr="000B09BB">
        <w:rPr>
          <w:rFonts w:ascii="Times New Roman" w:hAnsi="Times New Roman" w:cs="Times New Roman"/>
        </w:rPr>
        <w:t xml:space="preserve">формирование навыков восприятия элементов музыкального языка, анализа музыкального произведения, а также необходимых навыков самостоятельной работы. </w:t>
      </w:r>
    </w:p>
    <w:p w14:paraId="0452C722" w14:textId="77777777" w:rsidR="000B09BB"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Освоение программы учебного предмета «История хореографического искусства» предполагает приобретение детьми опыта творческой деятельности, ознакомление с высшими достижениями мировой музыкальной культуры.</w:t>
      </w:r>
    </w:p>
    <w:p w14:paraId="76AE207D" w14:textId="77777777" w:rsidR="000B09BB" w:rsidRDefault="000B09BB" w:rsidP="000B09BB">
      <w:pPr>
        <w:spacing w:after="0" w:line="240" w:lineRule="auto"/>
        <w:jc w:val="both"/>
        <w:rPr>
          <w:rFonts w:ascii="Times New Roman" w:hAnsi="Times New Roman" w:cs="Times New Roman"/>
        </w:rPr>
      </w:pPr>
    </w:p>
    <w:p w14:paraId="11216402" w14:textId="77777777" w:rsidR="000B09BB" w:rsidRPr="000B09BB" w:rsidRDefault="0054625A" w:rsidP="000B09BB">
      <w:pPr>
        <w:spacing w:after="0" w:line="240" w:lineRule="auto"/>
        <w:jc w:val="both"/>
        <w:rPr>
          <w:rFonts w:ascii="Times New Roman" w:hAnsi="Times New Roman" w:cs="Times New Roman"/>
          <w:b/>
        </w:rPr>
      </w:pPr>
      <w:r w:rsidRPr="000B09BB">
        <w:rPr>
          <w:rFonts w:ascii="Times New Roman" w:hAnsi="Times New Roman" w:cs="Times New Roman"/>
          <w:b/>
        </w:rPr>
        <w:t xml:space="preserve">2. Срок реализации учебного предмета </w:t>
      </w:r>
    </w:p>
    <w:p w14:paraId="4906594C" w14:textId="77777777" w:rsidR="0046678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Срок освоения программы учебного предмета составляет 2 года по 8-летней образовательной программе в области «Хореографическое творчество». </w:t>
      </w:r>
      <w:r w:rsidR="0046678D">
        <w:rPr>
          <w:rFonts w:ascii="Times New Roman" w:hAnsi="Times New Roman" w:cs="Times New Roman"/>
        </w:rPr>
        <w:t>С</w:t>
      </w:r>
      <w:r w:rsidRPr="0054625A">
        <w:rPr>
          <w:rFonts w:ascii="Times New Roman" w:hAnsi="Times New Roman" w:cs="Times New Roman"/>
        </w:rPr>
        <w:t>рок обучения может быть увеличен на 1 год (9</w:t>
      </w:r>
      <w:r w:rsidR="0046678D">
        <w:rPr>
          <w:rFonts w:ascii="Times New Roman" w:hAnsi="Times New Roman" w:cs="Times New Roman"/>
        </w:rPr>
        <w:t xml:space="preserve"> класс</w:t>
      </w:r>
      <w:r w:rsidRPr="0054625A">
        <w:rPr>
          <w:rFonts w:ascii="Times New Roman" w:hAnsi="Times New Roman" w:cs="Times New Roman"/>
        </w:rPr>
        <w:t xml:space="preserve">). </w:t>
      </w:r>
    </w:p>
    <w:p w14:paraId="139C97C5" w14:textId="77777777" w:rsidR="0046678D" w:rsidRDefault="0046678D" w:rsidP="0046678D">
      <w:pPr>
        <w:spacing w:after="0" w:line="240" w:lineRule="auto"/>
        <w:jc w:val="both"/>
        <w:rPr>
          <w:rFonts w:ascii="Times New Roman" w:hAnsi="Times New Roman" w:cs="Times New Roman"/>
        </w:rPr>
      </w:pPr>
    </w:p>
    <w:p w14:paraId="79772E44" w14:textId="77777777" w:rsidR="0046678D" w:rsidRDefault="0054625A" w:rsidP="0046678D">
      <w:pPr>
        <w:spacing w:after="0" w:line="240" w:lineRule="auto"/>
        <w:jc w:val="both"/>
        <w:rPr>
          <w:rFonts w:ascii="Times New Roman" w:hAnsi="Times New Roman" w:cs="Times New Roman"/>
        </w:rPr>
      </w:pPr>
      <w:r w:rsidRPr="0046678D">
        <w:rPr>
          <w:rFonts w:ascii="Times New Roman" w:hAnsi="Times New Roman" w:cs="Times New Roman"/>
          <w:b/>
        </w:rPr>
        <w:t>3. Объем учебного времени</w:t>
      </w:r>
      <w:r w:rsidRPr="0054625A">
        <w:rPr>
          <w:rFonts w:ascii="Times New Roman" w:hAnsi="Times New Roman" w:cs="Times New Roman"/>
        </w:rPr>
        <w:t xml:space="preserve">, предусмотренный учебным планом </w:t>
      </w:r>
      <w:r w:rsidR="00393304">
        <w:rPr>
          <w:rFonts w:ascii="Times New Roman" w:hAnsi="Times New Roman" w:cs="Times New Roman"/>
        </w:rPr>
        <w:t>школы</w:t>
      </w:r>
      <w:r w:rsidRPr="0054625A">
        <w:rPr>
          <w:rFonts w:ascii="Times New Roman" w:hAnsi="Times New Roman" w:cs="Times New Roman"/>
        </w:rPr>
        <w:t xml:space="preserve"> на реализацию предмета «История хореографического искусства»: </w:t>
      </w:r>
    </w:p>
    <w:p w14:paraId="6C36CE67" w14:textId="77777777" w:rsidR="00393304" w:rsidRDefault="00393304" w:rsidP="00393304">
      <w:pPr>
        <w:spacing w:after="0" w:line="240" w:lineRule="auto"/>
        <w:jc w:val="both"/>
        <w:rPr>
          <w:rFonts w:ascii="Times New Roman" w:hAnsi="Times New Roman" w:cs="Times New Roman"/>
          <w:sz w:val="20"/>
          <w:szCs w:val="20"/>
        </w:rPr>
      </w:pPr>
    </w:p>
    <w:p w14:paraId="0D992E3F" w14:textId="77777777" w:rsidR="00393304" w:rsidRPr="0046678D" w:rsidRDefault="00393304" w:rsidP="0039330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Таблица 1</w:t>
      </w:r>
    </w:p>
    <w:tbl>
      <w:tblPr>
        <w:tblStyle w:val="af"/>
        <w:tblW w:w="9370" w:type="dxa"/>
        <w:tblLook w:val="04A0" w:firstRow="1" w:lastRow="0" w:firstColumn="1" w:lastColumn="0" w:noHBand="0" w:noVBand="1"/>
      </w:tblPr>
      <w:tblGrid>
        <w:gridCol w:w="6912"/>
        <w:gridCol w:w="1229"/>
        <w:gridCol w:w="1229"/>
      </w:tblGrid>
      <w:tr w:rsidR="00393304" w14:paraId="401EF395" w14:textId="77777777" w:rsidTr="0053350F">
        <w:tc>
          <w:tcPr>
            <w:tcW w:w="6912" w:type="dxa"/>
          </w:tcPr>
          <w:p w14:paraId="488FDEDC" w14:textId="77777777" w:rsidR="00393304" w:rsidRDefault="00393304" w:rsidP="0053350F">
            <w:pPr>
              <w:jc w:val="center"/>
              <w:rPr>
                <w:rFonts w:ascii="Times New Roman" w:hAnsi="Times New Roman" w:cs="Times New Roman"/>
              </w:rPr>
            </w:pPr>
            <w:r w:rsidRPr="0054625A">
              <w:rPr>
                <w:rFonts w:ascii="Times New Roman" w:hAnsi="Times New Roman" w:cs="Times New Roman"/>
              </w:rPr>
              <w:t>Содержание</w:t>
            </w:r>
          </w:p>
        </w:tc>
        <w:tc>
          <w:tcPr>
            <w:tcW w:w="1229" w:type="dxa"/>
          </w:tcPr>
          <w:p w14:paraId="52656BB2" w14:textId="77777777" w:rsidR="00393304" w:rsidRDefault="00393304" w:rsidP="0053350F">
            <w:pPr>
              <w:jc w:val="center"/>
              <w:rPr>
                <w:rFonts w:ascii="Times New Roman" w:hAnsi="Times New Roman" w:cs="Times New Roman"/>
              </w:rPr>
            </w:pPr>
            <w:r w:rsidRPr="0054625A">
              <w:rPr>
                <w:rFonts w:ascii="Times New Roman" w:hAnsi="Times New Roman" w:cs="Times New Roman"/>
              </w:rPr>
              <w:t>7-8</w:t>
            </w:r>
            <w:r>
              <w:rPr>
                <w:rFonts w:ascii="Times New Roman" w:hAnsi="Times New Roman" w:cs="Times New Roman"/>
              </w:rPr>
              <w:t xml:space="preserve"> </w:t>
            </w:r>
            <w:r w:rsidRPr="0054625A">
              <w:rPr>
                <w:rFonts w:ascii="Times New Roman" w:hAnsi="Times New Roman" w:cs="Times New Roman"/>
              </w:rPr>
              <w:t xml:space="preserve">классы </w:t>
            </w:r>
          </w:p>
        </w:tc>
        <w:tc>
          <w:tcPr>
            <w:tcW w:w="1229" w:type="dxa"/>
          </w:tcPr>
          <w:p w14:paraId="17E17A56" w14:textId="77777777" w:rsidR="00393304" w:rsidRDefault="00393304" w:rsidP="0053350F">
            <w:pPr>
              <w:jc w:val="center"/>
              <w:rPr>
                <w:rFonts w:ascii="Times New Roman" w:hAnsi="Times New Roman" w:cs="Times New Roman"/>
              </w:rPr>
            </w:pPr>
            <w:r w:rsidRPr="0054625A">
              <w:rPr>
                <w:rFonts w:ascii="Times New Roman" w:hAnsi="Times New Roman" w:cs="Times New Roman"/>
              </w:rPr>
              <w:t>9 класс</w:t>
            </w:r>
          </w:p>
        </w:tc>
      </w:tr>
      <w:tr w:rsidR="00393304" w14:paraId="5D521129" w14:textId="77777777" w:rsidTr="0053350F">
        <w:tc>
          <w:tcPr>
            <w:tcW w:w="6912" w:type="dxa"/>
          </w:tcPr>
          <w:p w14:paraId="7E7379C3" w14:textId="77777777" w:rsidR="00393304" w:rsidRDefault="00393304" w:rsidP="0053350F">
            <w:pPr>
              <w:jc w:val="both"/>
              <w:rPr>
                <w:rFonts w:ascii="Times New Roman" w:hAnsi="Times New Roman" w:cs="Times New Roman"/>
              </w:rPr>
            </w:pPr>
            <w:r w:rsidRPr="0054625A">
              <w:rPr>
                <w:rFonts w:ascii="Times New Roman" w:hAnsi="Times New Roman" w:cs="Times New Roman"/>
              </w:rPr>
              <w:t>Максимальная нагрузка (в часах), в том числе:</w:t>
            </w:r>
          </w:p>
        </w:tc>
        <w:tc>
          <w:tcPr>
            <w:tcW w:w="1229" w:type="dxa"/>
          </w:tcPr>
          <w:p w14:paraId="2F13177D" w14:textId="77777777" w:rsidR="00393304" w:rsidRDefault="00393304" w:rsidP="0053350F">
            <w:pPr>
              <w:jc w:val="center"/>
              <w:rPr>
                <w:rFonts w:ascii="Times New Roman" w:hAnsi="Times New Roman" w:cs="Times New Roman"/>
              </w:rPr>
            </w:pPr>
            <w:r>
              <w:rPr>
                <w:rFonts w:ascii="Times New Roman" w:hAnsi="Times New Roman" w:cs="Times New Roman"/>
              </w:rPr>
              <w:t>132</w:t>
            </w:r>
          </w:p>
        </w:tc>
        <w:tc>
          <w:tcPr>
            <w:tcW w:w="1229" w:type="dxa"/>
          </w:tcPr>
          <w:p w14:paraId="0A78F4C0" w14:textId="77777777" w:rsidR="00393304" w:rsidRDefault="00393304" w:rsidP="0053350F">
            <w:pPr>
              <w:jc w:val="center"/>
              <w:rPr>
                <w:rFonts w:ascii="Times New Roman" w:hAnsi="Times New Roman" w:cs="Times New Roman"/>
              </w:rPr>
            </w:pPr>
            <w:r>
              <w:rPr>
                <w:rFonts w:ascii="Times New Roman" w:hAnsi="Times New Roman" w:cs="Times New Roman"/>
              </w:rPr>
              <w:t>82,5</w:t>
            </w:r>
          </w:p>
        </w:tc>
      </w:tr>
      <w:tr w:rsidR="00393304" w14:paraId="63390EA4" w14:textId="77777777" w:rsidTr="0053350F">
        <w:tc>
          <w:tcPr>
            <w:tcW w:w="6912" w:type="dxa"/>
          </w:tcPr>
          <w:p w14:paraId="30694091" w14:textId="77777777" w:rsidR="00393304" w:rsidRDefault="00393304" w:rsidP="0053350F">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w:t>
            </w:r>
          </w:p>
        </w:tc>
        <w:tc>
          <w:tcPr>
            <w:tcW w:w="1229" w:type="dxa"/>
          </w:tcPr>
          <w:p w14:paraId="50DEB904" w14:textId="77777777" w:rsidR="00393304" w:rsidRDefault="00393304" w:rsidP="0053350F">
            <w:pPr>
              <w:jc w:val="center"/>
              <w:rPr>
                <w:rFonts w:ascii="Times New Roman" w:hAnsi="Times New Roman" w:cs="Times New Roman"/>
              </w:rPr>
            </w:pPr>
            <w:r>
              <w:rPr>
                <w:rFonts w:ascii="Times New Roman" w:hAnsi="Times New Roman" w:cs="Times New Roman"/>
              </w:rPr>
              <w:t>66</w:t>
            </w:r>
          </w:p>
        </w:tc>
        <w:tc>
          <w:tcPr>
            <w:tcW w:w="1229" w:type="dxa"/>
          </w:tcPr>
          <w:p w14:paraId="0B6CAD17" w14:textId="77777777" w:rsidR="00393304" w:rsidRDefault="00393304" w:rsidP="0053350F">
            <w:pPr>
              <w:jc w:val="center"/>
              <w:rPr>
                <w:rFonts w:ascii="Times New Roman" w:hAnsi="Times New Roman" w:cs="Times New Roman"/>
              </w:rPr>
            </w:pPr>
            <w:r>
              <w:rPr>
                <w:rFonts w:ascii="Times New Roman" w:hAnsi="Times New Roman" w:cs="Times New Roman"/>
              </w:rPr>
              <w:t>49,5</w:t>
            </w:r>
          </w:p>
        </w:tc>
      </w:tr>
      <w:tr w:rsidR="00393304" w14:paraId="0AD5B88C" w14:textId="77777777" w:rsidTr="0053350F">
        <w:tc>
          <w:tcPr>
            <w:tcW w:w="6912" w:type="dxa"/>
          </w:tcPr>
          <w:p w14:paraId="1EF387C4" w14:textId="77777777" w:rsidR="00393304" w:rsidRDefault="00393304" w:rsidP="0053350F">
            <w:pPr>
              <w:jc w:val="both"/>
              <w:rPr>
                <w:rFonts w:ascii="Times New Roman" w:hAnsi="Times New Roman" w:cs="Times New Roman"/>
              </w:rPr>
            </w:pPr>
            <w:r w:rsidRPr="0054625A">
              <w:rPr>
                <w:rFonts w:ascii="Times New Roman" w:hAnsi="Times New Roman" w:cs="Times New Roman"/>
              </w:rPr>
              <w:t>Общее количество часов на аудиторные занятия</w:t>
            </w:r>
          </w:p>
        </w:tc>
        <w:tc>
          <w:tcPr>
            <w:tcW w:w="2458" w:type="dxa"/>
            <w:gridSpan w:val="2"/>
          </w:tcPr>
          <w:p w14:paraId="7FAC2A0A" w14:textId="77777777" w:rsidR="00393304" w:rsidRDefault="00393304" w:rsidP="0053350F">
            <w:pPr>
              <w:jc w:val="center"/>
              <w:rPr>
                <w:rFonts w:ascii="Times New Roman" w:hAnsi="Times New Roman" w:cs="Times New Roman"/>
              </w:rPr>
            </w:pPr>
            <w:r>
              <w:rPr>
                <w:rFonts w:ascii="Times New Roman" w:hAnsi="Times New Roman" w:cs="Times New Roman"/>
              </w:rPr>
              <w:t>115,5</w:t>
            </w:r>
          </w:p>
        </w:tc>
      </w:tr>
      <w:tr w:rsidR="00393304" w14:paraId="7CF8A6DA" w14:textId="77777777" w:rsidTr="0053350F">
        <w:tc>
          <w:tcPr>
            <w:tcW w:w="6912" w:type="dxa"/>
          </w:tcPr>
          <w:p w14:paraId="44159087" w14:textId="77777777" w:rsidR="00393304" w:rsidRDefault="00393304" w:rsidP="0053350F">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 (в неделю)</w:t>
            </w:r>
          </w:p>
        </w:tc>
        <w:tc>
          <w:tcPr>
            <w:tcW w:w="1229" w:type="dxa"/>
          </w:tcPr>
          <w:p w14:paraId="0A565154" w14:textId="77777777" w:rsidR="00393304" w:rsidRDefault="00393304" w:rsidP="0053350F">
            <w:pPr>
              <w:jc w:val="center"/>
              <w:rPr>
                <w:rFonts w:ascii="Times New Roman" w:hAnsi="Times New Roman" w:cs="Times New Roman"/>
              </w:rPr>
            </w:pPr>
            <w:r>
              <w:rPr>
                <w:rFonts w:ascii="Times New Roman" w:hAnsi="Times New Roman" w:cs="Times New Roman"/>
              </w:rPr>
              <w:t>1</w:t>
            </w:r>
          </w:p>
        </w:tc>
        <w:tc>
          <w:tcPr>
            <w:tcW w:w="1229" w:type="dxa"/>
          </w:tcPr>
          <w:p w14:paraId="2C7AC587" w14:textId="77777777" w:rsidR="00393304" w:rsidRDefault="00393304" w:rsidP="0053350F">
            <w:pPr>
              <w:jc w:val="center"/>
              <w:rPr>
                <w:rFonts w:ascii="Times New Roman" w:hAnsi="Times New Roman" w:cs="Times New Roman"/>
              </w:rPr>
            </w:pPr>
            <w:r>
              <w:rPr>
                <w:rFonts w:ascii="Times New Roman" w:hAnsi="Times New Roman" w:cs="Times New Roman"/>
              </w:rPr>
              <w:t>1,5</w:t>
            </w:r>
          </w:p>
        </w:tc>
      </w:tr>
      <w:tr w:rsidR="00393304" w14:paraId="53C303E4" w14:textId="77777777" w:rsidTr="0053350F">
        <w:tc>
          <w:tcPr>
            <w:tcW w:w="6912" w:type="dxa"/>
          </w:tcPr>
          <w:p w14:paraId="6A25FF17" w14:textId="77777777" w:rsidR="00393304" w:rsidRDefault="00393304" w:rsidP="0053350F">
            <w:pPr>
              <w:jc w:val="both"/>
              <w:rPr>
                <w:rFonts w:ascii="Times New Roman" w:hAnsi="Times New Roman" w:cs="Times New Roman"/>
              </w:rPr>
            </w:pPr>
            <w:r w:rsidRPr="0054625A">
              <w:rPr>
                <w:rFonts w:ascii="Times New Roman" w:hAnsi="Times New Roman" w:cs="Times New Roman"/>
              </w:rPr>
              <w:t xml:space="preserve">Количество часов на </w:t>
            </w:r>
            <w:r>
              <w:rPr>
                <w:rFonts w:ascii="Times New Roman" w:hAnsi="Times New Roman" w:cs="Times New Roman"/>
              </w:rPr>
              <w:t>самостоятельную работу</w:t>
            </w:r>
          </w:p>
        </w:tc>
        <w:tc>
          <w:tcPr>
            <w:tcW w:w="1229" w:type="dxa"/>
          </w:tcPr>
          <w:p w14:paraId="4EB805F9" w14:textId="77777777" w:rsidR="00393304" w:rsidRDefault="00393304" w:rsidP="0053350F">
            <w:pPr>
              <w:jc w:val="center"/>
              <w:rPr>
                <w:rFonts w:ascii="Times New Roman" w:hAnsi="Times New Roman" w:cs="Times New Roman"/>
              </w:rPr>
            </w:pPr>
            <w:r>
              <w:rPr>
                <w:rFonts w:ascii="Times New Roman" w:hAnsi="Times New Roman" w:cs="Times New Roman"/>
              </w:rPr>
              <w:t>66</w:t>
            </w:r>
          </w:p>
        </w:tc>
        <w:tc>
          <w:tcPr>
            <w:tcW w:w="1229" w:type="dxa"/>
          </w:tcPr>
          <w:p w14:paraId="04C9FB86" w14:textId="77777777" w:rsidR="00393304" w:rsidRDefault="00393304" w:rsidP="0053350F">
            <w:pPr>
              <w:jc w:val="center"/>
              <w:rPr>
                <w:rFonts w:ascii="Times New Roman" w:hAnsi="Times New Roman" w:cs="Times New Roman"/>
              </w:rPr>
            </w:pPr>
            <w:r>
              <w:rPr>
                <w:rFonts w:ascii="Times New Roman" w:hAnsi="Times New Roman" w:cs="Times New Roman"/>
              </w:rPr>
              <w:t>33</w:t>
            </w:r>
          </w:p>
        </w:tc>
      </w:tr>
      <w:tr w:rsidR="00393304" w14:paraId="10B891EE" w14:textId="77777777" w:rsidTr="0053350F">
        <w:tc>
          <w:tcPr>
            <w:tcW w:w="6912" w:type="dxa"/>
          </w:tcPr>
          <w:p w14:paraId="7B793537" w14:textId="77777777" w:rsidR="00393304" w:rsidRDefault="00393304" w:rsidP="0053350F">
            <w:pPr>
              <w:jc w:val="both"/>
              <w:rPr>
                <w:rFonts w:ascii="Times New Roman" w:hAnsi="Times New Roman" w:cs="Times New Roman"/>
              </w:rPr>
            </w:pPr>
            <w:r w:rsidRPr="0054625A">
              <w:rPr>
                <w:rFonts w:ascii="Times New Roman" w:hAnsi="Times New Roman" w:cs="Times New Roman"/>
              </w:rPr>
              <w:t xml:space="preserve">Общее количество часов на </w:t>
            </w:r>
            <w:r>
              <w:rPr>
                <w:rFonts w:ascii="Times New Roman" w:hAnsi="Times New Roman" w:cs="Times New Roman"/>
              </w:rPr>
              <w:t>самостоятельную работу</w:t>
            </w:r>
          </w:p>
        </w:tc>
        <w:tc>
          <w:tcPr>
            <w:tcW w:w="2458" w:type="dxa"/>
            <w:gridSpan w:val="2"/>
          </w:tcPr>
          <w:p w14:paraId="73FB74B1" w14:textId="77777777" w:rsidR="00393304" w:rsidRDefault="00393304" w:rsidP="0053350F">
            <w:pPr>
              <w:jc w:val="center"/>
              <w:rPr>
                <w:rFonts w:ascii="Times New Roman" w:hAnsi="Times New Roman" w:cs="Times New Roman"/>
              </w:rPr>
            </w:pPr>
            <w:r>
              <w:rPr>
                <w:rFonts w:ascii="Times New Roman" w:hAnsi="Times New Roman" w:cs="Times New Roman"/>
              </w:rPr>
              <w:t>99</w:t>
            </w:r>
          </w:p>
        </w:tc>
      </w:tr>
    </w:tbl>
    <w:p w14:paraId="13C31308" w14:textId="77777777" w:rsidR="0046678D" w:rsidRDefault="0046678D" w:rsidP="0046678D">
      <w:pPr>
        <w:spacing w:after="0" w:line="240" w:lineRule="auto"/>
        <w:jc w:val="both"/>
        <w:rPr>
          <w:rFonts w:ascii="Times New Roman" w:hAnsi="Times New Roman" w:cs="Times New Roman"/>
        </w:rPr>
      </w:pPr>
    </w:p>
    <w:p w14:paraId="3DBDDCE5" w14:textId="77777777" w:rsidR="0046678D" w:rsidRDefault="0054625A" w:rsidP="0046678D">
      <w:pPr>
        <w:spacing w:after="0" w:line="240" w:lineRule="auto"/>
        <w:jc w:val="both"/>
        <w:rPr>
          <w:rFonts w:ascii="Times New Roman" w:hAnsi="Times New Roman" w:cs="Times New Roman"/>
        </w:rPr>
      </w:pPr>
      <w:r w:rsidRPr="0046678D">
        <w:rPr>
          <w:rFonts w:ascii="Times New Roman" w:hAnsi="Times New Roman" w:cs="Times New Roman"/>
          <w:b/>
        </w:rPr>
        <w:t>4. Форма проведения учебных аудиторных занятий</w:t>
      </w:r>
      <w:r w:rsidRPr="0054625A">
        <w:rPr>
          <w:rFonts w:ascii="Times New Roman" w:hAnsi="Times New Roman" w:cs="Times New Roman"/>
        </w:rPr>
        <w:t xml:space="preserve">: </w:t>
      </w:r>
      <w:r w:rsidR="0046678D">
        <w:rPr>
          <w:rFonts w:ascii="Times New Roman" w:hAnsi="Times New Roman" w:cs="Times New Roman"/>
        </w:rPr>
        <w:t>г</w:t>
      </w:r>
      <w:r w:rsidRPr="0054625A">
        <w:rPr>
          <w:rFonts w:ascii="Times New Roman" w:hAnsi="Times New Roman" w:cs="Times New Roman"/>
        </w:rPr>
        <w:t xml:space="preserve">рупповая (11 учеников), рекомендуемая продолжительность урока 40-45 минут. </w:t>
      </w:r>
    </w:p>
    <w:p w14:paraId="37CFFF81" w14:textId="77777777" w:rsidR="0046678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Мелкогрупповая форма позволяет преподавателю лучше узнать ученика, его возможности, трудоспособность, эмоционально - психологические особенности. </w:t>
      </w:r>
    </w:p>
    <w:p w14:paraId="4189C830" w14:textId="77777777" w:rsidR="0046678D" w:rsidRDefault="0046678D" w:rsidP="0046678D">
      <w:pPr>
        <w:spacing w:after="0" w:line="240" w:lineRule="auto"/>
        <w:jc w:val="both"/>
        <w:rPr>
          <w:rFonts w:ascii="Times New Roman" w:hAnsi="Times New Roman" w:cs="Times New Roman"/>
        </w:rPr>
      </w:pPr>
    </w:p>
    <w:p w14:paraId="5DD1A87C" w14:textId="77777777" w:rsidR="00393304" w:rsidRDefault="00393304" w:rsidP="0046678D">
      <w:pPr>
        <w:spacing w:after="0" w:line="240" w:lineRule="auto"/>
        <w:jc w:val="both"/>
        <w:rPr>
          <w:rFonts w:ascii="Times New Roman" w:hAnsi="Times New Roman" w:cs="Times New Roman"/>
          <w:b/>
        </w:rPr>
      </w:pPr>
    </w:p>
    <w:p w14:paraId="4F398F16" w14:textId="77777777" w:rsidR="00393304" w:rsidRDefault="00393304" w:rsidP="0046678D">
      <w:pPr>
        <w:spacing w:after="0" w:line="240" w:lineRule="auto"/>
        <w:jc w:val="both"/>
        <w:rPr>
          <w:rFonts w:ascii="Times New Roman" w:hAnsi="Times New Roman" w:cs="Times New Roman"/>
          <w:b/>
        </w:rPr>
      </w:pPr>
    </w:p>
    <w:p w14:paraId="6E332A5D" w14:textId="77777777" w:rsidR="0046678D" w:rsidRPr="0046678D" w:rsidRDefault="0054625A" w:rsidP="0046678D">
      <w:pPr>
        <w:spacing w:after="0" w:line="240" w:lineRule="auto"/>
        <w:jc w:val="both"/>
        <w:rPr>
          <w:rFonts w:ascii="Times New Roman" w:hAnsi="Times New Roman" w:cs="Times New Roman"/>
          <w:b/>
        </w:rPr>
      </w:pPr>
      <w:r w:rsidRPr="0046678D">
        <w:rPr>
          <w:rFonts w:ascii="Times New Roman" w:hAnsi="Times New Roman" w:cs="Times New Roman"/>
          <w:b/>
        </w:rPr>
        <w:lastRenderedPageBreak/>
        <w:t xml:space="preserve">5. Цель и задачи учебного предмета </w:t>
      </w:r>
    </w:p>
    <w:p w14:paraId="3BED16CA" w14:textId="77777777" w:rsidR="0046678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Цель: художественно-эстетическое развитие личности учащихся на основе приобретенных ими знаний, умений, навыков в области истории хореографического искусства, а также выявление одаренных детей, подготовка их к поступлению в профессиональные учебные заведения.</w:t>
      </w:r>
    </w:p>
    <w:p w14:paraId="11901788" w14:textId="77777777" w:rsidR="0039330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Задачи: </w:t>
      </w:r>
    </w:p>
    <w:p w14:paraId="5FE36F35"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 xml:space="preserve">формирование знаний в области хореографического искусства, анализа его содержания в процессе развития зарубежного, русского и советского балетного театра; </w:t>
      </w:r>
    </w:p>
    <w:p w14:paraId="332E23F0"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 xml:space="preserve">осознание значения хореографического искусства в целом для мировой музыкальной и художественной культуры; </w:t>
      </w:r>
    </w:p>
    <w:p w14:paraId="0C25864F"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ознакомление учеников с хореографией как видом искусства;</w:t>
      </w:r>
    </w:p>
    <w:p w14:paraId="169E2931"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изучение истоков происхождения танцевального искусства и его эволюции;</w:t>
      </w:r>
    </w:p>
    <w:p w14:paraId="4C9F01E2"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 xml:space="preserve">анализ хореографического искусства в различных культурных эпохах; </w:t>
      </w:r>
    </w:p>
    <w:p w14:paraId="0B182714"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 xml:space="preserve">знания этапов развития зарубежного, русского и советского балетного искусства; </w:t>
      </w:r>
    </w:p>
    <w:p w14:paraId="389FD3ED"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 xml:space="preserve">знания образцов классического наследия балетного репертуара; </w:t>
      </w:r>
    </w:p>
    <w:p w14:paraId="669204A3"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знание основных этапов становления и развития русского балета;</w:t>
      </w:r>
    </w:p>
    <w:p w14:paraId="0AC8BD61"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 xml:space="preserve">овладение знаниями об исполнительской деятельности ведущих артистов балета; </w:t>
      </w:r>
    </w:p>
    <w:p w14:paraId="5215F5BF"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 xml:space="preserve">знания средств создания образа в хореографии; </w:t>
      </w:r>
    </w:p>
    <w:p w14:paraId="2F81937A"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систематизация информации о постановочной и педагогической деятельности балетмейстеров на разных этапах развития хореографического искусства;</w:t>
      </w:r>
    </w:p>
    <w:p w14:paraId="19038929"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знания принципов взаимодействия музыкальных и хореографических выразительных средств;</w:t>
      </w:r>
    </w:p>
    <w:p w14:paraId="37B1BB91"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 xml:space="preserve">умение анализировать произведение хореографического искусства с учетом времени его создания, стилистических особенностей, содержания, взаимодействия различных видов искусств, художественных средств создания хореографических образов; </w:t>
      </w:r>
    </w:p>
    <w:p w14:paraId="38758311"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 xml:space="preserve">умение работать с учебным материалом; </w:t>
      </w:r>
    </w:p>
    <w:p w14:paraId="0F31F167" w14:textId="77777777" w:rsid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 xml:space="preserve">формирование навыков диалогического мышления; </w:t>
      </w:r>
    </w:p>
    <w:p w14:paraId="0A06C82D" w14:textId="77777777" w:rsidR="00393304" w:rsidRPr="00950AD4" w:rsidRDefault="0054625A" w:rsidP="00EF2681">
      <w:pPr>
        <w:pStyle w:val="a3"/>
        <w:numPr>
          <w:ilvl w:val="0"/>
          <w:numId w:val="108"/>
        </w:numPr>
        <w:tabs>
          <w:tab w:val="left" w:pos="284"/>
        </w:tabs>
        <w:spacing w:after="0" w:line="240" w:lineRule="auto"/>
        <w:ind w:left="0" w:firstLine="0"/>
        <w:jc w:val="both"/>
        <w:rPr>
          <w:rFonts w:ascii="Times New Roman" w:hAnsi="Times New Roman" w:cs="Times New Roman"/>
        </w:rPr>
      </w:pPr>
      <w:r w:rsidRPr="00950AD4">
        <w:rPr>
          <w:rFonts w:ascii="Times New Roman" w:hAnsi="Times New Roman" w:cs="Times New Roman"/>
        </w:rPr>
        <w:t xml:space="preserve">овладение навыками написания докладов, рефератов. </w:t>
      </w:r>
    </w:p>
    <w:p w14:paraId="413A0BF6" w14:textId="77777777" w:rsidR="00393304" w:rsidRDefault="00393304" w:rsidP="00393304">
      <w:pPr>
        <w:spacing w:after="0" w:line="240" w:lineRule="auto"/>
        <w:jc w:val="both"/>
        <w:rPr>
          <w:rFonts w:ascii="Times New Roman" w:hAnsi="Times New Roman" w:cs="Times New Roman"/>
        </w:rPr>
      </w:pPr>
    </w:p>
    <w:p w14:paraId="6AE9BD3F" w14:textId="77777777" w:rsidR="00393304" w:rsidRPr="00393304" w:rsidRDefault="0054625A" w:rsidP="00393304">
      <w:pPr>
        <w:spacing w:after="0" w:line="240" w:lineRule="auto"/>
        <w:jc w:val="both"/>
        <w:rPr>
          <w:rFonts w:ascii="Times New Roman" w:hAnsi="Times New Roman" w:cs="Times New Roman"/>
          <w:b/>
        </w:rPr>
      </w:pPr>
      <w:r w:rsidRPr="00393304">
        <w:rPr>
          <w:rFonts w:ascii="Times New Roman" w:hAnsi="Times New Roman" w:cs="Times New Roman"/>
          <w:b/>
        </w:rPr>
        <w:t xml:space="preserve">6. Обоснование структуры программы учебного предмета </w:t>
      </w:r>
    </w:p>
    <w:p w14:paraId="240E14C5" w14:textId="77777777" w:rsidR="00D760B6" w:rsidRDefault="00D760B6" w:rsidP="00D760B6">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Обоснованием структуры программы являются ФГТ, отражающие все аспекты работы преподавателя с учеником. </w:t>
      </w:r>
    </w:p>
    <w:p w14:paraId="4B3F9F36" w14:textId="77777777" w:rsidR="00D760B6" w:rsidRDefault="00D760B6" w:rsidP="00D760B6">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содержит следующие разделы: </w:t>
      </w:r>
    </w:p>
    <w:p w14:paraId="62CBA5B2" w14:textId="77777777" w:rsidR="00D760B6" w:rsidRDefault="00D760B6"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сведения о затратах учебного времени, предусмотренного на освоение учебного предмета;</w:t>
      </w:r>
    </w:p>
    <w:p w14:paraId="39A077A7" w14:textId="77777777" w:rsidR="00D760B6" w:rsidRDefault="00D760B6"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распределение учебного материала по годам обучения; - описание дидактических единиц; </w:t>
      </w:r>
    </w:p>
    <w:p w14:paraId="5C1B2146" w14:textId="77777777" w:rsidR="00D760B6" w:rsidRDefault="00D760B6"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требования к уровню подготовки обучающихся; </w:t>
      </w:r>
    </w:p>
    <w:p w14:paraId="17D871F1" w14:textId="77777777" w:rsidR="00D760B6" w:rsidRDefault="00D760B6"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формы и методы контроля, система оценок; </w:t>
      </w:r>
    </w:p>
    <w:p w14:paraId="6597F986" w14:textId="77777777" w:rsidR="00D760B6" w:rsidRPr="00212DE6" w:rsidRDefault="00D760B6"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методическое обеспечение учебного процесса. </w:t>
      </w:r>
    </w:p>
    <w:p w14:paraId="124C74C1" w14:textId="77777777" w:rsidR="00D760B6" w:rsidRDefault="00D760B6" w:rsidP="00D760B6">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соответствии с данными направлениями строится основной раздел программы «Содержание учебного предмета». </w:t>
      </w:r>
    </w:p>
    <w:p w14:paraId="1A27D93F" w14:textId="77777777" w:rsidR="00D760B6" w:rsidRDefault="00D760B6" w:rsidP="00D760B6">
      <w:pPr>
        <w:spacing w:after="0" w:line="240" w:lineRule="auto"/>
        <w:jc w:val="both"/>
        <w:rPr>
          <w:rFonts w:ascii="Times New Roman" w:hAnsi="Times New Roman" w:cs="Times New Roman"/>
          <w:b/>
        </w:rPr>
      </w:pPr>
    </w:p>
    <w:p w14:paraId="05C60428" w14:textId="77777777" w:rsidR="00D760B6" w:rsidRPr="00212DE6" w:rsidRDefault="00D760B6" w:rsidP="00D760B6">
      <w:pPr>
        <w:spacing w:after="0" w:line="240" w:lineRule="auto"/>
        <w:jc w:val="both"/>
        <w:rPr>
          <w:rFonts w:ascii="Times New Roman" w:hAnsi="Times New Roman" w:cs="Times New Roman"/>
          <w:b/>
        </w:rPr>
      </w:pPr>
      <w:r w:rsidRPr="00212DE6">
        <w:rPr>
          <w:rFonts w:ascii="Times New Roman" w:hAnsi="Times New Roman" w:cs="Times New Roman"/>
          <w:b/>
        </w:rPr>
        <w:t xml:space="preserve">7. Методы обучения. </w:t>
      </w:r>
    </w:p>
    <w:p w14:paraId="189A23D6" w14:textId="77777777" w:rsidR="00D760B6" w:rsidRDefault="00D760B6" w:rsidP="00D760B6">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достижения поставленной цели и реализации задач предмета используются следующие </w:t>
      </w:r>
      <w:r>
        <w:rPr>
          <w:rFonts w:ascii="Times New Roman" w:hAnsi="Times New Roman" w:cs="Times New Roman"/>
        </w:rPr>
        <w:t xml:space="preserve">подходы и </w:t>
      </w:r>
      <w:r w:rsidRPr="0054625A">
        <w:rPr>
          <w:rFonts w:ascii="Times New Roman" w:hAnsi="Times New Roman" w:cs="Times New Roman"/>
        </w:rPr>
        <w:t xml:space="preserve">методы обучения: </w:t>
      </w:r>
    </w:p>
    <w:p w14:paraId="6C5D9025" w14:textId="77777777" w:rsidR="00D760B6" w:rsidRDefault="00D760B6"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словесный (</w:t>
      </w:r>
      <w:r w:rsidRPr="0054625A">
        <w:rPr>
          <w:rFonts w:ascii="Times New Roman" w:hAnsi="Times New Roman" w:cs="Times New Roman"/>
        </w:rPr>
        <w:t>объяснение, беседа, рассказ</w:t>
      </w:r>
      <w:r w:rsidRPr="00212DE6">
        <w:rPr>
          <w:rFonts w:ascii="Times New Roman" w:hAnsi="Times New Roman" w:cs="Times New Roman"/>
        </w:rPr>
        <w:t xml:space="preserve">); </w:t>
      </w:r>
    </w:p>
    <w:p w14:paraId="5C6FDF9D" w14:textId="77777777" w:rsidR="00D760B6" w:rsidRDefault="00D760B6"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наглядный (</w:t>
      </w:r>
      <w:r>
        <w:rPr>
          <w:rFonts w:ascii="Times New Roman" w:hAnsi="Times New Roman" w:cs="Times New Roman"/>
        </w:rPr>
        <w:t>д</w:t>
      </w:r>
      <w:r w:rsidRPr="00212DE6">
        <w:rPr>
          <w:rFonts w:ascii="Times New Roman" w:hAnsi="Times New Roman" w:cs="Times New Roman"/>
        </w:rPr>
        <w:t xml:space="preserve">емонстрация; просмотр видеоматериалов с выступлениями выдающихся танцовщиц, посещение концертов и спектаклей для повышения общего уровня развития обучающегося); </w:t>
      </w:r>
    </w:p>
    <w:p w14:paraId="4AE273C2" w14:textId="77777777" w:rsidR="00D760B6" w:rsidRDefault="00D760B6"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аналитический (сравнения и обобщения, развитие логического мышления); </w:t>
      </w:r>
    </w:p>
    <w:p w14:paraId="6C7FBEA1" w14:textId="77777777" w:rsidR="00D760B6" w:rsidRDefault="00D760B6"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эмоциональный (подбор ассоциаций, образов, создание художественных впечатлений); </w:t>
      </w:r>
    </w:p>
    <w:p w14:paraId="7BC10891" w14:textId="77777777" w:rsidR="00D760B6" w:rsidRDefault="00D760B6"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54625A">
        <w:rPr>
          <w:rFonts w:ascii="Times New Roman" w:hAnsi="Times New Roman" w:cs="Times New Roman"/>
        </w:rPr>
        <w:t>интегрированный (сочетание форм работы и подачи материала нескольких предметных областей);</w:t>
      </w:r>
    </w:p>
    <w:p w14:paraId="37729A0A" w14:textId="77777777" w:rsidR="00D760B6" w:rsidRDefault="00D760B6"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54625A">
        <w:rPr>
          <w:rFonts w:ascii="Times New Roman" w:hAnsi="Times New Roman" w:cs="Times New Roman"/>
        </w:rPr>
        <w:t>диалогический</w:t>
      </w:r>
      <w:r>
        <w:rPr>
          <w:rFonts w:ascii="Times New Roman" w:hAnsi="Times New Roman" w:cs="Times New Roman"/>
        </w:rPr>
        <w:t>;</w:t>
      </w:r>
    </w:p>
    <w:p w14:paraId="428C32BF" w14:textId="77777777" w:rsidR="00D760B6" w:rsidRDefault="00D760B6"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54625A">
        <w:rPr>
          <w:rFonts w:ascii="Times New Roman" w:hAnsi="Times New Roman" w:cs="Times New Roman"/>
        </w:rPr>
        <w:t>инструктивно-практический (работа с материалом);</w:t>
      </w:r>
    </w:p>
    <w:p w14:paraId="17839D4F" w14:textId="77777777" w:rsidR="00D760B6" w:rsidRDefault="00D760B6"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54625A">
        <w:rPr>
          <w:rFonts w:ascii="Times New Roman" w:hAnsi="Times New Roman" w:cs="Times New Roman"/>
        </w:rPr>
        <w:t>информационно-обобщающий (доклады, рефераты</w:t>
      </w:r>
      <w:r>
        <w:rPr>
          <w:rFonts w:ascii="Times New Roman" w:hAnsi="Times New Roman" w:cs="Times New Roman"/>
        </w:rPr>
        <w:t>);</w:t>
      </w:r>
    </w:p>
    <w:p w14:paraId="2F36A3F6" w14:textId="77777777" w:rsidR="00D760B6" w:rsidRPr="00212DE6" w:rsidRDefault="00D760B6"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индивидуальный подход к каждому ученику с учетом природных способностей, возрастных особенностей, работоспособности и уровня подготовки. </w:t>
      </w:r>
    </w:p>
    <w:p w14:paraId="5E3CDA0D" w14:textId="77777777" w:rsidR="0039330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Предложенные методы работы в рамках предпрофессиональной образовательной программы являются наиболее продуктивными при реализации поставленных целей и задач учебного предмета и основаны на проверенных методиках. </w:t>
      </w:r>
    </w:p>
    <w:p w14:paraId="5F85FBB6" w14:textId="77777777" w:rsidR="00393304" w:rsidRDefault="00393304" w:rsidP="00393304">
      <w:pPr>
        <w:spacing w:after="0" w:line="240" w:lineRule="auto"/>
        <w:jc w:val="both"/>
        <w:rPr>
          <w:rFonts w:ascii="Times New Roman" w:hAnsi="Times New Roman" w:cs="Times New Roman"/>
        </w:rPr>
      </w:pPr>
    </w:p>
    <w:p w14:paraId="321670E6" w14:textId="77777777" w:rsidR="00393304" w:rsidRPr="00393304" w:rsidRDefault="0054625A" w:rsidP="00393304">
      <w:pPr>
        <w:spacing w:after="0" w:line="240" w:lineRule="auto"/>
        <w:jc w:val="both"/>
        <w:rPr>
          <w:rFonts w:ascii="Times New Roman" w:hAnsi="Times New Roman" w:cs="Times New Roman"/>
          <w:b/>
        </w:rPr>
      </w:pPr>
      <w:r w:rsidRPr="00393304">
        <w:rPr>
          <w:rFonts w:ascii="Times New Roman" w:hAnsi="Times New Roman" w:cs="Times New Roman"/>
          <w:b/>
        </w:rPr>
        <w:t xml:space="preserve">8. Описание материально-технических условий реализации учебного предмета </w:t>
      </w:r>
    </w:p>
    <w:p w14:paraId="21F60418" w14:textId="77777777" w:rsidR="00D760B6"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Материально-техническая база </w:t>
      </w:r>
      <w:r w:rsidR="00D760B6">
        <w:rPr>
          <w:rFonts w:ascii="Times New Roman" w:hAnsi="Times New Roman" w:cs="Times New Roman"/>
        </w:rPr>
        <w:t>школы</w:t>
      </w:r>
      <w:r w:rsidRPr="0054625A">
        <w:rPr>
          <w:rFonts w:ascii="Times New Roman" w:hAnsi="Times New Roman" w:cs="Times New Roman"/>
        </w:rPr>
        <w:t xml:space="preserve"> должна соответствовать санитарным и противопожарным нормам, нормам охраны труда. </w:t>
      </w:r>
    </w:p>
    <w:p w14:paraId="7607CCB4" w14:textId="77777777" w:rsidR="00D760B6"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Учебные аудитории, предназначенные для реализации учебного предмета «История хореографического искусства», оснащаются пианино, звукотехническим оборудованием, учебной мебелью (досками, столами, стульями, стеллажами, шкафами) и оформляются наглядными пособиями. </w:t>
      </w:r>
    </w:p>
    <w:p w14:paraId="24451A3E" w14:textId="77777777" w:rsidR="0046678D"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работы со специализированными материалами аудитория оснащается современным мультимедийным оборудованием для просмотра видеоматериалов и прослушивания музыкальных произведений. </w:t>
      </w:r>
    </w:p>
    <w:p w14:paraId="0A0C71F3" w14:textId="77777777" w:rsidR="0046678D" w:rsidRDefault="0046678D" w:rsidP="0046678D">
      <w:pPr>
        <w:spacing w:after="0" w:line="240" w:lineRule="auto"/>
        <w:jc w:val="both"/>
        <w:rPr>
          <w:rFonts w:ascii="Times New Roman" w:hAnsi="Times New Roman" w:cs="Times New Roman"/>
        </w:rPr>
      </w:pPr>
    </w:p>
    <w:p w14:paraId="1A7C3E50" w14:textId="77777777" w:rsidR="0046678D" w:rsidRPr="0046678D" w:rsidRDefault="0054625A" w:rsidP="0046678D">
      <w:pPr>
        <w:spacing w:after="0" w:line="240" w:lineRule="auto"/>
        <w:jc w:val="center"/>
        <w:rPr>
          <w:rFonts w:ascii="Times New Roman" w:hAnsi="Times New Roman" w:cs="Times New Roman"/>
          <w:b/>
          <w:sz w:val="24"/>
          <w:szCs w:val="24"/>
        </w:rPr>
      </w:pPr>
      <w:r w:rsidRPr="0046678D">
        <w:rPr>
          <w:rFonts w:ascii="Times New Roman" w:hAnsi="Times New Roman" w:cs="Times New Roman"/>
          <w:b/>
          <w:sz w:val="24"/>
          <w:szCs w:val="24"/>
        </w:rPr>
        <w:t>II. Содержание учебного предмета</w:t>
      </w:r>
    </w:p>
    <w:p w14:paraId="2B6F3E08" w14:textId="77777777" w:rsidR="0046678D" w:rsidRDefault="0046678D" w:rsidP="0046678D">
      <w:pPr>
        <w:spacing w:after="0" w:line="240" w:lineRule="auto"/>
        <w:jc w:val="both"/>
        <w:rPr>
          <w:rFonts w:ascii="Times New Roman" w:hAnsi="Times New Roman" w:cs="Times New Roman"/>
        </w:rPr>
      </w:pPr>
    </w:p>
    <w:p w14:paraId="65AB90DF" w14:textId="77777777" w:rsidR="0046678D" w:rsidRDefault="0054625A" w:rsidP="0046678D">
      <w:pPr>
        <w:spacing w:after="0" w:line="240" w:lineRule="auto"/>
        <w:jc w:val="both"/>
        <w:rPr>
          <w:rFonts w:ascii="Times New Roman" w:hAnsi="Times New Roman" w:cs="Times New Roman"/>
        </w:rPr>
      </w:pPr>
      <w:r w:rsidRPr="0046678D">
        <w:rPr>
          <w:rFonts w:ascii="Times New Roman" w:hAnsi="Times New Roman" w:cs="Times New Roman"/>
          <w:b/>
        </w:rPr>
        <w:t>1. Сведения о затратах учебного времени</w:t>
      </w:r>
      <w:r w:rsidRPr="0054625A">
        <w:rPr>
          <w:rFonts w:ascii="Times New Roman" w:hAnsi="Times New Roman" w:cs="Times New Roman"/>
        </w:rPr>
        <w:t xml:space="preserve">, предусмотренного на освоение учебного предмета «История хореографического искусства», на максимальную, самостоятельную нагрузку обучающихся и аудиторные занятия: </w:t>
      </w:r>
    </w:p>
    <w:p w14:paraId="01E19E4C" w14:textId="77777777" w:rsidR="0046678D" w:rsidRPr="00950AD4" w:rsidRDefault="0054625A" w:rsidP="00950AD4">
      <w:pPr>
        <w:spacing w:after="0" w:line="240" w:lineRule="auto"/>
        <w:jc w:val="both"/>
        <w:rPr>
          <w:rFonts w:ascii="Times New Roman" w:hAnsi="Times New Roman" w:cs="Times New Roman"/>
          <w:sz w:val="20"/>
          <w:szCs w:val="20"/>
        </w:rPr>
      </w:pPr>
      <w:r w:rsidRPr="00950AD4">
        <w:rPr>
          <w:rFonts w:ascii="Times New Roman" w:hAnsi="Times New Roman" w:cs="Times New Roman"/>
          <w:sz w:val="20"/>
          <w:szCs w:val="20"/>
        </w:rPr>
        <w:t xml:space="preserve">Таблица 2 </w:t>
      </w:r>
    </w:p>
    <w:tbl>
      <w:tblPr>
        <w:tblStyle w:val="af"/>
        <w:tblW w:w="9464" w:type="dxa"/>
        <w:tblLook w:val="04A0" w:firstRow="1" w:lastRow="0" w:firstColumn="1" w:lastColumn="0" w:noHBand="0" w:noVBand="1"/>
      </w:tblPr>
      <w:tblGrid>
        <w:gridCol w:w="5778"/>
        <w:gridCol w:w="1228"/>
        <w:gridCol w:w="1229"/>
        <w:gridCol w:w="1229"/>
      </w:tblGrid>
      <w:tr w:rsidR="00950AD4" w14:paraId="231D0469" w14:textId="77777777" w:rsidTr="0053350F">
        <w:tc>
          <w:tcPr>
            <w:tcW w:w="5778" w:type="dxa"/>
          </w:tcPr>
          <w:p w14:paraId="47827092" w14:textId="77777777" w:rsidR="00950AD4" w:rsidRDefault="00950AD4" w:rsidP="00521075">
            <w:pPr>
              <w:jc w:val="center"/>
              <w:rPr>
                <w:rFonts w:ascii="Times New Roman" w:hAnsi="Times New Roman" w:cs="Times New Roman"/>
              </w:rPr>
            </w:pPr>
          </w:p>
        </w:tc>
        <w:tc>
          <w:tcPr>
            <w:tcW w:w="3686" w:type="dxa"/>
            <w:gridSpan w:val="3"/>
          </w:tcPr>
          <w:p w14:paraId="72257C43" w14:textId="77777777" w:rsidR="00950AD4" w:rsidRDefault="00950AD4" w:rsidP="00521075">
            <w:pPr>
              <w:jc w:val="center"/>
              <w:rPr>
                <w:rFonts w:ascii="Times New Roman" w:hAnsi="Times New Roman" w:cs="Times New Roman"/>
              </w:rPr>
            </w:pPr>
            <w:r w:rsidRPr="0054625A">
              <w:rPr>
                <w:rFonts w:ascii="Times New Roman" w:hAnsi="Times New Roman" w:cs="Times New Roman"/>
              </w:rPr>
              <w:t>Распределение по годам обучения</w:t>
            </w:r>
          </w:p>
        </w:tc>
      </w:tr>
      <w:tr w:rsidR="00521075" w14:paraId="6F477FB2" w14:textId="77777777" w:rsidTr="00521075">
        <w:tc>
          <w:tcPr>
            <w:tcW w:w="5778" w:type="dxa"/>
          </w:tcPr>
          <w:p w14:paraId="2B3F038B" w14:textId="77777777" w:rsidR="00521075" w:rsidRDefault="00950AD4" w:rsidP="00521075">
            <w:pPr>
              <w:jc w:val="both"/>
              <w:rPr>
                <w:rFonts w:ascii="Times New Roman" w:hAnsi="Times New Roman" w:cs="Times New Roman"/>
              </w:rPr>
            </w:pPr>
            <w:r w:rsidRPr="0054625A">
              <w:rPr>
                <w:rFonts w:ascii="Times New Roman" w:hAnsi="Times New Roman" w:cs="Times New Roman"/>
              </w:rPr>
              <w:t>Класс</w:t>
            </w:r>
          </w:p>
        </w:tc>
        <w:tc>
          <w:tcPr>
            <w:tcW w:w="1228" w:type="dxa"/>
          </w:tcPr>
          <w:p w14:paraId="2B77A558" w14:textId="77777777" w:rsidR="00521075" w:rsidRDefault="00950AD4" w:rsidP="00521075">
            <w:pPr>
              <w:jc w:val="center"/>
              <w:rPr>
                <w:rFonts w:ascii="Times New Roman" w:hAnsi="Times New Roman" w:cs="Times New Roman"/>
              </w:rPr>
            </w:pPr>
            <w:r>
              <w:rPr>
                <w:rFonts w:ascii="Times New Roman" w:hAnsi="Times New Roman" w:cs="Times New Roman"/>
              </w:rPr>
              <w:t>7</w:t>
            </w:r>
          </w:p>
        </w:tc>
        <w:tc>
          <w:tcPr>
            <w:tcW w:w="1229" w:type="dxa"/>
          </w:tcPr>
          <w:p w14:paraId="280EDD23" w14:textId="77777777" w:rsidR="00521075" w:rsidRDefault="00950AD4" w:rsidP="00521075">
            <w:pPr>
              <w:jc w:val="center"/>
              <w:rPr>
                <w:rFonts w:ascii="Times New Roman" w:hAnsi="Times New Roman" w:cs="Times New Roman"/>
              </w:rPr>
            </w:pPr>
            <w:r>
              <w:rPr>
                <w:rFonts w:ascii="Times New Roman" w:hAnsi="Times New Roman" w:cs="Times New Roman"/>
              </w:rPr>
              <w:t>8</w:t>
            </w:r>
          </w:p>
        </w:tc>
        <w:tc>
          <w:tcPr>
            <w:tcW w:w="1229" w:type="dxa"/>
          </w:tcPr>
          <w:p w14:paraId="5D465C15" w14:textId="77777777" w:rsidR="00521075" w:rsidRDefault="00950AD4" w:rsidP="00521075">
            <w:pPr>
              <w:jc w:val="center"/>
              <w:rPr>
                <w:rFonts w:ascii="Times New Roman" w:hAnsi="Times New Roman" w:cs="Times New Roman"/>
              </w:rPr>
            </w:pPr>
            <w:r>
              <w:rPr>
                <w:rFonts w:ascii="Times New Roman" w:hAnsi="Times New Roman" w:cs="Times New Roman"/>
              </w:rPr>
              <w:t>9</w:t>
            </w:r>
          </w:p>
        </w:tc>
      </w:tr>
      <w:tr w:rsidR="00521075" w14:paraId="34D123EA" w14:textId="77777777" w:rsidTr="00521075">
        <w:tc>
          <w:tcPr>
            <w:tcW w:w="5778" w:type="dxa"/>
          </w:tcPr>
          <w:p w14:paraId="24FAC959" w14:textId="77777777" w:rsidR="00521075" w:rsidRDefault="00950AD4" w:rsidP="00521075">
            <w:pPr>
              <w:jc w:val="both"/>
              <w:rPr>
                <w:rFonts w:ascii="Times New Roman" w:hAnsi="Times New Roman" w:cs="Times New Roman"/>
              </w:rPr>
            </w:pPr>
            <w:r w:rsidRPr="0054625A">
              <w:rPr>
                <w:rFonts w:ascii="Times New Roman" w:hAnsi="Times New Roman" w:cs="Times New Roman"/>
              </w:rPr>
              <w:t>Продолжительность учебных занятий (в неделях</w:t>
            </w:r>
            <w:r>
              <w:rPr>
                <w:rFonts w:ascii="Times New Roman" w:hAnsi="Times New Roman" w:cs="Times New Roman"/>
              </w:rPr>
              <w:t>)</w:t>
            </w:r>
          </w:p>
        </w:tc>
        <w:tc>
          <w:tcPr>
            <w:tcW w:w="1228" w:type="dxa"/>
          </w:tcPr>
          <w:p w14:paraId="440B3492" w14:textId="77777777" w:rsidR="00521075" w:rsidRDefault="00950AD4" w:rsidP="00521075">
            <w:pPr>
              <w:jc w:val="center"/>
              <w:rPr>
                <w:rFonts w:ascii="Times New Roman" w:hAnsi="Times New Roman" w:cs="Times New Roman"/>
              </w:rPr>
            </w:pPr>
            <w:r w:rsidRPr="0054625A">
              <w:rPr>
                <w:rFonts w:ascii="Times New Roman" w:hAnsi="Times New Roman" w:cs="Times New Roman"/>
              </w:rPr>
              <w:t>33</w:t>
            </w:r>
          </w:p>
        </w:tc>
        <w:tc>
          <w:tcPr>
            <w:tcW w:w="1229" w:type="dxa"/>
          </w:tcPr>
          <w:p w14:paraId="7CECABB0" w14:textId="77777777" w:rsidR="00521075" w:rsidRDefault="00950AD4" w:rsidP="00521075">
            <w:pPr>
              <w:jc w:val="center"/>
              <w:rPr>
                <w:rFonts w:ascii="Times New Roman" w:hAnsi="Times New Roman" w:cs="Times New Roman"/>
              </w:rPr>
            </w:pPr>
            <w:r w:rsidRPr="0054625A">
              <w:rPr>
                <w:rFonts w:ascii="Times New Roman" w:hAnsi="Times New Roman" w:cs="Times New Roman"/>
              </w:rPr>
              <w:t>33</w:t>
            </w:r>
          </w:p>
        </w:tc>
        <w:tc>
          <w:tcPr>
            <w:tcW w:w="1229" w:type="dxa"/>
          </w:tcPr>
          <w:p w14:paraId="1E83794C" w14:textId="77777777" w:rsidR="00521075" w:rsidRDefault="00950AD4" w:rsidP="00521075">
            <w:pPr>
              <w:jc w:val="center"/>
              <w:rPr>
                <w:rFonts w:ascii="Times New Roman" w:hAnsi="Times New Roman" w:cs="Times New Roman"/>
              </w:rPr>
            </w:pPr>
            <w:r w:rsidRPr="0054625A">
              <w:rPr>
                <w:rFonts w:ascii="Times New Roman" w:hAnsi="Times New Roman" w:cs="Times New Roman"/>
              </w:rPr>
              <w:t>33</w:t>
            </w:r>
          </w:p>
        </w:tc>
      </w:tr>
      <w:tr w:rsidR="00521075" w14:paraId="03BF69A0" w14:textId="77777777" w:rsidTr="00521075">
        <w:tc>
          <w:tcPr>
            <w:tcW w:w="5778" w:type="dxa"/>
          </w:tcPr>
          <w:p w14:paraId="565B908A" w14:textId="77777777" w:rsidR="00521075" w:rsidRDefault="00950AD4" w:rsidP="00521075">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 (в неделю)</w:t>
            </w:r>
          </w:p>
        </w:tc>
        <w:tc>
          <w:tcPr>
            <w:tcW w:w="1228" w:type="dxa"/>
          </w:tcPr>
          <w:p w14:paraId="11C4D162" w14:textId="77777777" w:rsidR="00521075" w:rsidRDefault="00950AD4" w:rsidP="00521075">
            <w:pPr>
              <w:jc w:val="center"/>
              <w:rPr>
                <w:rFonts w:ascii="Times New Roman" w:hAnsi="Times New Roman" w:cs="Times New Roman"/>
              </w:rPr>
            </w:pPr>
            <w:r>
              <w:rPr>
                <w:rFonts w:ascii="Times New Roman" w:hAnsi="Times New Roman" w:cs="Times New Roman"/>
              </w:rPr>
              <w:t>1</w:t>
            </w:r>
          </w:p>
        </w:tc>
        <w:tc>
          <w:tcPr>
            <w:tcW w:w="1229" w:type="dxa"/>
          </w:tcPr>
          <w:p w14:paraId="46A14882" w14:textId="77777777" w:rsidR="00521075" w:rsidRDefault="00950AD4" w:rsidP="00521075">
            <w:pPr>
              <w:jc w:val="center"/>
              <w:rPr>
                <w:rFonts w:ascii="Times New Roman" w:hAnsi="Times New Roman" w:cs="Times New Roman"/>
              </w:rPr>
            </w:pPr>
            <w:r>
              <w:rPr>
                <w:rFonts w:ascii="Times New Roman" w:hAnsi="Times New Roman" w:cs="Times New Roman"/>
              </w:rPr>
              <w:t>1</w:t>
            </w:r>
          </w:p>
        </w:tc>
        <w:tc>
          <w:tcPr>
            <w:tcW w:w="1229" w:type="dxa"/>
          </w:tcPr>
          <w:p w14:paraId="34678E00" w14:textId="77777777" w:rsidR="00521075" w:rsidRDefault="00950AD4" w:rsidP="00521075">
            <w:pPr>
              <w:jc w:val="center"/>
              <w:rPr>
                <w:rFonts w:ascii="Times New Roman" w:hAnsi="Times New Roman" w:cs="Times New Roman"/>
              </w:rPr>
            </w:pPr>
            <w:r>
              <w:rPr>
                <w:rFonts w:ascii="Times New Roman" w:hAnsi="Times New Roman" w:cs="Times New Roman"/>
              </w:rPr>
              <w:t>1,5</w:t>
            </w:r>
          </w:p>
        </w:tc>
      </w:tr>
      <w:tr w:rsidR="00950AD4" w14:paraId="1DD84A9A" w14:textId="77777777" w:rsidTr="0053350F">
        <w:tc>
          <w:tcPr>
            <w:tcW w:w="5778" w:type="dxa"/>
          </w:tcPr>
          <w:p w14:paraId="6143C782" w14:textId="77777777" w:rsidR="00950AD4" w:rsidRDefault="00950AD4" w:rsidP="00521075">
            <w:pPr>
              <w:jc w:val="both"/>
              <w:rPr>
                <w:rFonts w:ascii="Times New Roman" w:hAnsi="Times New Roman" w:cs="Times New Roman"/>
              </w:rPr>
            </w:pPr>
            <w:r w:rsidRPr="0054625A">
              <w:rPr>
                <w:rFonts w:ascii="Times New Roman" w:hAnsi="Times New Roman" w:cs="Times New Roman"/>
              </w:rPr>
              <w:t>Общее количество часов на аудиторные занятия</w:t>
            </w:r>
          </w:p>
        </w:tc>
        <w:tc>
          <w:tcPr>
            <w:tcW w:w="2457" w:type="dxa"/>
            <w:gridSpan w:val="2"/>
          </w:tcPr>
          <w:p w14:paraId="0049C2C3" w14:textId="77777777" w:rsidR="00950AD4" w:rsidRDefault="00950AD4" w:rsidP="00521075">
            <w:pPr>
              <w:jc w:val="center"/>
              <w:rPr>
                <w:rFonts w:ascii="Times New Roman" w:hAnsi="Times New Roman" w:cs="Times New Roman"/>
              </w:rPr>
            </w:pPr>
            <w:r>
              <w:rPr>
                <w:rFonts w:ascii="Times New Roman" w:hAnsi="Times New Roman" w:cs="Times New Roman"/>
              </w:rPr>
              <w:t>66</w:t>
            </w:r>
          </w:p>
        </w:tc>
        <w:tc>
          <w:tcPr>
            <w:tcW w:w="1229" w:type="dxa"/>
          </w:tcPr>
          <w:p w14:paraId="28C161F9" w14:textId="77777777" w:rsidR="00950AD4" w:rsidRDefault="00950AD4" w:rsidP="00521075">
            <w:pPr>
              <w:jc w:val="center"/>
              <w:rPr>
                <w:rFonts w:ascii="Times New Roman" w:hAnsi="Times New Roman" w:cs="Times New Roman"/>
              </w:rPr>
            </w:pPr>
            <w:r>
              <w:rPr>
                <w:rFonts w:ascii="Times New Roman" w:hAnsi="Times New Roman" w:cs="Times New Roman"/>
              </w:rPr>
              <w:t>49,5</w:t>
            </w:r>
          </w:p>
        </w:tc>
      </w:tr>
      <w:tr w:rsidR="00521075" w14:paraId="13DAD40C" w14:textId="77777777" w:rsidTr="00521075">
        <w:tc>
          <w:tcPr>
            <w:tcW w:w="5778" w:type="dxa"/>
          </w:tcPr>
          <w:p w14:paraId="0DB2C034" w14:textId="77777777" w:rsidR="00521075" w:rsidRDefault="00950AD4" w:rsidP="00521075">
            <w:pPr>
              <w:jc w:val="both"/>
              <w:rPr>
                <w:rFonts w:ascii="Times New Roman" w:hAnsi="Times New Roman" w:cs="Times New Roman"/>
              </w:rPr>
            </w:pPr>
            <w:r w:rsidRPr="0054625A">
              <w:rPr>
                <w:rFonts w:ascii="Times New Roman" w:hAnsi="Times New Roman" w:cs="Times New Roman"/>
              </w:rPr>
              <w:t>Количество часов на самостоятельную работу в неделю</w:t>
            </w:r>
          </w:p>
        </w:tc>
        <w:tc>
          <w:tcPr>
            <w:tcW w:w="1228" w:type="dxa"/>
          </w:tcPr>
          <w:p w14:paraId="1D843E98" w14:textId="77777777" w:rsidR="00521075" w:rsidRDefault="00950AD4" w:rsidP="00521075">
            <w:pPr>
              <w:jc w:val="center"/>
              <w:rPr>
                <w:rFonts w:ascii="Times New Roman" w:hAnsi="Times New Roman" w:cs="Times New Roman"/>
              </w:rPr>
            </w:pPr>
            <w:r>
              <w:rPr>
                <w:rFonts w:ascii="Times New Roman" w:hAnsi="Times New Roman" w:cs="Times New Roman"/>
              </w:rPr>
              <w:t>1</w:t>
            </w:r>
          </w:p>
        </w:tc>
        <w:tc>
          <w:tcPr>
            <w:tcW w:w="1229" w:type="dxa"/>
          </w:tcPr>
          <w:p w14:paraId="75620D6E" w14:textId="77777777" w:rsidR="00521075" w:rsidRDefault="00950AD4" w:rsidP="00521075">
            <w:pPr>
              <w:jc w:val="center"/>
              <w:rPr>
                <w:rFonts w:ascii="Times New Roman" w:hAnsi="Times New Roman" w:cs="Times New Roman"/>
              </w:rPr>
            </w:pPr>
            <w:r>
              <w:rPr>
                <w:rFonts w:ascii="Times New Roman" w:hAnsi="Times New Roman" w:cs="Times New Roman"/>
              </w:rPr>
              <w:t>1</w:t>
            </w:r>
          </w:p>
        </w:tc>
        <w:tc>
          <w:tcPr>
            <w:tcW w:w="1229" w:type="dxa"/>
          </w:tcPr>
          <w:p w14:paraId="4DAA285A" w14:textId="77777777" w:rsidR="00521075" w:rsidRDefault="00950AD4" w:rsidP="00521075">
            <w:pPr>
              <w:jc w:val="center"/>
              <w:rPr>
                <w:rFonts w:ascii="Times New Roman" w:hAnsi="Times New Roman" w:cs="Times New Roman"/>
              </w:rPr>
            </w:pPr>
            <w:r>
              <w:rPr>
                <w:rFonts w:ascii="Times New Roman" w:hAnsi="Times New Roman" w:cs="Times New Roman"/>
              </w:rPr>
              <w:t>1</w:t>
            </w:r>
          </w:p>
        </w:tc>
      </w:tr>
      <w:tr w:rsidR="00950AD4" w14:paraId="6C99FEEF" w14:textId="77777777" w:rsidTr="00521075">
        <w:tc>
          <w:tcPr>
            <w:tcW w:w="5778" w:type="dxa"/>
          </w:tcPr>
          <w:p w14:paraId="4D05918C" w14:textId="77777777" w:rsidR="00950AD4" w:rsidRDefault="00950AD4" w:rsidP="00521075">
            <w:pPr>
              <w:jc w:val="both"/>
              <w:rPr>
                <w:rFonts w:ascii="Times New Roman" w:hAnsi="Times New Roman" w:cs="Times New Roman"/>
              </w:rPr>
            </w:pPr>
            <w:r w:rsidRPr="0054625A">
              <w:rPr>
                <w:rFonts w:ascii="Times New Roman" w:hAnsi="Times New Roman" w:cs="Times New Roman"/>
              </w:rPr>
              <w:t>Общее количество часов на самостоятельную работу по годам</w:t>
            </w:r>
          </w:p>
        </w:tc>
        <w:tc>
          <w:tcPr>
            <w:tcW w:w="1228" w:type="dxa"/>
          </w:tcPr>
          <w:p w14:paraId="69AD82BF" w14:textId="77777777" w:rsidR="00950AD4" w:rsidRDefault="00950AD4" w:rsidP="0053350F">
            <w:pPr>
              <w:jc w:val="center"/>
              <w:rPr>
                <w:rFonts w:ascii="Times New Roman" w:hAnsi="Times New Roman" w:cs="Times New Roman"/>
              </w:rPr>
            </w:pPr>
            <w:r w:rsidRPr="0054625A">
              <w:rPr>
                <w:rFonts w:ascii="Times New Roman" w:hAnsi="Times New Roman" w:cs="Times New Roman"/>
              </w:rPr>
              <w:t>33</w:t>
            </w:r>
          </w:p>
        </w:tc>
        <w:tc>
          <w:tcPr>
            <w:tcW w:w="1229" w:type="dxa"/>
          </w:tcPr>
          <w:p w14:paraId="407DBFE4" w14:textId="77777777" w:rsidR="00950AD4" w:rsidRDefault="00950AD4" w:rsidP="0053350F">
            <w:pPr>
              <w:jc w:val="center"/>
              <w:rPr>
                <w:rFonts w:ascii="Times New Roman" w:hAnsi="Times New Roman" w:cs="Times New Roman"/>
              </w:rPr>
            </w:pPr>
            <w:r w:rsidRPr="0054625A">
              <w:rPr>
                <w:rFonts w:ascii="Times New Roman" w:hAnsi="Times New Roman" w:cs="Times New Roman"/>
              </w:rPr>
              <w:t>33</w:t>
            </w:r>
          </w:p>
        </w:tc>
        <w:tc>
          <w:tcPr>
            <w:tcW w:w="1229" w:type="dxa"/>
          </w:tcPr>
          <w:p w14:paraId="333753E3" w14:textId="77777777" w:rsidR="00950AD4" w:rsidRDefault="00950AD4" w:rsidP="0053350F">
            <w:pPr>
              <w:jc w:val="center"/>
              <w:rPr>
                <w:rFonts w:ascii="Times New Roman" w:hAnsi="Times New Roman" w:cs="Times New Roman"/>
              </w:rPr>
            </w:pPr>
            <w:r w:rsidRPr="0054625A">
              <w:rPr>
                <w:rFonts w:ascii="Times New Roman" w:hAnsi="Times New Roman" w:cs="Times New Roman"/>
              </w:rPr>
              <w:t>33</w:t>
            </w:r>
          </w:p>
        </w:tc>
      </w:tr>
      <w:tr w:rsidR="00950AD4" w14:paraId="1DD6CCC7" w14:textId="77777777" w:rsidTr="0053350F">
        <w:tc>
          <w:tcPr>
            <w:tcW w:w="5778" w:type="dxa"/>
          </w:tcPr>
          <w:p w14:paraId="6AD5FE00" w14:textId="77777777" w:rsidR="00950AD4" w:rsidRPr="0054625A" w:rsidRDefault="00950AD4" w:rsidP="00521075">
            <w:pPr>
              <w:jc w:val="both"/>
              <w:rPr>
                <w:rFonts w:ascii="Times New Roman" w:hAnsi="Times New Roman" w:cs="Times New Roman"/>
              </w:rPr>
            </w:pPr>
            <w:r w:rsidRPr="0054625A">
              <w:rPr>
                <w:rFonts w:ascii="Times New Roman" w:hAnsi="Times New Roman" w:cs="Times New Roman"/>
              </w:rPr>
              <w:t>Общее количество часов на внеаудиторную (самостоятельную работу)</w:t>
            </w:r>
          </w:p>
        </w:tc>
        <w:tc>
          <w:tcPr>
            <w:tcW w:w="2457" w:type="dxa"/>
            <w:gridSpan w:val="2"/>
          </w:tcPr>
          <w:p w14:paraId="2E7E247C" w14:textId="77777777" w:rsidR="00950AD4" w:rsidRDefault="00950AD4" w:rsidP="00521075">
            <w:pPr>
              <w:jc w:val="center"/>
              <w:rPr>
                <w:rFonts w:ascii="Times New Roman" w:hAnsi="Times New Roman" w:cs="Times New Roman"/>
              </w:rPr>
            </w:pPr>
            <w:r>
              <w:rPr>
                <w:rFonts w:ascii="Times New Roman" w:hAnsi="Times New Roman" w:cs="Times New Roman"/>
              </w:rPr>
              <w:t>66</w:t>
            </w:r>
          </w:p>
        </w:tc>
        <w:tc>
          <w:tcPr>
            <w:tcW w:w="1229" w:type="dxa"/>
          </w:tcPr>
          <w:p w14:paraId="384A84D6" w14:textId="77777777" w:rsidR="00950AD4" w:rsidRDefault="00950AD4" w:rsidP="00521075">
            <w:pPr>
              <w:jc w:val="center"/>
              <w:rPr>
                <w:rFonts w:ascii="Times New Roman" w:hAnsi="Times New Roman" w:cs="Times New Roman"/>
              </w:rPr>
            </w:pPr>
            <w:r>
              <w:rPr>
                <w:rFonts w:ascii="Times New Roman" w:hAnsi="Times New Roman" w:cs="Times New Roman"/>
              </w:rPr>
              <w:t>33</w:t>
            </w:r>
          </w:p>
        </w:tc>
      </w:tr>
      <w:tr w:rsidR="00950AD4" w14:paraId="197CCFE5" w14:textId="77777777" w:rsidTr="00521075">
        <w:tc>
          <w:tcPr>
            <w:tcW w:w="5778" w:type="dxa"/>
          </w:tcPr>
          <w:p w14:paraId="547AA943" w14:textId="77777777" w:rsidR="00950AD4" w:rsidRPr="0054625A" w:rsidRDefault="00950AD4" w:rsidP="00521075">
            <w:pPr>
              <w:jc w:val="both"/>
              <w:rPr>
                <w:rFonts w:ascii="Times New Roman" w:hAnsi="Times New Roman" w:cs="Times New Roman"/>
              </w:rPr>
            </w:pPr>
            <w:r w:rsidRPr="0054625A">
              <w:rPr>
                <w:rFonts w:ascii="Times New Roman" w:hAnsi="Times New Roman" w:cs="Times New Roman"/>
              </w:rPr>
              <w:t>Максимальное количество часов занятий в неделю (аудиторные и самостоятельные)</w:t>
            </w:r>
          </w:p>
        </w:tc>
        <w:tc>
          <w:tcPr>
            <w:tcW w:w="1228" w:type="dxa"/>
          </w:tcPr>
          <w:p w14:paraId="00BC474F" w14:textId="77777777" w:rsidR="00950AD4" w:rsidRDefault="00950AD4" w:rsidP="00521075">
            <w:pPr>
              <w:jc w:val="center"/>
              <w:rPr>
                <w:rFonts w:ascii="Times New Roman" w:hAnsi="Times New Roman" w:cs="Times New Roman"/>
              </w:rPr>
            </w:pPr>
            <w:r>
              <w:rPr>
                <w:rFonts w:ascii="Times New Roman" w:hAnsi="Times New Roman" w:cs="Times New Roman"/>
              </w:rPr>
              <w:t>2</w:t>
            </w:r>
          </w:p>
        </w:tc>
        <w:tc>
          <w:tcPr>
            <w:tcW w:w="1229" w:type="dxa"/>
          </w:tcPr>
          <w:p w14:paraId="52085E9D" w14:textId="77777777" w:rsidR="00950AD4" w:rsidRDefault="00950AD4" w:rsidP="00521075">
            <w:pPr>
              <w:jc w:val="center"/>
              <w:rPr>
                <w:rFonts w:ascii="Times New Roman" w:hAnsi="Times New Roman" w:cs="Times New Roman"/>
              </w:rPr>
            </w:pPr>
            <w:r>
              <w:rPr>
                <w:rFonts w:ascii="Times New Roman" w:hAnsi="Times New Roman" w:cs="Times New Roman"/>
              </w:rPr>
              <w:t>2</w:t>
            </w:r>
          </w:p>
        </w:tc>
        <w:tc>
          <w:tcPr>
            <w:tcW w:w="1229" w:type="dxa"/>
          </w:tcPr>
          <w:p w14:paraId="2622A0BA" w14:textId="77777777" w:rsidR="00950AD4" w:rsidRDefault="00950AD4" w:rsidP="00521075">
            <w:pPr>
              <w:jc w:val="center"/>
              <w:rPr>
                <w:rFonts w:ascii="Times New Roman" w:hAnsi="Times New Roman" w:cs="Times New Roman"/>
              </w:rPr>
            </w:pPr>
            <w:r>
              <w:rPr>
                <w:rFonts w:ascii="Times New Roman" w:hAnsi="Times New Roman" w:cs="Times New Roman"/>
              </w:rPr>
              <w:t>2,5</w:t>
            </w:r>
          </w:p>
        </w:tc>
      </w:tr>
      <w:tr w:rsidR="00950AD4" w14:paraId="1A903490" w14:textId="77777777" w:rsidTr="0053350F">
        <w:tc>
          <w:tcPr>
            <w:tcW w:w="5778" w:type="dxa"/>
          </w:tcPr>
          <w:p w14:paraId="6440533D" w14:textId="77777777" w:rsidR="00950AD4" w:rsidRPr="0054625A" w:rsidRDefault="00950AD4" w:rsidP="00521075">
            <w:pPr>
              <w:jc w:val="both"/>
              <w:rPr>
                <w:rFonts w:ascii="Times New Roman" w:hAnsi="Times New Roman" w:cs="Times New Roman"/>
              </w:rPr>
            </w:pPr>
            <w:r w:rsidRPr="0054625A">
              <w:rPr>
                <w:rFonts w:ascii="Times New Roman" w:hAnsi="Times New Roman" w:cs="Times New Roman"/>
              </w:rPr>
              <w:t>Общее максимальное количество часов на весь</w:t>
            </w:r>
            <w:r>
              <w:rPr>
                <w:rFonts w:ascii="Times New Roman" w:hAnsi="Times New Roman" w:cs="Times New Roman"/>
              </w:rPr>
              <w:t xml:space="preserve"> период обучения </w:t>
            </w:r>
            <w:r w:rsidRPr="0054625A">
              <w:rPr>
                <w:rFonts w:ascii="Times New Roman" w:hAnsi="Times New Roman" w:cs="Times New Roman"/>
              </w:rPr>
              <w:t>(аудиторные и самостоятельные)</w:t>
            </w:r>
          </w:p>
        </w:tc>
        <w:tc>
          <w:tcPr>
            <w:tcW w:w="2457" w:type="dxa"/>
            <w:gridSpan w:val="2"/>
          </w:tcPr>
          <w:p w14:paraId="12C63D34" w14:textId="77777777" w:rsidR="00950AD4" w:rsidRDefault="00950AD4" w:rsidP="00521075">
            <w:pPr>
              <w:jc w:val="center"/>
              <w:rPr>
                <w:rFonts w:ascii="Times New Roman" w:hAnsi="Times New Roman" w:cs="Times New Roman"/>
              </w:rPr>
            </w:pPr>
            <w:r>
              <w:rPr>
                <w:rFonts w:ascii="Times New Roman" w:hAnsi="Times New Roman" w:cs="Times New Roman"/>
              </w:rPr>
              <w:t>132</w:t>
            </w:r>
          </w:p>
        </w:tc>
        <w:tc>
          <w:tcPr>
            <w:tcW w:w="1229" w:type="dxa"/>
          </w:tcPr>
          <w:p w14:paraId="5A26B8E6" w14:textId="77777777" w:rsidR="00950AD4" w:rsidRDefault="00950AD4" w:rsidP="00521075">
            <w:pPr>
              <w:jc w:val="center"/>
              <w:rPr>
                <w:rFonts w:ascii="Times New Roman" w:hAnsi="Times New Roman" w:cs="Times New Roman"/>
              </w:rPr>
            </w:pPr>
            <w:r>
              <w:rPr>
                <w:rFonts w:ascii="Times New Roman" w:hAnsi="Times New Roman" w:cs="Times New Roman"/>
              </w:rPr>
              <w:t>82,5</w:t>
            </w:r>
          </w:p>
        </w:tc>
      </w:tr>
      <w:tr w:rsidR="00950AD4" w14:paraId="3E636492" w14:textId="77777777" w:rsidTr="00521075">
        <w:tc>
          <w:tcPr>
            <w:tcW w:w="5778" w:type="dxa"/>
          </w:tcPr>
          <w:p w14:paraId="293D2618" w14:textId="77777777" w:rsidR="00950AD4" w:rsidRPr="0054625A" w:rsidRDefault="00950AD4" w:rsidP="00521075">
            <w:pPr>
              <w:jc w:val="both"/>
              <w:rPr>
                <w:rFonts w:ascii="Times New Roman" w:hAnsi="Times New Roman" w:cs="Times New Roman"/>
              </w:rPr>
            </w:pPr>
            <w:r>
              <w:rPr>
                <w:rFonts w:ascii="Times New Roman" w:hAnsi="Times New Roman" w:cs="Times New Roman"/>
              </w:rPr>
              <w:t xml:space="preserve">Объем времени на консультации </w:t>
            </w:r>
            <w:r w:rsidRPr="0054625A">
              <w:rPr>
                <w:rFonts w:ascii="Times New Roman" w:hAnsi="Times New Roman" w:cs="Times New Roman"/>
              </w:rPr>
              <w:t>по годам</w:t>
            </w:r>
          </w:p>
        </w:tc>
        <w:tc>
          <w:tcPr>
            <w:tcW w:w="1228" w:type="dxa"/>
          </w:tcPr>
          <w:p w14:paraId="29EB3FE3" w14:textId="77777777" w:rsidR="00950AD4" w:rsidRDefault="001F57C2" w:rsidP="00521075">
            <w:pPr>
              <w:jc w:val="center"/>
              <w:rPr>
                <w:rFonts w:ascii="Times New Roman" w:hAnsi="Times New Roman" w:cs="Times New Roman"/>
              </w:rPr>
            </w:pPr>
            <w:r>
              <w:rPr>
                <w:rFonts w:ascii="Times New Roman" w:hAnsi="Times New Roman" w:cs="Times New Roman"/>
              </w:rPr>
              <w:t>4</w:t>
            </w:r>
          </w:p>
        </w:tc>
        <w:tc>
          <w:tcPr>
            <w:tcW w:w="1229" w:type="dxa"/>
          </w:tcPr>
          <w:p w14:paraId="40FEA0C9" w14:textId="77777777" w:rsidR="00950AD4" w:rsidRDefault="001F57C2" w:rsidP="00521075">
            <w:pPr>
              <w:jc w:val="center"/>
              <w:rPr>
                <w:rFonts w:ascii="Times New Roman" w:hAnsi="Times New Roman" w:cs="Times New Roman"/>
              </w:rPr>
            </w:pPr>
            <w:r>
              <w:rPr>
                <w:rFonts w:ascii="Times New Roman" w:hAnsi="Times New Roman" w:cs="Times New Roman"/>
              </w:rPr>
              <w:t>4</w:t>
            </w:r>
          </w:p>
        </w:tc>
        <w:tc>
          <w:tcPr>
            <w:tcW w:w="1229" w:type="dxa"/>
          </w:tcPr>
          <w:p w14:paraId="036B1724" w14:textId="77777777" w:rsidR="00950AD4" w:rsidRDefault="001F57C2" w:rsidP="00521075">
            <w:pPr>
              <w:jc w:val="center"/>
              <w:rPr>
                <w:rFonts w:ascii="Times New Roman" w:hAnsi="Times New Roman" w:cs="Times New Roman"/>
              </w:rPr>
            </w:pPr>
            <w:r>
              <w:rPr>
                <w:rFonts w:ascii="Times New Roman" w:hAnsi="Times New Roman" w:cs="Times New Roman"/>
              </w:rPr>
              <w:t>2</w:t>
            </w:r>
          </w:p>
        </w:tc>
      </w:tr>
      <w:tr w:rsidR="001F57C2" w14:paraId="6E1B85D3" w14:textId="77777777" w:rsidTr="0053350F">
        <w:tc>
          <w:tcPr>
            <w:tcW w:w="5778" w:type="dxa"/>
          </w:tcPr>
          <w:p w14:paraId="0615FA20" w14:textId="77777777" w:rsidR="001F57C2" w:rsidRPr="0054625A" w:rsidRDefault="001F57C2" w:rsidP="00521075">
            <w:pPr>
              <w:jc w:val="both"/>
              <w:rPr>
                <w:rFonts w:ascii="Times New Roman" w:hAnsi="Times New Roman" w:cs="Times New Roman"/>
              </w:rPr>
            </w:pPr>
            <w:r>
              <w:rPr>
                <w:rFonts w:ascii="Times New Roman" w:hAnsi="Times New Roman" w:cs="Times New Roman"/>
              </w:rPr>
              <w:t>Общий объем времени на консультации</w:t>
            </w:r>
          </w:p>
        </w:tc>
        <w:tc>
          <w:tcPr>
            <w:tcW w:w="2457" w:type="dxa"/>
            <w:gridSpan w:val="2"/>
          </w:tcPr>
          <w:p w14:paraId="1429633D" w14:textId="77777777" w:rsidR="001F57C2" w:rsidRDefault="001F57C2" w:rsidP="00521075">
            <w:pPr>
              <w:jc w:val="center"/>
              <w:rPr>
                <w:rFonts w:ascii="Times New Roman" w:hAnsi="Times New Roman" w:cs="Times New Roman"/>
              </w:rPr>
            </w:pPr>
            <w:r>
              <w:rPr>
                <w:rFonts w:ascii="Times New Roman" w:hAnsi="Times New Roman" w:cs="Times New Roman"/>
              </w:rPr>
              <w:t>8</w:t>
            </w:r>
          </w:p>
        </w:tc>
        <w:tc>
          <w:tcPr>
            <w:tcW w:w="1229" w:type="dxa"/>
          </w:tcPr>
          <w:p w14:paraId="12D0C4D3" w14:textId="77777777" w:rsidR="001F57C2" w:rsidRDefault="001F57C2" w:rsidP="00521075">
            <w:pPr>
              <w:jc w:val="center"/>
              <w:rPr>
                <w:rFonts w:ascii="Times New Roman" w:hAnsi="Times New Roman" w:cs="Times New Roman"/>
              </w:rPr>
            </w:pPr>
            <w:r>
              <w:rPr>
                <w:rFonts w:ascii="Times New Roman" w:hAnsi="Times New Roman" w:cs="Times New Roman"/>
              </w:rPr>
              <w:t>2</w:t>
            </w:r>
          </w:p>
        </w:tc>
      </w:tr>
    </w:tbl>
    <w:p w14:paraId="30E9F22E" w14:textId="77777777" w:rsidR="0046678D" w:rsidRDefault="0046678D" w:rsidP="0054625A">
      <w:pPr>
        <w:spacing w:after="0" w:line="240" w:lineRule="auto"/>
        <w:ind w:firstLine="567"/>
        <w:jc w:val="both"/>
        <w:rPr>
          <w:rFonts w:ascii="Times New Roman" w:hAnsi="Times New Roman" w:cs="Times New Roman"/>
        </w:rPr>
      </w:pPr>
    </w:p>
    <w:p w14:paraId="19FC9260" w14:textId="77777777" w:rsidR="00950AD4" w:rsidRDefault="0054625A" w:rsidP="00950AD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Аудиторная нагрузка по учебному предмету обязательной части образовательной программы в области хореографического искусства распределяется по годам обучения с учетом общего объема аудиторного времени, предусмотренного на учебный предмет ФГТ. </w:t>
      </w:r>
    </w:p>
    <w:p w14:paraId="0988212E" w14:textId="77777777" w:rsidR="00950AD4" w:rsidRDefault="00950AD4" w:rsidP="00950AD4">
      <w:pPr>
        <w:spacing w:after="0" w:line="240" w:lineRule="auto"/>
        <w:jc w:val="both"/>
        <w:rPr>
          <w:rFonts w:ascii="Times New Roman" w:hAnsi="Times New Roman" w:cs="Times New Roman"/>
        </w:rPr>
      </w:pPr>
    </w:p>
    <w:p w14:paraId="466D8CF2" w14:textId="77777777" w:rsidR="00950AD4" w:rsidRPr="00950AD4" w:rsidRDefault="0054625A" w:rsidP="00950AD4">
      <w:pPr>
        <w:spacing w:after="0" w:line="240" w:lineRule="auto"/>
        <w:jc w:val="both"/>
        <w:rPr>
          <w:rFonts w:ascii="Times New Roman" w:hAnsi="Times New Roman" w:cs="Times New Roman"/>
          <w:b/>
        </w:rPr>
      </w:pPr>
      <w:r w:rsidRPr="00950AD4">
        <w:rPr>
          <w:rFonts w:ascii="Times New Roman" w:hAnsi="Times New Roman" w:cs="Times New Roman"/>
          <w:b/>
        </w:rPr>
        <w:t xml:space="preserve">2. Требования по годам обучения </w:t>
      </w:r>
    </w:p>
    <w:p w14:paraId="73C4F255" w14:textId="77777777" w:rsidR="0053350F" w:rsidRDefault="0054625A" w:rsidP="00950AD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Предмет является основополагающим в формировании мировоззрения учащихся в области хореографического искусства, определяет знания основных этапов развития хореографического искусства, становления и развития искусства балета, основные отличительные особенности хореографического искусства различных исторических эпох, стилей и направлений, балетную терминологию, знакомит с творчеством выдающихся мастеров балета прошлого и настоящего. </w:t>
      </w:r>
    </w:p>
    <w:p w14:paraId="65919F96" w14:textId="77777777" w:rsidR="0053350F" w:rsidRDefault="0054625A" w:rsidP="00950AD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Учебный материал распределяется по годам обучения - классам. </w:t>
      </w:r>
    </w:p>
    <w:p w14:paraId="1EA42F50" w14:textId="77777777" w:rsidR="0053350F" w:rsidRDefault="0054625A" w:rsidP="00950AD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Каждый класс имеет свои дидактические задачи, объем времени, предусмотренный для освоения учебного материала. </w:t>
      </w:r>
    </w:p>
    <w:p w14:paraId="1BB7C02B" w14:textId="77777777" w:rsidR="0053350F" w:rsidRDefault="0054625A" w:rsidP="00950AD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Содержание учебного предмета «История хореографического искусства раскрывает следующие темы: формирование, преемственность и закономерности развития основных этапов зарубежной и отечественной хореографии; творческая деятельность великих балетмейстеров, композиторов, танцовщиков; произведения классической, народной, бытовой и современной хореографии. </w:t>
      </w:r>
    </w:p>
    <w:p w14:paraId="7353FC9F" w14:textId="77777777" w:rsidR="0053350F" w:rsidRDefault="0053350F" w:rsidP="0053350F">
      <w:pPr>
        <w:spacing w:after="0" w:line="240" w:lineRule="auto"/>
        <w:ind w:firstLine="567"/>
        <w:jc w:val="center"/>
        <w:rPr>
          <w:rFonts w:ascii="Times New Roman" w:hAnsi="Times New Roman" w:cs="Times New Roman"/>
          <w:u w:val="single"/>
        </w:rPr>
      </w:pPr>
    </w:p>
    <w:p w14:paraId="780F5924" w14:textId="77777777" w:rsidR="00213599" w:rsidRDefault="00213599" w:rsidP="0053350F">
      <w:pPr>
        <w:spacing w:after="0" w:line="240" w:lineRule="auto"/>
        <w:jc w:val="center"/>
        <w:rPr>
          <w:rFonts w:ascii="Times New Roman" w:hAnsi="Times New Roman" w:cs="Times New Roman"/>
          <w:u w:val="single"/>
        </w:rPr>
      </w:pPr>
    </w:p>
    <w:p w14:paraId="7FDBC42B" w14:textId="77777777" w:rsidR="0053350F" w:rsidRDefault="0054625A" w:rsidP="0053350F">
      <w:pPr>
        <w:spacing w:after="0" w:line="240" w:lineRule="auto"/>
        <w:jc w:val="center"/>
        <w:rPr>
          <w:rFonts w:ascii="Times New Roman" w:hAnsi="Times New Roman" w:cs="Times New Roman"/>
        </w:rPr>
      </w:pPr>
      <w:r w:rsidRPr="0053350F">
        <w:rPr>
          <w:rFonts w:ascii="Times New Roman" w:hAnsi="Times New Roman" w:cs="Times New Roman"/>
          <w:u w:val="single"/>
        </w:rPr>
        <w:lastRenderedPageBreak/>
        <w:t>7 класс</w:t>
      </w:r>
      <w:r w:rsidR="00810903">
        <w:rPr>
          <w:rFonts w:ascii="Times New Roman" w:hAnsi="Times New Roman" w:cs="Times New Roman"/>
        </w:rPr>
        <w:t xml:space="preserve"> </w:t>
      </w:r>
    </w:p>
    <w:p w14:paraId="2D019CD5" w14:textId="77777777" w:rsidR="0053350F" w:rsidRDefault="0054625A" w:rsidP="0053350F">
      <w:pPr>
        <w:spacing w:after="0" w:line="240" w:lineRule="auto"/>
        <w:jc w:val="both"/>
        <w:rPr>
          <w:rFonts w:ascii="Times New Roman" w:hAnsi="Times New Roman" w:cs="Times New Roman"/>
        </w:rPr>
      </w:pPr>
      <w:r w:rsidRPr="0054625A">
        <w:rPr>
          <w:rFonts w:ascii="Times New Roman" w:hAnsi="Times New Roman" w:cs="Times New Roman"/>
        </w:rPr>
        <w:t>1. Хо</w:t>
      </w:r>
      <w:r w:rsidR="0053350F">
        <w:rPr>
          <w:rFonts w:ascii="Times New Roman" w:hAnsi="Times New Roman" w:cs="Times New Roman"/>
        </w:rPr>
        <w:t>реография как вид искусства</w:t>
      </w:r>
    </w:p>
    <w:p w14:paraId="31EA70EB" w14:textId="77777777" w:rsidR="0053350F" w:rsidRDefault="0054625A" w:rsidP="00EF2681">
      <w:pPr>
        <w:pStyle w:val="a3"/>
        <w:numPr>
          <w:ilvl w:val="1"/>
          <w:numId w:val="109"/>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Введение. Выразительный язык танца, его особенности. </w:t>
      </w:r>
    </w:p>
    <w:p w14:paraId="09FAC389" w14:textId="77777777" w:rsidR="0053350F" w:rsidRDefault="0054625A" w:rsidP="00EF2681">
      <w:pPr>
        <w:pStyle w:val="a3"/>
        <w:numPr>
          <w:ilvl w:val="1"/>
          <w:numId w:val="109"/>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Музыкально-хореографический образ. </w:t>
      </w:r>
    </w:p>
    <w:p w14:paraId="742C2247" w14:textId="77777777" w:rsidR="0053350F" w:rsidRDefault="0054625A" w:rsidP="00EF2681">
      <w:pPr>
        <w:pStyle w:val="a3"/>
        <w:numPr>
          <w:ilvl w:val="1"/>
          <w:numId w:val="109"/>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Исполнительские средства выразительности.</w:t>
      </w:r>
    </w:p>
    <w:p w14:paraId="5C2BF0E2" w14:textId="77777777" w:rsidR="0053350F" w:rsidRPr="0053350F" w:rsidRDefault="0054625A" w:rsidP="00EF2681">
      <w:pPr>
        <w:pStyle w:val="a3"/>
        <w:numPr>
          <w:ilvl w:val="1"/>
          <w:numId w:val="109"/>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Виды и жанры хореографии. </w:t>
      </w:r>
    </w:p>
    <w:p w14:paraId="1CC4E7F1" w14:textId="77777777" w:rsidR="0053350F" w:rsidRDefault="0054625A" w:rsidP="0053350F">
      <w:pPr>
        <w:spacing w:after="0" w:line="240" w:lineRule="auto"/>
        <w:jc w:val="both"/>
        <w:rPr>
          <w:rFonts w:ascii="Times New Roman" w:hAnsi="Times New Roman" w:cs="Times New Roman"/>
        </w:rPr>
      </w:pPr>
      <w:r w:rsidRPr="0054625A">
        <w:rPr>
          <w:rFonts w:ascii="Times New Roman" w:hAnsi="Times New Roman" w:cs="Times New Roman"/>
        </w:rPr>
        <w:t>2. Народный танец</w:t>
      </w:r>
    </w:p>
    <w:p w14:paraId="4902DA39" w14:textId="77777777" w:rsidR="0053350F" w:rsidRDefault="0054625A" w:rsidP="00EF2681">
      <w:pPr>
        <w:pStyle w:val="a3"/>
        <w:numPr>
          <w:ilvl w:val="0"/>
          <w:numId w:val="110"/>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Тесная связь народного танца с музыкой, песней, бытом, обычаями, культурой народа. </w:t>
      </w:r>
    </w:p>
    <w:p w14:paraId="0D7A961A" w14:textId="77777777" w:rsidR="0053350F" w:rsidRPr="0053350F" w:rsidRDefault="0054625A" w:rsidP="00EF2681">
      <w:pPr>
        <w:pStyle w:val="a3"/>
        <w:numPr>
          <w:ilvl w:val="0"/>
          <w:numId w:val="110"/>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Профессиональные ансамбли народного танца. </w:t>
      </w:r>
    </w:p>
    <w:p w14:paraId="32DD0B4F" w14:textId="77777777" w:rsidR="0053350F" w:rsidRDefault="0054625A" w:rsidP="0053350F">
      <w:pPr>
        <w:spacing w:after="0" w:line="240" w:lineRule="auto"/>
        <w:jc w:val="both"/>
        <w:rPr>
          <w:rFonts w:ascii="Times New Roman" w:hAnsi="Times New Roman" w:cs="Times New Roman"/>
        </w:rPr>
      </w:pPr>
      <w:r w:rsidRPr="0054625A">
        <w:rPr>
          <w:rFonts w:ascii="Times New Roman" w:hAnsi="Times New Roman" w:cs="Times New Roman"/>
        </w:rPr>
        <w:t xml:space="preserve">3. Балет, как вид театрального искусства: </w:t>
      </w:r>
    </w:p>
    <w:p w14:paraId="6507A173" w14:textId="77777777" w:rsidR="0053350F" w:rsidRDefault="0054625A" w:rsidP="00EF2681">
      <w:pPr>
        <w:pStyle w:val="a3"/>
        <w:numPr>
          <w:ilvl w:val="1"/>
          <w:numId w:val="111"/>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Синтез искусств в балете. Создание балетного спектакля. </w:t>
      </w:r>
    </w:p>
    <w:p w14:paraId="70C9AB1E" w14:textId="77777777" w:rsidR="0053350F" w:rsidRDefault="0054625A" w:rsidP="00EF2681">
      <w:pPr>
        <w:pStyle w:val="a3"/>
        <w:numPr>
          <w:ilvl w:val="1"/>
          <w:numId w:val="111"/>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Народные истоки сценической хореографии.</w:t>
      </w:r>
    </w:p>
    <w:p w14:paraId="03B67EC9" w14:textId="77777777" w:rsidR="0053350F" w:rsidRDefault="0054625A" w:rsidP="00EF2681">
      <w:pPr>
        <w:pStyle w:val="a3"/>
        <w:numPr>
          <w:ilvl w:val="1"/>
          <w:numId w:val="111"/>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Зарождение балетного театра. Оперы-балеты </w:t>
      </w:r>
      <w:proofErr w:type="spellStart"/>
      <w:r w:rsidRPr="0053350F">
        <w:rPr>
          <w:rFonts w:ascii="Times New Roman" w:hAnsi="Times New Roman" w:cs="Times New Roman"/>
        </w:rPr>
        <w:t>Ж.Б.Люл</w:t>
      </w:r>
      <w:r w:rsidR="0053350F">
        <w:rPr>
          <w:rFonts w:ascii="Times New Roman" w:hAnsi="Times New Roman" w:cs="Times New Roman"/>
        </w:rPr>
        <w:t>ли</w:t>
      </w:r>
      <w:proofErr w:type="spellEnd"/>
      <w:r w:rsidR="0053350F">
        <w:rPr>
          <w:rFonts w:ascii="Times New Roman" w:hAnsi="Times New Roman" w:cs="Times New Roman"/>
        </w:rPr>
        <w:t xml:space="preserve">, комедии- балеты </w:t>
      </w:r>
      <w:proofErr w:type="spellStart"/>
      <w:r w:rsidR="0053350F">
        <w:rPr>
          <w:rFonts w:ascii="Times New Roman" w:hAnsi="Times New Roman" w:cs="Times New Roman"/>
        </w:rPr>
        <w:t>Ж.Б.Мольера</w:t>
      </w:r>
      <w:proofErr w:type="spellEnd"/>
      <w:r w:rsidR="0053350F">
        <w:rPr>
          <w:rFonts w:ascii="Times New Roman" w:hAnsi="Times New Roman" w:cs="Times New Roman"/>
        </w:rPr>
        <w:t>.</w:t>
      </w:r>
      <w:r w:rsidRPr="0053350F">
        <w:rPr>
          <w:rFonts w:ascii="Times New Roman" w:hAnsi="Times New Roman" w:cs="Times New Roman"/>
        </w:rPr>
        <w:t xml:space="preserve"> </w:t>
      </w:r>
    </w:p>
    <w:p w14:paraId="0B2A9341" w14:textId="77777777" w:rsidR="0053350F" w:rsidRDefault="0054625A" w:rsidP="00EF2681">
      <w:pPr>
        <w:pStyle w:val="a3"/>
        <w:numPr>
          <w:ilvl w:val="1"/>
          <w:numId w:val="111"/>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Реформатор балет</w:t>
      </w:r>
      <w:r w:rsidR="0053350F">
        <w:rPr>
          <w:rFonts w:ascii="Times New Roman" w:hAnsi="Times New Roman" w:cs="Times New Roman"/>
        </w:rPr>
        <w:t xml:space="preserve">ного театра </w:t>
      </w:r>
      <w:proofErr w:type="spellStart"/>
      <w:r w:rsidR="0053350F">
        <w:rPr>
          <w:rFonts w:ascii="Times New Roman" w:hAnsi="Times New Roman" w:cs="Times New Roman"/>
        </w:rPr>
        <w:t>Ж.Ж.Новер</w:t>
      </w:r>
      <w:proofErr w:type="spellEnd"/>
      <w:r w:rsidR="0053350F">
        <w:rPr>
          <w:rFonts w:ascii="Times New Roman" w:hAnsi="Times New Roman" w:cs="Times New Roman"/>
        </w:rPr>
        <w:t>.</w:t>
      </w:r>
    </w:p>
    <w:p w14:paraId="7B5FDADC" w14:textId="77777777" w:rsidR="0053350F" w:rsidRPr="0053350F" w:rsidRDefault="0054625A" w:rsidP="00EF2681">
      <w:pPr>
        <w:pStyle w:val="a3"/>
        <w:numPr>
          <w:ilvl w:val="1"/>
          <w:numId w:val="111"/>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Романтический балет и его представители: </w:t>
      </w:r>
      <w:proofErr w:type="spellStart"/>
      <w:r w:rsidRPr="0053350F">
        <w:rPr>
          <w:rFonts w:ascii="Times New Roman" w:hAnsi="Times New Roman" w:cs="Times New Roman"/>
        </w:rPr>
        <w:t>М.Салле</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М.Камарго</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Ф.Эльслер</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Ж.Перро</w:t>
      </w:r>
      <w:proofErr w:type="spellEnd"/>
      <w:r w:rsidRPr="0053350F">
        <w:rPr>
          <w:rFonts w:ascii="Times New Roman" w:hAnsi="Times New Roman" w:cs="Times New Roman"/>
        </w:rPr>
        <w:t xml:space="preserve"> и др. Балеты «Сильфида», «Жизель», «Эсмеральда».</w:t>
      </w:r>
    </w:p>
    <w:p w14:paraId="275C173E" w14:textId="77777777" w:rsidR="0053350F"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В седьмом классе в конце каждого полугодия проводятся контрольные уроки с выставлением отметки.</w:t>
      </w:r>
    </w:p>
    <w:p w14:paraId="12F47FF7" w14:textId="77777777" w:rsidR="0053350F" w:rsidRDefault="0053350F" w:rsidP="0053350F">
      <w:pPr>
        <w:spacing w:after="0" w:line="240" w:lineRule="auto"/>
        <w:jc w:val="center"/>
        <w:rPr>
          <w:rFonts w:ascii="Times New Roman" w:hAnsi="Times New Roman" w:cs="Times New Roman"/>
        </w:rPr>
      </w:pPr>
      <w:r w:rsidRPr="0053350F">
        <w:rPr>
          <w:rFonts w:ascii="Times New Roman" w:hAnsi="Times New Roman" w:cs="Times New Roman"/>
          <w:u w:val="single"/>
        </w:rPr>
        <w:t>8</w:t>
      </w:r>
      <w:r w:rsidR="0054625A" w:rsidRPr="0053350F">
        <w:rPr>
          <w:rFonts w:ascii="Times New Roman" w:hAnsi="Times New Roman" w:cs="Times New Roman"/>
          <w:u w:val="single"/>
        </w:rPr>
        <w:t xml:space="preserve"> класс</w:t>
      </w:r>
    </w:p>
    <w:p w14:paraId="48DDE36C" w14:textId="77777777" w:rsidR="0053350F" w:rsidRDefault="0054625A" w:rsidP="0053350F">
      <w:pPr>
        <w:spacing w:after="0" w:line="240" w:lineRule="auto"/>
        <w:jc w:val="both"/>
        <w:rPr>
          <w:rFonts w:ascii="Times New Roman" w:hAnsi="Times New Roman" w:cs="Times New Roman"/>
        </w:rPr>
      </w:pPr>
      <w:r w:rsidRPr="0054625A">
        <w:rPr>
          <w:rFonts w:ascii="Times New Roman" w:hAnsi="Times New Roman" w:cs="Times New Roman"/>
        </w:rPr>
        <w:t>1. Русский балет</w:t>
      </w:r>
    </w:p>
    <w:p w14:paraId="036A8506" w14:textId="77777777" w:rsidR="0053350F" w:rsidRDefault="0054625A" w:rsidP="00EF2681">
      <w:pPr>
        <w:pStyle w:val="a3"/>
        <w:numPr>
          <w:ilvl w:val="1"/>
          <w:numId w:val="112"/>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Основные черты русского балета (краткий исторический обзор). </w:t>
      </w:r>
    </w:p>
    <w:p w14:paraId="287DE20A" w14:textId="77777777" w:rsidR="0053350F" w:rsidRDefault="0054625A" w:rsidP="00EF2681">
      <w:pPr>
        <w:pStyle w:val="a3"/>
        <w:numPr>
          <w:ilvl w:val="1"/>
          <w:numId w:val="112"/>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Романтизм в русском балете.</w:t>
      </w:r>
    </w:p>
    <w:p w14:paraId="00556F94" w14:textId="77777777" w:rsidR="0053350F" w:rsidRDefault="0054625A" w:rsidP="00EF2681">
      <w:pPr>
        <w:pStyle w:val="a3"/>
        <w:numPr>
          <w:ilvl w:val="1"/>
          <w:numId w:val="112"/>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Симфонические балеты </w:t>
      </w:r>
      <w:proofErr w:type="spellStart"/>
      <w:r w:rsidRPr="0053350F">
        <w:rPr>
          <w:rFonts w:ascii="Times New Roman" w:hAnsi="Times New Roman" w:cs="Times New Roman"/>
        </w:rPr>
        <w:t>П.И.Чайковского</w:t>
      </w:r>
      <w:proofErr w:type="spellEnd"/>
      <w:r w:rsidRPr="0053350F">
        <w:rPr>
          <w:rFonts w:ascii="Times New Roman" w:hAnsi="Times New Roman" w:cs="Times New Roman"/>
        </w:rPr>
        <w:t xml:space="preserve"> «Щелкунчик», «Лебединое озеро», «Спящая красавица».</w:t>
      </w:r>
    </w:p>
    <w:p w14:paraId="68A6415A" w14:textId="77777777" w:rsidR="0053350F" w:rsidRDefault="0054625A" w:rsidP="00EF2681">
      <w:pPr>
        <w:pStyle w:val="a3"/>
        <w:numPr>
          <w:ilvl w:val="1"/>
          <w:numId w:val="112"/>
        </w:numPr>
        <w:tabs>
          <w:tab w:val="left" w:pos="284"/>
        </w:tabs>
        <w:spacing w:after="0" w:line="240" w:lineRule="auto"/>
        <w:ind w:left="0" w:firstLine="0"/>
        <w:jc w:val="both"/>
        <w:rPr>
          <w:rFonts w:ascii="Times New Roman" w:hAnsi="Times New Roman" w:cs="Times New Roman"/>
        </w:rPr>
      </w:pPr>
      <w:proofErr w:type="spellStart"/>
      <w:r w:rsidRPr="0053350F">
        <w:rPr>
          <w:rFonts w:ascii="Times New Roman" w:hAnsi="Times New Roman" w:cs="Times New Roman"/>
        </w:rPr>
        <w:t>А.К.Глазунов</w:t>
      </w:r>
      <w:proofErr w:type="spellEnd"/>
      <w:r w:rsidRPr="0053350F">
        <w:rPr>
          <w:rFonts w:ascii="Times New Roman" w:hAnsi="Times New Roman" w:cs="Times New Roman"/>
        </w:rPr>
        <w:t xml:space="preserve"> «Раймонда». </w:t>
      </w:r>
    </w:p>
    <w:p w14:paraId="4D260990" w14:textId="77777777" w:rsidR="0053350F" w:rsidRPr="0053350F" w:rsidRDefault="0054625A" w:rsidP="00EF2681">
      <w:pPr>
        <w:pStyle w:val="a3"/>
        <w:numPr>
          <w:ilvl w:val="1"/>
          <w:numId w:val="112"/>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Балетмейстеры отечественной балетной школы: </w:t>
      </w:r>
      <w:proofErr w:type="spellStart"/>
      <w:r w:rsidRPr="0053350F">
        <w:rPr>
          <w:rFonts w:ascii="Times New Roman" w:hAnsi="Times New Roman" w:cs="Times New Roman"/>
        </w:rPr>
        <w:t>М.Петипа</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И.Вальберх</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К.Дидло</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А.Горский</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М.Фокин</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Л.Иванов</w:t>
      </w:r>
      <w:proofErr w:type="spellEnd"/>
      <w:r w:rsidRPr="0053350F">
        <w:rPr>
          <w:rFonts w:ascii="Times New Roman" w:hAnsi="Times New Roman" w:cs="Times New Roman"/>
        </w:rPr>
        <w:t xml:space="preserve"> и др.</w:t>
      </w:r>
    </w:p>
    <w:p w14:paraId="4749C8CE" w14:textId="77777777" w:rsidR="0053350F" w:rsidRDefault="0054625A" w:rsidP="0053350F">
      <w:pPr>
        <w:spacing w:after="0" w:line="240" w:lineRule="auto"/>
        <w:jc w:val="both"/>
        <w:rPr>
          <w:rFonts w:ascii="Times New Roman" w:hAnsi="Times New Roman" w:cs="Times New Roman"/>
        </w:rPr>
      </w:pPr>
      <w:r w:rsidRPr="0054625A">
        <w:rPr>
          <w:rFonts w:ascii="Times New Roman" w:hAnsi="Times New Roman" w:cs="Times New Roman"/>
        </w:rPr>
        <w:t>2. Совет</w:t>
      </w:r>
      <w:r w:rsidR="0053350F">
        <w:rPr>
          <w:rFonts w:ascii="Times New Roman" w:hAnsi="Times New Roman" w:cs="Times New Roman"/>
        </w:rPr>
        <w:t xml:space="preserve">ский балет </w:t>
      </w:r>
    </w:p>
    <w:p w14:paraId="74A96B76" w14:textId="77777777" w:rsidR="0053350F" w:rsidRDefault="0054625A" w:rsidP="00EF2681">
      <w:pPr>
        <w:pStyle w:val="a3"/>
        <w:numPr>
          <w:ilvl w:val="0"/>
          <w:numId w:val="113"/>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Основные черты советского балета. Краткий обзор.</w:t>
      </w:r>
    </w:p>
    <w:p w14:paraId="228C8BE6" w14:textId="77777777" w:rsidR="0053350F" w:rsidRDefault="0054625A" w:rsidP="00EF2681">
      <w:pPr>
        <w:pStyle w:val="a3"/>
        <w:numPr>
          <w:ilvl w:val="0"/>
          <w:numId w:val="113"/>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Балеты </w:t>
      </w:r>
      <w:proofErr w:type="spellStart"/>
      <w:r w:rsidRPr="0053350F">
        <w:rPr>
          <w:rFonts w:ascii="Times New Roman" w:hAnsi="Times New Roman" w:cs="Times New Roman"/>
        </w:rPr>
        <w:t>С.С.Прокофьева</w:t>
      </w:r>
      <w:proofErr w:type="spellEnd"/>
      <w:r w:rsidRPr="0053350F">
        <w:rPr>
          <w:rFonts w:ascii="Times New Roman" w:hAnsi="Times New Roman" w:cs="Times New Roman"/>
        </w:rPr>
        <w:t xml:space="preserve"> «Ромео и Джульетта», «Золушка». </w:t>
      </w:r>
    </w:p>
    <w:p w14:paraId="04DFBE1D" w14:textId="27ECDEDA" w:rsidR="0053350F" w:rsidRDefault="0054625A" w:rsidP="00EF2681">
      <w:pPr>
        <w:pStyle w:val="a3"/>
        <w:numPr>
          <w:ilvl w:val="0"/>
          <w:numId w:val="113"/>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Советские балетмейстеры: Ф.</w:t>
      </w:r>
      <w:r w:rsidR="00E91E61" w:rsidRPr="0053350F">
        <w:rPr>
          <w:rFonts w:ascii="Times New Roman" w:hAnsi="Times New Roman" w:cs="Times New Roman"/>
        </w:rPr>
        <w:t>В. Лопухов</w:t>
      </w:r>
      <w:r w:rsidRPr="0053350F">
        <w:rPr>
          <w:rFonts w:ascii="Times New Roman" w:hAnsi="Times New Roman" w:cs="Times New Roman"/>
        </w:rPr>
        <w:t xml:space="preserve">, </w:t>
      </w:r>
      <w:proofErr w:type="spellStart"/>
      <w:r w:rsidRPr="0053350F">
        <w:rPr>
          <w:rFonts w:ascii="Times New Roman" w:hAnsi="Times New Roman" w:cs="Times New Roman"/>
        </w:rPr>
        <w:t>Ю.Григорович</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Л.Якобсон</w:t>
      </w:r>
      <w:proofErr w:type="spellEnd"/>
      <w:r w:rsidRPr="0053350F">
        <w:rPr>
          <w:rFonts w:ascii="Times New Roman" w:hAnsi="Times New Roman" w:cs="Times New Roman"/>
        </w:rPr>
        <w:t xml:space="preserve">, К. Сергеев, </w:t>
      </w:r>
      <w:proofErr w:type="spellStart"/>
      <w:r w:rsidRPr="0053350F">
        <w:rPr>
          <w:rFonts w:ascii="Times New Roman" w:hAnsi="Times New Roman" w:cs="Times New Roman"/>
        </w:rPr>
        <w:t>И.Бельский</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Р.Захаров</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В.Чабукиани</w:t>
      </w:r>
      <w:proofErr w:type="spellEnd"/>
      <w:r w:rsidRPr="0053350F">
        <w:rPr>
          <w:rFonts w:ascii="Times New Roman" w:hAnsi="Times New Roman" w:cs="Times New Roman"/>
        </w:rPr>
        <w:t xml:space="preserve">. </w:t>
      </w:r>
    </w:p>
    <w:p w14:paraId="168D23EC" w14:textId="77777777" w:rsidR="0053350F" w:rsidRPr="0053350F" w:rsidRDefault="0054625A" w:rsidP="00EF2681">
      <w:pPr>
        <w:pStyle w:val="a3"/>
        <w:numPr>
          <w:ilvl w:val="0"/>
          <w:numId w:val="113"/>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Выдающиеся исполнители: </w:t>
      </w:r>
      <w:proofErr w:type="spellStart"/>
      <w:r w:rsidRPr="0053350F">
        <w:rPr>
          <w:rFonts w:ascii="Times New Roman" w:hAnsi="Times New Roman" w:cs="Times New Roman"/>
        </w:rPr>
        <w:t>А.Павлова</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Г.Уланова</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М.Плисецкая</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А.Мессерер</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В.Васильев</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К.М.Лиепа</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М.Лавровский</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Е.Максимова</w:t>
      </w:r>
      <w:proofErr w:type="spellEnd"/>
      <w:r w:rsidRPr="0053350F">
        <w:rPr>
          <w:rFonts w:ascii="Times New Roman" w:hAnsi="Times New Roman" w:cs="Times New Roman"/>
        </w:rPr>
        <w:t xml:space="preserve">, </w:t>
      </w:r>
      <w:proofErr w:type="spellStart"/>
      <w:r w:rsidRPr="0053350F">
        <w:rPr>
          <w:rFonts w:ascii="Times New Roman" w:hAnsi="Times New Roman" w:cs="Times New Roman"/>
        </w:rPr>
        <w:t>Р.Стручкова</w:t>
      </w:r>
      <w:proofErr w:type="spellEnd"/>
      <w:r w:rsidRPr="0053350F">
        <w:rPr>
          <w:rFonts w:ascii="Times New Roman" w:hAnsi="Times New Roman" w:cs="Times New Roman"/>
        </w:rPr>
        <w:t xml:space="preserve"> и др. </w:t>
      </w:r>
    </w:p>
    <w:p w14:paraId="3FA7CFDA" w14:textId="77777777" w:rsidR="0053350F" w:rsidRDefault="0054625A" w:rsidP="0053350F">
      <w:pPr>
        <w:spacing w:after="0" w:line="240" w:lineRule="auto"/>
        <w:jc w:val="both"/>
        <w:rPr>
          <w:rFonts w:ascii="Times New Roman" w:hAnsi="Times New Roman" w:cs="Times New Roman"/>
        </w:rPr>
      </w:pPr>
      <w:r w:rsidRPr="0054625A">
        <w:rPr>
          <w:rFonts w:ascii="Times New Roman" w:hAnsi="Times New Roman" w:cs="Times New Roman"/>
        </w:rPr>
        <w:t xml:space="preserve">3. Бальный танец </w:t>
      </w:r>
    </w:p>
    <w:p w14:paraId="23DDC41A" w14:textId="77777777" w:rsidR="0053350F" w:rsidRDefault="0054625A" w:rsidP="00EF2681">
      <w:pPr>
        <w:pStyle w:val="a3"/>
        <w:numPr>
          <w:ilvl w:val="0"/>
          <w:numId w:val="114"/>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Проникновение в Россию зарубежного бального танца.</w:t>
      </w:r>
    </w:p>
    <w:p w14:paraId="0DB8CE20" w14:textId="77777777" w:rsidR="0053350F" w:rsidRDefault="0054625A" w:rsidP="00EF2681">
      <w:pPr>
        <w:pStyle w:val="a3"/>
        <w:numPr>
          <w:ilvl w:val="0"/>
          <w:numId w:val="114"/>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Танцевальная культура XVIII-XIX веков: музыка, костюм, прическа, этикет. </w:t>
      </w:r>
    </w:p>
    <w:p w14:paraId="05C84957" w14:textId="77777777" w:rsidR="0053350F" w:rsidRPr="0053350F" w:rsidRDefault="0054625A" w:rsidP="00EF2681">
      <w:pPr>
        <w:pStyle w:val="a3"/>
        <w:numPr>
          <w:ilvl w:val="0"/>
          <w:numId w:val="114"/>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Современный танец и его особенности. </w:t>
      </w:r>
    </w:p>
    <w:p w14:paraId="6FB24C6B" w14:textId="77777777" w:rsidR="0053350F"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В восьмом классе в конце первого полугодия проводится промежуточная аттестация в виде контрольного урока, по окончании обучения учащиеся сдают итоговый экзамен. При 9-летнем сроке обучения итоговая аттестация проводится в конце 9 класса.</w:t>
      </w:r>
    </w:p>
    <w:p w14:paraId="262A9F75" w14:textId="77777777" w:rsidR="0053350F" w:rsidRDefault="0053350F" w:rsidP="0053350F">
      <w:pPr>
        <w:spacing w:after="0" w:line="240" w:lineRule="auto"/>
        <w:ind w:firstLine="142"/>
        <w:jc w:val="center"/>
        <w:rPr>
          <w:rFonts w:ascii="Times New Roman" w:hAnsi="Times New Roman" w:cs="Times New Roman"/>
        </w:rPr>
      </w:pPr>
      <w:r w:rsidRPr="0053350F">
        <w:rPr>
          <w:rFonts w:ascii="Times New Roman" w:hAnsi="Times New Roman" w:cs="Times New Roman"/>
          <w:u w:val="single"/>
        </w:rPr>
        <w:t>9</w:t>
      </w:r>
      <w:r w:rsidR="0054625A" w:rsidRPr="0053350F">
        <w:rPr>
          <w:rFonts w:ascii="Times New Roman" w:hAnsi="Times New Roman" w:cs="Times New Roman"/>
          <w:u w:val="single"/>
        </w:rPr>
        <w:t xml:space="preserve"> класс</w:t>
      </w:r>
      <w:r w:rsidR="0054625A" w:rsidRPr="0054625A">
        <w:rPr>
          <w:rFonts w:ascii="Times New Roman" w:hAnsi="Times New Roman" w:cs="Times New Roman"/>
        </w:rPr>
        <w:t xml:space="preserve"> </w:t>
      </w:r>
    </w:p>
    <w:p w14:paraId="4C340546" w14:textId="77777777" w:rsidR="0053350F" w:rsidRDefault="0054625A" w:rsidP="0053350F">
      <w:pPr>
        <w:spacing w:after="0" w:line="240" w:lineRule="auto"/>
        <w:jc w:val="both"/>
        <w:rPr>
          <w:rFonts w:ascii="Times New Roman" w:hAnsi="Times New Roman" w:cs="Times New Roman"/>
        </w:rPr>
      </w:pPr>
      <w:r w:rsidRPr="0054625A">
        <w:rPr>
          <w:rFonts w:ascii="Times New Roman" w:hAnsi="Times New Roman" w:cs="Times New Roman"/>
        </w:rPr>
        <w:t xml:space="preserve">1. Современный этап в жизни отечественной хореографии </w:t>
      </w:r>
    </w:p>
    <w:p w14:paraId="02BB29FF" w14:textId="77777777" w:rsidR="0053350F" w:rsidRDefault="0054625A" w:rsidP="00EF2681">
      <w:pPr>
        <w:pStyle w:val="a3"/>
        <w:numPr>
          <w:ilvl w:val="1"/>
          <w:numId w:val="115"/>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Балетный театр России конца XX столетия. </w:t>
      </w:r>
    </w:p>
    <w:p w14:paraId="6146CDC3" w14:textId="77777777" w:rsidR="0053350F" w:rsidRDefault="0054625A" w:rsidP="00EF2681">
      <w:pPr>
        <w:pStyle w:val="a3"/>
        <w:numPr>
          <w:ilvl w:val="1"/>
          <w:numId w:val="115"/>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Классическое наследие на современной сцене.</w:t>
      </w:r>
    </w:p>
    <w:p w14:paraId="74509F89" w14:textId="77777777" w:rsidR="0053350F" w:rsidRDefault="0054625A" w:rsidP="00EF2681">
      <w:pPr>
        <w:pStyle w:val="a3"/>
        <w:numPr>
          <w:ilvl w:val="1"/>
          <w:numId w:val="115"/>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Творческая деятельность современных балетмейстеров. </w:t>
      </w:r>
    </w:p>
    <w:p w14:paraId="5405389D" w14:textId="77777777" w:rsidR="0053350F" w:rsidRDefault="0054625A" w:rsidP="00EF2681">
      <w:pPr>
        <w:pStyle w:val="a3"/>
        <w:numPr>
          <w:ilvl w:val="1"/>
          <w:numId w:val="115"/>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Выдающиеся современные исполнители. </w:t>
      </w:r>
    </w:p>
    <w:p w14:paraId="6759C3F6" w14:textId="77777777" w:rsidR="0053350F" w:rsidRPr="0053350F" w:rsidRDefault="0054625A" w:rsidP="00EF2681">
      <w:pPr>
        <w:pStyle w:val="a3"/>
        <w:numPr>
          <w:ilvl w:val="1"/>
          <w:numId w:val="115"/>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Роль фестивалей и конкурсов в развитии хореографического искусства. </w:t>
      </w:r>
    </w:p>
    <w:p w14:paraId="79BFA7E7" w14:textId="77777777" w:rsidR="0053350F" w:rsidRDefault="0054625A" w:rsidP="0053350F">
      <w:pPr>
        <w:spacing w:after="0" w:line="240" w:lineRule="auto"/>
        <w:jc w:val="both"/>
        <w:rPr>
          <w:rFonts w:ascii="Times New Roman" w:hAnsi="Times New Roman" w:cs="Times New Roman"/>
        </w:rPr>
      </w:pPr>
      <w:r w:rsidRPr="0054625A">
        <w:rPr>
          <w:rFonts w:ascii="Times New Roman" w:hAnsi="Times New Roman" w:cs="Times New Roman"/>
        </w:rPr>
        <w:t>2. Современные течения в зарубежном хореографическом искусстве</w:t>
      </w:r>
    </w:p>
    <w:p w14:paraId="48994C91" w14:textId="77777777" w:rsidR="00CC7686" w:rsidRDefault="0054625A" w:rsidP="00EF2681">
      <w:pPr>
        <w:pStyle w:val="a3"/>
        <w:numPr>
          <w:ilvl w:val="1"/>
          <w:numId w:val="116"/>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Западноевропейский балетный театр второй половины XX века. </w:t>
      </w:r>
    </w:p>
    <w:p w14:paraId="3C1B360F" w14:textId="77777777" w:rsidR="00CC7686" w:rsidRDefault="0054625A" w:rsidP="00EF2681">
      <w:pPr>
        <w:pStyle w:val="a3"/>
        <w:numPr>
          <w:ilvl w:val="1"/>
          <w:numId w:val="116"/>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Джордж Баланчин - хореограф ХХ века.</w:t>
      </w:r>
    </w:p>
    <w:p w14:paraId="7AF5C00D" w14:textId="77777777" w:rsidR="00CC7686" w:rsidRDefault="0054625A" w:rsidP="00EF2681">
      <w:pPr>
        <w:pStyle w:val="a3"/>
        <w:numPr>
          <w:ilvl w:val="1"/>
          <w:numId w:val="116"/>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Развитие современного танца. </w:t>
      </w:r>
    </w:p>
    <w:p w14:paraId="40D5B46C" w14:textId="77777777" w:rsidR="0053350F" w:rsidRPr="0053350F" w:rsidRDefault="0054625A" w:rsidP="00EF2681">
      <w:pPr>
        <w:pStyle w:val="a3"/>
        <w:numPr>
          <w:ilvl w:val="1"/>
          <w:numId w:val="116"/>
        </w:numPr>
        <w:tabs>
          <w:tab w:val="left" w:pos="284"/>
        </w:tabs>
        <w:spacing w:after="0" w:line="240" w:lineRule="auto"/>
        <w:ind w:left="0" w:firstLine="0"/>
        <w:jc w:val="both"/>
        <w:rPr>
          <w:rFonts w:ascii="Times New Roman" w:hAnsi="Times New Roman" w:cs="Times New Roman"/>
        </w:rPr>
      </w:pPr>
      <w:r w:rsidRPr="0053350F">
        <w:rPr>
          <w:rFonts w:ascii="Times New Roman" w:hAnsi="Times New Roman" w:cs="Times New Roman"/>
        </w:rPr>
        <w:t xml:space="preserve">Мюзикл как форма синтеза искусств. </w:t>
      </w:r>
    </w:p>
    <w:p w14:paraId="61777D42" w14:textId="77777777" w:rsidR="0053350F"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В девятом классе по окончании первого полугодия учащиеся сдают зачет, в конце года - итоговый экзамен.</w:t>
      </w:r>
    </w:p>
    <w:p w14:paraId="400D27A4" w14:textId="77777777" w:rsidR="0053350F" w:rsidRPr="0053350F" w:rsidRDefault="0054625A" w:rsidP="0053350F">
      <w:pPr>
        <w:spacing w:after="0" w:line="240" w:lineRule="auto"/>
        <w:jc w:val="center"/>
        <w:rPr>
          <w:rFonts w:ascii="Times New Roman" w:hAnsi="Times New Roman" w:cs="Times New Roman"/>
          <w:b/>
          <w:sz w:val="24"/>
          <w:szCs w:val="24"/>
        </w:rPr>
      </w:pPr>
      <w:r w:rsidRPr="0053350F">
        <w:rPr>
          <w:rFonts w:ascii="Times New Roman" w:hAnsi="Times New Roman" w:cs="Times New Roman"/>
          <w:b/>
          <w:sz w:val="24"/>
          <w:szCs w:val="24"/>
        </w:rPr>
        <w:lastRenderedPageBreak/>
        <w:t>III. Требования к уровню подготовки обучающихся</w:t>
      </w:r>
    </w:p>
    <w:p w14:paraId="53B6902D" w14:textId="77777777" w:rsidR="0053350F" w:rsidRDefault="0053350F" w:rsidP="0053350F">
      <w:pPr>
        <w:spacing w:after="0" w:line="240" w:lineRule="auto"/>
        <w:ind w:firstLine="567"/>
        <w:jc w:val="both"/>
        <w:rPr>
          <w:rFonts w:ascii="Times New Roman" w:hAnsi="Times New Roman" w:cs="Times New Roman"/>
        </w:rPr>
      </w:pPr>
    </w:p>
    <w:p w14:paraId="1DC5E0C5" w14:textId="77777777" w:rsidR="0053350F"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выпускном 8 </w:t>
      </w:r>
      <w:r w:rsidR="0053350F">
        <w:rPr>
          <w:rFonts w:ascii="Times New Roman" w:hAnsi="Times New Roman" w:cs="Times New Roman"/>
        </w:rPr>
        <w:t>классе или 9</w:t>
      </w:r>
      <w:r w:rsidRPr="0054625A">
        <w:rPr>
          <w:rFonts w:ascii="Times New Roman" w:hAnsi="Times New Roman" w:cs="Times New Roman"/>
        </w:rPr>
        <w:t xml:space="preserve"> классе учащиеся сдают итоговую аттестацию, которая проводится в форме выпускного (устного) экзамена или защиты рефератов по предмету (по усмотрению образовательного учреждения). </w:t>
      </w:r>
    </w:p>
    <w:p w14:paraId="4B4CB7EA" w14:textId="166F72DE" w:rsidR="00CC768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По итогам выпускного экзамена выставляется оценка «отлично», «хорошо», «удовлетворительно», «неудовлетворительно» (критерии оценивания ответов учащихся см. в таблице №4</w:t>
      </w:r>
      <w:r w:rsidR="00E91E61" w:rsidRPr="0054625A">
        <w:rPr>
          <w:rFonts w:ascii="Times New Roman" w:hAnsi="Times New Roman" w:cs="Times New Roman"/>
        </w:rPr>
        <w:t>).</w:t>
      </w:r>
      <w:r w:rsidRPr="0054625A">
        <w:rPr>
          <w:rFonts w:ascii="Times New Roman" w:hAnsi="Times New Roman" w:cs="Times New Roman"/>
        </w:rPr>
        <w:t xml:space="preserve"> </w:t>
      </w:r>
    </w:p>
    <w:p w14:paraId="59385762" w14:textId="77777777" w:rsidR="00CC7686" w:rsidRDefault="0054625A" w:rsidP="00CC7686">
      <w:pPr>
        <w:spacing w:after="0" w:line="240" w:lineRule="auto"/>
        <w:jc w:val="center"/>
        <w:rPr>
          <w:rFonts w:ascii="Times New Roman" w:hAnsi="Times New Roman" w:cs="Times New Roman"/>
        </w:rPr>
      </w:pPr>
      <w:r w:rsidRPr="0054625A">
        <w:rPr>
          <w:rFonts w:ascii="Times New Roman" w:hAnsi="Times New Roman" w:cs="Times New Roman"/>
        </w:rPr>
        <w:t>Предполагаемые ре</w:t>
      </w:r>
      <w:r w:rsidR="00CC7686">
        <w:rPr>
          <w:rFonts w:ascii="Times New Roman" w:hAnsi="Times New Roman" w:cs="Times New Roman"/>
        </w:rPr>
        <w:t>зультаты освоения программы</w:t>
      </w:r>
    </w:p>
    <w:p w14:paraId="617D4076" w14:textId="77777777" w:rsidR="00CC768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По окончании 7 класса:</w:t>
      </w:r>
    </w:p>
    <w:p w14:paraId="1D1EE45B" w14:textId="77777777" w:rsidR="00CC7686" w:rsidRDefault="00CC7686" w:rsidP="00EF2681">
      <w:pPr>
        <w:pStyle w:val="a3"/>
        <w:numPr>
          <w:ilvl w:val="1"/>
          <w:numId w:val="119"/>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нание ба</w:t>
      </w:r>
      <w:r>
        <w:rPr>
          <w:rFonts w:ascii="Times New Roman" w:hAnsi="Times New Roman" w:cs="Times New Roman"/>
        </w:rPr>
        <w:t xml:space="preserve">летной терминологии; </w:t>
      </w:r>
    </w:p>
    <w:p w14:paraId="452B49B4" w14:textId="77777777" w:rsidR="00CC7686" w:rsidRDefault="00CC7686" w:rsidP="00EF2681">
      <w:pPr>
        <w:pStyle w:val="a3"/>
        <w:numPr>
          <w:ilvl w:val="1"/>
          <w:numId w:val="119"/>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нание средств создания образа в хореографии;</w:t>
      </w:r>
    </w:p>
    <w:p w14:paraId="28B765A5" w14:textId="77777777" w:rsidR="00CC7686" w:rsidRDefault="00CC7686" w:rsidP="00EF2681">
      <w:pPr>
        <w:pStyle w:val="a3"/>
        <w:numPr>
          <w:ilvl w:val="1"/>
          <w:numId w:val="119"/>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 xml:space="preserve">нание образцов классического наследия балетного репертуара; </w:t>
      </w:r>
    </w:p>
    <w:p w14:paraId="1EC329F5" w14:textId="77777777" w:rsidR="00CC7686" w:rsidRDefault="00CC7686" w:rsidP="00EF2681">
      <w:pPr>
        <w:pStyle w:val="a3"/>
        <w:numPr>
          <w:ilvl w:val="1"/>
          <w:numId w:val="119"/>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нание основных этапов развития хореографического искусства;</w:t>
      </w:r>
    </w:p>
    <w:p w14:paraId="402D6CA1" w14:textId="77777777" w:rsidR="00CC7686" w:rsidRPr="00CC7686" w:rsidRDefault="00CC7686" w:rsidP="00EF2681">
      <w:pPr>
        <w:pStyle w:val="a3"/>
        <w:numPr>
          <w:ilvl w:val="1"/>
          <w:numId w:val="119"/>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 xml:space="preserve">нание основных отличительных особенностей хореографического искусства исторических эпох. </w:t>
      </w:r>
    </w:p>
    <w:p w14:paraId="29AD210D" w14:textId="77777777" w:rsidR="00CC768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окончании 8 класса: </w:t>
      </w:r>
    </w:p>
    <w:p w14:paraId="71D9AAEA" w14:textId="77777777" w:rsidR="00CC7686" w:rsidRDefault="00CC7686" w:rsidP="00EF2681">
      <w:pPr>
        <w:pStyle w:val="a3"/>
        <w:numPr>
          <w:ilvl w:val="1"/>
          <w:numId w:val="118"/>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нание образцов классического наследия балетного репертуара;</w:t>
      </w:r>
    </w:p>
    <w:p w14:paraId="467EBFE1" w14:textId="77777777" w:rsidR="00CC7686" w:rsidRDefault="00CC7686" w:rsidP="00EF2681">
      <w:pPr>
        <w:pStyle w:val="a3"/>
        <w:numPr>
          <w:ilvl w:val="1"/>
          <w:numId w:val="118"/>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 xml:space="preserve">нание основных этапов развития хореографического искусства; </w:t>
      </w:r>
    </w:p>
    <w:p w14:paraId="0793F1BC" w14:textId="77777777" w:rsidR="00CC7686" w:rsidRDefault="00CC7686" w:rsidP="00EF2681">
      <w:pPr>
        <w:pStyle w:val="a3"/>
        <w:numPr>
          <w:ilvl w:val="1"/>
          <w:numId w:val="118"/>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нание</w:t>
      </w:r>
      <w:r>
        <w:rPr>
          <w:rFonts w:ascii="Times New Roman" w:hAnsi="Times New Roman" w:cs="Times New Roman"/>
        </w:rPr>
        <w:t xml:space="preserve"> </w:t>
      </w:r>
      <w:r w:rsidR="0054625A" w:rsidRPr="00CC7686">
        <w:rPr>
          <w:rFonts w:ascii="Times New Roman" w:hAnsi="Times New Roman" w:cs="Times New Roman"/>
        </w:rPr>
        <w:t xml:space="preserve">основных отличительных особенностей хореографического искусства различных исторических эпох, стилей и направлений; </w:t>
      </w:r>
    </w:p>
    <w:p w14:paraId="51AD685A" w14:textId="77777777" w:rsidR="00CC7686" w:rsidRDefault="00CC7686" w:rsidP="00EF2681">
      <w:pPr>
        <w:pStyle w:val="a3"/>
        <w:numPr>
          <w:ilvl w:val="1"/>
          <w:numId w:val="118"/>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 xml:space="preserve">нание выдающихся представителей и творческое наследие хореографического искусства различных эпох (русского и советского балета); </w:t>
      </w:r>
    </w:p>
    <w:p w14:paraId="0489213C" w14:textId="77777777" w:rsidR="00CC7686" w:rsidRPr="00CC7686" w:rsidRDefault="00CC7686" w:rsidP="00EF2681">
      <w:pPr>
        <w:pStyle w:val="a3"/>
        <w:numPr>
          <w:ilvl w:val="1"/>
          <w:numId w:val="118"/>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нание основных этапов становления и развития русского балета.</w:t>
      </w:r>
    </w:p>
    <w:p w14:paraId="1BCCBACA" w14:textId="77777777" w:rsidR="00CC7686" w:rsidRDefault="0054625A" w:rsidP="00CC7686">
      <w:pPr>
        <w:spacing w:after="0" w:line="240" w:lineRule="auto"/>
        <w:ind w:firstLine="567"/>
        <w:jc w:val="both"/>
        <w:rPr>
          <w:rFonts w:ascii="Times New Roman" w:hAnsi="Times New Roman" w:cs="Times New Roman"/>
        </w:rPr>
      </w:pPr>
      <w:r w:rsidRPr="0054625A">
        <w:rPr>
          <w:rFonts w:ascii="Times New Roman" w:hAnsi="Times New Roman" w:cs="Times New Roman"/>
        </w:rPr>
        <w:t>По окончании 9 класса:</w:t>
      </w:r>
    </w:p>
    <w:p w14:paraId="18268F82" w14:textId="77777777" w:rsidR="00CC7686" w:rsidRDefault="00CC7686" w:rsidP="00EF2681">
      <w:pPr>
        <w:pStyle w:val="a3"/>
        <w:numPr>
          <w:ilvl w:val="1"/>
          <w:numId w:val="117"/>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нание основных отличительных особенностей хореографического искусства различных исторических эпох, стилей и направлений;</w:t>
      </w:r>
    </w:p>
    <w:p w14:paraId="1A5C2394" w14:textId="77777777" w:rsidR="00CC7686" w:rsidRDefault="00CC7686" w:rsidP="00EF2681">
      <w:pPr>
        <w:pStyle w:val="a3"/>
        <w:numPr>
          <w:ilvl w:val="1"/>
          <w:numId w:val="117"/>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 xml:space="preserve">нание основных этапов становления и развития русского балета; </w:t>
      </w:r>
    </w:p>
    <w:p w14:paraId="5BCDA4D4" w14:textId="77777777" w:rsidR="00CC7686" w:rsidRDefault="00CC7686" w:rsidP="00EF2681">
      <w:pPr>
        <w:pStyle w:val="a3"/>
        <w:numPr>
          <w:ilvl w:val="1"/>
          <w:numId w:val="117"/>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р</w:t>
      </w:r>
      <w:r w:rsidR="0054625A" w:rsidRPr="00CC7686">
        <w:rPr>
          <w:rFonts w:ascii="Times New Roman" w:hAnsi="Times New Roman" w:cs="Times New Roman"/>
        </w:rPr>
        <w:t xml:space="preserve">азвитие балетного искусства России конца XX столетия; </w:t>
      </w:r>
    </w:p>
    <w:p w14:paraId="7B393E77" w14:textId="77777777" w:rsidR="00CC7686" w:rsidRDefault="00CC7686" w:rsidP="00EF2681">
      <w:pPr>
        <w:pStyle w:val="a3"/>
        <w:numPr>
          <w:ilvl w:val="1"/>
          <w:numId w:val="117"/>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 xml:space="preserve">нание имен выдающихся представителей балета и творческого наследия хореографического искусства конца XX столетия; </w:t>
      </w:r>
    </w:p>
    <w:p w14:paraId="5E1E592F" w14:textId="77777777" w:rsidR="00CC7686" w:rsidRDefault="00CC7686" w:rsidP="00EF2681">
      <w:pPr>
        <w:pStyle w:val="a3"/>
        <w:numPr>
          <w:ilvl w:val="1"/>
          <w:numId w:val="117"/>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п</w:t>
      </w:r>
      <w:r w:rsidR="0054625A" w:rsidRPr="00CC7686">
        <w:rPr>
          <w:rFonts w:ascii="Times New Roman" w:hAnsi="Times New Roman" w:cs="Times New Roman"/>
        </w:rPr>
        <w:t>редставление о месте и роли фестивалей и конкурсов в развитии хореографического искусства</w:t>
      </w:r>
      <w:r>
        <w:rPr>
          <w:rFonts w:ascii="Times New Roman" w:hAnsi="Times New Roman" w:cs="Times New Roman"/>
        </w:rPr>
        <w:t>;</w:t>
      </w:r>
      <w:r w:rsidR="0054625A" w:rsidRPr="00CC7686">
        <w:rPr>
          <w:rFonts w:ascii="Times New Roman" w:hAnsi="Times New Roman" w:cs="Times New Roman"/>
        </w:rPr>
        <w:t xml:space="preserve"> </w:t>
      </w:r>
    </w:p>
    <w:p w14:paraId="4D5046F3" w14:textId="77777777" w:rsidR="00CC7686" w:rsidRPr="00CC7686" w:rsidRDefault="00CC7686" w:rsidP="00EF2681">
      <w:pPr>
        <w:pStyle w:val="a3"/>
        <w:numPr>
          <w:ilvl w:val="1"/>
          <w:numId w:val="117"/>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з</w:t>
      </w:r>
      <w:r w:rsidR="0054625A" w:rsidRPr="00CC7686">
        <w:rPr>
          <w:rFonts w:ascii="Times New Roman" w:hAnsi="Times New Roman" w:cs="Times New Roman"/>
        </w:rPr>
        <w:t>нание</w:t>
      </w:r>
      <w:r>
        <w:rPr>
          <w:rFonts w:ascii="Times New Roman" w:hAnsi="Times New Roman" w:cs="Times New Roman"/>
        </w:rPr>
        <w:t xml:space="preserve"> </w:t>
      </w:r>
      <w:r w:rsidR="0054625A" w:rsidRPr="00CC7686">
        <w:rPr>
          <w:rFonts w:ascii="Times New Roman" w:hAnsi="Times New Roman" w:cs="Times New Roman"/>
        </w:rPr>
        <w:t xml:space="preserve">основных отличительных особенностей западноевропейского балетного театра второй половины XX века. </w:t>
      </w:r>
    </w:p>
    <w:p w14:paraId="1BBEC12E" w14:textId="77777777" w:rsidR="00CC7686" w:rsidRDefault="00CC7686" w:rsidP="00CC7686">
      <w:pPr>
        <w:spacing w:after="0" w:line="240" w:lineRule="auto"/>
        <w:jc w:val="both"/>
        <w:rPr>
          <w:rFonts w:ascii="Times New Roman" w:hAnsi="Times New Roman" w:cs="Times New Roman"/>
        </w:rPr>
      </w:pPr>
    </w:p>
    <w:p w14:paraId="0005C094" w14:textId="77777777" w:rsidR="00CC7686" w:rsidRPr="00CC7686" w:rsidRDefault="0054625A" w:rsidP="00CC7686">
      <w:pPr>
        <w:spacing w:after="0" w:line="240" w:lineRule="auto"/>
        <w:jc w:val="center"/>
        <w:rPr>
          <w:rFonts w:ascii="Times New Roman" w:hAnsi="Times New Roman" w:cs="Times New Roman"/>
          <w:b/>
          <w:sz w:val="24"/>
          <w:szCs w:val="24"/>
        </w:rPr>
      </w:pPr>
      <w:r w:rsidRPr="00CC7686">
        <w:rPr>
          <w:rFonts w:ascii="Times New Roman" w:hAnsi="Times New Roman" w:cs="Times New Roman"/>
          <w:b/>
          <w:sz w:val="24"/>
          <w:szCs w:val="24"/>
        </w:rPr>
        <w:t>IV. Формы и методы контроля, системы оценок</w:t>
      </w:r>
    </w:p>
    <w:p w14:paraId="77B9B073" w14:textId="77777777" w:rsidR="00CC7686" w:rsidRDefault="00CC7686" w:rsidP="00CC7686">
      <w:pPr>
        <w:spacing w:after="0" w:line="240" w:lineRule="auto"/>
        <w:jc w:val="both"/>
        <w:rPr>
          <w:rFonts w:ascii="Times New Roman" w:hAnsi="Times New Roman" w:cs="Times New Roman"/>
        </w:rPr>
      </w:pPr>
    </w:p>
    <w:p w14:paraId="29B31EF2" w14:textId="77777777" w:rsidR="00CC7686" w:rsidRPr="00CC7686" w:rsidRDefault="0054625A" w:rsidP="00CC7686">
      <w:pPr>
        <w:spacing w:after="0" w:line="240" w:lineRule="auto"/>
        <w:jc w:val="both"/>
        <w:rPr>
          <w:rFonts w:ascii="Times New Roman" w:hAnsi="Times New Roman" w:cs="Times New Roman"/>
          <w:b/>
        </w:rPr>
      </w:pPr>
      <w:r w:rsidRPr="00CC7686">
        <w:rPr>
          <w:rFonts w:ascii="Times New Roman" w:hAnsi="Times New Roman" w:cs="Times New Roman"/>
          <w:b/>
        </w:rPr>
        <w:t xml:space="preserve">1. Аттестация: цели, виды, форма, содержание </w:t>
      </w:r>
    </w:p>
    <w:p w14:paraId="57B6F238" w14:textId="77777777" w:rsidR="00CC768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Форму и график проведения промежуточной аттестации по предмету образовательное учреждение устанавливает самостоятельно (контрольные уроки, зачеты, проводимые в виде устных опросов, или написание рефератов). </w:t>
      </w:r>
    </w:p>
    <w:p w14:paraId="2077330D" w14:textId="77777777" w:rsidR="00CC768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График промежуточной и итоговой аттестации </w:t>
      </w:r>
    </w:p>
    <w:p w14:paraId="17EE31FF" w14:textId="77777777" w:rsidR="00CC7686" w:rsidRPr="00950AD4" w:rsidRDefault="00CC7686" w:rsidP="00CC7686">
      <w:pPr>
        <w:spacing w:after="0" w:line="240" w:lineRule="auto"/>
        <w:jc w:val="both"/>
        <w:rPr>
          <w:rFonts w:ascii="Times New Roman" w:hAnsi="Times New Roman" w:cs="Times New Roman"/>
          <w:sz w:val="20"/>
          <w:szCs w:val="20"/>
        </w:rPr>
      </w:pPr>
      <w:r w:rsidRPr="00950AD4">
        <w:rPr>
          <w:rFonts w:ascii="Times New Roman" w:hAnsi="Times New Roman" w:cs="Times New Roman"/>
          <w:sz w:val="20"/>
          <w:szCs w:val="20"/>
        </w:rPr>
        <w:t xml:space="preserve">Таблица </w:t>
      </w:r>
      <w:r>
        <w:rPr>
          <w:rFonts w:ascii="Times New Roman" w:hAnsi="Times New Roman" w:cs="Times New Roman"/>
          <w:sz w:val="20"/>
          <w:szCs w:val="20"/>
        </w:rPr>
        <w:t>3</w:t>
      </w:r>
      <w:r w:rsidRPr="00950AD4">
        <w:rPr>
          <w:rFonts w:ascii="Times New Roman" w:hAnsi="Times New Roman" w:cs="Times New Roman"/>
          <w:sz w:val="20"/>
          <w:szCs w:val="20"/>
        </w:rPr>
        <w:t xml:space="preserve"> </w:t>
      </w:r>
    </w:p>
    <w:tbl>
      <w:tblPr>
        <w:tblStyle w:val="af"/>
        <w:tblW w:w="9606" w:type="dxa"/>
        <w:tblLook w:val="04A0" w:firstRow="1" w:lastRow="0" w:firstColumn="1" w:lastColumn="0" w:noHBand="0" w:noVBand="1"/>
      </w:tblPr>
      <w:tblGrid>
        <w:gridCol w:w="1668"/>
        <w:gridCol w:w="2551"/>
        <w:gridCol w:w="1649"/>
        <w:gridCol w:w="3738"/>
      </w:tblGrid>
      <w:tr w:rsidR="00B06316" w14:paraId="59410292" w14:textId="77777777" w:rsidTr="00B06316">
        <w:tc>
          <w:tcPr>
            <w:tcW w:w="1668" w:type="dxa"/>
            <w:vMerge w:val="restart"/>
            <w:vAlign w:val="center"/>
          </w:tcPr>
          <w:p w14:paraId="2800C6ED" w14:textId="77777777" w:rsidR="00B06316" w:rsidRDefault="00B06316" w:rsidP="00B06316">
            <w:pPr>
              <w:jc w:val="center"/>
              <w:rPr>
                <w:rFonts w:ascii="Times New Roman" w:hAnsi="Times New Roman" w:cs="Times New Roman"/>
              </w:rPr>
            </w:pPr>
            <w:r w:rsidRPr="0054625A">
              <w:rPr>
                <w:rFonts w:ascii="Times New Roman" w:hAnsi="Times New Roman" w:cs="Times New Roman"/>
              </w:rPr>
              <w:t>Класс</w:t>
            </w:r>
          </w:p>
        </w:tc>
        <w:tc>
          <w:tcPr>
            <w:tcW w:w="7938" w:type="dxa"/>
            <w:gridSpan w:val="3"/>
          </w:tcPr>
          <w:p w14:paraId="40DC29EB" w14:textId="77777777" w:rsidR="00B06316" w:rsidRDefault="00B06316" w:rsidP="00B06316">
            <w:pPr>
              <w:jc w:val="center"/>
              <w:rPr>
                <w:rFonts w:ascii="Times New Roman" w:hAnsi="Times New Roman" w:cs="Times New Roman"/>
              </w:rPr>
            </w:pPr>
            <w:r w:rsidRPr="0054625A">
              <w:rPr>
                <w:rFonts w:ascii="Times New Roman" w:hAnsi="Times New Roman" w:cs="Times New Roman"/>
              </w:rPr>
              <w:t>Вид, форма и время проведения аттестации</w:t>
            </w:r>
          </w:p>
        </w:tc>
      </w:tr>
      <w:tr w:rsidR="00B06316" w14:paraId="6BECAC8F" w14:textId="77777777" w:rsidTr="00B06316">
        <w:tc>
          <w:tcPr>
            <w:tcW w:w="1668" w:type="dxa"/>
            <w:vMerge/>
          </w:tcPr>
          <w:p w14:paraId="2E0C91F4" w14:textId="77777777" w:rsidR="00B06316" w:rsidRDefault="00B06316" w:rsidP="00B06316">
            <w:pPr>
              <w:jc w:val="center"/>
              <w:rPr>
                <w:rFonts w:ascii="Times New Roman" w:hAnsi="Times New Roman" w:cs="Times New Roman"/>
              </w:rPr>
            </w:pPr>
          </w:p>
        </w:tc>
        <w:tc>
          <w:tcPr>
            <w:tcW w:w="2551" w:type="dxa"/>
          </w:tcPr>
          <w:p w14:paraId="3347FB3C" w14:textId="77777777" w:rsidR="00B06316" w:rsidRDefault="00B06316" w:rsidP="00B06316">
            <w:pPr>
              <w:jc w:val="center"/>
              <w:rPr>
                <w:rFonts w:ascii="Times New Roman" w:hAnsi="Times New Roman" w:cs="Times New Roman"/>
              </w:rPr>
            </w:pPr>
            <w:r w:rsidRPr="0054625A">
              <w:rPr>
                <w:rFonts w:ascii="Times New Roman" w:hAnsi="Times New Roman" w:cs="Times New Roman"/>
              </w:rPr>
              <w:t>Промежуточная</w:t>
            </w:r>
          </w:p>
        </w:tc>
        <w:tc>
          <w:tcPr>
            <w:tcW w:w="1649" w:type="dxa"/>
          </w:tcPr>
          <w:p w14:paraId="6B7DEC1C" w14:textId="77777777" w:rsidR="00B06316" w:rsidRDefault="00B06316" w:rsidP="00B06316">
            <w:pPr>
              <w:jc w:val="center"/>
              <w:rPr>
                <w:rFonts w:ascii="Times New Roman" w:hAnsi="Times New Roman" w:cs="Times New Roman"/>
              </w:rPr>
            </w:pPr>
            <w:r w:rsidRPr="0054625A">
              <w:rPr>
                <w:rFonts w:ascii="Times New Roman" w:hAnsi="Times New Roman" w:cs="Times New Roman"/>
              </w:rPr>
              <w:t>Полугодие</w:t>
            </w:r>
          </w:p>
        </w:tc>
        <w:tc>
          <w:tcPr>
            <w:tcW w:w="3738" w:type="dxa"/>
          </w:tcPr>
          <w:p w14:paraId="58D7DAAB" w14:textId="77777777" w:rsidR="00B06316" w:rsidRDefault="00B06316" w:rsidP="00B06316">
            <w:pPr>
              <w:jc w:val="center"/>
              <w:rPr>
                <w:rFonts w:ascii="Times New Roman" w:hAnsi="Times New Roman" w:cs="Times New Roman"/>
              </w:rPr>
            </w:pPr>
            <w:r w:rsidRPr="0054625A">
              <w:rPr>
                <w:rFonts w:ascii="Times New Roman" w:hAnsi="Times New Roman" w:cs="Times New Roman"/>
              </w:rPr>
              <w:t>Итоговая</w:t>
            </w:r>
          </w:p>
        </w:tc>
      </w:tr>
      <w:tr w:rsidR="00B06316" w14:paraId="2504F14C" w14:textId="77777777" w:rsidTr="00B06316">
        <w:tc>
          <w:tcPr>
            <w:tcW w:w="1668" w:type="dxa"/>
          </w:tcPr>
          <w:p w14:paraId="71A4CD00" w14:textId="77777777" w:rsidR="00B06316" w:rsidRDefault="00B06316" w:rsidP="00B06316">
            <w:pPr>
              <w:jc w:val="center"/>
              <w:rPr>
                <w:rFonts w:ascii="Times New Roman" w:hAnsi="Times New Roman" w:cs="Times New Roman"/>
              </w:rPr>
            </w:pPr>
            <w:r>
              <w:rPr>
                <w:rFonts w:ascii="Times New Roman" w:hAnsi="Times New Roman" w:cs="Times New Roman"/>
              </w:rPr>
              <w:t>7</w:t>
            </w:r>
          </w:p>
        </w:tc>
        <w:tc>
          <w:tcPr>
            <w:tcW w:w="2551" w:type="dxa"/>
          </w:tcPr>
          <w:p w14:paraId="5A597E4C" w14:textId="77777777" w:rsidR="00B06316" w:rsidRDefault="00B06316" w:rsidP="00CC7686">
            <w:pPr>
              <w:jc w:val="both"/>
              <w:rPr>
                <w:rFonts w:ascii="Times New Roman" w:hAnsi="Times New Roman" w:cs="Times New Roman"/>
              </w:rPr>
            </w:pPr>
            <w:r w:rsidRPr="0054625A">
              <w:rPr>
                <w:rFonts w:ascii="Times New Roman" w:hAnsi="Times New Roman" w:cs="Times New Roman"/>
              </w:rPr>
              <w:t>контрольный урок</w:t>
            </w:r>
          </w:p>
        </w:tc>
        <w:tc>
          <w:tcPr>
            <w:tcW w:w="1649" w:type="dxa"/>
          </w:tcPr>
          <w:p w14:paraId="364F08D8" w14:textId="77777777" w:rsidR="00B06316" w:rsidRDefault="00B06316" w:rsidP="00B06316">
            <w:pPr>
              <w:jc w:val="center"/>
              <w:rPr>
                <w:rFonts w:ascii="Times New Roman" w:hAnsi="Times New Roman" w:cs="Times New Roman"/>
              </w:rPr>
            </w:pPr>
            <w:r>
              <w:rPr>
                <w:rFonts w:ascii="Times New Roman" w:hAnsi="Times New Roman" w:cs="Times New Roman"/>
              </w:rPr>
              <w:t>13</w:t>
            </w:r>
          </w:p>
        </w:tc>
        <w:tc>
          <w:tcPr>
            <w:tcW w:w="3738" w:type="dxa"/>
          </w:tcPr>
          <w:p w14:paraId="11131B24" w14:textId="77777777" w:rsidR="00B06316" w:rsidRDefault="00B06316" w:rsidP="00B06316">
            <w:pPr>
              <w:jc w:val="center"/>
              <w:rPr>
                <w:rFonts w:ascii="Times New Roman" w:hAnsi="Times New Roman" w:cs="Times New Roman"/>
              </w:rPr>
            </w:pPr>
            <w:r>
              <w:rPr>
                <w:rFonts w:ascii="Times New Roman" w:hAnsi="Times New Roman" w:cs="Times New Roman"/>
              </w:rPr>
              <w:t>-</w:t>
            </w:r>
          </w:p>
        </w:tc>
      </w:tr>
      <w:tr w:rsidR="00B06316" w14:paraId="7164954D" w14:textId="77777777" w:rsidTr="00B06316">
        <w:tc>
          <w:tcPr>
            <w:tcW w:w="1668" w:type="dxa"/>
          </w:tcPr>
          <w:p w14:paraId="49A9B372" w14:textId="77777777" w:rsidR="00B06316" w:rsidRDefault="00B06316" w:rsidP="00B06316">
            <w:pPr>
              <w:jc w:val="center"/>
              <w:rPr>
                <w:rFonts w:ascii="Times New Roman" w:hAnsi="Times New Roman" w:cs="Times New Roman"/>
              </w:rPr>
            </w:pPr>
            <w:r>
              <w:rPr>
                <w:rFonts w:ascii="Times New Roman" w:hAnsi="Times New Roman" w:cs="Times New Roman"/>
              </w:rPr>
              <w:t>8</w:t>
            </w:r>
          </w:p>
        </w:tc>
        <w:tc>
          <w:tcPr>
            <w:tcW w:w="2551" w:type="dxa"/>
          </w:tcPr>
          <w:p w14:paraId="0E55F728" w14:textId="77777777" w:rsidR="00B06316" w:rsidRDefault="00B06316" w:rsidP="00CC7686">
            <w:pPr>
              <w:jc w:val="both"/>
              <w:rPr>
                <w:rFonts w:ascii="Times New Roman" w:hAnsi="Times New Roman" w:cs="Times New Roman"/>
              </w:rPr>
            </w:pPr>
            <w:r w:rsidRPr="0054625A">
              <w:rPr>
                <w:rFonts w:ascii="Times New Roman" w:hAnsi="Times New Roman" w:cs="Times New Roman"/>
              </w:rPr>
              <w:t>контрольный урок</w:t>
            </w:r>
          </w:p>
        </w:tc>
        <w:tc>
          <w:tcPr>
            <w:tcW w:w="1649" w:type="dxa"/>
          </w:tcPr>
          <w:p w14:paraId="12F76BBC" w14:textId="77777777" w:rsidR="00B06316" w:rsidRDefault="00B06316" w:rsidP="00B06316">
            <w:pPr>
              <w:jc w:val="center"/>
              <w:rPr>
                <w:rFonts w:ascii="Times New Roman" w:hAnsi="Times New Roman" w:cs="Times New Roman"/>
              </w:rPr>
            </w:pPr>
            <w:r>
              <w:rPr>
                <w:rFonts w:ascii="Times New Roman" w:hAnsi="Times New Roman" w:cs="Times New Roman"/>
              </w:rPr>
              <w:t>15</w:t>
            </w:r>
          </w:p>
        </w:tc>
        <w:tc>
          <w:tcPr>
            <w:tcW w:w="3738" w:type="dxa"/>
          </w:tcPr>
          <w:p w14:paraId="38ECD999" w14:textId="77777777" w:rsidR="00B06316" w:rsidRDefault="00B06316" w:rsidP="00CC7686">
            <w:pPr>
              <w:jc w:val="both"/>
              <w:rPr>
                <w:rFonts w:ascii="Times New Roman" w:hAnsi="Times New Roman" w:cs="Times New Roman"/>
              </w:rPr>
            </w:pPr>
            <w:r w:rsidRPr="0054625A">
              <w:rPr>
                <w:rFonts w:ascii="Times New Roman" w:hAnsi="Times New Roman" w:cs="Times New Roman"/>
              </w:rPr>
              <w:t>экзамен (при 8 сроке обучения)</w:t>
            </w:r>
          </w:p>
        </w:tc>
      </w:tr>
      <w:tr w:rsidR="00B06316" w14:paraId="1D219128" w14:textId="77777777" w:rsidTr="00B06316">
        <w:tc>
          <w:tcPr>
            <w:tcW w:w="1668" w:type="dxa"/>
          </w:tcPr>
          <w:p w14:paraId="3AC09931" w14:textId="77777777" w:rsidR="00B06316" w:rsidRDefault="00B06316" w:rsidP="00B06316">
            <w:pPr>
              <w:jc w:val="center"/>
              <w:rPr>
                <w:rFonts w:ascii="Times New Roman" w:hAnsi="Times New Roman" w:cs="Times New Roman"/>
              </w:rPr>
            </w:pPr>
            <w:r>
              <w:rPr>
                <w:rFonts w:ascii="Times New Roman" w:hAnsi="Times New Roman" w:cs="Times New Roman"/>
              </w:rPr>
              <w:t>9</w:t>
            </w:r>
          </w:p>
        </w:tc>
        <w:tc>
          <w:tcPr>
            <w:tcW w:w="2551" w:type="dxa"/>
          </w:tcPr>
          <w:p w14:paraId="09C1CE23" w14:textId="77777777" w:rsidR="00B06316" w:rsidRDefault="00B06316" w:rsidP="00CC7686">
            <w:pPr>
              <w:jc w:val="both"/>
              <w:rPr>
                <w:rFonts w:ascii="Times New Roman" w:hAnsi="Times New Roman" w:cs="Times New Roman"/>
              </w:rPr>
            </w:pPr>
            <w:r w:rsidRPr="0054625A">
              <w:rPr>
                <w:rFonts w:ascii="Times New Roman" w:hAnsi="Times New Roman" w:cs="Times New Roman"/>
              </w:rPr>
              <w:t>зачет</w:t>
            </w:r>
          </w:p>
        </w:tc>
        <w:tc>
          <w:tcPr>
            <w:tcW w:w="1649" w:type="dxa"/>
          </w:tcPr>
          <w:p w14:paraId="6B0DC651" w14:textId="77777777" w:rsidR="00B06316" w:rsidRDefault="00B06316" w:rsidP="00B06316">
            <w:pPr>
              <w:jc w:val="center"/>
              <w:rPr>
                <w:rFonts w:ascii="Times New Roman" w:hAnsi="Times New Roman" w:cs="Times New Roman"/>
              </w:rPr>
            </w:pPr>
            <w:r>
              <w:rPr>
                <w:rFonts w:ascii="Times New Roman" w:hAnsi="Times New Roman" w:cs="Times New Roman"/>
              </w:rPr>
              <w:t>17</w:t>
            </w:r>
          </w:p>
        </w:tc>
        <w:tc>
          <w:tcPr>
            <w:tcW w:w="3738" w:type="dxa"/>
          </w:tcPr>
          <w:p w14:paraId="0A7DF4B6" w14:textId="77777777" w:rsidR="00B06316" w:rsidRDefault="00B06316" w:rsidP="00CC7686">
            <w:pPr>
              <w:jc w:val="both"/>
              <w:rPr>
                <w:rFonts w:ascii="Times New Roman" w:hAnsi="Times New Roman" w:cs="Times New Roman"/>
              </w:rPr>
            </w:pPr>
            <w:r w:rsidRPr="0054625A">
              <w:rPr>
                <w:rFonts w:ascii="Times New Roman" w:hAnsi="Times New Roman" w:cs="Times New Roman"/>
              </w:rPr>
              <w:t>экзамен (при 9 сроке обучения)</w:t>
            </w:r>
          </w:p>
        </w:tc>
      </w:tr>
    </w:tbl>
    <w:p w14:paraId="2BCA775C" w14:textId="77777777" w:rsidR="00CC7686" w:rsidRDefault="00CC7686" w:rsidP="00CC7686">
      <w:pPr>
        <w:spacing w:after="0" w:line="240" w:lineRule="auto"/>
        <w:jc w:val="both"/>
        <w:rPr>
          <w:rFonts w:ascii="Times New Roman" w:hAnsi="Times New Roman" w:cs="Times New Roman"/>
        </w:rPr>
      </w:pPr>
    </w:p>
    <w:p w14:paraId="1151D75F" w14:textId="77777777" w:rsidR="00CC768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 9-летнем сроке обучения в </w:t>
      </w:r>
      <w:r w:rsidR="00B06316">
        <w:rPr>
          <w:rFonts w:ascii="Times New Roman" w:hAnsi="Times New Roman" w:cs="Times New Roman"/>
        </w:rPr>
        <w:t>8</w:t>
      </w:r>
      <w:r w:rsidRPr="0054625A">
        <w:rPr>
          <w:rFonts w:ascii="Times New Roman" w:hAnsi="Times New Roman" w:cs="Times New Roman"/>
        </w:rPr>
        <w:t xml:space="preserve"> классе в конце учебного года проводится зачет. По завершении изучения учебного предмета обучающимся выставляется оценка, которая заносится в свидетельство об окончании </w:t>
      </w:r>
      <w:r w:rsidR="00810903">
        <w:rPr>
          <w:rFonts w:ascii="Times New Roman" w:hAnsi="Times New Roman" w:cs="Times New Roman"/>
        </w:rPr>
        <w:t>школы</w:t>
      </w:r>
      <w:r w:rsidRPr="0054625A">
        <w:rPr>
          <w:rFonts w:ascii="Times New Roman" w:hAnsi="Times New Roman" w:cs="Times New Roman"/>
        </w:rPr>
        <w:t xml:space="preserve">. </w:t>
      </w:r>
    </w:p>
    <w:p w14:paraId="0BC00DEA" w14:textId="77777777" w:rsidR="00B0631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Формы текущего контроля: контрольные работы, устные опросы, письменные работы, тестирование, олимпиады. Требования к содержанию итоговой аттестации обучающихся определяются ОУ на основании ФГТ. </w:t>
      </w:r>
    </w:p>
    <w:p w14:paraId="61E27889" w14:textId="77777777" w:rsidR="00B0631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Итоговая аттестация проводится в форме экзамена. По итогам выпускного экзамена выставляется оценка «отлично», «хорошо», «удовлетворительно», «неудовлетворительно». </w:t>
      </w:r>
    </w:p>
    <w:p w14:paraId="48371841" w14:textId="77777777" w:rsidR="00B0631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предусматривает проведение для обучающихся консультаций с целью их подготовки к контрольным урокам, зачетам, экзаменам. Для аттестации обучающихся создаются фонды оценочных средств, которые включают в себя методы контроля, позволяющие оценить приобретенные знания, умения и навыки. </w:t>
      </w:r>
    </w:p>
    <w:p w14:paraId="04AA5274" w14:textId="77777777" w:rsidR="00B06316" w:rsidRDefault="00B06316" w:rsidP="00B06316">
      <w:pPr>
        <w:spacing w:after="0" w:line="240" w:lineRule="auto"/>
        <w:jc w:val="both"/>
        <w:rPr>
          <w:rFonts w:ascii="Times New Roman" w:hAnsi="Times New Roman" w:cs="Times New Roman"/>
        </w:rPr>
      </w:pPr>
    </w:p>
    <w:p w14:paraId="1529E1A4" w14:textId="77777777" w:rsidR="00B06316" w:rsidRPr="00B06316" w:rsidRDefault="0054625A" w:rsidP="00B06316">
      <w:pPr>
        <w:spacing w:after="0" w:line="240" w:lineRule="auto"/>
        <w:jc w:val="both"/>
        <w:rPr>
          <w:rFonts w:ascii="Times New Roman" w:hAnsi="Times New Roman" w:cs="Times New Roman"/>
          <w:b/>
        </w:rPr>
      </w:pPr>
      <w:r w:rsidRPr="00B06316">
        <w:rPr>
          <w:rFonts w:ascii="Times New Roman" w:hAnsi="Times New Roman" w:cs="Times New Roman"/>
          <w:b/>
        </w:rPr>
        <w:t xml:space="preserve">2. Критерии оценки </w:t>
      </w:r>
    </w:p>
    <w:p w14:paraId="02C21E95" w14:textId="77777777" w:rsidR="00B0631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На зачете или экзамене выставляется оценка по пятибалльной шкале:</w:t>
      </w:r>
    </w:p>
    <w:p w14:paraId="6C1BF0F9" w14:textId="77777777" w:rsidR="00B06316" w:rsidRPr="00B06316" w:rsidRDefault="00B06316" w:rsidP="00B06316">
      <w:pPr>
        <w:spacing w:after="0" w:line="240" w:lineRule="auto"/>
        <w:jc w:val="both"/>
        <w:rPr>
          <w:rFonts w:ascii="Times New Roman" w:hAnsi="Times New Roman" w:cs="Times New Roman"/>
          <w:sz w:val="20"/>
          <w:szCs w:val="20"/>
        </w:rPr>
      </w:pPr>
      <w:r w:rsidRPr="00950AD4">
        <w:rPr>
          <w:rFonts w:ascii="Times New Roman" w:hAnsi="Times New Roman" w:cs="Times New Roman"/>
          <w:sz w:val="20"/>
          <w:szCs w:val="20"/>
        </w:rPr>
        <w:t xml:space="preserve">Таблица </w:t>
      </w:r>
      <w:r>
        <w:rPr>
          <w:rFonts w:ascii="Times New Roman" w:hAnsi="Times New Roman" w:cs="Times New Roman"/>
          <w:sz w:val="20"/>
          <w:szCs w:val="20"/>
        </w:rPr>
        <w:t>4</w:t>
      </w:r>
      <w:r w:rsidRPr="00950AD4">
        <w:rPr>
          <w:rFonts w:ascii="Times New Roman" w:hAnsi="Times New Roman" w:cs="Times New Roman"/>
          <w:sz w:val="20"/>
          <w:szCs w:val="20"/>
        </w:rPr>
        <w:t xml:space="preserve"> </w:t>
      </w:r>
    </w:p>
    <w:tbl>
      <w:tblPr>
        <w:tblStyle w:val="af"/>
        <w:tblW w:w="9747" w:type="dxa"/>
        <w:tblLook w:val="04A0" w:firstRow="1" w:lastRow="0" w:firstColumn="1" w:lastColumn="0" w:noHBand="0" w:noVBand="1"/>
      </w:tblPr>
      <w:tblGrid>
        <w:gridCol w:w="2611"/>
        <w:gridCol w:w="7136"/>
      </w:tblGrid>
      <w:tr w:rsidR="00B06316" w14:paraId="76F7890C" w14:textId="77777777" w:rsidTr="0082062F">
        <w:tc>
          <w:tcPr>
            <w:tcW w:w="2611" w:type="dxa"/>
          </w:tcPr>
          <w:p w14:paraId="06F87F2B" w14:textId="77777777" w:rsidR="00B06316" w:rsidRDefault="00B06316" w:rsidP="0082062F">
            <w:pPr>
              <w:jc w:val="center"/>
              <w:rPr>
                <w:rFonts w:ascii="Times New Roman" w:hAnsi="Times New Roman" w:cs="Times New Roman"/>
              </w:rPr>
            </w:pPr>
            <w:r w:rsidRPr="0054625A">
              <w:rPr>
                <w:rFonts w:ascii="Times New Roman" w:hAnsi="Times New Roman" w:cs="Times New Roman"/>
              </w:rPr>
              <w:t>Оценка</w:t>
            </w:r>
          </w:p>
        </w:tc>
        <w:tc>
          <w:tcPr>
            <w:tcW w:w="7136" w:type="dxa"/>
          </w:tcPr>
          <w:p w14:paraId="06333EA9" w14:textId="77777777" w:rsidR="00B06316" w:rsidRDefault="00B06316" w:rsidP="0082062F">
            <w:pPr>
              <w:jc w:val="center"/>
              <w:rPr>
                <w:rFonts w:ascii="Times New Roman" w:hAnsi="Times New Roman" w:cs="Times New Roman"/>
              </w:rPr>
            </w:pPr>
            <w:r w:rsidRPr="0054625A">
              <w:rPr>
                <w:rFonts w:ascii="Times New Roman" w:hAnsi="Times New Roman" w:cs="Times New Roman"/>
              </w:rPr>
              <w:t>Критерии оценивания выступления</w:t>
            </w:r>
          </w:p>
        </w:tc>
      </w:tr>
      <w:tr w:rsidR="00B06316" w14:paraId="76AD197B" w14:textId="77777777" w:rsidTr="0082062F">
        <w:tc>
          <w:tcPr>
            <w:tcW w:w="2611" w:type="dxa"/>
          </w:tcPr>
          <w:p w14:paraId="11517F48" w14:textId="77777777" w:rsidR="00B06316" w:rsidRDefault="00B06316" w:rsidP="0082062F">
            <w:pPr>
              <w:jc w:val="both"/>
              <w:rPr>
                <w:rFonts w:ascii="Times New Roman" w:hAnsi="Times New Roman" w:cs="Times New Roman"/>
              </w:rPr>
            </w:pPr>
            <w:r w:rsidRPr="0054625A">
              <w:rPr>
                <w:rFonts w:ascii="Times New Roman" w:hAnsi="Times New Roman" w:cs="Times New Roman"/>
              </w:rPr>
              <w:t>5 («отлично»)</w:t>
            </w:r>
          </w:p>
        </w:tc>
        <w:tc>
          <w:tcPr>
            <w:tcW w:w="7136" w:type="dxa"/>
          </w:tcPr>
          <w:p w14:paraId="7E8CB29C" w14:textId="77777777" w:rsidR="00B06316" w:rsidRDefault="0073663A" w:rsidP="0082062F">
            <w:pPr>
              <w:jc w:val="both"/>
              <w:rPr>
                <w:rFonts w:ascii="Times New Roman" w:hAnsi="Times New Roman" w:cs="Times New Roman"/>
              </w:rPr>
            </w:pPr>
            <w:r w:rsidRPr="0054625A">
              <w:rPr>
                <w:rFonts w:ascii="Times New Roman" w:hAnsi="Times New Roman" w:cs="Times New Roman"/>
              </w:rPr>
              <w:t>полный ответ, отвечающий всем требованиям на данном этапе обучения</w:t>
            </w:r>
          </w:p>
        </w:tc>
      </w:tr>
      <w:tr w:rsidR="00B06316" w14:paraId="2E5E3D2B" w14:textId="77777777" w:rsidTr="0082062F">
        <w:tc>
          <w:tcPr>
            <w:tcW w:w="2611" w:type="dxa"/>
          </w:tcPr>
          <w:p w14:paraId="69B78BFA" w14:textId="77777777" w:rsidR="00B06316" w:rsidRDefault="00B06316" w:rsidP="0082062F">
            <w:pPr>
              <w:jc w:val="both"/>
              <w:rPr>
                <w:rFonts w:ascii="Times New Roman" w:hAnsi="Times New Roman" w:cs="Times New Roman"/>
              </w:rPr>
            </w:pPr>
            <w:r w:rsidRPr="0054625A">
              <w:rPr>
                <w:rFonts w:ascii="Times New Roman" w:hAnsi="Times New Roman" w:cs="Times New Roman"/>
              </w:rPr>
              <w:t>4 («хорошо»)</w:t>
            </w:r>
          </w:p>
        </w:tc>
        <w:tc>
          <w:tcPr>
            <w:tcW w:w="7136" w:type="dxa"/>
          </w:tcPr>
          <w:p w14:paraId="4181DF3F" w14:textId="77777777" w:rsidR="00B06316" w:rsidRDefault="00B06316" w:rsidP="0073663A">
            <w:pPr>
              <w:jc w:val="both"/>
              <w:rPr>
                <w:rFonts w:ascii="Times New Roman" w:hAnsi="Times New Roman" w:cs="Times New Roman"/>
              </w:rPr>
            </w:pPr>
            <w:r w:rsidRPr="0054625A">
              <w:rPr>
                <w:rFonts w:ascii="Times New Roman" w:hAnsi="Times New Roman" w:cs="Times New Roman"/>
              </w:rPr>
              <w:t xml:space="preserve">оценка отражает грамотное исполнение с небольшими недочетами </w:t>
            </w:r>
          </w:p>
        </w:tc>
      </w:tr>
      <w:tr w:rsidR="00B06316" w14:paraId="5A2AD36C" w14:textId="77777777" w:rsidTr="0082062F">
        <w:tc>
          <w:tcPr>
            <w:tcW w:w="2611" w:type="dxa"/>
          </w:tcPr>
          <w:p w14:paraId="705D66D2" w14:textId="77777777" w:rsidR="00B06316" w:rsidRDefault="00B06316" w:rsidP="0082062F">
            <w:pPr>
              <w:jc w:val="both"/>
              <w:rPr>
                <w:rFonts w:ascii="Times New Roman" w:hAnsi="Times New Roman" w:cs="Times New Roman"/>
              </w:rPr>
            </w:pPr>
            <w:r w:rsidRPr="0054625A">
              <w:rPr>
                <w:rFonts w:ascii="Times New Roman" w:hAnsi="Times New Roman" w:cs="Times New Roman"/>
              </w:rPr>
              <w:t>3 («удовлетворительно»)</w:t>
            </w:r>
          </w:p>
        </w:tc>
        <w:tc>
          <w:tcPr>
            <w:tcW w:w="7136" w:type="dxa"/>
          </w:tcPr>
          <w:p w14:paraId="4A3E7C13" w14:textId="77777777" w:rsidR="00B06316" w:rsidRDefault="0073663A" w:rsidP="0082062F">
            <w:pPr>
              <w:jc w:val="both"/>
              <w:rPr>
                <w:rFonts w:ascii="Times New Roman" w:hAnsi="Times New Roman" w:cs="Times New Roman"/>
              </w:rPr>
            </w:pPr>
            <w:r w:rsidRPr="0054625A">
              <w:rPr>
                <w:rFonts w:ascii="Times New Roman" w:hAnsi="Times New Roman" w:cs="Times New Roman"/>
              </w:rPr>
              <w:t>ответ с большим количеством недочетов, а именно: недоученный текст, не раскрыта тема, не сформировано умение свободно излагать свою мысль и т.д.</w:t>
            </w:r>
          </w:p>
        </w:tc>
      </w:tr>
      <w:tr w:rsidR="00B06316" w14:paraId="2AE7DD47" w14:textId="77777777" w:rsidTr="0082062F">
        <w:tc>
          <w:tcPr>
            <w:tcW w:w="2611" w:type="dxa"/>
          </w:tcPr>
          <w:p w14:paraId="37FDAD01" w14:textId="77777777" w:rsidR="00B06316" w:rsidRDefault="00B06316" w:rsidP="0082062F">
            <w:pPr>
              <w:jc w:val="both"/>
              <w:rPr>
                <w:rFonts w:ascii="Times New Roman" w:hAnsi="Times New Roman" w:cs="Times New Roman"/>
              </w:rPr>
            </w:pPr>
            <w:r w:rsidRPr="0054625A">
              <w:rPr>
                <w:rFonts w:ascii="Times New Roman" w:hAnsi="Times New Roman" w:cs="Times New Roman"/>
              </w:rPr>
              <w:t>2 («неудовлетворительно»)</w:t>
            </w:r>
          </w:p>
        </w:tc>
        <w:tc>
          <w:tcPr>
            <w:tcW w:w="7136" w:type="dxa"/>
          </w:tcPr>
          <w:p w14:paraId="19E2BFE1" w14:textId="77777777" w:rsidR="00B06316" w:rsidRDefault="00B06316" w:rsidP="0082062F">
            <w:pPr>
              <w:jc w:val="both"/>
              <w:rPr>
                <w:rFonts w:ascii="Times New Roman" w:hAnsi="Times New Roman" w:cs="Times New Roman"/>
              </w:rPr>
            </w:pPr>
            <w:r w:rsidRPr="0054625A">
              <w:rPr>
                <w:rFonts w:ascii="Times New Roman" w:hAnsi="Times New Roman" w:cs="Times New Roman"/>
              </w:rPr>
              <w:t>комплекс недостатков, являющийся следствием отсутствия регулярных аудиторных занятий, а также плохой посещаемости аудиторных занятий</w:t>
            </w:r>
          </w:p>
        </w:tc>
      </w:tr>
      <w:tr w:rsidR="00B06316" w14:paraId="680F336E" w14:textId="77777777" w:rsidTr="0082062F">
        <w:tc>
          <w:tcPr>
            <w:tcW w:w="2611" w:type="dxa"/>
          </w:tcPr>
          <w:p w14:paraId="1C20ABA9" w14:textId="77777777" w:rsidR="00B06316" w:rsidRDefault="00B06316" w:rsidP="0082062F">
            <w:pPr>
              <w:jc w:val="both"/>
              <w:rPr>
                <w:rFonts w:ascii="Times New Roman" w:hAnsi="Times New Roman" w:cs="Times New Roman"/>
              </w:rPr>
            </w:pPr>
            <w:r w:rsidRPr="0054625A">
              <w:rPr>
                <w:rFonts w:ascii="Times New Roman" w:hAnsi="Times New Roman" w:cs="Times New Roman"/>
              </w:rPr>
              <w:t>«зачет» (без отметки)</w:t>
            </w:r>
          </w:p>
        </w:tc>
        <w:tc>
          <w:tcPr>
            <w:tcW w:w="7136" w:type="dxa"/>
          </w:tcPr>
          <w:p w14:paraId="2C663515" w14:textId="77777777" w:rsidR="00B06316" w:rsidRDefault="00B06316" w:rsidP="0082062F">
            <w:pPr>
              <w:jc w:val="both"/>
              <w:rPr>
                <w:rFonts w:ascii="Times New Roman" w:hAnsi="Times New Roman" w:cs="Times New Roman"/>
              </w:rPr>
            </w:pPr>
            <w:r w:rsidRPr="0054625A">
              <w:rPr>
                <w:rFonts w:ascii="Times New Roman" w:hAnsi="Times New Roman" w:cs="Times New Roman"/>
              </w:rPr>
              <w:t>отражает достаточный уровень подготовки и исполнения на данном этапе обучения</w:t>
            </w:r>
          </w:p>
        </w:tc>
      </w:tr>
    </w:tbl>
    <w:p w14:paraId="2A34E3C5" w14:textId="77777777" w:rsidR="00737785" w:rsidRDefault="00737785" w:rsidP="00B06316">
      <w:pPr>
        <w:spacing w:after="0" w:line="240" w:lineRule="auto"/>
        <w:ind w:firstLine="567"/>
        <w:jc w:val="both"/>
        <w:rPr>
          <w:rFonts w:ascii="Times New Roman" w:hAnsi="Times New Roman" w:cs="Times New Roman"/>
        </w:rPr>
      </w:pPr>
    </w:p>
    <w:p w14:paraId="4A12CA1E" w14:textId="77777777" w:rsidR="00B06316" w:rsidRDefault="0054625A" w:rsidP="00B06316">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Согласно ФГТ, данная система оценки является основной. </w:t>
      </w:r>
      <w:r w:rsidR="00B06316" w:rsidRPr="0054625A">
        <w:rPr>
          <w:rFonts w:ascii="Times New Roman" w:hAnsi="Times New Roman" w:cs="Times New Roman"/>
        </w:rPr>
        <w:t>Фонды оценочных средств призваны обеспечивать оценку качества приобретенных выпу</w:t>
      </w:r>
      <w:r w:rsidR="00B06316">
        <w:rPr>
          <w:rFonts w:ascii="Times New Roman" w:hAnsi="Times New Roman" w:cs="Times New Roman"/>
        </w:rPr>
        <w:t xml:space="preserve">скниками знаний, </w:t>
      </w:r>
      <w:r w:rsidR="00B06316" w:rsidRPr="0054625A">
        <w:rPr>
          <w:rFonts w:ascii="Times New Roman" w:hAnsi="Times New Roman" w:cs="Times New Roman"/>
        </w:rPr>
        <w:t xml:space="preserve">умений и навыков. </w:t>
      </w:r>
    </w:p>
    <w:p w14:paraId="4DE0BAA9" w14:textId="77777777" w:rsidR="00737785" w:rsidRDefault="00737785" w:rsidP="00737785">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Федеральными государственными требованиями предусмотрен экзамен по </w:t>
      </w:r>
      <w:r>
        <w:rPr>
          <w:rFonts w:ascii="Times New Roman" w:hAnsi="Times New Roman" w:cs="Times New Roman"/>
        </w:rPr>
        <w:t>истории хореографии,</w:t>
      </w:r>
      <w:r w:rsidRPr="0054625A">
        <w:rPr>
          <w:rFonts w:ascii="Times New Roman" w:hAnsi="Times New Roman" w:cs="Times New Roman"/>
        </w:rPr>
        <w:t xml:space="preserve"> который может проходить в устной форме (подготовка и ответы вопросов по билетам) и в письменном виде (итоговая письменная работа). Учитывая пройденный материал, педагог может добавить или исключить некоторые вопросы по своему усмотрению. </w:t>
      </w:r>
    </w:p>
    <w:p w14:paraId="4165D676" w14:textId="77777777" w:rsidR="00B06316" w:rsidRDefault="00B06316" w:rsidP="00B06316">
      <w:pPr>
        <w:spacing w:after="0" w:line="240" w:lineRule="auto"/>
        <w:jc w:val="both"/>
        <w:rPr>
          <w:rFonts w:ascii="Times New Roman" w:hAnsi="Times New Roman" w:cs="Times New Roman"/>
        </w:rPr>
      </w:pPr>
    </w:p>
    <w:p w14:paraId="7AE14A60" w14:textId="77777777" w:rsidR="00B06316" w:rsidRPr="00B06316" w:rsidRDefault="0054625A" w:rsidP="00B06316">
      <w:pPr>
        <w:spacing w:after="0" w:line="240" w:lineRule="auto"/>
        <w:jc w:val="center"/>
        <w:rPr>
          <w:rFonts w:ascii="Times New Roman" w:hAnsi="Times New Roman" w:cs="Times New Roman"/>
          <w:b/>
          <w:sz w:val="24"/>
          <w:szCs w:val="24"/>
        </w:rPr>
      </w:pPr>
      <w:r w:rsidRPr="00B06316">
        <w:rPr>
          <w:rFonts w:ascii="Times New Roman" w:hAnsi="Times New Roman" w:cs="Times New Roman"/>
          <w:b/>
          <w:sz w:val="24"/>
          <w:szCs w:val="24"/>
        </w:rPr>
        <w:t>V. Методическое обеспечение учебного процесса</w:t>
      </w:r>
    </w:p>
    <w:p w14:paraId="2FEF3917" w14:textId="77777777" w:rsidR="00B06316" w:rsidRDefault="00B06316" w:rsidP="00B06316">
      <w:pPr>
        <w:spacing w:after="0" w:line="240" w:lineRule="auto"/>
        <w:jc w:val="both"/>
        <w:rPr>
          <w:rFonts w:ascii="Times New Roman" w:hAnsi="Times New Roman" w:cs="Times New Roman"/>
        </w:rPr>
      </w:pPr>
    </w:p>
    <w:p w14:paraId="076DF6B5" w14:textId="77777777" w:rsidR="00B06316" w:rsidRPr="00B06316" w:rsidRDefault="0054625A" w:rsidP="00B06316">
      <w:pPr>
        <w:spacing w:after="0" w:line="240" w:lineRule="auto"/>
        <w:jc w:val="both"/>
        <w:rPr>
          <w:rFonts w:ascii="Times New Roman" w:hAnsi="Times New Roman" w:cs="Times New Roman"/>
          <w:b/>
        </w:rPr>
      </w:pPr>
      <w:r w:rsidRPr="00B06316">
        <w:rPr>
          <w:rFonts w:ascii="Times New Roman" w:hAnsi="Times New Roman" w:cs="Times New Roman"/>
          <w:b/>
        </w:rPr>
        <w:t xml:space="preserve">1. Методические рекомендации педагогическим работникам </w:t>
      </w:r>
    </w:p>
    <w:p w14:paraId="209E3EF2" w14:textId="77777777" w:rsidR="00B0631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Изучение предмета ведется в соответствии с учебным планом. Педагогу, ведущему предмет, предлагается самостоятельно, творчески подойти к изложению той или иной темы. При этом необходимо учитывать следующие обстоятельства: уровень общего и хореографического развития учащихся, количество учеников в группе, возрастные особенности учащихся. </w:t>
      </w:r>
    </w:p>
    <w:p w14:paraId="71E17E70" w14:textId="77777777" w:rsidR="00B0631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 изучении предмета следует широко использовать знания учащихся по другим учебным предметам, поскольку правильное осуществление межпредметных связей способствует более активному и прочному усвоению учебного материала. Комплексная направленность требует от преподавателя предмета знания программ смежных предметов. В результате творческого контакта преподавателей удается избежать ненужного дублирования, добиться рационального использования учебного времени. </w:t>
      </w:r>
    </w:p>
    <w:p w14:paraId="72BC7530" w14:textId="77777777" w:rsidR="00B0631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Желательно, чтобы учащиеся знакомились с новыми балетными спектаклями как классического, так и национального направления. Это позволит им наиболее гармонично соединить теоретические знания о балетном искусстве с существующей практикой создания балетных спектаклей. Следует регулярно знакомить учащихся с современной литературой о балете, журнальными и газетными статьями на тему о хореографическом искусстве, с рецензиями на балетные постановки. </w:t>
      </w:r>
    </w:p>
    <w:p w14:paraId="42E89EDC" w14:textId="77777777" w:rsidR="00B0631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Рекомендуется проводить встречи учащихся с режиссерами и актерами музыкальных и драматических театров, организовывать посещение музеев, выставок, просмотр фильмов- балетов. </w:t>
      </w:r>
    </w:p>
    <w:p w14:paraId="71233177" w14:textId="77777777" w:rsidR="00B06316"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Методика преподавания предмета должна ориентироваться на диалогический метод обучения. Необходимо создавать условия для активизации творческих возможностей учащихся: поручать им подготовку небольших сообщений на различные темы, организовывать дискуссии или обсуждения по поводу просмотренного балетного спектакля, выступления хореографического ансамбля, фильма-балета, прочитанной статьи или рецензии на балетный спектакль. </w:t>
      </w:r>
    </w:p>
    <w:p w14:paraId="6E2D905F" w14:textId="77777777" w:rsidR="00B06316" w:rsidRDefault="00B06316" w:rsidP="00B06316">
      <w:pPr>
        <w:spacing w:after="0" w:line="240" w:lineRule="auto"/>
        <w:jc w:val="both"/>
        <w:rPr>
          <w:rFonts w:ascii="Times New Roman" w:hAnsi="Times New Roman" w:cs="Times New Roman"/>
        </w:rPr>
      </w:pPr>
    </w:p>
    <w:p w14:paraId="65088D50" w14:textId="77777777" w:rsidR="00B06316" w:rsidRDefault="0054625A" w:rsidP="00B06316">
      <w:pPr>
        <w:spacing w:after="0" w:line="240" w:lineRule="auto"/>
        <w:jc w:val="both"/>
        <w:rPr>
          <w:rFonts w:ascii="Times New Roman" w:hAnsi="Times New Roman" w:cs="Times New Roman"/>
        </w:rPr>
      </w:pPr>
      <w:r w:rsidRPr="00B06316">
        <w:rPr>
          <w:rFonts w:ascii="Times New Roman" w:hAnsi="Times New Roman" w:cs="Times New Roman"/>
          <w:b/>
        </w:rPr>
        <w:t>2. Рекомендации по применению методов организации образовательного процесса</w:t>
      </w:r>
      <w:r w:rsidRPr="0054625A">
        <w:rPr>
          <w:rFonts w:ascii="Times New Roman" w:hAnsi="Times New Roman" w:cs="Times New Roman"/>
        </w:rPr>
        <w:t xml:space="preserve">, направленных на обеспечение качественной теоретической и практической подготовки </w:t>
      </w:r>
    </w:p>
    <w:p w14:paraId="14221932" w14:textId="77777777" w:rsidR="0073663A"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lastRenderedPageBreak/>
        <w:t xml:space="preserve">Урок. Основная форма учебного процесса в освоении основных образовательных программ. Урок характеризуется единством дидактической цели и задач. Как часть учебного процесса урок может содержать: организационную часть, восприятие нового материала, осознание и закрепление в памяти информации; овладение навыками (на основе усвоенной информации) и опытом творческой деятельности; усвоение норм и опыта эмоционального отношения к миру и деятельности в нем; формы контроля и самоконтроля. При этом на каждом уроке целенаправленно решаются и воспитательные задачи. </w:t>
      </w:r>
    </w:p>
    <w:p w14:paraId="7B2D528D" w14:textId="77777777" w:rsidR="0073663A"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Реферат. Форма работы, позволяющая самостоятельно освоить один из разделов программы учебного предмета. Рекомендуемый план реферата: 1) тема, цель работы; 2) изложение содержания, которое раскрывает тему; 3) результаты работы; 4) выводы; 5) использованная литература и другие источники. Написание реферата можно использовать как один из видов итоговой аттестации по теоретическим предметам. </w:t>
      </w:r>
    </w:p>
    <w:p w14:paraId="14C4DEB1" w14:textId="77777777" w:rsidR="0073663A"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Консультации проводятся с целью подготовки обучающихся к контрольным урокам, зачетам, экзаменам, олимпиадам. Консультации могут проводиться рассредоточено или в счет резерва учебного времени. В случае, если консультации проводятся рассредоточено, резерв учебного времени используется на самостоятельную работу обучающихся и методическую работу преподавателей. </w:t>
      </w:r>
    </w:p>
    <w:p w14:paraId="5F9FDC54" w14:textId="77777777" w:rsidR="0073663A" w:rsidRDefault="0073663A" w:rsidP="0073663A">
      <w:pPr>
        <w:spacing w:after="0" w:line="240" w:lineRule="auto"/>
        <w:jc w:val="both"/>
        <w:rPr>
          <w:rFonts w:ascii="Times New Roman" w:hAnsi="Times New Roman" w:cs="Times New Roman"/>
        </w:rPr>
      </w:pPr>
    </w:p>
    <w:p w14:paraId="12D46CEB" w14:textId="77777777" w:rsidR="0073663A" w:rsidRPr="0073663A" w:rsidRDefault="0054625A" w:rsidP="0073663A">
      <w:pPr>
        <w:spacing w:after="0" w:line="240" w:lineRule="auto"/>
        <w:jc w:val="both"/>
        <w:rPr>
          <w:rFonts w:ascii="Times New Roman" w:hAnsi="Times New Roman" w:cs="Times New Roman"/>
          <w:b/>
        </w:rPr>
      </w:pPr>
      <w:r w:rsidRPr="0073663A">
        <w:rPr>
          <w:rFonts w:ascii="Times New Roman" w:hAnsi="Times New Roman" w:cs="Times New Roman"/>
          <w:b/>
        </w:rPr>
        <w:t xml:space="preserve">3. Рекомендации по организации самостоятельной работы учащихся </w:t>
      </w:r>
    </w:p>
    <w:p w14:paraId="7A632425" w14:textId="77777777" w:rsidR="00046A6D"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Цель: формирование у учащегося способностей к саморазвитию, творческому применению полученных знаний, формирование умения использовать справочную и специальную литературу. </w:t>
      </w:r>
    </w:p>
    <w:p w14:paraId="486EA929" w14:textId="77777777" w:rsidR="00626ADE"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Как форма учебной работы, самостоятельная работа призвана выполнять несколько функций: </w:t>
      </w:r>
    </w:p>
    <w:p w14:paraId="585C5E56" w14:textId="77777777" w:rsidR="00626ADE" w:rsidRDefault="0054625A" w:rsidP="00EF2681">
      <w:pPr>
        <w:pStyle w:val="a3"/>
        <w:numPr>
          <w:ilvl w:val="0"/>
          <w:numId w:val="120"/>
        </w:numPr>
        <w:tabs>
          <w:tab w:val="left" w:pos="284"/>
        </w:tabs>
        <w:spacing w:after="0" w:line="240" w:lineRule="auto"/>
        <w:ind w:left="0" w:firstLine="0"/>
        <w:jc w:val="both"/>
        <w:rPr>
          <w:rFonts w:ascii="Times New Roman" w:hAnsi="Times New Roman" w:cs="Times New Roman"/>
        </w:rPr>
      </w:pPr>
      <w:r w:rsidRPr="00626ADE">
        <w:rPr>
          <w:rFonts w:ascii="Times New Roman" w:hAnsi="Times New Roman" w:cs="Times New Roman"/>
        </w:rPr>
        <w:t>образовательную (систематизация и закрепление знаний учащихся);</w:t>
      </w:r>
    </w:p>
    <w:p w14:paraId="6A9BFE47" w14:textId="77777777" w:rsidR="00626ADE" w:rsidRDefault="0054625A" w:rsidP="00EF2681">
      <w:pPr>
        <w:pStyle w:val="a3"/>
        <w:numPr>
          <w:ilvl w:val="0"/>
          <w:numId w:val="120"/>
        </w:numPr>
        <w:tabs>
          <w:tab w:val="left" w:pos="284"/>
        </w:tabs>
        <w:spacing w:after="0" w:line="240" w:lineRule="auto"/>
        <w:ind w:left="0" w:firstLine="0"/>
        <w:jc w:val="both"/>
        <w:rPr>
          <w:rFonts w:ascii="Times New Roman" w:hAnsi="Times New Roman" w:cs="Times New Roman"/>
        </w:rPr>
      </w:pPr>
      <w:r w:rsidRPr="00626ADE">
        <w:rPr>
          <w:rFonts w:ascii="Times New Roman" w:hAnsi="Times New Roman" w:cs="Times New Roman"/>
        </w:rPr>
        <w:t>развивающую (развитие познавательных возможностей учащихся - их внимания, памяти, мышления, речи, формирование умения самостоятельно добывать знания из различных источников);</w:t>
      </w:r>
    </w:p>
    <w:p w14:paraId="7D76DF5A" w14:textId="77777777" w:rsidR="00626ADE" w:rsidRPr="00626ADE" w:rsidRDefault="0054625A" w:rsidP="00EF2681">
      <w:pPr>
        <w:pStyle w:val="a3"/>
        <w:numPr>
          <w:ilvl w:val="0"/>
          <w:numId w:val="120"/>
        </w:numPr>
        <w:tabs>
          <w:tab w:val="left" w:pos="284"/>
        </w:tabs>
        <w:spacing w:after="0" w:line="240" w:lineRule="auto"/>
        <w:ind w:left="0" w:firstLine="0"/>
        <w:jc w:val="both"/>
        <w:rPr>
          <w:rFonts w:ascii="Times New Roman" w:hAnsi="Times New Roman" w:cs="Times New Roman"/>
        </w:rPr>
      </w:pPr>
      <w:r w:rsidRPr="00626ADE">
        <w:rPr>
          <w:rFonts w:ascii="Times New Roman" w:hAnsi="Times New Roman" w:cs="Times New Roman"/>
        </w:rPr>
        <w:t>воспитательную (воспитание устойчивых мотивов учебной деятельности, навыков культуры умственного труда, самоорганизации и самоконтроля, целого ряда ведущих качеств личности - честности, трудолюбия, требовательности к себе, самостоятельности и др.).</w:t>
      </w:r>
    </w:p>
    <w:p w14:paraId="54637FAC" w14:textId="77777777" w:rsidR="00626ADE"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Систематическая самостоятельная работа:</w:t>
      </w:r>
    </w:p>
    <w:p w14:paraId="0825CC9E" w14:textId="77777777" w:rsidR="00626ADE" w:rsidRDefault="0054625A" w:rsidP="00EF2681">
      <w:pPr>
        <w:pStyle w:val="a3"/>
        <w:numPr>
          <w:ilvl w:val="0"/>
          <w:numId w:val="121"/>
        </w:numPr>
        <w:tabs>
          <w:tab w:val="left" w:pos="284"/>
        </w:tabs>
        <w:spacing w:after="0" w:line="240" w:lineRule="auto"/>
        <w:ind w:left="0" w:firstLine="0"/>
        <w:jc w:val="both"/>
        <w:rPr>
          <w:rFonts w:ascii="Times New Roman" w:hAnsi="Times New Roman" w:cs="Times New Roman"/>
        </w:rPr>
      </w:pPr>
      <w:r w:rsidRPr="00626ADE">
        <w:rPr>
          <w:rFonts w:ascii="Times New Roman" w:hAnsi="Times New Roman" w:cs="Times New Roman"/>
        </w:rPr>
        <w:t xml:space="preserve">способствует лучшему усвоению полученных знаний; </w:t>
      </w:r>
    </w:p>
    <w:p w14:paraId="2D2788CA" w14:textId="77777777" w:rsidR="00626ADE" w:rsidRDefault="0054625A" w:rsidP="00EF2681">
      <w:pPr>
        <w:pStyle w:val="a3"/>
        <w:numPr>
          <w:ilvl w:val="0"/>
          <w:numId w:val="121"/>
        </w:numPr>
        <w:tabs>
          <w:tab w:val="left" w:pos="284"/>
        </w:tabs>
        <w:spacing w:after="0" w:line="240" w:lineRule="auto"/>
        <w:ind w:left="0" w:firstLine="0"/>
        <w:jc w:val="both"/>
        <w:rPr>
          <w:rFonts w:ascii="Times New Roman" w:hAnsi="Times New Roman" w:cs="Times New Roman"/>
        </w:rPr>
      </w:pPr>
      <w:r w:rsidRPr="00626ADE">
        <w:rPr>
          <w:rFonts w:ascii="Times New Roman" w:hAnsi="Times New Roman" w:cs="Times New Roman"/>
        </w:rPr>
        <w:t xml:space="preserve">формирует потребность в самообразовании, максимально развивает познавательные и творческие способности личности; </w:t>
      </w:r>
    </w:p>
    <w:p w14:paraId="60B77A7B" w14:textId="77777777" w:rsidR="00626ADE" w:rsidRDefault="0054625A" w:rsidP="00EF2681">
      <w:pPr>
        <w:pStyle w:val="a3"/>
        <w:numPr>
          <w:ilvl w:val="0"/>
          <w:numId w:val="121"/>
        </w:numPr>
        <w:tabs>
          <w:tab w:val="left" w:pos="284"/>
        </w:tabs>
        <w:spacing w:after="0" w:line="240" w:lineRule="auto"/>
        <w:ind w:left="0" w:firstLine="0"/>
        <w:jc w:val="both"/>
        <w:rPr>
          <w:rFonts w:ascii="Times New Roman" w:hAnsi="Times New Roman" w:cs="Times New Roman"/>
        </w:rPr>
      </w:pPr>
      <w:r w:rsidRPr="00626ADE">
        <w:rPr>
          <w:rFonts w:ascii="Times New Roman" w:hAnsi="Times New Roman" w:cs="Times New Roman"/>
        </w:rPr>
        <w:t xml:space="preserve">формирует навыки планирования и организации учебного времени, расширяет кругозор. </w:t>
      </w:r>
    </w:p>
    <w:p w14:paraId="79E2BD5C" w14:textId="77777777" w:rsidR="00046A6D" w:rsidRPr="00626ADE" w:rsidRDefault="0054625A" w:rsidP="00626ADE">
      <w:pPr>
        <w:pStyle w:val="a3"/>
        <w:tabs>
          <w:tab w:val="left" w:pos="284"/>
        </w:tabs>
        <w:spacing w:after="0" w:line="240" w:lineRule="auto"/>
        <w:ind w:left="0" w:firstLine="567"/>
        <w:jc w:val="both"/>
        <w:rPr>
          <w:rFonts w:ascii="Times New Roman" w:hAnsi="Times New Roman" w:cs="Times New Roman"/>
        </w:rPr>
      </w:pPr>
      <w:r w:rsidRPr="00626ADE">
        <w:rPr>
          <w:rFonts w:ascii="Times New Roman" w:hAnsi="Times New Roman" w:cs="Times New Roman"/>
        </w:rPr>
        <w:t xml:space="preserve">Объем самостоятельной работы обучающихся в неделю по учебным предметам определяется с учетом минимальных затрат на подготовку домашнего задания, параллельного освоения детьми программ начального и основного общего образования. </w:t>
      </w:r>
    </w:p>
    <w:p w14:paraId="0A877C38" w14:textId="77777777" w:rsidR="00046A6D"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Объем времени на самостоятельную работу может определяться с учетом сложившихся педагогических традиций, методической целесообразности и индивидуальных способностей ученика. Самостоятельные занятия должны быть регулярными и систематическими. </w:t>
      </w:r>
    </w:p>
    <w:p w14:paraId="0AB52552" w14:textId="77777777" w:rsidR="00046A6D"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Объем времени на самостоятельную работу обучающихся по каждому учебному предмету определяется с учетом сложившихся педагогических традиций, методической целесообразности и индивидуальных способностей ученика. </w:t>
      </w:r>
    </w:p>
    <w:p w14:paraId="62657E5F" w14:textId="77777777" w:rsidR="00046A6D"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Выполнение обучающимся домашнего задания контролируется преподавателем и обеспечивается учебниками, учебно-методическими изданиями, конспектами лекций, аудио- и видеоматериалами в соответствии с программными требованиями по предмету. </w:t>
      </w:r>
    </w:p>
    <w:p w14:paraId="6AADFC91" w14:textId="77777777" w:rsidR="00626ADE" w:rsidRDefault="0054625A" w:rsidP="0053350F">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Виды внеаудиторной работы: </w:t>
      </w:r>
    </w:p>
    <w:p w14:paraId="2FBF42C2" w14:textId="77777777" w:rsidR="00626ADE" w:rsidRDefault="0054625A" w:rsidP="00EF2681">
      <w:pPr>
        <w:pStyle w:val="a3"/>
        <w:numPr>
          <w:ilvl w:val="0"/>
          <w:numId w:val="122"/>
        </w:numPr>
        <w:tabs>
          <w:tab w:val="left" w:pos="284"/>
        </w:tabs>
        <w:spacing w:after="0" w:line="240" w:lineRule="auto"/>
        <w:ind w:left="0" w:firstLine="0"/>
        <w:jc w:val="both"/>
        <w:rPr>
          <w:rFonts w:ascii="Times New Roman" w:hAnsi="Times New Roman" w:cs="Times New Roman"/>
        </w:rPr>
      </w:pPr>
      <w:r w:rsidRPr="00626ADE">
        <w:rPr>
          <w:rFonts w:ascii="Times New Roman" w:hAnsi="Times New Roman" w:cs="Times New Roman"/>
        </w:rPr>
        <w:t xml:space="preserve">выполнение домашнего задания; </w:t>
      </w:r>
    </w:p>
    <w:p w14:paraId="5770DE86" w14:textId="77777777" w:rsidR="00626ADE" w:rsidRDefault="0054625A" w:rsidP="00EF2681">
      <w:pPr>
        <w:pStyle w:val="a3"/>
        <w:numPr>
          <w:ilvl w:val="0"/>
          <w:numId w:val="122"/>
        </w:numPr>
        <w:tabs>
          <w:tab w:val="left" w:pos="284"/>
        </w:tabs>
        <w:spacing w:after="0" w:line="240" w:lineRule="auto"/>
        <w:ind w:left="0" w:firstLine="0"/>
        <w:jc w:val="both"/>
        <w:rPr>
          <w:rFonts w:ascii="Times New Roman" w:hAnsi="Times New Roman" w:cs="Times New Roman"/>
        </w:rPr>
      </w:pPr>
      <w:r w:rsidRPr="00626ADE">
        <w:rPr>
          <w:rFonts w:ascii="Times New Roman" w:hAnsi="Times New Roman" w:cs="Times New Roman"/>
        </w:rPr>
        <w:t xml:space="preserve">подготовка докладов, </w:t>
      </w:r>
      <w:r w:rsidR="00626ADE">
        <w:rPr>
          <w:rFonts w:ascii="Times New Roman" w:hAnsi="Times New Roman" w:cs="Times New Roman"/>
        </w:rPr>
        <w:t xml:space="preserve">выступлений, </w:t>
      </w:r>
      <w:r w:rsidRPr="00626ADE">
        <w:rPr>
          <w:rFonts w:ascii="Times New Roman" w:hAnsi="Times New Roman" w:cs="Times New Roman"/>
        </w:rPr>
        <w:t xml:space="preserve">рефератов; </w:t>
      </w:r>
    </w:p>
    <w:p w14:paraId="2015908D" w14:textId="77777777" w:rsidR="00046A6D" w:rsidRPr="00626ADE" w:rsidRDefault="0054625A" w:rsidP="00EF2681">
      <w:pPr>
        <w:pStyle w:val="a3"/>
        <w:numPr>
          <w:ilvl w:val="0"/>
          <w:numId w:val="122"/>
        </w:numPr>
        <w:tabs>
          <w:tab w:val="left" w:pos="284"/>
        </w:tabs>
        <w:spacing w:after="0" w:line="240" w:lineRule="auto"/>
        <w:ind w:left="0" w:firstLine="0"/>
        <w:jc w:val="both"/>
        <w:rPr>
          <w:rFonts w:ascii="Times New Roman" w:hAnsi="Times New Roman" w:cs="Times New Roman"/>
        </w:rPr>
      </w:pPr>
      <w:r w:rsidRPr="00626ADE">
        <w:rPr>
          <w:rFonts w:ascii="Times New Roman" w:hAnsi="Times New Roman" w:cs="Times New Roman"/>
        </w:rPr>
        <w:t>посещение учреждений культуры (филармоний, театров, концертных залов и др.).</w:t>
      </w:r>
    </w:p>
    <w:p w14:paraId="76572AD7" w14:textId="77777777" w:rsidR="00046A6D" w:rsidRDefault="00046A6D" w:rsidP="00046A6D">
      <w:pPr>
        <w:spacing w:after="0" w:line="240" w:lineRule="auto"/>
        <w:jc w:val="both"/>
        <w:rPr>
          <w:rFonts w:ascii="Times New Roman" w:hAnsi="Times New Roman" w:cs="Times New Roman"/>
        </w:rPr>
      </w:pPr>
    </w:p>
    <w:p w14:paraId="09136E19" w14:textId="77777777" w:rsidR="00046A6D" w:rsidRPr="00046A6D" w:rsidRDefault="0054625A" w:rsidP="00046A6D">
      <w:pPr>
        <w:spacing w:after="0" w:line="240" w:lineRule="auto"/>
        <w:jc w:val="center"/>
        <w:rPr>
          <w:rFonts w:ascii="Times New Roman" w:hAnsi="Times New Roman" w:cs="Times New Roman"/>
          <w:b/>
          <w:sz w:val="24"/>
          <w:szCs w:val="24"/>
        </w:rPr>
      </w:pPr>
      <w:r w:rsidRPr="00046A6D">
        <w:rPr>
          <w:rFonts w:ascii="Times New Roman" w:hAnsi="Times New Roman" w:cs="Times New Roman"/>
          <w:b/>
          <w:sz w:val="24"/>
          <w:szCs w:val="24"/>
        </w:rPr>
        <w:t>VI. Спис</w:t>
      </w:r>
      <w:r w:rsidR="00A75953">
        <w:rPr>
          <w:rFonts w:ascii="Times New Roman" w:hAnsi="Times New Roman" w:cs="Times New Roman"/>
          <w:b/>
          <w:sz w:val="24"/>
          <w:szCs w:val="24"/>
        </w:rPr>
        <w:t>о</w:t>
      </w:r>
      <w:r w:rsidRPr="00046A6D">
        <w:rPr>
          <w:rFonts w:ascii="Times New Roman" w:hAnsi="Times New Roman" w:cs="Times New Roman"/>
          <w:b/>
          <w:sz w:val="24"/>
          <w:szCs w:val="24"/>
        </w:rPr>
        <w:t>к рекомендуемой литературы и видеоматериалов</w:t>
      </w:r>
    </w:p>
    <w:p w14:paraId="49736F73" w14:textId="77777777" w:rsidR="00046A6D" w:rsidRDefault="00046A6D" w:rsidP="00046A6D">
      <w:pPr>
        <w:spacing w:after="0" w:line="240" w:lineRule="auto"/>
        <w:jc w:val="both"/>
        <w:rPr>
          <w:rFonts w:ascii="Times New Roman" w:hAnsi="Times New Roman" w:cs="Times New Roman"/>
        </w:rPr>
      </w:pPr>
    </w:p>
    <w:p w14:paraId="6C877BB8" w14:textId="77777777" w:rsidR="00046A6D" w:rsidRPr="0090617F" w:rsidRDefault="00626ADE" w:rsidP="0090617F">
      <w:pPr>
        <w:tabs>
          <w:tab w:val="left" w:pos="284"/>
        </w:tabs>
        <w:spacing w:after="0" w:line="240" w:lineRule="auto"/>
        <w:jc w:val="both"/>
        <w:rPr>
          <w:rFonts w:ascii="Times New Roman" w:hAnsi="Times New Roman" w:cs="Times New Roman"/>
        </w:rPr>
      </w:pPr>
      <w:r w:rsidRPr="0090617F">
        <w:rPr>
          <w:rFonts w:ascii="Times New Roman" w:hAnsi="Times New Roman" w:cs="Times New Roman"/>
        </w:rPr>
        <w:t>Литература</w:t>
      </w:r>
      <w:r w:rsidR="00737785">
        <w:rPr>
          <w:rFonts w:ascii="Times New Roman" w:hAnsi="Times New Roman" w:cs="Times New Roman"/>
        </w:rPr>
        <w:t>:</w:t>
      </w:r>
      <w:r w:rsidRPr="0090617F">
        <w:rPr>
          <w:rFonts w:ascii="Times New Roman" w:hAnsi="Times New Roman" w:cs="Times New Roman"/>
        </w:rPr>
        <w:t xml:space="preserve"> </w:t>
      </w:r>
    </w:p>
    <w:p w14:paraId="24A24618" w14:textId="77777777" w:rsidR="0090617F" w:rsidRPr="0090617F" w:rsidRDefault="0090617F" w:rsidP="00EF2681">
      <w:pPr>
        <w:pStyle w:val="a5"/>
        <w:numPr>
          <w:ilvl w:val="0"/>
          <w:numId w:val="128"/>
        </w:numPr>
        <w:tabs>
          <w:tab w:val="left" w:pos="284"/>
        </w:tabs>
        <w:ind w:left="0" w:firstLine="0"/>
        <w:rPr>
          <w:sz w:val="22"/>
          <w:szCs w:val="22"/>
        </w:rPr>
      </w:pPr>
      <w:proofErr w:type="spellStart"/>
      <w:r w:rsidRPr="0090617F">
        <w:rPr>
          <w:sz w:val="22"/>
          <w:szCs w:val="22"/>
        </w:rPr>
        <w:t>Амиргамзаева</w:t>
      </w:r>
      <w:proofErr w:type="spellEnd"/>
      <w:r w:rsidRPr="0090617F">
        <w:rPr>
          <w:sz w:val="22"/>
          <w:szCs w:val="22"/>
        </w:rPr>
        <w:t xml:space="preserve"> О.А. Самые знаменитые мастера балета России [Текст]/О.А. </w:t>
      </w:r>
      <w:proofErr w:type="spellStart"/>
      <w:r w:rsidRPr="0090617F">
        <w:rPr>
          <w:sz w:val="22"/>
          <w:szCs w:val="22"/>
        </w:rPr>
        <w:t>Амиргамзаева</w:t>
      </w:r>
      <w:proofErr w:type="spellEnd"/>
      <w:r w:rsidRPr="0090617F">
        <w:rPr>
          <w:sz w:val="22"/>
          <w:szCs w:val="22"/>
        </w:rPr>
        <w:t xml:space="preserve">, Ю.В. Усова </w:t>
      </w:r>
      <w:r w:rsidR="00D837FC">
        <w:rPr>
          <w:sz w:val="22"/>
          <w:szCs w:val="22"/>
        </w:rPr>
        <w:t>-</w:t>
      </w:r>
      <w:r w:rsidRPr="0090617F">
        <w:rPr>
          <w:sz w:val="22"/>
          <w:szCs w:val="22"/>
        </w:rPr>
        <w:t xml:space="preserve"> М.: «Вече», 2002. - 480с. </w:t>
      </w:r>
    </w:p>
    <w:p w14:paraId="0067D120" w14:textId="4C96717C"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lastRenderedPageBreak/>
        <w:t>Балет. Уроки: иллюстрированное руководство по официальной балетной программе [Текст]/</w:t>
      </w:r>
      <w:r w:rsidR="00D837FC">
        <w:rPr>
          <w:sz w:val="22"/>
          <w:szCs w:val="22"/>
        </w:rPr>
        <w:t xml:space="preserve"> </w:t>
      </w:r>
      <w:r w:rsidRPr="0090617F">
        <w:rPr>
          <w:sz w:val="22"/>
          <w:szCs w:val="22"/>
        </w:rPr>
        <w:t xml:space="preserve">Балет </w:t>
      </w:r>
      <w:r w:rsidR="00D837FC">
        <w:rPr>
          <w:sz w:val="22"/>
          <w:szCs w:val="22"/>
        </w:rPr>
        <w:t>-</w:t>
      </w:r>
      <w:r w:rsidRPr="0090617F">
        <w:rPr>
          <w:sz w:val="22"/>
          <w:szCs w:val="22"/>
        </w:rPr>
        <w:t xml:space="preserve"> М.: «АСТ», «Астрель», 2003. - 144с.</w:t>
      </w:r>
    </w:p>
    <w:p w14:paraId="29CE7A44"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Бальные танцы [Текст]/Сост. А.Н. Беликова </w:t>
      </w:r>
      <w:r w:rsidR="00D837FC">
        <w:rPr>
          <w:sz w:val="22"/>
          <w:szCs w:val="22"/>
        </w:rPr>
        <w:t>-</w:t>
      </w:r>
      <w:r w:rsidRPr="0090617F">
        <w:rPr>
          <w:sz w:val="22"/>
          <w:szCs w:val="22"/>
        </w:rPr>
        <w:t xml:space="preserve"> М.: «Советская Россия», 1983. - 120с.</w:t>
      </w:r>
    </w:p>
    <w:p w14:paraId="71353AAC" w14:textId="77777777" w:rsidR="0090617F" w:rsidRPr="0090617F" w:rsidRDefault="0090617F" w:rsidP="00EF2681">
      <w:pPr>
        <w:numPr>
          <w:ilvl w:val="0"/>
          <w:numId w:val="128"/>
        </w:numPr>
        <w:tabs>
          <w:tab w:val="left"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Бардина С. Ю. Балет. Уроки: иллюстрированное руководство по официальной балетной программе [Текст]/С. Ю. Бардина </w:t>
      </w:r>
      <w:r w:rsidR="00D837FC">
        <w:rPr>
          <w:rFonts w:ascii="Times New Roman" w:eastAsia="Calibri" w:hAnsi="Times New Roman" w:cs="Times New Roman"/>
        </w:rPr>
        <w:t>-</w:t>
      </w:r>
      <w:r w:rsidRPr="0090617F">
        <w:rPr>
          <w:rFonts w:ascii="Times New Roman" w:eastAsia="Calibri" w:hAnsi="Times New Roman" w:cs="Times New Roman"/>
        </w:rPr>
        <w:t xml:space="preserve"> М.: «ЭКСМО-Пресс», 2003. - 170с.</w:t>
      </w:r>
    </w:p>
    <w:p w14:paraId="2218DB03"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Бахрушин Ю.А. История русского балета: учебное пособие [Текст]/Ю.А. Бахрушин </w:t>
      </w:r>
      <w:r w:rsidR="00D837FC">
        <w:rPr>
          <w:sz w:val="22"/>
          <w:szCs w:val="22"/>
        </w:rPr>
        <w:t>-</w:t>
      </w:r>
      <w:r w:rsidRPr="0090617F">
        <w:rPr>
          <w:sz w:val="22"/>
          <w:szCs w:val="22"/>
        </w:rPr>
        <w:t xml:space="preserve"> М.: «Просвещение», 1977. - 287с.</w:t>
      </w:r>
    </w:p>
    <w:p w14:paraId="2E96C5C0"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Белинский А. Старое танго: заметки </w:t>
      </w:r>
      <w:proofErr w:type="spellStart"/>
      <w:r w:rsidRPr="0090617F">
        <w:rPr>
          <w:sz w:val="22"/>
          <w:szCs w:val="22"/>
        </w:rPr>
        <w:t>телевиз</w:t>
      </w:r>
      <w:proofErr w:type="spellEnd"/>
      <w:r w:rsidRPr="0090617F">
        <w:rPr>
          <w:sz w:val="22"/>
          <w:szCs w:val="22"/>
        </w:rPr>
        <w:t xml:space="preserve">. практика [Текст]/Белинский А. </w:t>
      </w:r>
      <w:r w:rsidR="00D837FC">
        <w:rPr>
          <w:sz w:val="22"/>
          <w:szCs w:val="22"/>
        </w:rPr>
        <w:t>-</w:t>
      </w:r>
      <w:r w:rsidRPr="0090617F">
        <w:rPr>
          <w:sz w:val="22"/>
          <w:szCs w:val="22"/>
        </w:rPr>
        <w:t xml:space="preserve"> М.: «Искусство», 1988. - 175с.</w:t>
      </w:r>
    </w:p>
    <w:p w14:paraId="692D3169"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Белова Е.П. Ракурсы танца: </w:t>
      </w:r>
      <w:proofErr w:type="spellStart"/>
      <w:r w:rsidRPr="0090617F">
        <w:rPr>
          <w:sz w:val="22"/>
          <w:szCs w:val="22"/>
        </w:rPr>
        <w:t>телевиз</w:t>
      </w:r>
      <w:proofErr w:type="spellEnd"/>
      <w:r w:rsidRPr="0090617F">
        <w:rPr>
          <w:sz w:val="22"/>
          <w:szCs w:val="22"/>
        </w:rPr>
        <w:t>. балет [Текст]/</w:t>
      </w:r>
      <w:proofErr w:type="spellStart"/>
      <w:r w:rsidRPr="0090617F">
        <w:rPr>
          <w:sz w:val="22"/>
          <w:szCs w:val="22"/>
        </w:rPr>
        <w:t>Е.П.Белова</w:t>
      </w:r>
      <w:proofErr w:type="spellEnd"/>
      <w:r w:rsidR="00D837FC">
        <w:rPr>
          <w:sz w:val="22"/>
          <w:szCs w:val="22"/>
        </w:rPr>
        <w:t xml:space="preserve"> - </w:t>
      </w:r>
      <w:r w:rsidRPr="0090617F">
        <w:rPr>
          <w:sz w:val="22"/>
          <w:szCs w:val="22"/>
        </w:rPr>
        <w:t>М.: «Искусство», 1991. - 127с.</w:t>
      </w:r>
    </w:p>
    <w:p w14:paraId="05CD811C" w14:textId="77777777" w:rsidR="0090617F" w:rsidRPr="0090617F" w:rsidRDefault="0090617F" w:rsidP="00EF2681">
      <w:pPr>
        <w:pStyle w:val="a5"/>
        <w:numPr>
          <w:ilvl w:val="0"/>
          <w:numId w:val="128"/>
        </w:numPr>
        <w:tabs>
          <w:tab w:val="left" w:pos="284"/>
        </w:tabs>
        <w:ind w:left="0" w:firstLine="0"/>
        <w:rPr>
          <w:sz w:val="22"/>
          <w:szCs w:val="22"/>
        </w:rPr>
      </w:pPr>
      <w:proofErr w:type="spellStart"/>
      <w:r w:rsidRPr="0090617F">
        <w:rPr>
          <w:sz w:val="22"/>
          <w:szCs w:val="22"/>
        </w:rPr>
        <w:t>Боттомер</w:t>
      </w:r>
      <w:proofErr w:type="spellEnd"/>
      <w:r w:rsidRPr="0090617F">
        <w:rPr>
          <w:sz w:val="22"/>
          <w:szCs w:val="22"/>
        </w:rPr>
        <w:t xml:space="preserve"> П. Учимся танцевать [Текст]/</w:t>
      </w:r>
      <w:proofErr w:type="spellStart"/>
      <w:r w:rsidRPr="0090617F">
        <w:rPr>
          <w:sz w:val="22"/>
          <w:szCs w:val="22"/>
        </w:rPr>
        <w:t>П.Боттомер</w:t>
      </w:r>
      <w:proofErr w:type="spellEnd"/>
      <w:r w:rsidR="00D837FC">
        <w:rPr>
          <w:sz w:val="22"/>
          <w:szCs w:val="22"/>
        </w:rPr>
        <w:t xml:space="preserve"> -</w:t>
      </w:r>
      <w:r w:rsidRPr="0090617F">
        <w:rPr>
          <w:sz w:val="22"/>
          <w:szCs w:val="22"/>
        </w:rPr>
        <w:t xml:space="preserve"> М.: «ЭКСМО-Пресс», 2001. - 256с.</w:t>
      </w:r>
    </w:p>
    <w:p w14:paraId="37DEBB3B" w14:textId="77777777" w:rsidR="0090617F" w:rsidRPr="0090617F" w:rsidRDefault="0090617F" w:rsidP="00EF2681">
      <w:pPr>
        <w:numPr>
          <w:ilvl w:val="0"/>
          <w:numId w:val="128"/>
        </w:numPr>
        <w:tabs>
          <w:tab w:val="left"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Бочкарева Н.И. Ритмика и хореография: учебно-методический комплекс для </w:t>
      </w:r>
      <w:proofErr w:type="spellStart"/>
      <w:r w:rsidRPr="0090617F">
        <w:rPr>
          <w:rFonts w:ascii="Times New Roman" w:eastAsia="Calibri" w:hAnsi="Times New Roman" w:cs="Times New Roman"/>
        </w:rPr>
        <w:t>хореографическмх</w:t>
      </w:r>
      <w:proofErr w:type="spellEnd"/>
      <w:r w:rsidRPr="0090617F">
        <w:rPr>
          <w:rFonts w:ascii="Times New Roman" w:eastAsia="Calibri" w:hAnsi="Times New Roman" w:cs="Times New Roman"/>
        </w:rPr>
        <w:t xml:space="preserve"> отделений общеобразовательных школ, гимназий, ДМШ, школ искусств, детских садов [Текст]/ </w:t>
      </w:r>
      <w:proofErr w:type="spellStart"/>
      <w:r w:rsidRPr="0090617F">
        <w:rPr>
          <w:rFonts w:ascii="Times New Roman" w:eastAsia="Calibri" w:hAnsi="Times New Roman" w:cs="Times New Roman"/>
        </w:rPr>
        <w:t>Н.И.Бочкарева</w:t>
      </w:r>
      <w:proofErr w:type="spellEnd"/>
      <w:r w:rsidR="00D837FC">
        <w:rPr>
          <w:rFonts w:ascii="Times New Roman" w:eastAsia="Calibri" w:hAnsi="Times New Roman" w:cs="Times New Roman"/>
        </w:rPr>
        <w:t xml:space="preserve"> -</w:t>
      </w:r>
      <w:r w:rsidRPr="0090617F">
        <w:rPr>
          <w:rFonts w:ascii="Times New Roman" w:eastAsia="Calibri" w:hAnsi="Times New Roman" w:cs="Times New Roman"/>
        </w:rPr>
        <w:t xml:space="preserve"> Кемерово: Кемеровская гос. академия культуры и искусств, 2000. - 101с.</w:t>
      </w:r>
    </w:p>
    <w:p w14:paraId="76C198C7" w14:textId="77777777" w:rsidR="0090617F" w:rsidRPr="0090617F" w:rsidRDefault="0090617F" w:rsidP="00EF2681">
      <w:pPr>
        <w:pStyle w:val="af1"/>
        <w:numPr>
          <w:ilvl w:val="0"/>
          <w:numId w:val="128"/>
        </w:numPr>
        <w:tabs>
          <w:tab w:val="left"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Васильева-Рождественская М.В. Историко-бытовой танец: учебное пособие [Текст]/ М.В. Васильева-Рождественская </w:t>
      </w:r>
      <w:r w:rsidR="00D837FC">
        <w:rPr>
          <w:rFonts w:ascii="Times New Roman" w:eastAsia="Calibri" w:hAnsi="Times New Roman" w:cs="Times New Roman"/>
        </w:rPr>
        <w:t>-</w:t>
      </w:r>
      <w:r w:rsidRPr="0090617F">
        <w:rPr>
          <w:rFonts w:ascii="Times New Roman" w:eastAsia="Calibri" w:hAnsi="Times New Roman" w:cs="Times New Roman"/>
        </w:rPr>
        <w:t xml:space="preserve"> М.: «Искусство», 1987. - 382с.</w:t>
      </w:r>
    </w:p>
    <w:p w14:paraId="7C0EFC08" w14:textId="77777777" w:rsidR="0090617F" w:rsidRPr="0090617F" w:rsidRDefault="0090617F" w:rsidP="00EF2681">
      <w:pPr>
        <w:pStyle w:val="a5"/>
        <w:numPr>
          <w:ilvl w:val="0"/>
          <w:numId w:val="128"/>
        </w:numPr>
        <w:tabs>
          <w:tab w:val="left" w:pos="284"/>
        </w:tabs>
        <w:ind w:left="0" w:firstLine="0"/>
        <w:rPr>
          <w:sz w:val="22"/>
          <w:szCs w:val="22"/>
        </w:rPr>
      </w:pPr>
      <w:proofErr w:type="spellStart"/>
      <w:r w:rsidRPr="0090617F">
        <w:rPr>
          <w:sz w:val="22"/>
          <w:szCs w:val="22"/>
        </w:rPr>
        <w:t>Габович</w:t>
      </w:r>
      <w:proofErr w:type="spellEnd"/>
      <w:r w:rsidRPr="0090617F">
        <w:rPr>
          <w:sz w:val="22"/>
          <w:szCs w:val="22"/>
        </w:rPr>
        <w:t xml:space="preserve"> М</w:t>
      </w:r>
      <w:r w:rsidR="00D837FC">
        <w:rPr>
          <w:sz w:val="22"/>
          <w:szCs w:val="22"/>
        </w:rPr>
        <w:t>.</w:t>
      </w:r>
      <w:r w:rsidRPr="0090617F">
        <w:rPr>
          <w:sz w:val="22"/>
          <w:szCs w:val="22"/>
        </w:rPr>
        <w:t>: статьи, воспоминания [Текст]/</w:t>
      </w:r>
      <w:proofErr w:type="spellStart"/>
      <w:r w:rsidRPr="0090617F">
        <w:rPr>
          <w:sz w:val="22"/>
          <w:szCs w:val="22"/>
        </w:rPr>
        <w:t>М.Габович</w:t>
      </w:r>
      <w:proofErr w:type="spellEnd"/>
      <w:r w:rsidRPr="0090617F">
        <w:rPr>
          <w:sz w:val="22"/>
          <w:szCs w:val="22"/>
        </w:rPr>
        <w:t xml:space="preserve"> </w:t>
      </w:r>
      <w:r w:rsidR="00D837FC">
        <w:rPr>
          <w:sz w:val="22"/>
          <w:szCs w:val="22"/>
        </w:rPr>
        <w:t>-</w:t>
      </w:r>
      <w:r w:rsidRPr="0090617F">
        <w:rPr>
          <w:sz w:val="22"/>
          <w:szCs w:val="22"/>
        </w:rPr>
        <w:t xml:space="preserve"> М.: «Искусство», 1977. - 238с.</w:t>
      </w:r>
    </w:p>
    <w:p w14:paraId="65E7B4EB" w14:textId="77777777" w:rsidR="0090617F" w:rsidRPr="0090617F" w:rsidRDefault="0090617F" w:rsidP="00EF2681">
      <w:pPr>
        <w:pStyle w:val="a5"/>
        <w:numPr>
          <w:ilvl w:val="0"/>
          <w:numId w:val="128"/>
        </w:numPr>
        <w:tabs>
          <w:tab w:val="left" w:pos="284"/>
        </w:tabs>
        <w:ind w:left="0" w:firstLine="0"/>
        <w:rPr>
          <w:sz w:val="22"/>
          <w:szCs w:val="22"/>
        </w:rPr>
      </w:pPr>
      <w:proofErr w:type="spellStart"/>
      <w:r w:rsidRPr="0090617F">
        <w:rPr>
          <w:sz w:val="22"/>
          <w:szCs w:val="22"/>
        </w:rPr>
        <w:t>Голейзовский</w:t>
      </w:r>
      <w:proofErr w:type="spellEnd"/>
      <w:r w:rsidRPr="0090617F">
        <w:rPr>
          <w:sz w:val="22"/>
          <w:szCs w:val="22"/>
        </w:rPr>
        <w:t xml:space="preserve"> К</w:t>
      </w:r>
      <w:r w:rsidR="00D837FC">
        <w:rPr>
          <w:sz w:val="22"/>
          <w:szCs w:val="22"/>
        </w:rPr>
        <w:t>.</w:t>
      </w:r>
      <w:r w:rsidRPr="0090617F">
        <w:rPr>
          <w:sz w:val="22"/>
          <w:szCs w:val="22"/>
        </w:rPr>
        <w:t xml:space="preserve"> Жизнь и творчество: статьи, документы, воспоминания [Текст]/Касьян </w:t>
      </w:r>
      <w:proofErr w:type="spellStart"/>
      <w:r w:rsidRPr="0090617F">
        <w:rPr>
          <w:sz w:val="22"/>
          <w:szCs w:val="22"/>
        </w:rPr>
        <w:t>Голейзовский</w:t>
      </w:r>
      <w:proofErr w:type="spellEnd"/>
      <w:r w:rsidRPr="0090617F">
        <w:rPr>
          <w:sz w:val="22"/>
          <w:szCs w:val="22"/>
        </w:rPr>
        <w:t xml:space="preserve"> </w:t>
      </w:r>
      <w:r w:rsidR="00D837FC">
        <w:rPr>
          <w:sz w:val="22"/>
          <w:szCs w:val="22"/>
        </w:rPr>
        <w:t>-</w:t>
      </w:r>
      <w:r w:rsidRPr="0090617F">
        <w:rPr>
          <w:sz w:val="22"/>
          <w:szCs w:val="22"/>
        </w:rPr>
        <w:t xml:space="preserve"> М.: «Искусство», 1984. - 576с.</w:t>
      </w:r>
    </w:p>
    <w:p w14:paraId="05147883"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Джазовые танцы [Текст]/Авт.-сост. Е.В. </w:t>
      </w:r>
      <w:proofErr w:type="spellStart"/>
      <w:r w:rsidRPr="0090617F">
        <w:rPr>
          <w:sz w:val="22"/>
          <w:szCs w:val="22"/>
        </w:rPr>
        <w:t>Диниц</w:t>
      </w:r>
      <w:proofErr w:type="spellEnd"/>
      <w:r w:rsidRPr="0090617F">
        <w:rPr>
          <w:sz w:val="22"/>
          <w:szCs w:val="22"/>
        </w:rPr>
        <w:t xml:space="preserve"> </w:t>
      </w:r>
      <w:r w:rsidR="00D837FC">
        <w:rPr>
          <w:sz w:val="22"/>
          <w:szCs w:val="22"/>
        </w:rPr>
        <w:t>-</w:t>
      </w:r>
      <w:r w:rsidRPr="0090617F">
        <w:rPr>
          <w:sz w:val="22"/>
          <w:szCs w:val="22"/>
        </w:rPr>
        <w:t xml:space="preserve"> Донецк: «Сталкер», 2002. - 86с.</w:t>
      </w:r>
    </w:p>
    <w:p w14:paraId="7D5FE498" w14:textId="77777777" w:rsidR="0090617F" w:rsidRPr="0090617F" w:rsidRDefault="0090617F" w:rsidP="00EF2681">
      <w:pPr>
        <w:numPr>
          <w:ilvl w:val="0"/>
          <w:numId w:val="128"/>
        </w:numPr>
        <w:tabs>
          <w:tab w:val="left"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Евментьева Л.В. Записки балерины [Текст]/Л.В. Евментьева </w:t>
      </w:r>
      <w:r w:rsidR="00D837FC">
        <w:rPr>
          <w:rFonts w:ascii="Times New Roman" w:eastAsia="Calibri" w:hAnsi="Times New Roman" w:cs="Times New Roman"/>
        </w:rPr>
        <w:t>-</w:t>
      </w:r>
      <w:r w:rsidRPr="0090617F">
        <w:rPr>
          <w:rFonts w:ascii="Times New Roman" w:eastAsia="Calibri" w:hAnsi="Times New Roman" w:cs="Times New Roman"/>
        </w:rPr>
        <w:t xml:space="preserve"> Ленинград: «Редактор», 1991. - 160с. </w:t>
      </w:r>
    </w:p>
    <w:p w14:paraId="62D1A576" w14:textId="77777777" w:rsidR="0090617F" w:rsidRPr="0090617F" w:rsidRDefault="0090617F" w:rsidP="00EF2681">
      <w:pPr>
        <w:numPr>
          <w:ilvl w:val="0"/>
          <w:numId w:val="128"/>
        </w:numPr>
        <w:tabs>
          <w:tab w:val="left"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Ерохина О.В. Школа танцев для детей. [Текст]/Ерохина О.В. – </w:t>
      </w:r>
      <w:proofErr w:type="spellStart"/>
      <w:r w:rsidRPr="0090617F">
        <w:rPr>
          <w:rFonts w:ascii="Times New Roman" w:eastAsia="Calibri" w:hAnsi="Times New Roman" w:cs="Times New Roman"/>
        </w:rPr>
        <w:t>Р.н</w:t>
      </w:r>
      <w:proofErr w:type="spellEnd"/>
      <w:r w:rsidRPr="0090617F">
        <w:rPr>
          <w:rFonts w:ascii="Times New Roman" w:eastAsia="Calibri" w:hAnsi="Times New Roman" w:cs="Times New Roman"/>
        </w:rPr>
        <w:t>/Д.: «Феникс», 2003. - 224с., с.156-220.</w:t>
      </w:r>
    </w:p>
    <w:p w14:paraId="1FC57EA7" w14:textId="56425FCB" w:rsidR="0090617F" w:rsidRPr="0090617F" w:rsidRDefault="0090617F" w:rsidP="00EF2681">
      <w:pPr>
        <w:pStyle w:val="a5"/>
        <w:numPr>
          <w:ilvl w:val="0"/>
          <w:numId w:val="128"/>
        </w:numPr>
        <w:tabs>
          <w:tab w:val="left" w:pos="284"/>
        </w:tabs>
        <w:ind w:left="0" w:firstLine="0"/>
        <w:rPr>
          <w:sz w:val="22"/>
          <w:szCs w:val="22"/>
        </w:rPr>
      </w:pPr>
      <w:proofErr w:type="spellStart"/>
      <w:r w:rsidRPr="0090617F">
        <w:rPr>
          <w:sz w:val="22"/>
          <w:szCs w:val="22"/>
        </w:rPr>
        <w:t>Ефименкова</w:t>
      </w:r>
      <w:proofErr w:type="spellEnd"/>
      <w:r w:rsidR="00D837FC">
        <w:rPr>
          <w:sz w:val="22"/>
          <w:szCs w:val="22"/>
        </w:rPr>
        <w:t xml:space="preserve"> </w:t>
      </w:r>
      <w:r w:rsidRPr="0090617F">
        <w:rPr>
          <w:sz w:val="22"/>
          <w:szCs w:val="22"/>
        </w:rPr>
        <w:t>Б. Танцевальные жанры [Текст]/</w:t>
      </w:r>
      <w:proofErr w:type="spellStart"/>
      <w:r w:rsidRPr="0090617F">
        <w:rPr>
          <w:sz w:val="22"/>
          <w:szCs w:val="22"/>
        </w:rPr>
        <w:t>Б.Ефименкова</w:t>
      </w:r>
      <w:proofErr w:type="spellEnd"/>
      <w:r w:rsidR="00D837FC">
        <w:rPr>
          <w:sz w:val="22"/>
          <w:szCs w:val="22"/>
        </w:rPr>
        <w:t xml:space="preserve"> - </w:t>
      </w:r>
      <w:r w:rsidR="00E91E61" w:rsidRPr="0090617F">
        <w:rPr>
          <w:sz w:val="22"/>
          <w:szCs w:val="22"/>
        </w:rPr>
        <w:t>М.: «</w:t>
      </w:r>
      <w:r w:rsidRPr="0090617F">
        <w:rPr>
          <w:sz w:val="22"/>
          <w:szCs w:val="22"/>
        </w:rPr>
        <w:t>Искусство»,1962.- 68с.</w:t>
      </w:r>
    </w:p>
    <w:p w14:paraId="76989DE3" w14:textId="77777777" w:rsidR="0090617F" w:rsidRPr="0090617F" w:rsidRDefault="0090617F" w:rsidP="00EF2681">
      <w:pPr>
        <w:pStyle w:val="af1"/>
        <w:numPr>
          <w:ilvl w:val="0"/>
          <w:numId w:val="128"/>
        </w:numPr>
        <w:tabs>
          <w:tab w:val="left" w:pos="284"/>
        </w:tabs>
        <w:spacing w:after="0" w:line="240" w:lineRule="auto"/>
        <w:ind w:left="0" w:firstLine="0"/>
        <w:jc w:val="both"/>
        <w:rPr>
          <w:rFonts w:ascii="Times New Roman" w:eastAsia="Calibri" w:hAnsi="Times New Roman" w:cs="Times New Roman"/>
        </w:rPr>
      </w:pPr>
      <w:proofErr w:type="spellStart"/>
      <w:r w:rsidRPr="0090617F">
        <w:rPr>
          <w:rFonts w:ascii="Times New Roman" w:eastAsia="Calibri" w:hAnsi="Times New Roman" w:cs="Times New Roman"/>
        </w:rPr>
        <w:t>Загорц</w:t>
      </w:r>
      <w:proofErr w:type="spellEnd"/>
      <w:r w:rsidRPr="0090617F">
        <w:rPr>
          <w:rFonts w:ascii="Times New Roman" w:eastAsia="Calibri" w:hAnsi="Times New Roman" w:cs="Times New Roman"/>
        </w:rPr>
        <w:t xml:space="preserve"> Мета. Танцы [Текст]/Мета </w:t>
      </w:r>
      <w:proofErr w:type="spellStart"/>
      <w:r w:rsidRPr="0090617F">
        <w:rPr>
          <w:rFonts w:ascii="Times New Roman" w:eastAsia="Calibri" w:hAnsi="Times New Roman" w:cs="Times New Roman"/>
        </w:rPr>
        <w:t>Загорц</w:t>
      </w:r>
      <w:proofErr w:type="spellEnd"/>
      <w:r w:rsidRPr="0090617F">
        <w:rPr>
          <w:rFonts w:ascii="Times New Roman" w:eastAsia="Calibri" w:hAnsi="Times New Roman" w:cs="Times New Roman"/>
        </w:rPr>
        <w:t xml:space="preserve"> </w:t>
      </w:r>
      <w:r w:rsidR="00D837FC">
        <w:rPr>
          <w:rFonts w:ascii="Times New Roman" w:eastAsia="Calibri" w:hAnsi="Times New Roman" w:cs="Times New Roman"/>
        </w:rPr>
        <w:t>-</w:t>
      </w:r>
      <w:r w:rsidRPr="0090617F">
        <w:rPr>
          <w:rFonts w:ascii="Times New Roman" w:eastAsia="Calibri" w:hAnsi="Times New Roman" w:cs="Times New Roman"/>
        </w:rPr>
        <w:t xml:space="preserve"> М.: «Ижица», 2003. - 80с. </w:t>
      </w:r>
    </w:p>
    <w:p w14:paraId="57EE09C5"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Зозулина Н. Алла Осипенко [Текст]/Н. Зозулина </w:t>
      </w:r>
      <w:r w:rsidR="00D837FC">
        <w:rPr>
          <w:sz w:val="22"/>
          <w:szCs w:val="22"/>
        </w:rPr>
        <w:t>-</w:t>
      </w:r>
      <w:r w:rsidRPr="0090617F">
        <w:rPr>
          <w:sz w:val="22"/>
          <w:szCs w:val="22"/>
        </w:rPr>
        <w:t xml:space="preserve"> Ленинград: «Искусство», 1987.-264с.</w:t>
      </w:r>
    </w:p>
    <w:p w14:paraId="61F9B197" w14:textId="607A7D08" w:rsidR="0090617F" w:rsidRPr="0090617F" w:rsidRDefault="0090617F" w:rsidP="00EF2681">
      <w:pPr>
        <w:pStyle w:val="a5"/>
        <w:numPr>
          <w:ilvl w:val="0"/>
          <w:numId w:val="128"/>
        </w:numPr>
        <w:tabs>
          <w:tab w:val="left" w:pos="284"/>
        </w:tabs>
        <w:ind w:left="0" w:firstLine="0"/>
        <w:rPr>
          <w:sz w:val="22"/>
          <w:szCs w:val="22"/>
        </w:rPr>
      </w:pPr>
      <w:proofErr w:type="spellStart"/>
      <w:r w:rsidRPr="0090617F">
        <w:rPr>
          <w:sz w:val="22"/>
          <w:szCs w:val="22"/>
        </w:rPr>
        <w:t>ИльичеваМ</w:t>
      </w:r>
      <w:proofErr w:type="spellEnd"/>
      <w:r w:rsidRPr="0090617F">
        <w:rPr>
          <w:sz w:val="22"/>
          <w:szCs w:val="22"/>
        </w:rPr>
        <w:t>.</w:t>
      </w:r>
      <w:r w:rsidR="00D837FC">
        <w:rPr>
          <w:sz w:val="22"/>
          <w:szCs w:val="22"/>
        </w:rPr>
        <w:t xml:space="preserve"> </w:t>
      </w:r>
      <w:r w:rsidRPr="0090617F">
        <w:rPr>
          <w:sz w:val="22"/>
          <w:szCs w:val="22"/>
        </w:rPr>
        <w:t>Аскольд Макаров [Текст]/</w:t>
      </w:r>
      <w:proofErr w:type="spellStart"/>
      <w:r w:rsidRPr="0090617F">
        <w:rPr>
          <w:sz w:val="22"/>
          <w:szCs w:val="22"/>
        </w:rPr>
        <w:t>М.Ильичева</w:t>
      </w:r>
      <w:proofErr w:type="spellEnd"/>
      <w:r w:rsidR="00D837FC">
        <w:rPr>
          <w:sz w:val="22"/>
          <w:szCs w:val="22"/>
        </w:rPr>
        <w:t xml:space="preserve"> - </w:t>
      </w:r>
      <w:r w:rsidR="00E91E61" w:rsidRPr="0090617F">
        <w:rPr>
          <w:sz w:val="22"/>
          <w:szCs w:val="22"/>
        </w:rPr>
        <w:t>Ленинград: «</w:t>
      </w:r>
      <w:r w:rsidRPr="0090617F">
        <w:rPr>
          <w:sz w:val="22"/>
          <w:szCs w:val="22"/>
        </w:rPr>
        <w:t>Искусство»,1984.-194с.</w:t>
      </w:r>
    </w:p>
    <w:p w14:paraId="431EE4B1"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Кравченко Т.Ю. Галина Уланова [Текст]/Т.Ю. Кравченко </w:t>
      </w:r>
      <w:r w:rsidR="00D837FC">
        <w:rPr>
          <w:sz w:val="22"/>
          <w:szCs w:val="22"/>
        </w:rPr>
        <w:t>-</w:t>
      </w:r>
      <w:r w:rsidRPr="0090617F">
        <w:rPr>
          <w:sz w:val="22"/>
          <w:szCs w:val="22"/>
        </w:rPr>
        <w:t xml:space="preserve"> М.: «Олимп», 1999. - 464с.</w:t>
      </w:r>
    </w:p>
    <w:p w14:paraId="1338374A"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Лопухов А.А. Основы характерного танца [Текст]/А.В. Лопухов, А.В. Ширяев, А.И. Бочаров </w:t>
      </w:r>
      <w:r w:rsidR="00D837FC">
        <w:rPr>
          <w:sz w:val="22"/>
          <w:szCs w:val="22"/>
        </w:rPr>
        <w:t>-</w:t>
      </w:r>
      <w:r w:rsidRPr="0090617F">
        <w:rPr>
          <w:sz w:val="22"/>
          <w:szCs w:val="22"/>
        </w:rPr>
        <w:t xml:space="preserve"> СПб: «Лань», 2006. - 344с.</w:t>
      </w:r>
    </w:p>
    <w:p w14:paraId="6EADD551" w14:textId="77777777" w:rsidR="0090617F" w:rsidRPr="0090617F" w:rsidRDefault="0090617F" w:rsidP="00EF2681">
      <w:pPr>
        <w:pStyle w:val="af1"/>
        <w:numPr>
          <w:ilvl w:val="0"/>
          <w:numId w:val="128"/>
        </w:numPr>
        <w:tabs>
          <w:tab w:val="left"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Музыка и хореография современного балета (сборник статей) [Текст]/Музыка и хореография современного балета </w:t>
      </w:r>
      <w:r w:rsidR="00D837FC">
        <w:rPr>
          <w:rFonts w:ascii="Times New Roman" w:eastAsia="Calibri" w:hAnsi="Times New Roman" w:cs="Times New Roman"/>
        </w:rPr>
        <w:t>-</w:t>
      </w:r>
      <w:r w:rsidRPr="0090617F">
        <w:rPr>
          <w:rFonts w:ascii="Times New Roman" w:eastAsia="Calibri" w:hAnsi="Times New Roman" w:cs="Times New Roman"/>
        </w:rPr>
        <w:t xml:space="preserve"> М.: «Музыка», 1974. - 96с.</w:t>
      </w:r>
    </w:p>
    <w:p w14:paraId="1DDD708D" w14:textId="561B9344"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Новые бальные танцы [Текст]/Сост. </w:t>
      </w:r>
      <w:proofErr w:type="spellStart"/>
      <w:r w:rsidRPr="0090617F">
        <w:rPr>
          <w:sz w:val="22"/>
          <w:szCs w:val="22"/>
        </w:rPr>
        <w:t>Л.Г.Степанова</w:t>
      </w:r>
      <w:proofErr w:type="spellEnd"/>
      <w:r w:rsidRPr="0090617F">
        <w:rPr>
          <w:sz w:val="22"/>
          <w:szCs w:val="22"/>
        </w:rPr>
        <w:t xml:space="preserve"> </w:t>
      </w:r>
      <w:r w:rsidR="00D837FC">
        <w:rPr>
          <w:sz w:val="22"/>
          <w:szCs w:val="22"/>
        </w:rPr>
        <w:t>-</w:t>
      </w:r>
      <w:r w:rsidRPr="0090617F">
        <w:rPr>
          <w:sz w:val="22"/>
          <w:szCs w:val="22"/>
        </w:rPr>
        <w:t xml:space="preserve"> М.:</w:t>
      </w:r>
      <w:r w:rsidR="00E91E61">
        <w:rPr>
          <w:sz w:val="22"/>
          <w:szCs w:val="22"/>
        </w:rPr>
        <w:t xml:space="preserve"> </w:t>
      </w:r>
      <w:r w:rsidRPr="0090617F">
        <w:rPr>
          <w:sz w:val="22"/>
          <w:szCs w:val="22"/>
        </w:rPr>
        <w:t>«Советская Россия»,1972.-112с.</w:t>
      </w:r>
    </w:p>
    <w:p w14:paraId="533388E5"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«Отелло» Дж. Верди [Текст]/Отелло </w:t>
      </w:r>
      <w:r w:rsidR="00D837FC">
        <w:rPr>
          <w:sz w:val="22"/>
          <w:szCs w:val="22"/>
        </w:rPr>
        <w:t>-</w:t>
      </w:r>
      <w:r w:rsidRPr="0090617F">
        <w:rPr>
          <w:sz w:val="22"/>
          <w:szCs w:val="22"/>
        </w:rPr>
        <w:t xml:space="preserve"> М.: «Музыка», 1983. - 92с.</w:t>
      </w:r>
    </w:p>
    <w:p w14:paraId="7B179174" w14:textId="41639B4E" w:rsidR="00C70BFD" w:rsidRDefault="00C70BFD" w:rsidP="00EF2681">
      <w:pPr>
        <w:pStyle w:val="a5"/>
        <w:numPr>
          <w:ilvl w:val="0"/>
          <w:numId w:val="128"/>
        </w:numPr>
        <w:tabs>
          <w:tab w:val="left" w:pos="284"/>
        </w:tabs>
        <w:ind w:left="0" w:firstLine="0"/>
        <w:rPr>
          <w:sz w:val="22"/>
          <w:szCs w:val="22"/>
        </w:rPr>
      </w:pPr>
      <w:r>
        <w:rPr>
          <w:sz w:val="22"/>
          <w:szCs w:val="22"/>
        </w:rPr>
        <w:t xml:space="preserve">Панорама </w:t>
      </w:r>
      <w:proofErr w:type="spellStart"/>
      <w:r>
        <w:rPr>
          <w:sz w:val="22"/>
          <w:szCs w:val="22"/>
        </w:rPr>
        <w:t>мскусств</w:t>
      </w:r>
      <w:proofErr w:type="spellEnd"/>
      <w:r>
        <w:rPr>
          <w:sz w:val="22"/>
          <w:szCs w:val="22"/>
        </w:rPr>
        <w:t xml:space="preserve">. </w:t>
      </w:r>
      <w:proofErr w:type="spellStart"/>
      <w:r>
        <w:rPr>
          <w:sz w:val="22"/>
          <w:szCs w:val="22"/>
        </w:rPr>
        <w:t>Вып</w:t>
      </w:r>
      <w:proofErr w:type="spellEnd"/>
      <w:r>
        <w:rPr>
          <w:sz w:val="22"/>
          <w:szCs w:val="22"/>
        </w:rPr>
        <w:t>. 13 (сб. статей и публикаций) [Текст]</w:t>
      </w:r>
      <w:r w:rsidRPr="0090617F">
        <w:rPr>
          <w:sz w:val="22"/>
          <w:szCs w:val="22"/>
        </w:rPr>
        <w:t xml:space="preserve"> </w:t>
      </w:r>
      <w:r>
        <w:rPr>
          <w:sz w:val="22"/>
          <w:szCs w:val="22"/>
        </w:rPr>
        <w:t>-</w:t>
      </w:r>
      <w:r w:rsidRPr="0090617F">
        <w:rPr>
          <w:sz w:val="22"/>
          <w:szCs w:val="22"/>
        </w:rPr>
        <w:t xml:space="preserve"> </w:t>
      </w:r>
      <w:r w:rsidR="00E91E61" w:rsidRPr="0090617F">
        <w:rPr>
          <w:sz w:val="22"/>
          <w:szCs w:val="22"/>
        </w:rPr>
        <w:t>М.: «</w:t>
      </w:r>
      <w:r w:rsidRPr="0090617F">
        <w:rPr>
          <w:sz w:val="22"/>
          <w:szCs w:val="22"/>
        </w:rPr>
        <w:t>Советск</w:t>
      </w:r>
      <w:r>
        <w:rPr>
          <w:sz w:val="22"/>
          <w:szCs w:val="22"/>
        </w:rPr>
        <w:t>ий художник</w:t>
      </w:r>
      <w:r w:rsidRPr="0090617F">
        <w:rPr>
          <w:sz w:val="22"/>
          <w:szCs w:val="22"/>
        </w:rPr>
        <w:t>»,</w:t>
      </w:r>
      <w:r>
        <w:rPr>
          <w:sz w:val="22"/>
          <w:szCs w:val="22"/>
        </w:rPr>
        <w:t xml:space="preserve"> </w:t>
      </w:r>
      <w:r w:rsidRPr="0090617F">
        <w:rPr>
          <w:sz w:val="22"/>
          <w:szCs w:val="22"/>
        </w:rPr>
        <w:t>19</w:t>
      </w:r>
      <w:r>
        <w:rPr>
          <w:sz w:val="22"/>
          <w:szCs w:val="22"/>
        </w:rPr>
        <w:t>90</w:t>
      </w:r>
      <w:r w:rsidRPr="0090617F">
        <w:rPr>
          <w:sz w:val="22"/>
          <w:szCs w:val="22"/>
        </w:rPr>
        <w:t>.-</w:t>
      </w:r>
      <w:r>
        <w:rPr>
          <w:sz w:val="22"/>
          <w:szCs w:val="22"/>
        </w:rPr>
        <w:t xml:space="preserve"> 384</w:t>
      </w:r>
      <w:r w:rsidRPr="0090617F">
        <w:rPr>
          <w:sz w:val="22"/>
          <w:szCs w:val="22"/>
        </w:rPr>
        <w:t>с.</w:t>
      </w:r>
    </w:p>
    <w:p w14:paraId="52340E4B" w14:textId="77777777" w:rsidR="0090617F" w:rsidRPr="0090617F" w:rsidRDefault="0090617F" w:rsidP="00EF2681">
      <w:pPr>
        <w:pStyle w:val="a5"/>
        <w:numPr>
          <w:ilvl w:val="0"/>
          <w:numId w:val="128"/>
        </w:numPr>
        <w:tabs>
          <w:tab w:val="left" w:pos="284"/>
        </w:tabs>
        <w:ind w:left="0" w:firstLine="0"/>
        <w:rPr>
          <w:sz w:val="22"/>
          <w:szCs w:val="22"/>
        </w:rPr>
      </w:pPr>
      <w:proofErr w:type="spellStart"/>
      <w:r w:rsidRPr="0090617F">
        <w:rPr>
          <w:sz w:val="22"/>
          <w:szCs w:val="22"/>
        </w:rPr>
        <w:t>Пасютинская</w:t>
      </w:r>
      <w:proofErr w:type="spellEnd"/>
      <w:r w:rsidRPr="0090617F">
        <w:rPr>
          <w:sz w:val="22"/>
          <w:szCs w:val="22"/>
        </w:rPr>
        <w:t xml:space="preserve"> В.М. Волшебный мир танца: книга для учащихся [Текст]/В.М. </w:t>
      </w:r>
      <w:proofErr w:type="spellStart"/>
      <w:r w:rsidRPr="0090617F">
        <w:rPr>
          <w:sz w:val="22"/>
          <w:szCs w:val="22"/>
        </w:rPr>
        <w:t>Пасютинская</w:t>
      </w:r>
      <w:proofErr w:type="spellEnd"/>
      <w:r w:rsidRPr="0090617F">
        <w:rPr>
          <w:sz w:val="22"/>
          <w:szCs w:val="22"/>
        </w:rPr>
        <w:t xml:space="preserve"> </w:t>
      </w:r>
      <w:r w:rsidR="00D837FC">
        <w:rPr>
          <w:sz w:val="22"/>
          <w:szCs w:val="22"/>
        </w:rPr>
        <w:t>-</w:t>
      </w:r>
      <w:r w:rsidRPr="0090617F">
        <w:rPr>
          <w:sz w:val="22"/>
          <w:szCs w:val="22"/>
        </w:rPr>
        <w:t xml:space="preserve"> М.: «Просвещение», 1985. - 424с.</w:t>
      </w:r>
    </w:p>
    <w:p w14:paraId="32153687"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Плисецкая Майя [Текст]/</w:t>
      </w:r>
      <w:proofErr w:type="spellStart"/>
      <w:r w:rsidRPr="0090617F">
        <w:rPr>
          <w:sz w:val="22"/>
          <w:szCs w:val="22"/>
        </w:rPr>
        <w:t>Подг</w:t>
      </w:r>
      <w:proofErr w:type="spellEnd"/>
      <w:r w:rsidRPr="0090617F">
        <w:rPr>
          <w:sz w:val="22"/>
          <w:szCs w:val="22"/>
        </w:rPr>
        <w:t xml:space="preserve">. текста А.А. </w:t>
      </w:r>
      <w:proofErr w:type="spellStart"/>
      <w:r w:rsidRPr="0090617F">
        <w:rPr>
          <w:sz w:val="22"/>
          <w:szCs w:val="22"/>
        </w:rPr>
        <w:t>Дайняк</w:t>
      </w:r>
      <w:proofErr w:type="spellEnd"/>
      <w:r w:rsidRPr="0090617F">
        <w:rPr>
          <w:sz w:val="22"/>
          <w:szCs w:val="22"/>
        </w:rPr>
        <w:t xml:space="preserve"> </w:t>
      </w:r>
      <w:r w:rsidR="00D837FC">
        <w:rPr>
          <w:sz w:val="22"/>
          <w:szCs w:val="22"/>
        </w:rPr>
        <w:t>-</w:t>
      </w:r>
      <w:r w:rsidRPr="0090617F">
        <w:rPr>
          <w:sz w:val="22"/>
          <w:szCs w:val="22"/>
        </w:rPr>
        <w:t xml:space="preserve"> М.: «Литература», 1998. - 224с.  </w:t>
      </w:r>
    </w:p>
    <w:p w14:paraId="72D9A65E" w14:textId="77777777" w:rsidR="00C702E0" w:rsidRPr="00C702E0" w:rsidRDefault="0066373F" w:rsidP="00EF2681">
      <w:pPr>
        <w:numPr>
          <w:ilvl w:val="0"/>
          <w:numId w:val="129"/>
        </w:numPr>
        <w:tabs>
          <w:tab w:val="left" w:pos="284"/>
        </w:tabs>
        <w:spacing w:after="0" w:line="240" w:lineRule="auto"/>
        <w:ind w:left="0" w:firstLine="0"/>
        <w:jc w:val="both"/>
        <w:rPr>
          <w:rFonts w:ascii="Times New Roman" w:eastAsia="Calibri" w:hAnsi="Times New Roman" w:cs="Times New Roman"/>
        </w:rPr>
      </w:pPr>
      <w:r w:rsidRPr="00C702E0">
        <w:rPr>
          <w:rFonts w:ascii="Times New Roman" w:hAnsi="Times New Roman" w:cs="Times New Roman"/>
        </w:rPr>
        <w:t>Популярная энциклопедия искусств</w:t>
      </w:r>
      <w:r w:rsidR="00C702E0" w:rsidRPr="00C702E0">
        <w:rPr>
          <w:rFonts w:ascii="Times New Roman" w:eastAsia="Calibri" w:hAnsi="Times New Roman" w:cs="Times New Roman"/>
        </w:rPr>
        <w:t xml:space="preserve"> [Текст]/ </w:t>
      </w:r>
      <w:proofErr w:type="spellStart"/>
      <w:r w:rsidR="00C702E0">
        <w:rPr>
          <w:rFonts w:ascii="Times New Roman" w:eastAsia="Calibri" w:hAnsi="Times New Roman" w:cs="Times New Roman"/>
        </w:rPr>
        <w:t>авт</w:t>
      </w:r>
      <w:proofErr w:type="spellEnd"/>
      <w:r w:rsidR="00C702E0">
        <w:rPr>
          <w:rFonts w:ascii="Times New Roman" w:eastAsia="Calibri" w:hAnsi="Times New Roman" w:cs="Times New Roman"/>
        </w:rPr>
        <w:t xml:space="preserve">-сост. </w:t>
      </w:r>
      <w:proofErr w:type="spellStart"/>
      <w:r w:rsidR="00C702E0">
        <w:rPr>
          <w:rFonts w:ascii="Times New Roman" w:eastAsia="Calibri" w:hAnsi="Times New Roman" w:cs="Times New Roman"/>
        </w:rPr>
        <w:t>Данисевич</w:t>
      </w:r>
      <w:proofErr w:type="spellEnd"/>
      <w:r w:rsidR="00C702E0">
        <w:rPr>
          <w:rFonts w:ascii="Times New Roman" w:eastAsia="Calibri" w:hAnsi="Times New Roman" w:cs="Times New Roman"/>
        </w:rPr>
        <w:t xml:space="preserve"> Н., Каменец-Подольский П., Шевченко Д.</w:t>
      </w:r>
      <w:r w:rsidR="00C702E0" w:rsidRPr="00C702E0">
        <w:rPr>
          <w:rFonts w:ascii="Times New Roman" w:eastAsia="Calibri" w:hAnsi="Times New Roman" w:cs="Times New Roman"/>
        </w:rPr>
        <w:t xml:space="preserve"> </w:t>
      </w:r>
      <w:r w:rsidR="00C702E0">
        <w:rPr>
          <w:rFonts w:ascii="Times New Roman" w:eastAsia="Calibri" w:hAnsi="Times New Roman" w:cs="Times New Roman"/>
        </w:rPr>
        <w:t>-</w:t>
      </w:r>
      <w:r w:rsidR="00C702E0" w:rsidRPr="00C702E0">
        <w:rPr>
          <w:rFonts w:ascii="Times New Roman" w:eastAsia="Calibri" w:hAnsi="Times New Roman" w:cs="Times New Roman"/>
        </w:rPr>
        <w:t xml:space="preserve"> СПб.: «</w:t>
      </w:r>
      <w:proofErr w:type="spellStart"/>
      <w:r w:rsidR="00C702E0">
        <w:rPr>
          <w:rFonts w:ascii="Times New Roman" w:eastAsia="Calibri" w:hAnsi="Times New Roman" w:cs="Times New Roman"/>
        </w:rPr>
        <w:t>Диля</w:t>
      </w:r>
      <w:proofErr w:type="spellEnd"/>
      <w:r w:rsidR="00C702E0" w:rsidRPr="00C702E0">
        <w:rPr>
          <w:rFonts w:ascii="Times New Roman" w:eastAsia="Calibri" w:hAnsi="Times New Roman" w:cs="Times New Roman"/>
        </w:rPr>
        <w:t>», 200</w:t>
      </w:r>
      <w:r w:rsidR="00C702E0">
        <w:rPr>
          <w:rFonts w:ascii="Times New Roman" w:eastAsia="Calibri" w:hAnsi="Times New Roman" w:cs="Times New Roman"/>
        </w:rPr>
        <w:t>1</w:t>
      </w:r>
      <w:r w:rsidR="00C702E0" w:rsidRPr="00C702E0">
        <w:rPr>
          <w:rFonts w:ascii="Times New Roman" w:eastAsia="Calibri" w:hAnsi="Times New Roman" w:cs="Times New Roman"/>
        </w:rPr>
        <w:t xml:space="preserve">. - </w:t>
      </w:r>
      <w:r w:rsidR="00C702E0">
        <w:rPr>
          <w:rFonts w:ascii="Times New Roman" w:eastAsia="Calibri" w:hAnsi="Times New Roman" w:cs="Times New Roman"/>
        </w:rPr>
        <w:t>5</w:t>
      </w:r>
      <w:r w:rsidR="00C702E0" w:rsidRPr="00C702E0">
        <w:rPr>
          <w:rFonts w:ascii="Times New Roman" w:eastAsia="Calibri" w:hAnsi="Times New Roman" w:cs="Times New Roman"/>
        </w:rPr>
        <w:t>4</w:t>
      </w:r>
      <w:r w:rsidR="00C702E0">
        <w:rPr>
          <w:rFonts w:ascii="Times New Roman" w:eastAsia="Calibri" w:hAnsi="Times New Roman" w:cs="Times New Roman"/>
        </w:rPr>
        <w:t>4</w:t>
      </w:r>
      <w:r w:rsidR="00C702E0" w:rsidRPr="00C702E0">
        <w:rPr>
          <w:rFonts w:ascii="Times New Roman" w:eastAsia="Calibri" w:hAnsi="Times New Roman" w:cs="Times New Roman"/>
        </w:rPr>
        <w:t xml:space="preserve">с. </w:t>
      </w:r>
    </w:p>
    <w:p w14:paraId="22D04F5F" w14:textId="2549C6D2"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Приглашаем танцевать [Текст]/</w:t>
      </w:r>
      <w:proofErr w:type="spellStart"/>
      <w:r w:rsidRPr="0090617F">
        <w:rPr>
          <w:sz w:val="22"/>
          <w:szCs w:val="22"/>
        </w:rPr>
        <w:t>Сост.К.В.Кудряков</w:t>
      </w:r>
      <w:proofErr w:type="spellEnd"/>
      <w:r w:rsidR="00D837FC">
        <w:rPr>
          <w:sz w:val="22"/>
          <w:szCs w:val="22"/>
        </w:rPr>
        <w:t xml:space="preserve"> - </w:t>
      </w:r>
      <w:r w:rsidRPr="0090617F">
        <w:rPr>
          <w:sz w:val="22"/>
          <w:szCs w:val="22"/>
        </w:rPr>
        <w:t>М.:</w:t>
      </w:r>
      <w:r w:rsidR="00E91E61">
        <w:rPr>
          <w:sz w:val="22"/>
          <w:szCs w:val="22"/>
        </w:rPr>
        <w:t xml:space="preserve"> </w:t>
      </w:r>
      <w:r w:rsidRPr="0090617F">
        <w:rPr>
          <w:sz w:val="22"/>
          <w:szCs w:val="22"/>
        </w:rPr>
        <w:t>«Советский композитор»,1982.-128с.</w:t>
      </w:r>
    </w:p>
    <w:p w14:paraId="2C81C6A8"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Пуртова Т.В. Учите детей танцевать: учебное пособие [Текст]/</w:t>
      </w:r>
      <w:proofErr w:type="spellStart"/>
      <w:r w:rsidRPr="0090617F">
        <w:rPr>
          <w:sz w:val="22"/>
          <w:szCs w:val="22"/>
        </w:rPr>
        <w:t>Т.В.Пуртова</w:t>
      </w:r>
      <w:proofErr w:type="spellEnd"/>
      <w:r w:rsidRPr="0090617F">
        <w:rPr>
          <w:sz w:val="22"/>
          <w:szCs w:val="22"/>
        </w:rPr>
        <w:t xml:space="preserve">, А.Н. Беликова, О.В. </w:t>
      </w:r>
      <w:proofErr w:type="spellStart"/>
      <w:r w:rsidRPr="0090617F">
        <w:rPr>
          <w:sz w:val="22"/>
          <w:szCs w:val="22"/>
        </w:rPr>
        <w:t>Кветная</w:t>
      </w:r>
      <w:proofErr w:type="spellEnd"/>
      <w:r w:rsidRPr="0090617F">
        <w:rPr>
          <w:sz w:val="22"/>
          <w:szCs w:val="22"/>
        </w:rPr>
        <w:t xml:space="preserve"> </w:t>
      </w:r>
      <w:r w:rsidR="00D837FC">
        <w:rPr>
          <w:sz w:val="22"/>
          <w:szCs w:val="22"/>
        </w:rPr>
        <w:t>-</w:t>
      </w:r>
      <w:r w:rsidRPr="0090617F">
        <w:rPr>
          <w:sz w:val="22"/>
          <w:szCs w:val="22"/>
        </w:rPr>
        <w:t xml:space="preserve"> М.: «ВЛАДОС», 2003.- с. 99, 105,108, 158-175.</w:t>
      </w:r>
    </w:p>
    <w:p w14:paraId="09AED807"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«Руслан и Людмила» М. И. Глинки [Текст]/Руслан и Людмила</w:t>
      </w:r>
      <w:r w:rsidR="00D837FC">
        <w:rPr>
          <w:sz w:val="22"/>
          <w:szCs w:val="22"/>
        </w:rPr>
        <w:t xml:space="preserve"> - М</w:t>
      </w:r>
      <w:r w:rsidRPr="0090617F">
        <w:rPr>
          <w:sz w:val="22"/>
          <w:szCs w:val="22"/>
        </w:rPr>
        <w:t>.:</w:t>
      </w:r>
      <w:r w:rsidR="00D837FC">
        <w:rPr>
          <w:sz w:val="22"/>
          <w:szCs w:val="22"/>
        </w:rPr>
        <w:t xml:space="preserve"> </w:t>
      </w:r>
      <w:r w:rsidRPr="0090617F">
        <w:rPr>
          <w:sz w:val="22"/>
          <w:szCs w:val="22"/>
        </w:rPr>
        <w:t>«Музыка»,1981.-63с.</w:t>
      </w:r>
    </w:p>
    <w:p w14:paraId="13A2327A"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Секрет танца [Текст]/</w:t>
      </w:r>
      <w:proofErr w:type="spellStart"/>
      <w:r w:rsidRPr="0090617F">
        <w:rPr>
          <w:sz w:val="22"/>
          <w:szCs w:val="22"/>
        </w:rPr>
        <w:t>Сост.Т.К</w:t>
      </w:r>
      <w:proofErr w:type="spellEnd"/>
      <w:r w:rsidRPr="0090617F">
        <w:rPr>
          <w:sz w:val="22"/>
          <w:szCs w:val="22"/>
        </w:rPr>
        <w:t>. Васильева</w:t>
      </w:r>
      <w:r w:rsidR="00D837FC">
        <w:rPr>
          <w:sz w:val="22"/>
          <w:szCs w:val="22"/>
        </w:rPr>
        <w:t xml:space="preserve"> - </w:t>
      </w:r>
      <w:r w:rsidRPr="0090617F">
        <w:rPr>
          <w:sz w:val="22"/>
          <w:szCs w:val="22"/>
        </w:rPr>
        <w:t>СПб.: «Диамант», «Золотой век», 1997.-480с.</w:t>
      </w:r>
    </w:p>
    <w:p w14:paraId="5077330F" w14:textId="77777777" w:rsidR="0090617F" w:rsidRPr="0090617F" w:rsidRDefault="0090617F" w:rsidP="00EF2681">
      <w:pPr>
        <w:pStyle w:val="a5"/>
        <w:numPr>
          <w:ilvl w:val="0"/>
          <w:numId w:val="128"/>
        </w:numPr>
        <w:tabs>
          <w:tab w:val="left" w:pos="284"/>
        </w:tabs>
        <w:ind w:left="0" w:firstLine="0"/>
        <w:rPr>
          <w:sz w:val="22"/>
          <w:szCs w:val="22"/>
        </w:rPr>
      </w:pPr>
      <w:proofErr w:type="spellStart"/>
      <w:r w:rsidRPr="0090617F">
        <w:rPr>
          <w:sz w:val="22"/>
          <w:szCs w:val="22"/>
        </w:rPr>
        <w:t>Сластенин</w:t>
      </w:r>
      <w:proofErr w:type="spellEnd"/>
      <w:r w:rsidRPr="0090617F">
        <w:rPr>
          <w:sz w:val="22"/>
          <w:szCs w:val="22"/>
        </w:rPr>
        <w:t xml:space="preserve"> В.А. Педагогика: учебное пособие [Текст]/В.А. </w:t>
      </w:r>
      <w:proofErr w:type="spellStart"/>
      <w:r w:rsidRPr="0090617F">
        <w:rPr>
          <w:sz w:val="22"/>
          <w:szCs w:val="22"/>
        </w:rPr>
        <w:t>Сластенин</w:t>
      </w:r>
      <w:proofErr w:type="spellEnd"/>
      <w:r w:rsidRPr="0090617F">
        <w:rPr>
          <w:sz w:val="22"/>
          <w:szCs w:val="22"/>
        </w:rPr>
        <w:t xml:space="preserve">, И.Ф. Исаев, Е.Н. Шиянов; под ред. В.А. </w:t>
      </w:r>
      <w:proofErr w:type="spellStart"/>
      <w:r w:rsidRPr="0090617F">
        <w:rPr>
          <w:sz w:val="22"/>
          <w:szCs w:val="22"/>
        </w:rPr>
        <w:t>Сластенина</w:t>
      </w:r>
      <w:proofErr w:type="spellEnd"/>
      <w:r w:rsidRPr="0090617F">
        <w:rPr>
          <w:sz w:val="22"/>
          <w:szCs w:val="22"/>
        </w:rPr>
        <w:t xml:space="preserve"> </w:t>
      </w:r>
      <w:r w:rsidR="00D837FC">
        <w:rPr>
          <w:sz w:val="22"/>
          <w:szCs w:val="22"/>
        </w:rPr>
        <w:t>-</w:t>
      </w:r>
      <w:r w:rsidRPr="0090617F">
        <w:rPr>
          <w:sz w:val="22"/>
          <w:szCs w:val="22"/>
        </w:rPr>
        <w:t xml:space="preserve"> М.: «Академия», 2006. - 576с </w:t>
      </w:r>
    </w:p>
    <w:p w14:paraId="07EE9DE5"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Соколов-Каминский А.А. Советский балет сегодня [Текст]/</w:t>
      </w:r>
      <w:proofErr w:type="spellStart"/>
      <w:r w:rsidRPr="0090617F">
        <w:rPr>
          <w:sz w:val="22"/>
          <w:szCs w:val="22"/>
        </w:rPr>
        <w:t>А.А.Соколов</w:t>
      </w:r>
      <w:proofErr w:type="spellEnd"/>
      <w:r w:rsidRPr="0090617F">
        <w:rPr>
          <w:sz w:val="22"/>
          <w:szCs w:val="22"/>
        </w:rPr>
        <w:t>-Каминский</w:t>
      </w:r>
      <w:r w:rsidR="00D837FC">
        <w:rPr>
          <w:sz w:val="22"/>
          <w:szCs w:val="22"/>
        </w:rPr>
        <w:t xml:space="preserve"> -</w:t>
      </w:r>
      <w:r w:rsidRPr="0090617F">
        <w:rPr>
          <w:sz w:val="22"/>
          <w:szCs w:val="22"/>
        </w:rPr>
        <w:t xml:space="preserve"> М.: «Знание», 1984. - 112с.</w:t>
      </w:r>
    </w:p>
    <w:p w14:paraId="682C0CB1" w14:textId="77777777" w:rsidR="0090617F" w:rsidRPr="0090617F" w:rsidRDefault="0090617F" w:rsidP="00EF2681">
      <w:pPr>
        <w:pStyle w:val="a5"/>
        <w:numPr>
          <w:ilvl w:val="0"/>
          <w:numId w:val="128"/>
        </w:numPr>
        <w:tabs>
          <w:tab w:val="left" w:pos="284"/>
        </w:tabs>
        <w:ind w:left="0" w:firstLine="0"/>
        <w:rPr>
          <w:sz w:val="22"/>
          <w:szCs w:val="22"/>
        </w:rPr>
      </w:pPr>
      <w:proofErr w:type="spellStart"/>
      <w:r w:rsidRPr="0090617F">
        <w:rPr>
          <w:sz w:val="22"/>
          <w:szCs w:val="22"/>
        </w:rPr>
        <w:t>Тейдер</w:t>
      </w:r>
      <w:proofErr w:type="spellEnd"/>
      <w:r w:rsidRPr="0090617F">
        <w:rPr>
          <w:sz w:val="22"/>
          <w:szCs w:val="22"/>
        </w:rPr>
        <w:t xml:space="preserve"> В. Александр </w:t>
      </w:r>
      <w:proofErr w:type="spellStart"/>
      <w:r w:rsidRPr="0090617F">
        <w:rPr>
          <w:sz w:val="22"/>
          <w:szCs w:val="22"/>
        </w:rPr>
        <w:t>Лапаури</w:t>
      </w:r>
      <w:proofErr w:type="spellEnd"/>
      <w:r w:rsidRPr="0090617F">
        <w:rPr>
          <w:sz w:val="22"/>
          <w:szCs w:val="22"/>
        </w:rPr>
        <w:t xml:space="preserve"> [Текст]/В. </w:t>
      </w:r>
      <w:proofErr w:type="spellStart"/>
      <w:r w:rsidRPr="0090617F">
        <w:rPr>
          <w:sz w:val="22"/>
          <w:szCs w:val="22"/>
        </w:rPr>
        <w:t>Тейдер</w:t>
      </w:r>
      <w:proofErr w:type="spellEnd"/>
      <w:r w:rsidRPr="0090617F">
        <w:rPr>
          <w:sz w:val="22"/>
          <w:szCs w:val="22"/>
        </w:rPr>
        <w:t xml:space="preserve"> </w:t>
      </w:r>
      <w:r w:rsidR="00D837FC">
        <w:rPr>
          <w:sz w:val="22"/>
          <w:szCs w:val="22"/>
        </w:rPr>
        <w:t>-</w:t>
      </w:r>
      <w:r w:rsidRPr="0090617F">
        <w:rPr>
          <w:sz w:val="22"/>
          <w:szCs w:val="22"/>
        </w:rPr>
        <w:t xml:space="preserve"> М.: «Искусство», 1980. - 224с.</w:t>
      </w:r>
    </w:p>
    <w:p w14:paraId="7CEFCC79" w14:textId="77777777" w:rsidR="0090617F" w:rsidRPr="0090617F" w:rsidRDefault="0090617F" w:rsidP="00EF2681">
      <w:pPr>
        <w:pStyle w:val="af1"/>
        <w:numPr>
          <w:ilvl w:val="0"/>
          <w:numId w:val="128"/>
        </w:numPr>
        <w:tabs>
          <w:tab w:val="left"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Толстых А.В. Искусство понимать искусство: психологический коллаж [Текст]/ А.В. Толстых </w:t>
      </w:r>
      <w:r w:rsidR="00D837FC">
        <w:rPr>
          <w:rFonts w:ascii="Times New Roman" w:eastAsia="Calibri" w:hAnsi="Times New Roman" w:cs="Times New Roman"/>
        </w:rPr>
        <w:t>-</w:t>
      </w:r>
      <w:r w:rsidRPr="0090617F">
        <w:rPr>
          <w:rFonts w:ascii="Times New Roman" w:eastAsia="Calibri" w:hAnsi="Times New Roman" w:cs="Times New Roman"/>
        </w:rPr>
        <w:t xml:space="preserve"> М.: «Педагогика», 1990. - 160с.</w:t>
      </w:r>
    </w:p>
    <w:p w14:paraId="1684268F" w14:textId="1A5D24B5" w:rsidR="0090617F" w:rsidRPr="0090617F" w:rsidRDefault="0090617F" w:rsidP="00EF2681">
      <w:pPr>
        <w:pStyle w:val="a5"/>
        <w:numPr>
          <w:ilvl w:val="0"/>
          <w:numId w:val="128"/>
        </w:numPr>
        <w:tabs>
          <w:tab w:val="left" w:pos="284"/>
        </w:tabs>
        <w:ind w:left="0" w:firstLine="0"/>
        <w:rPr>
          <w:sz w:val="22"/>
          <w:szCs w:val="22"/>
        </w:rPr>
      </w:pPr>
      <w:proofErr w:type="spellStart"/>
      <w:r w:rsidRPr="0090617F">
        <w:rPr>
          <w:sz w:val="22"/>
          <w:szCs w:val="22"/>
        </w:rPr>
        <w:t>Фридеричиа</w:t>
      </w:r>
      <w:proofErr w:type="spellEnd"/>
      <w:r w:rsidR="00D837FC">
        <w:rPr>
          <w:sz w:val="22"/>
          <w:szCs w:val="22"/>
        </w:rPr>
        <w:t xml:space="preserve"> </w:t>
      </w:r>
      <w:r w:rsidRPr="0090617F">
        <w:rPr>
          <w:sz w:val="22"/>
          <w:szCs w:val="22"/>
        </w:rPr>
        <w:t xml:space="preserve">А. Август </w:t>
      </w:r>
      <w:proofErr w:type="spellStart"/>
      <w:r w:rsidRPr="0090617F">
        <w:rPr>
          <w:sz w:val="22"/>
          <w:szCs w:val="22"/>
        </w:rPr>
        <w:t>Бурнонвиль</w:t>
      </w:r>
      <w:proofErr w:type="spellEnd"/>
      <w:r w:rsidRPr="0090617F">
        <w:rPr>
          <w:sz w:val="22"/>
          <w:szCs w:val="22"/>
        </w:rPr>
        <w:t xml:space="preserve"> [Текст]/Алан </w:t>
      </w:r>
      <w:proofErr w:type="spellStart"/>
      <w:r w:rsidRPr="0090617F">
        <w:rPr>
          <w:sz w:val="22"/>
          <w:szCs w:val="22"/>
        </w:rPr>
        <w:t>Фридеричиа</w:t>
      </w:r>
      <w:proofErr w:type="spellEnd"/>
      <w:r w:rsidR="00D837FC">
        <w:rPr>
          <w:sz w:val="22"/>
          <w:szCs w:val="22"/>
        </w:rPr>
        <w:t xml:space="preserve"> - </w:t>
      </w:r>
      <w:r w:rsidRPr="0090617F">
        <w:rPr>
          <w:sz w:val="22"/>
          <w:szCs w:val="22"/>
        </w:rPr>
        <w:t>М.:</w:t>
      </w:r>
      <w:r w:rsidR="00E91E61">
        <w:rPr>
          <w:sz w:val="22"/>
          <w:szCs w:val="22"/>
        </w:rPr>
        <w:t xml:space="preserve"> </w:t>
      </w:r>
      <w:r w:rsidRPr="0090617F">
        <w:rPr>
          <w:sz w:val="22"/>
          <w:szCs w:val="22"/>
        </w:rPr>
        <w:t>«Радуга»,1983.-272с.</w:t>
      </w:r>
    </w:p>
    <w:p w14:paraId="66C8054D"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Хрипкова А.Г. Возрастная физиология и школьная гигиена: пособие для студентов </w:t>
      </w:r>
      <w:proofErr w:type="spellStart"/>
      <w:r w:rsidRPr="0090617F">
        <w:rPr>
          <w:sz w:val="22"/>
          <w:szCs w:val="22"/>
        </w:rPr>
        <w:t>пед</w:t>
      </w:r>
      <w:proofErr w:type="spellEnd"/>
      <w:r w:rsidRPr="0090617F">
        <w:rPr>
          <w:sz w:val="22"/>
          <w:szCs w:val="22"/>
        </w:rPr>
        <w:t xml:space="preserve">. </w:t>
      </w:r>
      <w:proofErr w:type="spellStart"/>
      <w:r w:rsidRPr="0090617F">
        <w:rPr>
          <w:sz w:val="22"/>
          <w:szCs w:val="22"/>
        </w:rPr>
        <w:t>инст</w:t>
      </w:r>
      <w:proofErr w:type="spellEnd"/>
      <w:r w:rsidRPr="0090617F">
        <w:rPr>
          <w:sz w:val="22"/>
          <w:szCs w:val="22"/>
        </w:rPr>
        <w:t xml:space="preserve">-в [Текст]/А.Г. Хрипкова. М.В. Антропова, Д.А. Фарбер </w:t>
      </w:r>
      <w:r w:rsidR="00D837FC">
        <w:rPr>
          <w:sz w:val="22"/>
          <w:szCs w:val="22"/>
        </w:rPr>
        <w:t>-</w:t>
      </w:r>
      <w:r w:rsidRPr="0090617F">
        <w:rPr>
          <w:sz w:val="22"/>
          <w:szCs w:val="22"/>
        </w:rPr>
        <w:t xml:space="preserve"> М.: «Просвещение», 1990. - 319с.</w:t>
      </w:r>
    </w:p>
    <w:p w14:paraId="22805482" w14:textId="77777777" w:rsidR="00D837FC" w:rsidRPr="00891BB9" w:rsidRDefault="00D837FC" w:rsidP="00EF2681">
      <w:pPr>
        <w:numPr>
          <w:ilvl w:val="0"/>
          <w:numId w:val="128"/>
        </w:numPr>
        <w:spacing w:after="0" w:line="240" w:lineRule="auto"/>
        <w:jc w:val="both"/>
        <w:rPr>
          <w:rFonts w:ascii="Times New Roman" w:eastAsia="Calibri" w:hAnsi="Times New Roman" w:cs="Times New Roman"/>
        </w:rPr>
      </w:pPr>
      <w:proofErr w:type="spellStart"/>
      <w:r>
        <w:rPr>
          <w:rFonts w:ascii="Times New Roman" w:hAnsi="Times New Roman" w:cs="Times New Roman"/>
        </w:rPr>
        <w:lastRenderedPageBreak/>
        <w:t>Худеков</w:t>
      </w:r>
      <w:proofErr w:type="spellEnd"/>
      <w:r w:rsidRPr="00891BB9">
        <w:rPr>
          <w:rFonts w:ascii="Times New Roman" w:hAnsi="Times New Roman" w:cs="Times New Roman"/>
        </w:rPr>
        <w:t xml:space="preserve"> </w:t>
      </w:r>
      <w:r>
        <w:rPr>
          <w:rFonts w:ascii="Times New Roman" w:hAnsi="Times New Roman" w:cs="Times New Roman"/>
        </w:rPr>
        <w:t xml:space="preserve">С.Н. </w:t>
      </w:r>
      <w:r w:rsidRPr="00891BB9">
        <w:rPr>
          <w:rFonts w:ascii="Times New Roman" w:hAnsi="Times New Roman" w:cs="Times New Roman"/>
        </w:rPr>
        <w:t xml:space="preserve">Всеобщая история </w:t>
      </w:r>
      <w:r>
        <w:rPr>
          <w:rFonts w:ascii="Times New Roman" w:hAnsi="Times New Roman" w:cs="Times New Roman"/>
        </w:rPr>
        <w:t>танца</w:t>
      </w:r>
      <w:r w:rsidRPr="00891BB9">
        <w:rPr>
          <w:rFonts w:ascii="Times New Roman" w:hAnsi="Times New Roman" w:cs="Times New Roman"/>
        </w:rPr>
        <w:t xml:space="preserve"> </w:t>
      </w:r>
      <w:r w:rsidRPr="0090617F">
        <w:rPr>
          <w:rFonts w:ascii="Times New Roman" w:eastAsia="Calibri" w:hAnsi="Times New Roman" w:cs="Times New Roman"/>
        </w:rPr>
        <w:t xml:space="preserve">[Текст]/ </w:t>
      </w:r>
      <w:r>
        <w:rPr>
          <w:rFonts w:ascii="Times New Roman" w:hAnsi="Times New Roman" w:cs="Times New Roman"/>
        </w:rPr>
        <w:t xml:space="preserve">С.Н. </w:t>
      </w:r>
      <w:proofErr w:type="spellStart"/>
      <w:r>
        <w:rPr>
          <w:rFonts w:ascii="Times New Roman" w:hAnsi="Times New Roman" w:cs="Times New Roman"/>
        </w:rPr>
        <w:t>Худеков</w:t>
      </w:r>
      <w:proofErr w:type="spellEnd"/>
      <w:r w:rsidRPr="00891BB9">
        <w:rPr>
          <w:rFonts w:ascii="Times New Roman" w:hAnsi="Times New Roman" w:cs="Times New Roman"/>
        </w:rPr>
        <w:t xml:space="preserve"> - М.: </w:t>
      </w:r>
      <w:proofErr w:type="spellStart"/>
      <w:r w:rsidRPr="00891BB9">
        <w:rPr>
          <w:rFonts w:ascii="Times New Roman" w:hAnsi="Times New Roman" w:cs="Times New Roman"/>
        </w:rPr>
        <w:t>Эксмо</w:t>
      </w:r>
      <w:proofErr w:type="spellEnd"/>
      <w:r w:rsidRPr="00891BB9">
        <w:rPr>
          <w:rFonts w:ascii="Times New Roman" w:hAnsi="Times New Roman" w:cs="Times New Roman"/>
        </w:rPr>
        <w:t>, 2009</w:t>
      </w:r>
      <w:r>
        <w:rPr>
          <w:rFonts w:ascii="Times New Roman" w:hAnsi="Times New Roman" w:cs="Times New Roman"/>
        </w:rPr>
        <w:t>. – 608с.</w:t>
      </w:r>
    </w:p>
    <w:p w14:paraId="3036CA88"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Чайка: фотоальбом [Текст]/Сост. В.В. Пчелкин </w:t>
      </w:r>
      <w:r w:rsidR="00D837FC">
        <w:rPr>
          <w:sz w:val="22"/>
          <w:szCs w:val="22"/>
        </w:rPr>
        <w:t>-</w:t>
      </w:r>
      <w:r w:rsidRPr="0090617F">
        <w:rPr>
          <w:sz w:val="22"/>
          <w:szCs w:val="22"/>
        </w:rPr>
        <w:t xml:space="preserve"> М.: «Советская Россия», 1985. - 30с.</w:t>
      </w:r>
    </w:p>
    <w:p w14:paraId="41048BF0" w14:textId="77777777" w:rsidR="0090617F" w:rsidRPr="0090617F" w:rsidRDefault="0090617F" w:rsidP="00EF2681">
      <w:pPr>
        <w:pStyle w:val="a5"/>
        <w:numPr>
          <w:ilvl w:val="0"/>
          <w:numId w:val="128"/>
        </w:numPr>
        <w:tabs>
          <w:tab w:val="left" w:pos="284"/>
        </w:tabs>
        <w:ind w:left="0" w:firstLine="0"/>
        <w:rPr>
          <w:sz w:val="22"/>
          <w:szCs w:val="22"/>
        </w:rPr>
      </w:pPr>
      <w:proofErr w:type="spellStart"/>
      <w:r w:rsidRPr="0090617F">
        <w:rPr>
          <w:sz w:val="22"/>
          <w:szCs w:val="22"/>
        </w:rPr>
        <w:t>Шадриков</w:t>
      </w:r>
      <w:proofErr w:type="spellEnd"/>
      <w:r w:rsidRPr="0090617F">
        <w:rPr>
          <w:sz w:val="22"/>
          <w:szCs w:val="22"/>
        </w:rPr>
        <w:t xml:space="preserve"> В.Д. Способности, одаренность, талант [Текст]/В.Д. </w:t>
      </w:r>
      <w:proofErr w:type="spellStart"/>
      <w:r w:rsidRPr="0090617F">
        <w:rPr>
          <w:sz w:val="22"/>
          <w:szCs w:val="22"/>
        </w:rPr>
        <w:t>Шадриков</w:t>
      </w:r>
      <w:proofErr w:type="spellEnd"/>
      <w:r w:rsidRPr="0090617F">
        <w:rPr>
          <w:sz w:val="22"/>
          <w:szCs w:val="22"/>
        </w:rPr>
        <w:t xml:space="preserve"> </w:t>
      </w:r>
      <w:r w:rsidR="00D837FC">
        <w:rPr>
          <w:sz w:val="22"/>
          <w:szCs w:val="22"/>
        </w:rPr>
        <w:t>-</w:t>
      </w:r>
      <w:r w:rsidRPr="0090617F">
        <w:rPr>
          <w:sz w:val="22"/>
          <w:szCs w:val="22"/>
        </w:rPr>
        <w:t xml:space="preserve"> М.: «Просвещение», 1991. - 210с.</w:t>
      </w:r>
    </w:p>
    <w:p w14:paraId="6679496E"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Шостакович, Д. Серьезные проблемы легких жанров [Текст]/</w:t>
      </w:r>
      <w:proofErr w:type="spellStart"/>
      <w:r w:rsidRPr="0090617F">
        <w:rPr>
          <w:sz w:val="22"/>
          <w:szCs w:val="22"/>
        </w:rPr>
        <w:t>Д.Шостакович</w:t>
      </w:r>
      <w:proofErr w:type="spellEnd"/>
      <w:r w:rsidRPr="0090617F">
        <w:rPr>
          <w:sz w:val="22"/>
          <w:szCs w:val="22"/>
        </w:rPr>
        <w:t xml:space="preserve"> </w:t>
      </w:r>
      <w:r w:rsidR="00D837FC">
        <w:rPr>
          <w:sz w:val="22"/>
          <w:szCs w:val="22"/>
        </w:rPr>
        <w:t>-</w:t>
      </w:r>
      <w:r w:rsidRPr="0090617F">
        <w:rPr>
          <w:sz w:val="22"/>
          <w:szCs w:val="22"/>
        </w:rPr>
        <w:t xml:space="preserve"> М.: «Искусство», 1962.- с. 12-36.</w:t>
      </w:r>
    </w:p>
    <w:p w14:paraId="5602F998" w14:textId="77777777" w:rsidR="0090617F" w:rsidRPr="0090617F" w:rsidRDefault="0090617F" w:rsidP="00EF2681">
      <w:pPr>
        <w:pStyle w:val="a5"/>
        <w:numPr>
          <w:ilvl w:val="0"/>
          <w:numId w:val="128"/>
        </w:numPr>
        <w:tabs>
          <w:tab w:val="left" w:pos="284"/>
        </w:tabs>
        <w:ind w:left="0" w:firstLine="0"/>
        <w:rPr>
          <w:sz w:val="22"/>
          <w:szCs w:val="22"/>
        </w:rPr>
      </w:pPr>
      <w:proofErr w:type="spellStart"/>
      <w:r w:rsidRPr="0090617F">
        <w:rPr>
          <w:sz w:val="22"/>
          <w:szCs w:val="22"/>
        </w:rPr>
        <w:t>Эльяш</w:t>
      </w:r>
      <w:proofErr w:type="spellEnd"/>
      <w:r w:rsidRPr="0090617F">
        <w:rPr>
          <w:sz w:val="22"/>
          <w:szCs w:val="22"/>
        </w:rPr>
        <w:t xml:space="preserve"> Н. Зрителю о балете [Текст]/Н. </w:t>
      </w:r>
      <w:proofErr w:type="spellStart"/>
      <w:r w:rsidRPr="0090617F">
        <w:rPr>
          <w:sz w:val="22"/>
          <w:szCs w:val="22"/>
        </w:rPr>
        <w:t>Эльяш</w:t>
      </w:r>
      <w:proofErr w:type="spellEnd"/>
      <w:r w:rsidRPr="0090617F">
        <w:rPr>
          <w:sz w:val="22"/>
          <w:szCs w:val="22"/>
        </w:rPr>
        <w:t xml:space="preserve"> </w:t>
      </w:r>
      <w:r w:rsidR="00D837FC">
        <w:rPr>
          <w:sz w:val="22"/>
          <w:szCs w:val="22"/>
        </w:rPr>
        <w:t>-</w:t>
      </w:r>
      <w:r w:rsidRPr="0090617F">
        <w:rPr>
          <w:sz w:val="22"/>
          <w:szCs w:val="22"/>
        </w:rPr>
        <w:t xml:space="preserve"> М.: «Знание», 1963. - 48с.</w:t>
      </w:r>
    </w:p>
    <w:p w14:paraId="4B2E26FE" w14:textId="77777777" w:rsidR="0090617F" w:rsidRPr="0090617F" w:rsidRDefault="0090617F" w:rsidP="00EF2681">
      <w:pPr>
        <w:pStyle w:val="a5"/>
        <w:numPr>
          <w:ilvl w:val="0"/>
          <w:numId w:val="128"/>
        </w:numPr>
        <w:tabs>
          <w:tab w:val="left" w:pos="284"/>
        </w:tabs>
        <w:ind w:left="0" w:firstLine="0"/>
        <w:rPr>
          <w:sz w:val="22"/>
          <w:szCs w:val="22"/>
        </w:rPr>
      </w:pPr>
      <w:r w:rsidRPr="0090617F">
        <w:rPr>
          <w:sz w:val="22"/>
          <w:szCs w:val="22"/>
        </w:rPr>
        <w:t xml:space="preserve">Эндрюс Тед. Магия танца [Текст]/Тед Эндрюс </w:t>
      </w:r>
      <w:r w:rsidR="00D837FC">
        <w:rPr>
          <w:sz w:val="22"/>
          <w:szCs w:val="22"/>
        </w:rPr>
        <w:t>-</w:t>
      </w:r>
      <w:r w:rsidRPr="0090617F">
        <w:rPr>
          <w:sz w:val="22"/>
          <w:szCs w:val="22"/>
        </w:rPr>
        <w:t xml:space="preserve"> М.: «</w:t>
      </w:r>
      <w:r w:rsidRPr="0090617F">
        <w:rPr>
          <w:sz w:val="22"/>
          <w:szCs w:val="22"/>
          <w:lang w:val="en-US"/>
        </w:rPr>
        <w:t>REFL</w:t>
      </w:r>
      <w:r w:rsidRPr="0090617F">
        <w:rPr>
          <w:sz w:val="22"/>
          <w:szCs w:val="22"/>
        </w:rPr>
        <w:t>-</w:t>
      </w:r>
      <w:r w:rsidRPr="0090617F">
        <w:rPr>
          <w:sz w:val="22"/>
          <w:szCs w:val="22"/>
          <w:lang w:val="en-US"/>
        </w:rPr>
        <w:t>book</w:t>
      </w:r>
      <w:r w:rsidRPr="0090617F">
        <w:rPr>
          <w:sz w:val="22"/>
          <w:szCs w:val="22"/>
        </w:rPr>
        <w:t>», Киев: «</w:t>
      </w:r>
      <w:proofErr w:type="spellStart"/>
      <w:r w:rsidRPr="0090617F">
        <w:rPr>
          <w:sz w:val="22"/>
          <w:szCs w:val="22"/>
        </w:rPr>
        <w:t>Ваклер</w:t>
      </w:r>
      <w:proofErr w:type="spellEnd"/>
      <w:r w:rsidRPr="0090617F">
        <w:rPr>
          <w:sz w:val="22"/>
          <w:szCs w:val="22"/>
        </w:rPr>
        <w:t xml:space="preserve">», 1996. - 256с. </w:t>
      </w:r>
    </w:p>
    <w:p w14:paraId="449AB1E5" w14:textId="77777777" w:rsidR="00737785" w:rsidRDefault="00737785" w:rsidP="00737785">
      <w:pPr>
        <w:pStyle w:val="af1"/>
        <w:tabs>
          <w:tab w:val="left" w:pos="284"/>
        </w:tabs>
        <w:spacing w:after="0" w:line="240" w:lineRule="auto"/>
        <w:ind w:left="0"/>
        <w:jc w:val="both"/>
        <w:rPr>
          <w:rFonts w:ascii="Times New Roman" w:eastAsia="Calibri" w:hAnsi="Times New Roman" w:cs="Times New Roman"/>
        </w:rPr>
      </w:pPr>
    </w:p>
    <w:p w14:paraId="7DA76CF0" w14:textId="77777777" w:rsidR="00737785" w:rsidRDefault="00737785" w:rsidP="00737785">
      <w:pPr>
        <w:pStyle w:val="af1"/>
        <w:tabs>
          <w:tab w:val="left" w:pos="284"/>
        </w:tabs>
        <w:spacing w:after="0" w:line="240" w:lineRule="auto"/>
        <w:ind w:left="0"/>
        <w:jc w:val="both"/>
        <w:rPr>
          <w:rFonts w:ascii="Times New Roman" w:eastAsia="Calibri" w:hAnsi="Times New Roman" w:cs="Times New Roman"/>
        </w:rPr>
      </w:pPr>
      <w:r>
        <w:rPr>
          <w:rFonts w:ascii="Times New Roman" w:eastAsia="Calibri" w:hAnsi="Times New Roman" w:cs="Times New Roman"/>
        </w:rPr>
        <w:t>Видеоматериалы:</w:t>
      </w:r>
    </w:p>
    <w:p w14:paraId="1B0B2FB9" w14:textId="77777777" w:rsidR="0090617F" w:rsidRPr="0090617F" w:rsidRDefault="0090617F" w:rsidP="00EF2681">
      <w:pPr>
        <w:pStyle w:val="af1"/>
        <w:numPr>
          <w:ilvl w:val="0"/>
          <w:numId w:val="131"/>
        </w:numPr>
        <w:tabs>
          <w:tab w:val="clear" w:pos="360"/>
          <w:tab w:val="left"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Весь этот джаз с Ольгой </w:t>
      </w:r>
      <w:proofErr w:type="spellStart"/>
      <w:r w:rsidRPr="0090617F">
        <w:rPr>
          <w:rFonts w:ascii="Times New Roman" w:eastAsia="Calibri" w:hAnsi="Times New Roman" w:cs="Times New Roman"/>
        </w:rPr>
        <w:t>Бардышевой</w:t>
      </w:r>
      <w:proofErr w:type="spellEnd"/>
      <w:r w:rsidRPr="0090617F">
        <w:rPr>
          <w:rFonts w:ascii="Times New Roman" w:eastAsia="Calibri" w:hAnsi="Times New Roman" w:cs="Times New Roman"/>
        </w:rPr>
        <w:t xml:space="preserve">: джаз, модерн, </w:t>
      </w:r>
      <w:proofErr w:type="spellStart"/>
      <w:r w:rsidRPr="0090617F">
        <w:rPr>
          <w:rFonts w:ascii="Times New Roman" w:eastAsia="Calibri" w:hAnsi="Times New Roman" w:cs="Times New Roman"/>
        </w:rPr>
        <w:t>афро</w:t>
      </w:r>
      <w:proofErr w:type="spellEnd"/>
      <w:r w:rsidRPr="0090617F">
        <w:rPr>
          <w:rFonts w:ascii="Times New Roman" w:eastAsia="Calibri" w:hAnsi="Times New Roman" w:cs="Times New Roman"/>
        </w:rPr>
        <w:t xml:space="preserve"> джаз, </w:t>
      </w:r>
      <w:proofErr w:type="spellStart"/>
      <w:r w:rsidRPr="0090617F">
        <w:rPr>
          <w:rFonts w:ascii="Times New Roman" w:eastAsia="Calibri" w:hAnsi="Times New Roman" w:cs="Times New Roman"/>
        </w:rPr>
        <w:t>латина</w:t>
      </w:r>
      <w:proofErr w:type="spellEnd"/>
      <w:r w:rsidRPr="0090617F">
        <w:rPr>
          <w:rFonts w:ascii="Times New Roman" w:eastAsia="Calibri" w:hAnsi="Times New Roman" w:cs="Times New Roman"/>
        </w:rPr>
        <w:t xml:space="preserve"> [Видеозапись]/</w:t>
      </w:r>
      <w:proofErr w:type="spellStart"/>
      <w:r w:rsidRPr="0090617F">
        <w:rPr>
          <w:rFonts w:ascii="Times New Roman" w:eastAsia="Calibri" w:hAnsi="Times New Roman" w:cs="Times New Roman"/>
        </w:rPr>
        <w:t>О.Бардышева</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Д.Быков</w:t>
      </w:r>
      <w:proofErr w:type="spellEnd"/>
      <w:r w:rsidRPr="0090617F">
        <w:rPr>
          <w:rFonts w:ascii="Times New Roman" w:eastAsia="Calibri" w:hAnsi="Times New Roman" w:cs="Times New Roman"/>
        </w:rPr>
        <w:t xml:space="preserve"> – М.: «Видео Мастер», 2005.</w:t>
      </w:r>
    </w:p>
    <w:p w14:paraId="17327B7D" w14:textId="77777777" w:rsidR="0090617F" w:rsidRPr="0090617F" w:rsidRDefault="0090617F" w:rsidP="00EF2681">
      <w:pPr>
        <w:pStyle w:val="af1"/>
        <w:numPr>
          <w:ilvl w:val="0"/>
          <w:numId w:val="131"/>
        </w:numPr>
        <w:tabs>
          <w:tab w:val="left"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Концерт шоу-балета «Тодес» [Видеозапись]/ Концерт шоу-балета «Тодес» – М., 2000.</w:t>
      </w:r>
    </w:p>
    <w:p w14:paraId="06B8357E" w14:textId="77777777" w:rsidR="0090617F" w:rsidRPr="0090617F" w:rsidRDefault="0090617F" w:rsidP="00EF2681">
      <w:pPr>
        <w:pStyle w:val="af1"/>
        <w:numPr>
          <w:ilvl w:val="0"/>
          <w:numId w:val="131"/>
        </w:numPr>
        <w:tabs>
          <w:tab w:val="left" w:pos="284"/>
        </w:tabs>
        <w:spacing w:after="0" w:line="240" w:lineRule="auto"/>
        <w:ind w:left="0" w:firstLine="0"/>
        <w:jc w:val="both"/>
        <w:rPr>
          <w:rFonts w:ascii="Times New Roman" w:eastAsia="Calibri" w:hAnsi="Times New Roman" w:cs="Times New Roman"/>
        </w:rPr>
      </w:pPr>
      <w:proofErr w:type="spellStart"/>
      <w:r w:rsidRPr="0090617F">
        <w:rPr>
          <w:rFonts w:ascii="Times New Roman" w:eastAsia="Calibri" w:hAnsi="Times New Roman" w:cs="Times New Roman"/>
        </w:rPr>
        <w:t>Риверданс</w:t>
      </w:r>
      <w:proofErr w:type="spellEnd"/>
      <w:r w:rsidRPr="0090617F">
        <w:rPr>
          <w:rFonts w:ascii="Times New Roman" w:eastAsia="Calibri" w:hAnsi="Times New Roman" w:cs="Times New Roman"/>
        </w:rPr>
        <w:t xml:space="preserve">. Шотландия [Видеозапись]/ танцевальное шоу </w:t>
      </w:r>
      <w:proofErr w:type="spellStart"/>
      <w:r w:rsidRPr="0090617F">
        <w:rPr>
          <w:rFonts w:ascii="Times New Roman" w:eastAsia="Calibri" w:hAnsi="Times New Roman" w:cs="Times New Roman"/>
        </w:rPr>
        <w:t>Риверданс</w:t>
      </w:r>
      <w:proofErr w:type="spellEnd"/>
      <w:r w:rsidRPr="0090617F">
        <w:rPr>
          <w:rFonts w:ascii="Times New Roman" w:eastAsia="Calibri" w:hAnsi="Times New Roman" w:cs="Times New Roman"/>
        </w:rPr>
        <w:t xml:space="preserve"> – М., 2000.</w:t>
      </w:r>
    </w:p>
    <w:p w14:paraId="63E8D666" w14:textId="77777777" w:rsidR="0090617F" w:rsidRPr="0090617F" w:rsidRDefault="0090617F" w:rsidP="00EF2681">
      <w:pPr>
        <w:pStyle w:val="af1"/>
        <w:numPr>
          <w:ilvl w:val="0"/>
          <w:numId w:val="131"/>
        </w:numPr>
        <w:tabs>
          <w:tab w:val="left" w:pos="284"/>
        </w:tabs>
        <w:spacing w:after="0" w:line="240" w:lineRule="auto"/>
        <w:ind w:left="0" w:firstLine="0"/>
        <w:rPr>
          <w:rFonts w:ascii="Times New Roman" w:eastAsia="Calibri" w:hAnsi="Times New Roman" w:cs="Times New Roman"/>
        </w:rPr>
      </w:pPr>
      <w:r w:rsidRPr="0090617F">
        <w:rPr>
          <w:rFonts w:ascii="Times New Roman" w:eastAsia="Calibri" w:hAnsi="Times New Roman" w:cs="Times New Roman"/>
        </w:rPr>
        <w:t>Фестивали, конкурсы. [Видеозапись]/Фестивали, конкурсы – 1994-2008.</w:t>
      </w:r>
    </w:p>
    <w:p w14:paraId="7675E6A9" w14:textId="77777777" w:rsidR="0090617F" w:rsidRPr="0090617F" w:rsidRDefault="0090617F" w:rsidP="00EF2681">
      <w:pPr>
        <w:pStyle w:val="a5"/>
        <w:numPr>
          <w:ilvl w:val="0"/>
          <w:numId w:val="131"/>
        </w:numPr>
        <w:tabs>
          <w:tab w:val="left" w:pos="284"/>
        </w:tabs>
        <w:ind w:left="0" w:firstLine="0"/>
        <w:rPr>
          <w:sz w:val="22"/>
          <w:szCs w:val="22"/>
        </w:rPr>
      </w:pPr>
      <w:r w:rsidRPr="0090617F">
        <w:rPr>
          <w:sz w:val="22"/>
          <w:szCs w:val="22"/>
        </w:rPr>
        <w:t xml:space="preserve">Чемпионат мира по джазу. Кубки мира по модерну и балету (Орландо. США) [Видеозапись]/Всемирная танцевальная олимпиада – М.: ОРТО, 2005. </w:t>
      </w:r>
    </w:p>
    <w:p w14:paraId="241ED8E8" w14:textId="77777777" w:rsidR="0090617F" w:rsidRPr="0090617F" w:rsidRDefault="0090617F" w:rsidP="00EF2681">
      <w:pPr>
        <w:pStyle w:val="af1"/>
        <w:numPr>
          <w:ilvl w:val="0"/>
          <w:numId w:val="131"/>
        </w:numPr>
        <w:tabs>
          <w:tab w:val="left" w:pos="284"/>
        </w:tabs>
        <w:spacing w:after="0" w:line="240" w:lineRule="auto"/>
        <w:ind w:left="0" w:firstLine="0"/>
        <w:jc w:val="both"/>
        <w:rPr>
          <w:rFonts w:ascii="Times New Roman" w:eastAsia="Calibri" w:hAnsi="Times New Roman" w:cs="Times New Roman"/>
          <w:lang w:val="en-US"/>
        </w:rPr>
      </w:pPr>
      <w:proofErr w:type="spellStart"/>
      <w:r w:rsidRPr="0090617F">
        <w:rPr>
          <w:rFonts w:ascii="Times New Roman" w:eastAsia="Calibri" w:hAnsi="Times New Roman" w:cs="Times New Roman"/>
          <w:lang w:val="en-US"/>
        </w:rPr>
        <w:t>Balletcise</w:t>
      </w:r>
      <w:proofErr w:type="spellEnd"/>
      <w:r w:rsidRPr="0090617F">
        <w:rPr>
          <w:rFonts w:ascii="Times New Roman" w:eastAsia="Calibri" w:hAnsi="Times New Roman" w:cs="Times New Roman"/>
          <w:lang w:val="en-US"/>
        </w:rPr>
        <w:t xml:space="preserve"> «Prima Ballerina Marguerite Porter» [</w:t>
      </w:r>
      <w:r w:rsidRPr="0090617F">
        <w:rPr>
          <w:rFonts w:ascii="Times New Roman" w:eastAsia="Calibri" w:hAnsi="Times New Roman" w:cs="Times New Roman"/>
        </w:rPr>
        <w:t>Видеозапись</w:t>
      </w:r>
      <w:r w:rsidRPr="0090617F">
        <w:rPr>
          <w:rFonts w:ascii="Times New Roman" w:eastAsia="Calibri" w:hAnsi="Times New Roman" w:cs="Times New Roman"/>
          <w:lang w:val="en-US"/>
        </w:rPr>
        <w:t>]/</w:t>
      </w:r>
      <w:proofErr w:type="spellStart"/>
      <w:r w:rsidRPr="0090617F">
        <w:rPr>
          <w:rFonts w:ascii="Times New Roman" w:eastAsia="Calibri" w:hAnsi="Times New Roman" w:cs="Times New Roman"/>
          <w:lang w:val="en-US"/>
        </w:rPr>
        <w:t>Balletcise</w:t>
      </w:r>
      <w:proofErr w:type="spellEnd"/>
      <w:r w:rsidRPr="0090617F">
        <w:rPr>
          <w:rFonts w:ascii="Times New Roman" w:eastAsia="Calibri" w:hAnsi="Times New Roman" w:cs="Times New Roman"/>
          <w:lang w:val="en-US"/>
        </w:rPr>
        <w:t xml:space="preserve"> – </w:t>
      </w:r>
      <w:r w:rsidRPr="0090617F">
        <w:rPr>
          <w:rFonts w:ascii="Times New Roman" w:eastAsia="Calibri" w:hAnsi="Times New Roman" w:cs="Times New Roman"/>
        </w:rPr>
        <w:t>уроки</w:t>
      </w:r>
      <w:r w:rsidRPr="0090617F">
        <w:rPr>
          <w:rFonts w:ascii="Times New Roman" w:eastAsia="Calibri" w:hAnsi="Times New Roman" w:cs="Times New Roman"/>
          <w:lang w:val="en-US"/>
        </w:rPr>
        <w:t xml:space="preserve"> </w:t>
      </w:r>
      <w:r w:rsidRPr="0090617F">
        <w:rPr>
          <w:rFonts w:ascii="Times New Roman" w:eastAsia="Calibri" w:hAnsi="Times New Roman" w:cs="Times New Roman"/>
        </w:rPr>
        <w:t>классического</w:t>
      </w:r>
      <w:r w:rsidRPr="0090617F">
        <w:rPr>
          <w:rFonts w:ascii="Times New Roman" w:eastAsia="Calibri" w:hAnsi="Times New Roman" w:cs="Times New Roman"/>
          <w:lang w:val="en-US"/>
        </w:rPr>
        <w:t xml:space="preserve"> </w:t>
      </w:r>
      <w:r w:rsidRPr="0090617F">
        <w:rPr>
          <w:rFonts w:ascii="Times New Roman" w:eastAsia="Calibri" w:hAnsi="Times New Roman" w:cs="Times New Roman"/>
        </w:rPr>
        <w:t>танца</w:t>
      </w:r>
      <w:r w:rsidRPr="0090617F">
        <w:rPr>
          <w:rFonts w:ascii="Times New Roman" w:eastAsia="Calibri" w:hAnsi="Times New Roman" w:cs="Times New Roman"/>
          <w:lang w:val="en-US"/>
        </w:rPr>
        <w:t xml:space="preserve"> – Slimline, 2001. </w:t>
      </w:r>
    </w:p>
    <w:p w14:paraId="4E740B54" w14:textId="77777777" w:rsidR="0090617F" w:rsidRPr="0090617F" w:rsidRDefault="0090617F" w:rsidP="00EF2681">
      <w:pPr>
        <w:pStyle w:val="a5"/>
        <w:numPr>
          <w:ilvl w:val="0"/>
          <w:numId w:val="131"/>
        </w:numPr>
        <w:tabs>
          <w:tab w:val="left" w:pos="284"/>
        </w:tabs>
        <w:ind w:left="0" w:firstLine="0"/>
        <w:rPr>
          <w:sz w:val="22"/>
          <w:szCs w:val="22"/>
          <w:lang w:val="en-US"/>
        </w:rPr>
      </w:pPr>
      <w:r w:rsidRPr="0090617F">
        <w:rPr>
          <w:sz w:val="22"/>
          <w:szCs w:val="22"/>
          <w:lang w:val="en-US"/>
        </w:rPr>
        <w:t>Carmen. THE CULLBERG BALLET [</w:t>
      </w:r>
      <w:r w:rsidRPr="0090617F">
        <w:rPr>
          <w:sz w:val="22"/>
          <w:szCs w:val="22"/>
        </w:rPr>
        <w:t>Видеозапись</w:t>
      </w:r>
      <w:r w:rsidRPr="0090617F">
        <w:rPr>
          <w:sz w:val="22"/>
          <w:szCs w:val="22"/>
          <w:lang w:val="en-US"/>
        </w:rPr>
        <w:t>]/</w:t>
      </w:r>
      <w:r w:rsidRPr="0090617F">
        <w:rPr>
          <w:sz w:val="22"/>
          <w:szCs w:val="22"/>
        </w:rPr>
        <w:t>танцевальный</w:t>
      </w:r>
      <w:r w:rsidRPr="0090617F">
        <w:rPr>
          <w:sz w:val="22"/>
          <w:szCs w:val="22"/>
          <w:lang w:val="en-US"/>
        </w:rPr>
        <w:t xml:space="preserve"> </w:t>
      </w:r>
      <w:r w:rsidRPr="0090617F">
        <w:rPr>
          <w:sz w:val="22"/>
          <w:szCs w:val="22"/>
        </w:rPr>
        <w:t>спектакль</w:t>
      </w:r>
      <w:r w:rsidRPr="0090617F">
        <w:rPr>
          <w:sz w:val="22"/>
          <w:szCs w:val="22"/>
          <w:lang w:val="en-US"/>
        </w:rPr>
        <w:t xml:space="preserve"> Recorded in Stockholm, 1996.</w:t>
      </w:r>
    </w:p>
    <w:p w14:paraId="54E3878E" w14:textId="77777777" w:rsidR="0090617F" w:rsidRPr="0090617F" w:rsidRDefault="0090617F" w:rsidP="00EF2681">
      <w:pPr>
        <w:pStyle w:val="a5"/>
        <w:numPr>
          <w:ilvl w:val="0"/>
          <w:numId w:val="131"/>
        </w:numPr>
        <w:tabs>
          <w:tab w:val="left" w:pos="284"/>
        </w:tabs>
        <w:ind w:left="0" w:firstLine="0"/>
        <w:rPr>
          <w:sz w:val="22"/>
          <w:szCs w:val="22"/>
          <w:lang w:val="en-US"/>
        </w:rPr>
      </w:pPr>
      <w:r w:rsidRPr="0090617F">
        <w:rPr>
          <w:sz w:val="22"/>
          <w:szCs w:val="22"/>
          <w:lang w:val="en-US"/>
        </w:rPr>
        <w:t>Dance is life, movement is life [</w:t>
      </w:r>
      <w:r w:rsidRPr="0090617F">
        <w:rPr>
          <w:sz w:val="22"/>
          <w:szCs w:val="22"/>
        </w:rPr>
        <w:t>Видеозапись</w:t>
      </w:r>
      <w:r w:rsidRPr="0090617F">
        <w:rPr>
          <w:sz w:val="22"/>
          <w:szCs w:val="22"/>
          <w:lang w:val="en-US"/>
        </w:rPr>
        <w:t>]/</w:t>
      </w:r>
      <w:r w:rsidRPr="0090617F">
        <w:rPr>
          <w:sz w:val="22"/>
          <w:szCs w:val="22"/>
        </w:rPr>
        <w:t>танцевальный</w:t>
      </w:r>
      <w:r w:rsidRPr="0090617F">
        <w:rPr>
          <w:sz w:val="22"/>
          <w:szCs w:val="22"/>
          <w:lang w:val="en-US"/>
        </w:rPr>
        <w:t xml:space="preserve"> </w:t>
      </w:r>
      <w:r w:rsidRPr="0090617F">
        <w:rPr>
          <w:sz w:val="22"/>
          <w:szCs w:val="22"/>
        </w:rPr>
        <w:t>спектакль</w:t>
      </w:r>
      <w:r w:rsidRPr="0090617F">
        <w:rPr>
          <w:sz w:val="22"/>
          <w:szCs w:val="22"/>
          <w:lang w:val="en-US"/>
        </w:rPr>
        <w:t xml:space="preserve"> </w:t>
      </w:r>
      <w:r w:rsidRPr="0090617F">
        <w:rPr>
          <w:sz w:val="22"/>
          <w:szCs w:val="22"/>
        </w:rPr>
        <w:t>с</w:t>
      </w:r>
      <w:r w:rsidRPr="0090617F">
        <w:rPr>
          <w:sz w:val="22"/>
          <w:szCs w:val="22"/>
          <w:lang w:val="en-US"/>
        </w:rPr>
        <w:t xml:space="preserve"> Sylvie </w:t>
      </w:r>
      <w:proofErr w:type="spellStart"/>
      <w:r w:rsidRPr="0090617F">
        <w:rPr>
          <w:sz w:val="22"/>
          <w:szCs w:val="22"/>
          <w:lang w:val="en-US"/>
        </w:rPr>
        <w:t>Guillem</w:t>
      </w:r>
      <w:proofErr w:type="spellEnd"/>
      <w:r w:rsidRPr="0090617F">
        <w:rPr>
          <w:sz w:val="22"/>
          <w:szCs w:val="22"/>
          <w:lang w:val="en-US"/>
        </w:rPr>
        <w:t>, 1998.</w:t>
      </w:r>
    </w:p>
    <w:p w14:paraId="37D43DF6" w14:textId="77777777" w:rsidR="0090617F" w:rsidRPr="00915859" w:rsidRDefault="0090617F" w:rsidP="0090617F">
      <w:pPr>
        <w:tabs>
          <w:tab w:val="left" w:pos="284"/>
        </w:tabs>
        <w:spacing w:after="0" w:line="240" w:lineRule="auto"/>
        <w:jc w:val="both"/>
        <w:rPr>
          <w:rFonts w:ascii="Times New Roman" w:hAnsi="Times New Roman" w:cs="Times New Roman"/>
          <w:lang w:val="en-US"/>
        </w:rPr>
      </w:pPr>
      <w:r w:rsidRPr="0090617F">
        <w:rPr>
          <w:rFonts w:ascii="Times New Roman" w:eastAsia="Calibri" w:hAnsi="Times New Roman" w:cs="Times New Roman"/>
          <w:lang w:val="en-US"/>
        </w:rPr>
        <w:t>Sleeping</w:t>
      </w:r>
      <w:r w:rsidRPr="00915859">
        <w:rPr>
          <w:rFonts w:ascii="Times New Roman" w:eastAsia="Calibri" w:hAnsi="Times New Roman" w:cs="Times New Roman"/>
          <w:lang w:val="en-US"/>
        </w:rPr>
        <w:t xml:space="preserve"> </w:t>
      </w:r>
      <w:r w:rsidRPr="0090617F">
        <w:rPr>
          <w:rFonts w:ascii="Times New Roman" w:eastAsia="Calibri" w:hAnsi="Times New Roman" w:cs="Times New Roman"/>
          <w:lang w:val="en-US"/>
        </w:rPr>
        <w:t>beauty</w:t>
      </w:r>
      <w:r w:rsidRPr="00915859">
        <w:rPr>
          <w:rFonts w:ascii="Times New Roman" w:eastAsia="Calibri" w:hAnsi="Times New Roman" w:cs="Times New Roman"/>
          <w:lang w:val="en-US"/>
        </w:rPr>
        <w:t xml:space="preserve">.  </w:t>
      </w:r>
      <w:r w:rsidRPr="0090617F">
        <w:rPr>
          <w:rFonts w:ascii="Times New Roman" w:eastAsia="Calibri" w:hAnsi="Times New Roman" w:cs="Times New Roman"/>
          <w:lang w:val="en-US"/>
        </w:rPr>
        <w:t>THE</w:t>
      </w:r>
      <w:r w:rsidRPr="00915859">
        <w:rPr>
          <w:rFonts w:ascii="Times New Roman" w:eastAsia="Calibri" w:hAnsi="Times New Roman" w:cs="Times New Roman"/>
          <w:lang w:val="en-US"/>
        </w:rPr>
        <w:t xml:space="preserve"> </w:t>
      </w:r>
      <w:r w:rsidRPr="0090617F">
        <w:rPr>
          <w:rFonts w:ascii="Times New Roman" w:eastAsia="Calibri" w:hAnsi="Times New Roman" w:cs="Times New Roman"/>
          <w:lang w:val="en-US"/>
        </w:rPr>
        <w:t>CULLBERG</w:t>
      </w:r>
      <w:r w:rsidRPr="00915859">
        <w:rPr>
          <w:rFonts w:ascii="Times New Roman" w:eastAsia="Calibri" w:hAnsi="Times New Roman" w:cs="Times New Roman"/>
          <w:lang w:val="en-US"/>
        </w:rPr>
        <w:t xml:space="preserve"> </w:t>
      </w:r>
      <w:r w:rsidRPr="0090617F">
        <w:rPr>
          <w:rFonts w:ascii="Times New Roman" w:eastAsia="Calibri" w:hAnsi="Times New Roman" w:cs="Times New Roman"/>
          <w:lang w:val="en-US"/>
        </w:rPr>
        <w:t>BALLET</w:t>
      </w:r>
      <w:r w:rsidRPr="00915859">
        <w:rPr>
          <w:rFonts w:ascii="Times New Roman" w:eastAsia="Calibri" w:hAnsi="Times New Roman" w:cs="Times New Roman"/>
          <w:lang w:val="en-US"/>
        </w:rPr>
        <w:t xml:space="preserve"> [</w:t>
      </w:r>
      <w:r w:rsidRPr="0090617F">
        <w:rPr>
          <w:rFonts w:ascii="Times New Roman" w:eastAsia="Calibri" w:hAnsi="Times New Roman" w:cs="Times New Roman"/>
        </w:rPr>
        <w:t>Видеозапись</w:t>
      </w:r>
      <w:r w:rsidRPr="00915859">
        <w:rPr>
          <w:rFonts w:ascii="Times New Roman" w:eastAsia="Calibri" w:hAnsi="Times New Roman" w:cs="Times New Roman"/>
          <w:lang w:val="en-US"/>
        </w:rPr>
        <w:t>]/</w:t>
      </w:r>
      <w:r w:rsidRPr="0090617F">
        <w:rPr>
          <w:rFonts w:ascii="Times New Roman" w:eastAsia="Calibri" w:hAnsi="Times New Roman" w:cs="Times New Roman"/>
        </w:rPr>
        <w:t>танцевальный</w:t>
      </w:r>
      <w:r w:rsidRPr="00915859">
        <w:rPr>
          <w:rFonts w:ascii="Times New Roman" w:eastAsia="Calibri" w:hAnsi="Times New Roman" w:cs="Times New Roman"/>
          <w:lang w:val="en-US"/>
        </w:rPr>
        <w:t xml:space="preserve"> </w:t>
      </w:r>
      <w:r w:rsidRPr="0090617F">
        <w:rPr>
          <w:rFonts w:ascii="Times New Roman" w:eastAsia="Calibri" w:hAnsi="Times New Roman" w:cs="Times New Roman"/>
        </w:rPr>
        <w:t>спектакль</w:t>
      </w:r>
      <w:r w:rsidRPr="00915859">
        <w:rPr>
          <w:rFonts w:ascii="Times New Roman" w:eastAsia="Calibri" w:hAnsi="Times New Roman" w:cs="Times New Roman"/>
          <w:lang w:val="en-US"/>
        </w:rPr>
        <w:t>, 1999.</w:t>
      </w:r>
    </w:p>
    <w:p w14:paraId="6459C501" w14:textId="77777777" w:rsidR="00A76EFD" w:rsidRPr="00915859" w:rsidRDefault="00A76EFD" w:rsidP="00787545">
      <w:pPr>
        <w:spacing w:after="0" w:line="240" w:lineRule="auto"/>
        <w:jc w:val="center"/>
        <w:rPr>
          <w:rFonts w:ascii="Times New Roman" w:hAnsi="Times New Roman" w:cs="Times New Roman"/>
          <w:lang w:val="en-US"/>
        </w:rPr>
      </w:pPr>
    </w:p>
    <w:p w14:paraId="62E7B1DF" w14:textId="77777777" w:rsidR="00A76EFD" w:rsidRPr="00915859" w:rsidRDefault="00A76EFD" w:rsidP="00787545">
      <w:pPr>
        <w:spacing w:after="0" w:line="240" w:lineRule="auto"/>
        <w:jc w:val="center"/>
        <w:rPr>
          <w:rFonts w:ascii="Times New Roman" w:hAnsi="Times New Roman" w:cs="Times New Roman"/>
          <w:lang w:val="en-US"/>
        </w:rPr>
      </w:pPr>
    </w:p>
    <w:p w14:paraId="6D9F912D" w14:textId="77777777" w:rsidR="00A76EFD" w:rsidRPr="00915859" w:rsidRDefault="00A76EFD" w:rsidP="00787545">
      <w:pPr>
        <w:spacing w:after="0" w:line="240" w:lineRule="auto"/>
        <w:jc w:val="center"/>
        <w:rPr>
          <w:rFonts w:ascii="Times New Roman" w:hAnsi="Times New Roman" w:cs="Times New Roman"/>
          <w:lang w:val="en-US"/>
        </w:rPr>
      </w:pPr>
    </w:p>
    <w:p w14:paraId="1D914B09" w14:textId="77777777" w:rsidR="00A76EFD" w:rsidRPr="00915859" w:rsidRDefault="00A76EFD" w:rsidP="00787545">
      <w:pPr>
        <w:spacing w:after="0" w:line="240" w:lineRule="auto"/>
        <w:jc w:val="center"/>
        <w:rPr>
          <w:rFonts w:ascii="Times New Roman" w:hAnsi="Times New Roman" w:cs="Times New Roman"/>
          <w:lang w:val="en-US"/>
        </w:rPr>
      </w:pPr>
    </w:p>
    <w:p w14:paraId="69F84A18" w14:textId="77777777" w:rsidR="00A76EFD" w:rsidRPr="00915859" w:rsidRDefault="00A76EFD" w:rsidP="00787545">
      <w:pPr>
        <w:spacing w:after="0" w:line="240" w:lineRule="auto"/>
        <w:jc w:val="center"/>
        <w:rPr>
          <w:rFonts w:ascii="Times New Roman" w:hAnsi="Times New Roman" w:cs="Times New Roman"/>
          <w:lang w:val="en-US"/>
        </w:rPr>
      </w:pPr>
    </w:p>
    <w:p w14:paraId="753F72E7" w14:textId="77777777" w:rsidR="00A76EFD" w:rsidRPr="00915859" w:rsidRDefault="00A76EFD" w:rsidP="00787545">
      <w:pPr>
        <w:spacing w:after="0" w:line="240" w:lineRule="auto"/>
        <w:jc w:val="center"/>
        <w:rPr>
          <w:rFonts w:ascii="Times New Roman" w:hAnsi="Times New Roman" w:cs="Times New Roman"/>
          <w:lang w:val="en-US"/>
        </w:rPr>
      </w:pPr>
    </w:p>
    <w:p w14:paraId="1E27EF3F" w14:textId="77777777" w:rsidR="00A76EFD" w:rsidRPr="00915859" w:rsidRDefault="00A76EFD" w:rsidP="00787545">
      <w:pPr>
        <w:spacing w:after="0" w:line="240" w:lineRule="auto"/>
        <w:jc w:val="center"/>
        <w:rPr>
          <w:rFonts w:ascii="Times New Roman" w:hAnsi="Times New Roman" w:cs="Times New Roman"/>
          <w:lang w:val="en-US"/>
        </w:rPr>
      </w:pPr>
    </w:p>
    <w:p w14:paraId="7D1209F1" w14:textId="77777777" w:rsidR="00A76EFD" w:rsidRPr="00915859" w:rsidRDefault="00A76EFD" w:rsidP="00787545">
      <w:pPr>
        <w:spacing w:after="0" w:line="240" w:lineRule="auto"/>
        <w:jc w:val="center"/>
        <w:rPr>
          <w:rFonts w:ascii="Times New Roman" w:hAnsi="Times New Roman" w:cs="Times New Roman"/>
          <w:lang w:val="en-US"/>
        </w:rPr>
      </w:pPr>
    </w:p>
    <w:p w14:paraId="38145C63" w14:textId="77777777" w:rsidR="00A76EFD" w:rsidRPr="00915859" w:rsidRDefault="00A76EFD" w:rsidP="00787545">
      <w:pPr>
        <w:spacing w:after="0" w:line="240" w:lineRule="auto"/>
        <w:jc w:val="center"/>
        <w:rPr>
          <w:rFonts w:ascii="Times New Roman" w:hAnsi="Times New Roman" w:cs="Times New Roman"/>
          <w:lang w:val="en-US"/>
        </w:rPr>
      </w:pPr>
    </w:p>
    <w:p w14:paraId="002902EF" w14:textId="77777777" w:rsidR="00A76EFD" w:rsidRPr="00915859" w:rsidRDefault="00A76EFD" w:rsidP="00787545">
      <w:pPr>
        <w:spacing w:after="0" w:line="240" w:lineRule="auto"/>
        <w:jc w:val="center"/>
        <w:rPr>
          <w:rFonts w:ascii="Times New Roman" w:hAnsi="Times New Roman" w:cs="Times New Roman"/>
          <w:lang w:val="en-US"/>
        </w:rPr>
      </w:pPr>
    </w:p>
    <w:p w14:paraId="40622A72" w14:textId="77777777" w:rsidR="00A76EFD" w:rsidRPr="00915859" w:rsidRDefault="00A76EFD" w:rsidP="00787545">
      <w:pPr>
        <w:spacing w:after="0" w:line="240" w:lineRule="auto"/>
        <w:jc w:val="center"/>
        <w:rPr>
          <w:rFonts w:ascii="Times New Roman" w:hAnsi="Times New Roman" w:cs="Times New Roman"/>
          <w:lang w:val="en-US"/>
        </w:rPr>
      </w:pPr>
    </w:p>
    <w:p w14:paraId="110323EC" w14:textId="77777777" w:rsidR="00A76EFD" w:rsidRPr="00915859" w:rsidRDefault="00A76EFD" w:rsidP="00787545">
      <w:pPr>
        <w:spacing w:after="0" w:line="240" w:lineRule="auto"/>
        <w:jc w:val="center"/>
        <w:rPr>
          <w:rFonts w:ascii="Times New Roman" w:hAnsi="Times New Roman" w:cs="Times New Roman"/>
          <w:lang w:val="en-US"/>
        </w:rPr>
      </w:pPr>
    </w:p>
    <w:p w14:paraId="4085C1B1" w14:textId="77777777" w:rsidR="00A76EFD" w:rsidRPr="00915859" w:rsidRDefault="00A76EFD" w:rsidP="00787545">
      <w:pPr>
        <w:spacing w:after="0" w:line="240" w:lineRule="auto"/>
        <w:jc w:val="center"/>
        <w:rPr>
          <w:rFonts w:ascii="Times New Roman" w:hAnsi="Times New Roman" w:cs="Times New Roman"/>
          <w:lang w:val="en-US"/>
        </w:rPr>
      </w:pPr>
    </w:p>
    <w:p w14:paraId="66647C8A" w14:textId="77777777" w:rsidR="00A76EFD" w:rsidRPr="00915859" w:rsidRDefault="00A76EFD" w:rsidP="00787545">
      <w:pPr>
        <w:spacing w:after="0" w:line="240" w:lineRule="auto"/>
        <w:jc w:val="center"/>
        <w:rPr>
          <w:rFonts w:ascii="Times New Roman" w:hAnsi="Times New Roman" w:cs="Times New Roman"/>
          <w:lang w:val="en-US"/>
        </w:rPr>
      </w:pPr>
    </w:p>
    <w:p w14:paraId="380AA0C9" w14:textId="77777777" w:rsidR="00A76EFD" w:rsidRPr="00915859" w:rsidRDefault="00A76EFD" w:rsidP="00787545">
      <w:pPr>
        <w:spacing w:after="0" w:line="240" w:lineRule="auto"/>
        <w:jc w:val="center"/>
        <w:rPr>
          <w:rFonts w:ascii="Times New Roman" w:hAnsi="Times New Roman" w:cs="Times New Roman"/>
          <w:lang w:val="en-US"/>
        </w:rPr>
      </w:pPr>
    </w:p>
    <w:p w14:paraId="0AC71305" w14:textId="77777777" w:rsidR="00A76EFD" w:rsidRPr="00915859" w:rsidRDefault="00A76EFD" w:rsidP="00787545">
      <w:pPr>
        <w:spacing w:after="0" w:line="240" w:lineRule="auto"/>
        <w:jc w:val="center"/>
        <w:rPr>
          <w:rFonts w:ascii="Times New Roman" w:hAnsi="Times New Roman" w:cs="Times New Roman"/>
          <w:lang w:val="en-US"/>
        </w:rPr>
      </w:pPr>
    </w:p>
    <w:p w14:paraId="12314BAF" w14:textId="77777777" w:rsidR="00A76EFD" w:rsidRPr="00915859" w:rsidRDefault="00A76EFD" w:rsidP="00787545">
      <w:pPr>
        <w:spacing w:after="0" w:line="240" w:lineRule="auto"/>
        <w:jc w:val="center"/>
        <w:rPr>
          <w:rFonts w:ascii="Times New Roman" w:hAnsi="Times New Roman" w:cs="Times New Roman"/>
          <w:lang w:val="en-US"/>
        </w:rPr>
      </w:pPr>
    </w:p>
    <w:p w14:paraId="08313A24" w14:textId="77777777" w:rsidR="00A76EFD" w:rsidRPr="00915859" w:rsidRDefault="00A76EFD" w:rsidP="00787545">
      <w:pPr>
        <w:spacing w:after="0" w:line="240" w:lineRule="auto"/>
        <w:jc w:val="center"/>
        <w:rPr>
          <w:rFonts w:ascii="Times New Roman" w:hAnsi="Times New Roman" w:cs="Times New Roman"/>
          <w:lang w:val="en-US"/>
        </w:rPr>
      </w:pPr>
    </w:p>
    <w:p w14:paraId="63902814" w14:textId="77777777" w:rsidR="00A76EFD" w:rsidRPr="00915859" w:rsidRDefault="00A76EFD" w:rsidP="00787545">
      <w:pPr>
        <w:spacing w:after="0" w:line="240" w:lineRule="auto"/>
        <w:jc w:val="center"/>
        <w:rPr>
          <w:rFonts w:ascii="Times New Roman" w:hAnsi="Times New Roman" w:cs="Times New Roman"/>
          <w:lang w:val="en-US"/>
        </w:rPr>
      </w:pPr>
    </w:p>
    <w:p w14:paraId="2C5E7F87" w14:textId="77777777" w:rsidR="00A76EFD" w:rsidRPr="00915859" w:rsidRDefault="00A76EFD" w:rsidP="00787545">
      <w:pPr>
        <w:spacing w:after="0" w:line="240" w:lineRule="auto"/>
        <w:jc w:val="center"/>
        <w:rPr>
          <w:rFonts w:ascii="Times New Roman" w:hAnsi="Times New Roman" w:cs="Times New Roman"/>
          <w:lang w:val="en-US"/>
        </w:rPr>
      </w:pPr>
    </w:p>
    <w:p w14:paraId="404F25F9" w14:textId="77777777" w:rsidR="00A76EFD" w:rsidRPr="00915859" w:rsidRDefault="00A76EFD" w:rsidP="00787545">
      <w:pPr>
        <w:spacing w:after="0" w:line="240" w:lineRule="auto"/>
        <w:jc w:val="center"/>
        <w:rPr>
          <w:rFonts w:ascii="Times New Roman" w:hAnsi="Times New Roman" w:cs="Times New Roman"/>
          <w:lang w:val="en-US"/>
        </w:rPr>
      </w:pPr>
    </w:p>
    <w:p w14:paraId="3770A9AF" w14:textId="77777777" w:rsidR="00A76EFD" w:rsidRPr="00915859" w:rsidRDefault="00A76EFD" w:rsidP="00787545">
      <w:pPr>
        <w:spacing w:after="0" w:line="240" w:lineRule="auto"/>
        <w:jc w:val="center"/>
        <w:rPr>
          <w:rFonts w:ascii="Times New Roman" w:hAnsi="Times New Roman" w:cs="Times New Roman"/>
          <w:lang w:val="en-US"/>
        </w:rPr>
      </w:pPr>
    </w:p>
    <w:p w14:paraId="782A6B73" w14:textId="77777777" w:rsidR="00A76EFD" w:rsidRPr="00915859" w:rsidRDefault="00A76EFD" w:rsidP="00787545">
      <w:pPr>
        <w:spacing w:after="0" w:line="240" w:lineRule="auto"/>
        <w:jc w:val="center"/>
        <w:rPr>
          <w:rFonts w:ascii="Times New Roman" w:hAnsi="Times New Roman" w:cs="Times New Roman"/>
          <w:lang w:val="en-US"/>
        </w:rPr>
      </w:pPr>
    </w:p>
    <w:p w14:paraId="0E69028E" w14:textId="77777777" w:rsidR="00A76EFD" w:rsidRPr="00915859" w:rsidRDefault="00A76EFD" w:rsidP="00787545">
      <w:pPr>
        <w:spacing w:after="0" w:line="240" w:lineRule="auto"/>
        <w:jc w:val="center"/>
        <w:rPr>
          <w:rFonts w:ascii="Times New Roman" w:hAnsi="Times New Roman" w:cs="Times New Roman"/>
          <w:lang w:val="en-US"/>
        </w:rPr>
      </w:pPr>
    </w:p>
    <w:p w14:paraId="6D93CB17" w14:textId="77777777" w:rsidR="00A76EFD" w:rsidRPr="00915859" w:rsidRDefault="00A76EFD" w:rsidP="00787545">
      <w:pPr>
        <w:spacing w:after="0" w:line="240" w:lineRule="auto"/>
        <w:jc w:val="center"/>
        <w:rPr>
          <w:rFonts w:ascii="Times New Roman" w:hAnsi="Times New Roman" w:cs="Times New Roman"/>
          <w:lang w:val="en-US"/>
        </w:rPr>
      </w:pPr>
    </w:p>
    <w:p w14:paraId="59E31276" w14:textId="77777777" w:rsidR="002062EF" w:rsidRPr="00915859" w:rsidRDefault="002062EF" w:rsidP="00787545">
      <w:pPr>
        <w:spacing w:after="0" w:line="240" w:lineRule="auto"/>
        <w:jc w:val="center"/>
        <w:rPr>
          <w:rFonts w:ascii="Times New Roman" w:hAnsi="Times New Roman" w:cs="Times New Roman"/>
          <w:lang w:val="en-US"/>
        </w:rPr>
      </w:pPr>
    </w:p>
    <w:p w14:paraId="7748224A" w14:textId="77777777" w:rsidR="002062EF" w:rsidRPr="00915859" w:rsidRDefault="002062EF" w:rsidP="00787545">
      <w:pPr>
        <w:spacing w:after="0" w:line="240" w:lineRule="auto"/>
        <w:jc w:val="center"/>
        <w:rPr>
          <w:rFonts w:ascii="Times New Roman" w:hAnsi="Times New Roman" w:cs="Times New Roman"/>
          <w:lang w:val="en-US"/>
        </w:rPr>
      </w:pPr>
    </w:p>
    <w:p w14:paraId="25586087" w14:textId="77777777" w:rsidR="002062EF" w:rsidRPr="00915859" w:rsidRDefault="002062EF" w:rsidP="00787545">
      <w:pPr>
        <w:spacing w:after="0" w:line="240" w:lineRule="auto"/>
        <w:jc w:val="center"/>
        <w:rPr>
          <w:rFonts w:ascii="Times New Roman" w:hAnsi="Times New Roman" w:cs="Times New Roman"/>
          <w:lang w:val="en-US"/>
        </w:rPr>
      </w:pPr>
    </w:p>
    <w:p w14:paraId="4A7BE765" w14:textId="77777777" w:rsidR="002062EF" w:rsidRPr="00915859" w:rsidRDefault="002062EF" w:rsidP="00787545">
      <w:pPr>
        <w:spacing w:after="0" w:line="240" w:lineRule="auto"/>
        <w:jc w:val="center"/>
        <w:rPr>
          <w:rFonts w:ascii="Times New Roman" w:hAnsi="Times New Roman" w:cs="Times New Roman"/>
          <w:lang w:val="en-US"/>
        </w:rPr>
      </w:pPr>
    </w:p>
    <w:p w14:paraId="0E68EB0E" w14:textId="77777777" w:rsidR="002062EF" w:rsidRPr="00915859" w:rsidRDefault="002062EF" w:rsidP="00787545">
      <w:pPr>
        <w:spacing w:after="0" w:line="240" w:lineRule="auto"/>
        <w:jc w:val="center"/>
        <w:rPr>
          <w:rFonts w:ascii="Times New Roman" w:hAnsi="Times New Roman" w:cs="Times New Roman"/>
          <w:lang w:val="en-US"/>
        </w:rPr>
      </w:pPr>
    </w:p>
    <w:p w14:paraId="6A0E37FF" w14:textId="77777777" w:rsidR="002062EF" w:rsidRPr="00915859" w:rsidRDefault="002062EF" w:rsidP="00787545">
      <w:pPr>
        <w:spacing w:after="0" w:line="240" w:lineRule="auto"/>
        <w:jc w:val="center"/>
        <w:rPr>
          <w:rFonts w:ascii="Times New Roman" w:hAnsi="Times New Roman" w:cs="Times New Roman"/>
          <w:lang w:val="en-US"/>
        </w:rPr>
      </w:pPr>
    </w:p>
    <w:p w14:paraId="3E872F84" w14:textId="77777777" w:rsidR="002062EF" w:rsidRPr="00915859" w:rsidRDefault="002062EF" w:rsidP="00787545">
      <w:pPr>
        <w:spacing w:after="0" w:line="240" w:lineRule="auto"/>
        <w:jc w:val="center"/>
        <w:rPr>
          <w:rFonts w:ascii="Times New Roman" w:hAnsi="Times New Roman" w:cs="Times New Roman"/>
          <w:lang w:val="en-US"/>
        </w:rPr>
      </w:pPr>
    </w:p>
    <w:p w14:paraId="6336BAC9" w14:textId="77777777" w:rsidR="002062EF" w:rsidRPr="00915859" w:rsidRDefault="002062EF" w:rsidP="00787545">
      <w:pPr>
        <w:spacing w:after="0" w:line="240" w:lineRule="auto"/>
        <w:jc w:val="center"/>
        <w:rPr>
          <w:rFonts w:ascii="Times New Roman" w:hAnsi="Times New Roman" w:cs="Times New Roman"/>
          <w:lang w:val="en-US"/>
        </w:rPr>
      </w:pPr>
    </w:p>
    <w:p w14:paraId="45A89712" w14:textId="77777777" w:rsidR="002062EF" w:rsidRPr="00915859" w:rsidRDefault="002062EF" w:rsidP="00787545">
      <w:pPr>
        <w:spacing w:after="0" w:line="240" w:lineRule="auto"/>
        <w:jc w:val="center"/>
        <w:rPr>
          <w:rFonts w:ascii="Times New Roman" w:hAnsi="Times New Roman" w:cs="Times New Roman"/>
          <w:lang w:val="en-US"/>
        </w:rPr>
      </w:pPr>
    </w:p>
    <w:p w14:paraId="6FB87683" w14:textId="77777777" w:rsidR="00787545" w:rsidRPr="00766C55" w:rsidRDefault="00E03AD0" w:rsidP="00787545">
      <w:pPr>
        <w:spacing w:after="0" w:line="240" w:lineRule="auto"/>
        <w:jc w:val="center"/>
        <w:rPr>
          <w:rFonts w:ascii="Times New Roman" w:hAnsi="Times New Roman" w:cs="Times New Roman"/>
          <w:b/>
          <w:lang w:val="en-US"/>
        </w:rPr>
      </w:pPr>
      <w:r w:rsidRPr="00213599">
        <w:rPr>
          <w:rFonts w:ascii="Times New Roman" w:hAnsi="Times New Roman" w:cs="Times New Roman"/>
          <w:b/>
        </w:rPr>
        <w:lastRenderedPageBreak/>
        <w:t>Вариативная</w:t>
      </w:r>
      <w:r w:rsidRPr="00766C55">
        <w:rPr>
          <w:rFonts w:ascii="Times New Roman" w:hAnsi="Times New Roman" w:cs="Times New Roman"/>
          <w:b/>
          <w:lang w:val="en-US"/>
        </w:rPr>
        <w:t xml:space="preserve"> </w:t>
      </w:r>
      <w:r w:rsidRPr="00213599">
        <w:rPr>
          <w:rFonts w:ascii="Times New Roman" w:hAnsi="Times New Roman" w:cs="Times New Roman"/>
          <w:b/>
        </w:rPr>
        <w:t>часть</w:t>
      </w:r>
    </w:p>
    <w:p w14:paraId="12A76BCA" w14:textId="77777777" w:rsidR="00787545" w:rsidRPr="00766C55" w:rsidRDefault="00787545" w:rsidP="00787545">
      <w:pPr>
        <w:spacing w:after="0" w:line="240" w:lineRule="auto"/>
        <w:jc w:val="center"/>
        <w:rPr>
          <w:rFonts w:ascii="Times New Roman" w:hAnsi="Times New Roman" w:cs="Times New Roman"/>
          <w:b/>
          <w:lang w:val="en-US"/>
        </w:rPr>
      </w:pPr>
    </w:p>
    <w:p w14:paraId="3BDEE2F3" w14:textId="77777777" w:rsidR="00787545" w:rsidRPr="00766C55" w:rsidRDefault="00787545" w:rsidP="00787545">
      <w:pPr>
        <w:spacing w:after="0" w:line="240" w:lineRule="auto"/>
        <w:jc w:val="center"/>
        <w:rPr>
          <w:rFonts w:ascii="Times New Roman" w:hAnsi="Times New Roman" w:cs="Times New Roman"/>
          <w:b/>
          <w:lang w:val="en-US"/>
        </w:rPr>
      </w:pPr>
    </w:p>
    <w:p w14:paraId="70B55173" w14:textId="77777777" w:rsidR="00787545" w:rsidRPr="00213599" w:rsidRDefault="00787545" w:rsidP="00787545">
      <w:pPr>
        <w:spacing w:after="0" w:line="240" w:lineRule="auto"/>
        <w:jc w:val="center"/>
        <w:rPr>
          <w:rFonts w:ascii="Times New Roman" w:hAnsi="Times New Roman" w:cs="Times New Roman"/>
          <w:b/>
          <w:sz w:val="24"/>
          <w:szCs w:val="24"/>
        </w:rPr>
      </w:pPr>
      <w:r w:rsidRPr="00213599">
        <w:rPr>
          <w:rFonts w:ascii="Times New Roman" w:hAnsi="Times New Roman" w:cs="Times New Roman"/>
          <w:b/>
          <w:sz w:val="24"/>
          <w:szCs w:val="24"/>
        </w:rPr>
        <w:t>Программа по учебному предмету</w:t>
      </w:r>
    </w:p>
    <w:p w14:paraId="7702AC6C" w14:textId="77777777" w:rsidR="00787545" w:rsidRPr="00213599" w:rsidRDefault="00A76EFD" w:rsidP="00787545">
      <w:pPr>
        <w:spacing w:after="0" w:line="240" w:lineRule="auto"/>
        <w:jc w:val="center"/>
        <w:rPr>
          <w:rFonts w:ascii="Times New Roman" w:hAnsi="Times New Roman" w:cs="Times New Roman"/>
          <w:b/>
          <w:sz w:val="24"/>
          <w:szCs w:val="24"/>
        </w:rPr>
      </w:pPr>
      <w:r w:rsidRPr="00213599">
        <w:rPr>
          <w:rFonts w:ascii="Times New Roman" w:hAnsi="Times New Roman" w:cs="Times New Roman"/>
          <w:b/>
          <w:sz w:val="24"/>
          <w:szCs w:val="24"/>
        </w:rPr>
        <w:t>В</w:t>
      </w:r>
      <w:r w:rsidR="00787545" w:rsidRPr="00213599">
        <w:rPr>
          <w:rFonts w:ascii="Times New Roman" w:hAnsi="Times New Roman" w:cs="Times New Roman"/>
          <w:b/>
          <w:sz w:val="24"/>
          <w:szCs w:val="24"/>
        </w:rPr>
        <w:t>.0</w:t>
      </w:r>
      <w:r w:rsidR="00E03AD0" w:rsidRPr="00213599">
        <w:rPr>
          <w:rFonts w:ascii="Times New Roman" w:hAnsi="Times New Roman" w:cs="Times New Roman"/>
          <w:b/>
          <w:sz w:val="24"/>
          <w:szCs w:val="24"/>
        </w:rPr>
        <w:t>1</w:t>
      </w:r>
      <w:r w:rsidR="00787545" w:rsidRPr="00213599">
        <w:rPr>
          <w:rFonts w:ascii="Times New Roman" w:hAnsi="Times New Roman" w:cs="Times New Roman"/>
          <w:b/>
          <w:sz w:val="24"/>
          <w:szCs w:val="24"/>
        </w:rPr>
        <w:t xml:space="preserve">. </w:t>
      </w:r>
    </w:p>
    <w:p w14:paraId="3C9DB0FB" w14:textId="77777777" w:rsidR="00787545" w:rsidRPr="00B559FF" w:rsidRDefault="0084708C" w:rsidP="0078754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МОДЕРН-ДЖАЗ</w:t>
      </w:r>
      <w:r w:rsidR="00E03AD0">
        <w:rPr>
          <w:rFonts w:ascii="Times New Roman" w:hAnsi="Times New Roman" w:cs="Times New Roman"/>
          <w:b/>
          <w:sz w:val="28"/>
          <w:szCs w:val="28"/>
        </w:rPr>
        <w:t xml:space="preserve"> </w:t>
      </w:r>
      <w:r w:rsidR="00787545" w:rsidRPr="00B559FF">
        <w:rPr>
          <w:rFonts w:ascii="Times New Roman" w:hAnsi="Times New Roman" w:cs="Times New Roman"/>
          <w:b/>
          <w:sz w:val="28"/>
          <w:szCs w:val="28"/>
        </w:rPr>
        <w:t>ТАНЕЦ</w:t>
      </w:r>
    </w:p>
    <w:p w14:paraId="089B6FDE" w14:textId="77777777" w:rsidR="00787545" w:rsidRPr="001C2690" w:rsidRDefault="00787545" w:rsidP="00787545">
      <w:pPr>
        <w:spacing w:after="0" w:line="240" w:lineRule="auto"/>
        <w:jc w:val="center"/>
        <w:rPr>
          <w:rFonts w:ascii="Times New Roman" w:hAnsi="Times New Roman" w:cs="Times New Roman"/>
          <w:b/>
        </w:rPr>
      </w:pPr>
    </w:p>
    <w:p w14:paraId="4E1F5397" w14:textId="77777777" w:rsidR="00787545" w:rsidRPr="001C2690" w:rsidRDefault="00787545" w:rsidP="00787545">
      <w:pPr>
        <w:spacing w:after="0" w:line="240" w:lineRule="auto"/>
        <w:jc w:val="center"/>
        <w:rPr>
          <w:rFonts w:ascii="Times New Roman" w:hAnsi="Times New Roman" w:cs="Times New Roman"/>
          <w:b/>
        </w:rPr>
      </w:pPr>
    </w:p>
    <w:p w14:paraId="22D6ADAF" w14:textId="77777777" w:rsidR="00787545" w:rsidRPr="001C2690" w:rsidRDefault="00787545" w:rsidP="00787545">
      <w:pPr>
        <w:spacing w:after="0" w:line="240" w:lineRule="auto"/>
        <w:jc w:val="center"/>
        <w:rPr>
          <w:rFonts w:ascii="Times New Roman" w:hAnsi="Times New Roman" w:cs="Times New Roman"/>
          <w:b/>
        </w:rPr>
      </w:pPr>
    </w:p>
    <w:p w14:paraId="20D1E6A5" w14:textId="77777777" w:rsidR="00787545" w:rsidRPr="001C2690" w:rsidRDefault="00787545" w:rsidP="00787545">
      <w:pPr>
        <w:spacing w:after="0" w:line="240" w:lineRule="auto"/>
        <w:jc w:val="center"/>
        <w:rPr>
          <w:rFonts w:ascii="Times New Roman" w:hAnsi="Times New Roman" w:cs="Times New Roman"/>
          <w:b/>
        </w:rPr>
      </w:pPr>
    </w:p>
    <w:p w14:paraId="2F8A1A24" w14:textId="77777777" w:rsidR="00787545" w:rsidRPr="001C2690" w:rsidRDefault="00787545" w:rsidP="00787545">
      <w:pPr>
        <w:spacing w:after="0" w:line="240" w:lineRule="auto"/>
        <w:jc w:val="center"/>
        <w:rPr>
          <w:rFonts w:ascii="Times New Roman" w:hAnsi="Times New Roman" w:cs="Times New Roman"/>
          <w:b/>
        </w:rPr>
      </w:pPr>
    </w:p>
    <w:p w14:paraId="60199485" w14:textId="77777777" w:rsidR="00787545" w:rsidRPr="001C2690" w:rsidRDefault="00787545" w:rsidP="00787545">
      <w:pPr>
        <w:spacing w:after="0" w:line="240" w:lineRule="auto"/>
        <w:jc w:val="center"/>
        <w:rPr>
          <w:rFonts w:ascii="Times New Roman" w:hAnsi="Times New Roman" w:cs="Times New Roman"/>
          <w:b/>
        </w:rPr>
      </w:pPr>
    </w:p>
    <w:p w14:paraId="50638A0F" w14:textId="77777777" w:rsidR="00787545" w:rsidRPr="001C2690" w:rsidRDefault="00787545" w:rsidP="00787545">
      <w:pPr>
        <w:spacing w:after="0" w:line="240" w:lineRule="auto"/>
        <w:jc w:val="center"/>
        <w:rPr>
          <w:rFonts w:ascii="Times New Roman" w:hAnsi="Times New Roman" w:cs="Times New Roman"/>
          <w:b/>
        </w:rPr>
      </w:pPr>
    </w:p>
    <w:p w14:paraId="15B42FD4" w14:textId="77777777" w:rsidR="00787545" w:rsidRPr="001C2690" w:rsidRDefault="00787545" w:rsidP="00787545">
      <w:pPr>
        <w:spacing w:after="0" w:line="240" w:lineRule="auto"/>
        <w:jc w:val="center"/>
        <w:rPr>
          <w:rFonts w:ascii="Times New Roman" w:hAnsi="Times New Roman" w:cs="Times New Roman"/>
          <w:b/>
        </w:rPr>
      </w:pPr>
    </w:p>
    <w:p w14:paraId="3C9B8B58" w14:textId="77777777" w:rsidR="00787545" w:rsidRPr="00B559FF" w:rsidRDefault="00787545" w:rsidP="00787545">
      <w:pPr>
        <w:spacing w:after="0" w:line="240" w:lineRule="auto"/>
        <w:ind w:firstLine="567"/>
        <w:jc w:val="center"/>
        <w:rPr>
          <w:rFonts w:ascii="Times New Roman" w:hAnsi="Times New Roman" w:cs="Times New Roman"/>
          <w:b/>
          <w:sz w:val="24"/>
          <w:szCs w:val="24"/>
        </w:rPr>
      </w:pPr>
      <w:r w:rsidRPr="00B559FF">
        <w:rPr>
          <w:rFonts w:ascii="Times New Roman" w:hAnsi="Times New Roman" w:cs="Times New Roman"/>
          <w:b/>
          <w:sz w:val="24"/>
          <w:szCs w:val="24"/>
        </w:rPr>
        <w:t>Содержание</w:t>
      </w:r>
    </w:p>
    <w:p w14:paraId="363D72B4" w14:textId="77777777" w:rsidR="00787545" w:rsidRDefault="00787545" w:rsidP="00787545">
      <w:pPr>
        <w:spacing w:after="0" w:line="240" w:lineRule="auto"/>
        <w:ind w:firstLine="567"/>
        <w:jc w:val="center"/>
        <w:rPr>
          <w:rFonts w:ascii="Times New Roman" w:hAnsi="Times New Roman" w:cs="Times New Roman"/>
          <w:b/>
        </w:rPr>
      </w:pPr>
    </w:p>
    <w:p w14:paraId="6E664505" w14:textId="77777777" w:rsidR="00787545" w:rsidRPr="001B0FD4" w:rsidRDefault="00787545" w:rsidP="00787545">
      <w:pPr>
        <w:spacing w:after="0" w:line="240" w:lineRule="auto"/>
        <w:ind w:firstLine="567"/>
        <w:jc w:val="center"/>
        <w:rPr>
          <w:rFonts w:ascii="Times New Roman" w:hAnsi="Times New Roman" w:cs="Times New Roman"/>
          <w:b/>
        </w:rPr>
      </w:pPr>
    </w:p>
    <w:p w14:paraId="6472C4A7" w14:textId="77777777" w:rsidR="00787545" w:rsidRPr="00213599" w:rsidRDefault="00787545" w:rsidP="00787545">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 Пояснительная записка </w:t>
      </w:r>
    </w:p>
    <w:p w14:paraId="21EF33FB" w14:textId="77777777" w:rsidR="00787545" w:rsidRPr="00213599" w:rsidRDefault="00787545" w:rsidP="00EF2681">
      <w:pPr>
        <w:pStyle w:val="a3"/>
        <w:numPr>
          <w:ilvl w:val="0"/>
          <w:numId w:val="123"/>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Характеристика учебного предмета, его место и роль в образовательном процессе. </w:t>
      </w:r>
    </w:p>
    <w:p w14:paraId="70A9DA94" w14:textId="77777777" w:rsidR="00787545" w:rsidRPr="00213599" w:rsidRDefault="00787545" w:rsidP="00EF2681">
      <w:pPr>
        <w:pStyle w:val="a3"/>
        <w:numPr>
          <w:ilvl w:val="0"/>
          <w:numId w:val="123"/>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Срок реализации учебного предмета.</w:t>
      </w:r>
    </w:p>
    <w:p w14:paraId="3F335B06" w14:textId="77777777" w:rsidR="00787545" w:rsidRPr="00213599" w:rsidRDefault="00787545" w:rsidP="00EF2681">
      <w:pPr>
        <w:pStyle w:val="a3"/>
        <w:numPr>
          <w:ilvl w:val="0"/>
          <w:numId w:val="123"/>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Объем учебного времени, предусмотренный учебным планом на реализацию учебного предмета.</w:t>
      </w:r>
    </w:p>
    <w:p w14:paraId="3037C761" w14:textId="77777777" w:rsidR="00787545" w:rsidRPr="00213599" w:rsidRDefault="00787545" w:rsidP="00EF2681">
      <w:pPr>
        <w:pStyle w:val="a3"/>
        <w:numPr>
          <w:ilvl w:val="0"/>
          <w:numId w:val="123"/>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Форма проведения учебных аудиторных занятий. </w:t>
      </w:r>
    </w:p>
    <w:p w14:paraId="66E891AD" w14:textId="77777777" w:rsidR="00787545" w:rsidRPr="00213599" w:rsidRDefault="00787545" w:rsidP="00EF2681">
      <w:pPr>
        <w:pStyle w:val="a3"/>
        <w:numPr>
          <w:ilvl w:val="0"/>
          <w:numId w:val="123"/>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Цели и задачи учебного предмета. </w:t>
      </w:r>
    </w:p>
    <w:p w14:paraId="032997F5" w14:textId="77777777" w:rsidR="00787545" w:rsidRPr="00213599" w:rsidRDefault="00787545" w:rsidP="00EF2681">
      <w:pPr>
        <w:pStyle w:val="a3"/>
        <w:numPr>
          <w:ilvl w:val="0"/>
          <w:numId w:val="123"/>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Обоснование структуры программы учебного предмета.</w:t>
      </w:r>
    </w:p>
    <w:p w14:paraId="6DB73A03" w14:textId="77777777" w:rsidR="00787545" w:rsidRPr="00213599" w:rsidRDefault="00787545" w:rsidP="00EF2681">
      <w:pPr>
        <w:pStyle w:val="a3"/>
        <w:numPr>
          <w:ilvl w:val="0"/>
          <w:numId w:val="123"/>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Методы обучения.</w:t>
      </w:r>
    </w:p>
    <w:p w14:paraId="29398525" w14:textId="77777777" w:rsidR="00787545" w:rsidRPr="00213599" w:rsidRDefault="00787545" w:rsidP="00EF2681">
      <w:pPr>
        <w:pStyle w:val="a3"/>
        <w:numPr>
          <w:ilvl w:val="0"/>
          <w:numId w:val="123"/>
        </w:numPr>
        <w:tabs>
          <w:tab w:val="left" w:pos="284"/>
          <w:tab w:val="left" w:pos="567"/>
        </w:tabs>
        <w:spacing w:after="0" w:line="240" w:lineRule="auto"/>
        <w:ind w:left="567" w:hanging="207"/>
        <w:jc w:val="both"/>
        <w:rPr>
          <w:rFonts w:ascii="Times New Roman" w:hAnsi="Times New Roman" w:cs="Times New Roman"/>
        </w:rPr>
      </w:pPr>
      <w:r w:rsidRPr="00213599">
        <w:rPr>
          <w:rFonts w:ascii="Times New Roman" w:hAnsi="Times New Roman" w:cs="Times New Roman"/>
        </w:rPr>
        <w:t xml:space="preserve">Описание материально-технических условий реализации учебного предмета. </w:t>
      </w:r>
    </w:p>
    <w:p w14:paraId="1EB5B72F" w14:textId="77777777" w:rsidR="00787545" w:rsidRPr="00213599" w:rsidRDefault="00787545" w:rsidP="00787545">
      <w:pPr>
        <w:pStyle w:val="a3"/>
        <w:tabs>
          <w:tab w:val="left" w:pos="284"/>
          <w:tab w:val="left" w:pos="567"/>
        </w:tabs>
        <w:spacing w:after="0" w:line="240" w:lineRule="auto"/>
        <w:ind w:left="567"/>
        <w:jc w:val="both"/>
        <w:rPr>
          <w:rFonts w:ascii="Times New Roman" w:hAnsi="Times New Roman" w:cs="Times New Roman"/>
        </w:rPr>
      </w:pPr>
    </w:p>
    <w:p w14:paraId="3C413847" w14:textId="77777777" w:rsidR="00787545" w:rsidRPr="00213599" w:rsidRDefault="00787545" w:rsidP="00787545">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II. Содержание учебного предмета </w:t>
      </w:r>
    </w:p>
    <w:p w14:paraId="2D18CA18" w14:textId="77777777" w:rsidR="00787545" w:rsidRPr="00213599" w:rsidRDefault="00787545" w:rsidP="00EF2681">
      <w:pPr>
        <w:pStyle w:val="a3"/>
        <w:numPr>
          <w:ilvl w:val="0"/>
          <w:numId w:val="124"/>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Сведения о затратах учебного времени. </w:t>
      </w:r>
    </w:p>
    <w:p w14:paraId="2B0DCD71" w14:textId="77777777" w:rsidR="00787545" w:rsidRPr="00213599" w:rsidRDefault="00B33D73" w:rsidP="00EF2681">
      <w:pPr>
        <w:pStyle w:val="a3"/>
        <w:numPr>
          <w:ilvl w:val="0"/>
          <w:numId w:val="124"/>
        </w:numPr>
        <w:tabs>
          <w:tab w:val="left" w:pos="284"/>
          <w:tab w:val="left" w:pos="567"/>
        </w:tabs>
        <w:spacing w:after="0" w:line="240" w:lineRule="auto"/>
        <w:jc w:val="both"/>
        <w:rPr>
          <w:rFonts w:ascii="Times New Roman" w:hAnsi="Times New Roman" w:cs="Times New Roman"/>
        </w:rPr>
      </w:pPr>
      <w:r w:rsidRPr="00213599">
        <w:rPr>
          <w:rFonts w:ascii="Times New Roman" w:hAnsi="Times New Roman" w:cs="Times New Roman"/>
        </w:rPr>
        <w:t>Т</w:t>
      </w:r>
      <w:r w:rsidR="00787545" w:rsidRPr="00213599">
        <w:rPr>
          <w:rFonts w:ascii="Times New Roman" w:hAnsi="Times New Roman" w:cs="Times New Roman"/>
        </w:rPr>
        <w:t>ребования</w:t>
      </w:r>
      <w:r w:rsidRPr="00213599">
        <w:rPr>
          <w:rFonts w:ascii="Times New Roman" w:hAnsi="Times New Roman" w:cs="Times New Roman"/>
        </w:rPr>
        <w:t xml:space="preserve"> </w:t>
      </w:r>
      <w:r w:rsidR="00787545" w:rsidRPr="00213599">
        <w:rPr>
          <w:rFonts w:ascii="Times New Roman" w:hAnsi="Times New Roman" w:cs="Times New Roman"/>
        </w:rPr>
        <w:t xml:space="preserve">по </w:t>
      </w:r>
      <w:r w:rsidRPr="00213599">
        <w:rPr>
          <w:rFonts w:ascii="Times New Roman" w:hAnsi="Times New Roman" w:cs="Times New Roman"/>
        </w:rPr>
        <w:t>годам обучения</w:t>
      </w:r>
      <w:r w:rsidR="00787545" w:rsidRPr="00213599">
        <w:rPr>
          <w:rFonts w:ascii="Times New Roman" w:hAnsi="Times New Roman" w:cs="Times New Roman"/>
        </w:rPr>
        <w:t xml:space="preserve">. </w:t>
      </w:r>
    </w:p>
    <w:p w14:paraId="4B8F2FE8" w14:textId="77777777" w:rsidR="00787545" w:rsidRPr="00213599" w:rsidRDefault="00787545" w:rsidP="00787545">
      <w:pPr>
        <w:pStyle w:val="a3"/>
        <w:tabs>
          <w:tab w:val="left" w:pos="284"/>
          <w:tab w:val="left" w:pos="567"/>
        </w:tabs>
        <w:spacing w:after="0" w:line="240" w:lineRule="auto"/>
        <w:jc w:val="both"/>
        <w:rPr>
          <w:rFonts w:ascii="Times New Roman" w:hAnsi="Times New Roman" w:cs="Times New Roman"/>
        </w:rPr>
      </w:pPr>
    </w:p>
    <w:p w14:paraId="4F2DB88A" w14:textId="77777777" w:rsidR="00787545" w:rsidRPr="00213599" w:rsidRDefault="00787545" w:rsidP="00787545">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III. Требования к уровню подготовки обучающихся </w:t>
      </w:r>
    </w:p>
    <w:p w14:paraId="280D5722" w14:textId="77777777" w:rsidR="00787545" w:rsidRPr="00213599" w:rsidRDefault="00787545" w:rsidP="00787545">
      <w:pPr>
        <w:spacing w:after="0" w:line="240" w:lineRule="auto"/>
        <w:ind w:firstLine="567"/>
        <w:jc w:val="both"/>
        <w:rPr>
          <w:rFonts w:ascii="Times New Roman" w:hAnsi="Times New Roman" w:cs="Times New Roman"/>
        </w:rPr>
      </w:pPr>
    </w:p>
    <w:p w14:paraId="22D47464" w14:textId="77777777" w:rsidR="00787545" w:rsidRPr="00213599" w:rsidRDefault="00787545" w:rsidP="00787545">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IV. Формы и методы контроля, система оценок </w:t>
      </w:r>
    </w:p>
    <w:p w14:paraId="4B81ED47" w14:textId="77777777" w:rsidR="00787545" w:rsidRPr="00213599" w:rsidRDefault="00787545" w:rsidP="00EF2681">
      <w:pPr>
        <w:pStyle w:val="a3"/>
        <w:numPr>
          <w:ilvl w:val="0"/>
          <w:numId w:val="125"/>
        </w:numPr>
        <w:tabs>
          <w:tab w:val="left" w:pos="567"/>
        </w:tabs>
        <w:spacing w:after="0" w:line="240" w:lineRule="auto"/>
        <w:jc w:val="both"/>
        <w:rPr>
          <w:rFonts w:ascii="Times New Roman" w:hAnsi="Times New Roman" w:cs="Times New Roman"/>
        </w:rPr>
      </w:pPr>
      <w:r w:rsidRPr="00213599">
        <w:rPr>
          <w:rFonts w:ascii="Times New Roman" w:hAnsi="Times New Roman" w:cs="Times New Roman"/>
        </w:rPr>
        <w:t>Аттестация: цели, виды, форма, содержание.</w:t>
      </w:r>
    </w:p>
    <w:p w14:paraId="5278AB89" w14:textId="77777777" w:rsidR="00787545" w:rsidRPr="00213599" w:rsidRDefault="00787545" w:rsidP="00EF2681">
      <w:pPr>
        <w:pStyle w:val="a3"/>
        <w:numPr>
          <w:ilvl w:val="0"/>
          <w:numId w:val="125"/>
        </w:numPr>
        <w:tabs>
          <w:tab w:val="left" w:pos="567"/>
        </w:tabs>
        <w:spacing w:after="0" w:line="240" w:lineRule="auto"/>
        <w:jc w:val="both"/>
        <w:rPr>
          <w:rFonts w:ascii="Times New Roman" w:hAnsi="Times New Roman" w:cs="Times New Roman"/>
        </w:rPr>
      </w:pPr>
      <w:r w:rsidRPr="00213599">
        <w:rPr>
          <w:rFonts w:ascii="Times New Roman" w:hAnsi="Times New Roman" w:cs="Times New Roman"/>
        </w:rPr>
        <w:t xml:space="preserve">Критерии оценки. </w:t>
      </w:r>
    </w:p>
    <w:p w14:paraId="7A599270" w14:textId="77777777" w:rsidR="00787545" w:rsidRPr="00213599" w:rsidRDefault="00787545" w:rsidP="00787545">
      <w:pPr>
        <w:pStyle w:val="a3"/>
        <w:tabs>
          <w:tab w:val="left" w:pos="567"/>
        </w:tabs>
        <w:spacing w:after="0" w:line="240" w:lineRule="auto"/>
        <w:jc w:val="both"/>
        <w:rPr>
          <w:rFonts w:ascii="Times New Roman" w:hAnsi="Times New Roman" w:cs="Times New Roman"/>
        </w:rPr>
      </w:pPr>
    </w:p>
    <w:p w14:paraId="5953D390" w14:textId="77777777" w:rsidR="00787545" w:rsidRPr="00213599" w:rsidRDefault="00787545" w:rsidP="00787545">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V. Методическое обеспечение учебного процесса </w:t>
      </w:r>
    </w:p>
    <w:p w14:paraId="7FE82555" w14:textId="77777777" w:rsidR="00787545" w:rsidRPr="00213599" w:rsidRDefault="00787545" w:rsidP="00787545">
      <w:pPr>
        <w:spacing w:after="0" w:line="240" w:lineRule="auto"/>
        <w:ind w:firstLine="567"/>
        <w:jc w:val="both"/>
        <w:rPr>
          <w:rFonts w:ascii="Times New Roman" w:hAnsi="Times New Roman" w:cs="Times New Roman"/>
        </w:rPr>
      </w:pPr>
    </w:p>
    <w:p w14:paraId="07ED2EE9" w14:textId="77777777" w:rsidR="00787545" w:rsidRPr="00213599" w:rsidRDefault="00787545" w:rsidP="00787545">
      <w:pPr>
        <w:spacing w:after="0" w:line="240" w:lineRule="auto"/>
        <w:ind w:firstLine="567"/>
        <w:jc w:val="both"/>
        <w:rPr>
          <w:rFonts w:ascii="Times New Roman" w:hAnsi="Times New Roman" w:cs="Times New Roman"/>
        </w:rPr>
      </w:pPr>
      <w:r w:rsidRPr="00213599">
        <w:rPr>
          <w:rFonts w:ascii="Times New Roman" w:hAnsi="Times New Roman" w:cs="Times New Roman"/>
        </w:rPr>
        <w:t xml:space="preserve">VI. Список рекомендуемой литературы </w:t>
      </w:r>
    </w:p>
    <w:p w14:paraId="312D4C07" w14:textId="77777777" w:rsidR="00787545" w:rsidRDefault="00787545" w:rsidP="00787545">
      <w:pPr>
        <w:spacing w:after="0" w:line="240" w:lineRule="auto"/>
        <w:jc w:val="both"/>
        <w:rPr>
          <w:rFonts w:ascii="Times New Roman" w:hAnsi="Times New Roman" w:cs="Times New Roman"/>
        </w:rPr>
      </w:pPr>
    </w:p>
    <w:p w14:paraId="31CA88E7" w14:textId="77777777" w:rsidR="00626D47" w:rsidRDefault="00626D47" w:rsidP="00787545">
      <w:pPr>
        <w:spacing w:after="0" w:line="240" w:lineRule="auto"/>
        <w:jc w:val="both"/>
        <w:rPr>
          <w:rFonts w:ascii="Times New Roman" w:hAnsi="Times New Roman" w:cs="Times New Roman"/>
        </w:rPr>
      </w:pPr>
    </w:p>
    <w:p w14:paraId="41F2D006" w14:textId="77777777" w:rsidR="00787545" w:rsidRDefault="00787545" w:rsidP="00787545">
      <w:pPr>
        <w:spacing w:after="0" w:line="240" w:lineRule="auto"/>
        <w:jc w:val="both"/>
        <w:rPr>
          <w:rFonts w:ascii="Times New Roman" w:hAnsi="Times New Roman" w:cs="Times New Roman"/>
        </w:rPr>
      </w:pPr>
    </w:p>
    <w:p w14:paraId="1B23424F" w14:textId="77777777" w:rsidR="00787545" w:rsidRDefault="00787545" w:rsidP="00787545">
      <w:pPr>
        <w:spacing w:after="0" w:line="240" w:lineRule="auto"/>
        <w:jc w:val="both"/>
        <w:rPr>
          <w:rFonts w:ascii="Times New Roman" w:hAnsi="Times New Roman" w:cs="Times New Roman"/>
        </w:rPr>
      </w:pPr>
    </w:p>
    <w:p w14:paraId="32B39928" w14:textId="77777777" w:rsidR="00787545" w:rsidRDefault="00787545" w:rsidP="00787545">
      <w:pPr>
        <w:spacing w:after="0" w:line="240" w:lineRule="auto"/>
        <w:jc w:val="both"/>
        <w:rPr>
          <w:rFonts w:ascii="Times New Roman" w:hAnsi="Times New Roman" w:cs="Times New Roman"/>
        </w:rPr>
      </w:pPr>
    </w:p>
    <w:p w14:paraId="2F075FCF" w14:textId="77777777" w:rsidR="00787545" w:rsidRDefault="00787545" w:rsidP="00787545">
      <w:pPr>
        <w:spacing w:after="0" w:line="240" w:lineRule="auto"/>
        <w:jc w:val="both"/>
        <w:rPr>
          <w:rFonts w:ascii="Times New Roman" w:hAnsi="Times New Roman" w:cs="Times New Roman"/>
        </w:rPr>
      </w:pPr>
    </w:p>
    <w:p w14:paraId="48F35E97" w14:textId="77777777" w:rsidR="00787545" w:rsidRDefault="00787545" w:rsidP="0054625A">
      <w:pPr>
        <w:spacing w:after="0" w:line="240" w:lineRule="auto"/>
        <w:ind w:firstLine="567"/>
        <w:jc w:val="both"/>
        <w:rPr>
          <w:rFonts w:ascii="Times New Roman" w:hAnsi="Times New Roman" w:cs="Times New Roman"/>
        </w:rPr>
      </w:pPr>
    </w:p>
    <w:p w14:paraId="3B80B141" w14:textId="77777777" w:rsidR="00787545" w:rsidRDefault="00787545" w:rsidP="0054625A">
      <w:pPr>
        <w:spacing w:after="0" w:line="240" w:lineRule="auto"/>
        <w:ind w:firstLine="567"/>
        <w:jc w:val="both"/>
        <w:rPr>
          <w:rFonts w:ascii="Times New Roman" w:hAnsi="Times New Roman" w:cs="Times New Roman"/>
        </w:rPr>
      </w:pPr>
    </w:p>
    <w:p w14:paraId="531CE1C1" w14:textId="77777777" w:rsidR="00787545" w:rsidRDefault="00787545" w:rsidP="0054625A">
      <w:pPr>
        <w:spacing w:after="0" w:line="240" w:lineRule="auto"/>
        <w:ind w:firstLine="567"/>
        <w:jc w:val="both"/>
        <w:rPr>
          <w:rFonts w:ascii="Times New Roman" w:hAnsi="Times New Roman" w:cs="Times New Roman"/>
        </w:rPr>
      </w:pPr>
    </w:p>
    <w:p w14:paraId="160D8C79" w14:textId="77777777" w:rsidR="00787545" w:rsidRDefault="00787545" w:rsidP="0054625A">
      <w:pPr>
        <w:spacing w:after="0" w:line="240" w:lineRule="auto"/>
        <w:ind w:firstLine="567"/>
        <w:jc w:val="both"/>
        <w:rPr>
          <w:rFonts w:ascii="Times New Roman" w:hAnsi="Times New Roman" w:cs="Times New Roman"/>
        </w:rPr>
      </w:pPr>
    </w:p>
    <w:p w14:paraId="20D2ABE4" w14:textId="77777777" w:rsidR="00787545" w:rsidRDefault="00787545" w:rsidP="0054625A">
      <w:pPr>
        <w:spacing w:after="0" w:line="240" w:lineRule="auto"/>
        <w:ind w:firstLine="567"/>
        <w:jc w:val="both"/>
        <w:rPr>
          <w:rFonts w:ascii="Times New Roman" w:hAnsi="Times New Roman" w:cs="Times New Roman"/>
        </w:rPr>
      </w:pPr>
    </w:p>
    <w:p w14:paraId="4D190A91" w14:textId="77777777" w:rsidR="00787545" w:rsidRDefault="00787545" w:rsidP="0054625A">
      <w:pPr>
        <w:spacing w:after="0" w:line="240" w:lineRule="auto"/>
        <w:ind w:firstLine="567"/>
        <w:jc w:val="both"/>
        <w:rPr>
          <w:rFonts w:ascii="Times New Roman" w:hAnsi="Times New Roman" w:cs="Times New Roman"/>
        </w:rPr>
      </w:pPr>
    </w:p>
    <w:p w14:paraId="54B7341E" w14:textId="77777777" w:rsidR="00787545" w:rsidRDefault="00787545" w:rsidP="0054625A">
      <w:pPr>
        <w:spacing w:after="0" w:line="240" w:lineRule="auto"/>
        <w:ind w:firstLine="567"/>
        <w:jc w:val="both"/>
        <w:rPr>
          <w:rFonts w:ascii="Times New Roman" w:hAnsi="Times New Roman" w:cs="Times New Roman"/>
        </w:rPr>
      </w:pPr>
    </w:p>
    <w:p w14:paraId="13573BC4" w14:textId="77777777" w:rsidR="00787545" w:rsidRDefault="00787545" w:rsidP="0054625A">
      <w:pPr>
        <w:spacing w:after="0" w:line="240" w:lineRule="auto"/>
        <w:ind w:firstLine="567"/>
        <w:jc w:val="both"/>
        <w:rPr>
          <w:rFonts w:ascii="Times New Roman" w:hAnsi="Times New Roman" w:cs="Times New Roman"/>
        </w:rPr>
      </w:pPr>
    </w:p>
    <w:p w14:paraId="149C9204" w14:textId="77777777" w:rsidR="00787545" w:rsidRDefault="00787545" w:rsidP="0054625A">
      <w:pPr>
        <w:spacing w:after="0" w:line="240" w:lineRule="auto"/>
        <w:ind w:firstLine="567"/>
        <w:jc w:val="both"/>
        <w:rPr>
          <w:rFonts w:ascii="Times New Roman" w:hAnsi="Times New Roman" w:cs="Times New Roman"/>
        </w:rPr>
      </w:pPr>
    </w:p>
    <w:p w14:paraId="559A65B0" w14:textId="77777777" w:rsidR="00787545" w:rsidRDefault="00787545" w:rsidP="0054625A">
      <w:pPr>
        <w:spacing w:after="0" w:line="240" w:lineRule="auto"/>
        <w:ind w:firstLine="567"/>
        <w:jc w:val="both"/>
        <w:rPr>
          <w:rFonts w:ascii="Times New Roman" w:hAnsi="Times New Roman" w:cs="Times New Roman"/>
        </w:rPr>
      </w:pPr>
    </w:p>
    <w:p w14:paraId="1F3C00A8" w14:textId="77777777" w:rsidR="00626D47" w:rsidRPr="00A17CFD" w:rsidRDefault="00626D47" w:rsidP="00626D47">
      <w:pPr>
        <w:spacing w:after="0" w:line="240" w:lineRule="auto"/>
        <w:jc w:val="center"/>
        <w:rPr>
          <w:rFonts w:ascii="Times New Roman" w:hAnsi="Times New Roman" w:cs="Times New Roman"/>
          <w:b/>
          <w:sz w:val="24"/>
          <w:szCs w:val="24"/>
        </w:rPr>
      </w:pPr>
      <w:r w:rsidRPr="00A17CFD">
        <w:rPr>
          <w:rFonts w:ascii="Times New Roman" w:hAnsi="Times New Roman" w:cs="Times New Roman"/>
          <w:b/>
          <w:sz w:val="24"/>
          <w:szCs w:val="24"/>
        </w:rPr>
        <w:lastRenderedPageBreak/>
        <w:t>I. Пояснительная записка</w:t>
      </w:r>
    </w:p>
    <w:p w14:paraId="5BF20033" w14:textId="77777777" w:rsidR="00626D47" w:rsidRDefault="00626D47" w:rsidP="00626D47">
      <w:pPr>
        <w:spacing w:after="0" w:line="240" w:lineRule="auto"/>
        <w:jc w:val="both"/>
        <w:rPr>
          <w:rFonts w:ascii="Times New Roman" w:hAnsi="Times New Roman" w:cs="Times New Roman"/>
          <w:b/>
        </w:rPr>
      </w:pPr>
    </w:p>
    <w:p w14:paraId="6DFE9631" w14:textId="77777777" w:rsidR="00626D47" w:rsidRPr="00A17CFD" w:rsidRDefault="00626D47" w:rsidP="00626D47">
      <w:pPr>
        <w:spacing w:after="0" w:line="240" w:lineRule="auto"/>
        <w:jc w:val="both"/>
        <w:rPr>
          <w:rFonts w:ascii="Times New Roman" w:hAnsi="Times New Roman" w:cs="Times New Roman"/>
          <w:b/>
        </w:rPr>
      </w:pPr>
      <w:r w:rsidRPr="00A17CFD">
        <w:rPr>
          <w:rFonts w:ascii="Times New Roman" w:hAnsi="Times New Roman" w:cs="Times New Roman"/>
          <w:b/>
        </w:rPr>
        <w:t xml:space="preserve">1. Характеристика учебного предмета, его место и роль в образовательном процессе. </w:t>
      </w:r>
    </w:p>
    <w:p w14:paraId="5AD4C4B1" w14:textId="77777777" w:rsidR="00D73FA7" w:rsidRDefault="00626D47" w:rsidP="00D73FA7">
      <w:pPr>
        <w:spacing w:after="0" w:line="240" w:lineRule="auto"/>
        <w:ind w:firstLine="567"/>
        <w:jc w:val="both"/>
        <w:rPr>
          <w:rFonts w:ascii="Times New Roman" w:hAnsi="Times New Roman" w:cs="Times New Roman"/>
        </w:rPr>
      </w:pPr>
      <w:r w:rsidRPr="0054625A">
        <w:rPr>
          <w:rFonts w:ascii="Times New Roman" w:hAnsi="Times New Roman" w:cs="Times New Roman"/>
        </w:rPr>
        <w:t>Программа учебного предмета «</w:t>
      </w:r>
      <w:proofErr w:type="spellStart"/>
      <w:r>
        <w:rPr>
          <w:rFonts w:ascii="Times New Roman" w:hAnsi="Times New Roman" w:cs="Times New Roman"/>
        </w:rPr>
        <w:t>Модер</w:t>
      </w:r>
      <w:proofErr w:type="spellEnd"/>
      <w:r>
        <w:rPr>
          <w:rFonts w:ascii="Times New Roman" w:hAnsi="Times New Roman" w:cs="Times New Roman"/>
        </w:rPr>
        <w:t>-джаз танец</w:t>
      </w:r>
      <w:r w:rsidRPr="0054625A">
        <w:rPr>
          <w:rFonts w:ascii="Times New Roman" w:hAnsi="Times New Roman" w:cs="Times New Roman"/>
        </w:rPr>
        <w:t>»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хореографического искусства «Хореографическое творчество»</w:t>
      </w:r>
      <w:r w:rsidR="00B77D40">
        <w:rPr>
          <w:rFonts w:ascii="Times New Roman" w:hAnsi="Times New Roman" w:cs="Times New Roman"/>
        </w:rPr>
        <w:t xml:space="preserve"> и включена в в</w:t>
      </w:r>
      <w:r w:rsidR="00B77D40" w:rsidRPr="00562CB5">
        <w:rPr>
          <w:rFonts w:ascii="Times New Roman" w:hAnsi="Times New Roman" w:cs="Times New Roman"/>
        </w:rPr>
        <w:t>ариативн</w:t>
      </w:r>
      <w:r w:rsidR="00B77D40">
        <w:rPr>
          <w:rFonts w:ascii="Times New Roman" w:hAnsi="Times New Roman" w:cs="Times New Roman"/>
        </w:rPr>
        <w:t>ую</w:t>
      </w:r>
      <w:r w:rsidR="00B77D40" w:rsidRPr="00562CB5">
        <w:rPr>
          <w:rFonts w:ascii="Times New Roman" w:hAnsi="Times New Roman" w:cs="Times New Roman"/>
        </w:rPr>
        <w:t xml:space="preserve"> часть </w:t>
      </w:r>
      <w:r w:rsidR="009B26E4">
        <w:rPr>
          <w:rFonts w:ascii="Times New Roman" w:hAnsi="Times New Roman" w:cs="Times New Roman"/>
        </w:rPr>
        <w:t xml:space="preserve">учебного плана, что </w:t>
      </w:r>
      <w:r w:rsidR="00B77D40" w:rsidRPr="00562CB5">
        <w:rPr>
          <w:rFonts w:ascii="Times New Roman" w:hAnsi="Times New Roman" w:cs="Times New Roman"/>
        </w:rPr>
        <w:t>дает возможность расширения и углубления подготовки обучающихся, получения обучающимися дополните</w:t>
      </w:r>
      <w:r w:rsidR="00D73FA7">
        <w:rPr>
          <w:rFonts w:ascii="Times New Roman" w:hAnsi="Times New Roman" w:cs="Times New Roman"/>
        </w:rPr>
        <w:t>льных знаний, умений и навыков.</w:t>
      </w:r>
    </w:p>
    <w:p w14:paraId="2F8AB3E9" w14:textId="2D492311" w:rsidR="00F84D3C" w:rsidRPr="00D73FA7" w:rsidRDefault="00F84D3C" w:rsidP="00F84D3C">
      <w:pPr>
        <w:spacing w:after="0" w:line="240" w:lineRule="auto"/>
        <w:ind w:firstLine="567"/>
        <w:jc w:val="both"/>
        <w:rPr>
          <w:rFonts w:ascii="Times New Roman" w:hAnsi="Times New Roman" w:cs="Times New Roman"/>
        </w:rPr>
      </w:pPr>
      <w:r w:rsidRPr="009015D8">
        <w:rPr>
          <w:rFonts w:ascii="Times New Roman" w:hAnsi="Times New Roman" w:cs="Times New Roman"/>
        </w:rPr>
        <w:t xml:space="preserve">В настоящее время модерн-джаз танец </w:t>
      </w:r>
      <w:r w:rsidRPr="00E34DFA">
        <w:rPr>
          <w:rFonts w:ascii="Times New Roman" w:hAnsi="Times New Roman" w:cs="Times New Roman"/>
        </w:rPr>
        <w:t>представляет одну из приоритетных техник современного танца, которая сложилась в процессе эволюции различных систем танца</w:t>
      </w:r>
      <w:r>
        <w:rPr>
          <w:rFonts w:ascii="Times New Roman" w:hAnsi="Times New Roman" w:cs="Times New Roman"/>
        </w:rPr>
        <w:t>,</w:t>
      </w:r>
      <w:r w:rsidRPr="00B33D73">
        <w:rPr>
          <w:rFonts w:ascii="Times New Roman" w:hAnsi="Times New Roman" w:cs="Times New Roman"/>
        </w:rPr>
        <w:t xml:space="preserve"> </w:t>
      </w:r>
      <w:r w:rsidRPr="00D73FA7">
        <w:rPr>
          <w:rFonts w:ascii="Times New Roman" w:hAnsi="Times New Roman" w:cs="Times New Roman"/>
        </w:rPr>
        <w:t>занимает одно из ведущих мест современной танцевальной культур</w:t>
      </w:r>
      <w:r>
        <w:rPr>
          <w:rFonts w:ascii="Times New Roman" w:hAnsi="Times New Roman" w:cs="Times New Roman"/>
        </w:rPr>
        <w:t>ы</w:t>
      </w:r>
      <w:r w:rsidRPr="00D73FA7">
        <w:rPr>
          <w:rFonts w:ascii="Times New Roman" w:hAnsi="Times New Roman" w:cs="Times New Roman"/>
        </w:rPr>
        <w:t>. Танец</w:t>
      </w:r>
      <w:r>
        <w:rPr>
          <w:rFonts w:ascii="Times New Roman" w:hAnsi="Times New Roman" w:cs="Times New Roman"/>
        </w:rPr>
        <w:t xml:space="preserve"> </w:t>
      </w:r>
      <w:r w:rsidRPr="00D73FA7">
        <w:rPr>
          <w:rFonts w:ascii="Times New Roman" w:hAnsi="Times New Roman" w:cs="Times New Roman"/>
        </w:rPr>
        <w:t xml:space="preserve">развивает гибкость, пластику позвоночника и всё тело танцора вообще. Современная музыка, в основном, очень сложна по ритмической структуре, и особую сложность вызывают у исполнителя нечетные размеры, которые не привычны для эстетики классического танца. На современной эстраде только модерн-джаз танец может раскрыть музыку и идею балетмейстера, ведь модерн-джаз </w:t>
      </w:r>
      <w:r w:rsidR="00E91E61">
        <w:rPr>
          <w:rFonts w:ascii="Times New Roman" w:hAnsi="Times New Roman" w:cs="Times New Roman"/>
        </w:rPr>
        <w:t>— это</w:t>
      </w:r>
      <w:r w:rsidRPr="00D73FA7">
        <w:rPr>
          <w:rFonts w:ascii="Times New Roman" w:hAnsi="Times New Roman" w:cs="Times New Roman"/>
        </w:rPr>
        <w:t xml:space="preserve"> форма танца, которая изменяется и приносит всё новое и интересное. Модерн-джаз танец, как никакой другой, позволяет наиболее комплексно развивать тело обуч</w:t>
      </w:r>
      <w:r>
        <w:rPr>
          <w:rFonts w:ascii="Times New Roman" w:hAnsi="Times New Roman" w:cs="Times New Roman"/>
        </w:rPr>
        <w:t>а</w:t>
      </w:r>
      <w:r w:rsidRPr="00D73FA7">
        <w:rPr>
          <w:rFonts w:ascii="Times New Roman" w:hAnsi="Times New Roman" w:cs="Times New Roman"/>
        </w:rPr>
        <w:t xml:space="preserve">ющегося </w:t>
      </w:r>
      <w:r>
        <w:rPr>
          <w:rFonts w:ascii="Times New Roman" w:hAnsi="Times New Roman" w:cs="Times New Roman"/>
        </w:rPr>
        <w:t>-</w:t>
      </w:r>
      <w:r w:rsidRPr="00D73FA7">
        <w:rPr>
          <w:rFonts w:ascii="Times New Roman" w:hAnsi="Times New Roman" w:cs="Times New Roman"/>
        </w:rPr>
        <w:t xml:space="preserve"> танцора, и не только тело. Танец </w:t>
      </w:r>
      <w:r w:rsidR="00E91E61">
        <w:rPr>
          <w:rFonts w:ascii="Times New Roman" w:hAnsi="Times New Roman" w:cs="Times New Roman"/>
        </w:rPr>
        <w:t>— это</w:t>
      </w:r>
      <w:r w:rsidRPr="00D73FA7">
        <w:rPr>
          <w:rFonts w:ascii="Times New Roman" w:hAnsi="Times New Roman" w:cs="Times New Roman"/>
        </w:rPr>
        <w:t xml:space="preserve"> один из возможных путей к единению коллектива танцоров. Он сплачивает коллектив в одно единое целое, что очень важно для достижения хороших результатов. От понимания результативности и полезности своего труда ребенок, подросток испытывает радость, возникают положительные эмоции. Он начинает осознавать значимость своего труда. В каждом человеке присутствует потребность к эстетическому формированию и ощущению красоты, потребность к созиданию. Танец, особенно модерн-джаз, вызывает именно эти потребности и ощущения.</w:t>
      </w:r>
    </w:p>
    <w:p w14:paraId="7724C3EA" w14:textId="77777777" w:rsidR="00B33D73" w:rsidRPr="00D73FA7" w:rsidRDefault="00B33D73" w:rsidP="00B33D73">
      <w:pPr>
        <w:spacing w:after="0" w:line="240" w:lineRule="auto"/>
        <w:ind w:firstLine="567"/>
        <w:jc w:val="both"/>
        <w:rPr>
          <w:rFonts w:ascii="Times New Roman" w:hAnsi="Times New Roman" w:cs="Times New Roman"/>
        </w:rPr>
      </w:pPr>
      <w:r w:rsidRPr="0054625A">
        <w:rPr>
          <w:rFonts w:ascii="Times New Roman" w:hAnsi="Times New Roman" w:cs="Times New Roman"/>
        </w:rPr>
        <w:t>Учебный предмет</w:t>
      </w:r>
      <w:r>
        <w:rPr>
          <w:rFonts w:ascii="Times New Roman" w:hAnsi="Times New Roman" w:cs="Times New Roman"/>
        </w:rPr>
        <w:t xml:space="preserve"> «</w:t>
      </w:r>
      <w:proofErr w:type="spellStart"/>
      <w:r>
        <w:rPr>
          <w:rFonts w:ascii="Times New Roman" w:hAnsi="Times New Roman" w:cs="Times New Roman"/>
        </w:rPr>
        <w:t>Модер</w:t>
      </w:r>
      <w:proofErr w:type="spellEnd"/>
      <w:r>
        <w:rPr>
          <w:rFonts w:ascii="Times New Roman" w:hAnsi="Times New Roman" w:cs="Times New Roman"/>
        </w:rPr>
        <w:t>-джаз танец»</w:t>
      </w:r>
      <w:r w:rsidRPr="0054625A">
        <w:rPr>
          <w:rFonts w:ascii="Times New Roman" w:hAnsi="Times New Roman" w:cs="Times New Roman"/>
        </w:rPr>
        <w:t xml:space="preserve"> направлен на</w:t>
      </w:r>
      <w:r w:rsidRPr="00BF76A4">
        <w:rPr>
          <w:sz w:val="24"/>
          <w:szCs w:val="24"/>
        </w:rPr>
        <w:t xml:space="preserve"> </w:t>
      </w:r>
      <w:r w:rsidRPr="00D73FA7">
        <w:rPr>
          <w:rFonts w:ascii="Times New Roman" w:hAnsi="Times New Roman" w:cs="Times New Roman"/>
        </w:rPr>
        <w:t xml:space="preserve">комплексное воспитание тела и формирование творческих способностей обучающихся, здоровьесберегающим сопровождением воспитательно-образовательного процесса. </w:t>
      </w:r>
    </w:p>
    <w:p w14:paraId="587CD2C8" w14:textId="3657DFCD" w:rsidR="00B33D73" w:rsidRPr="00B33D73" w:rsidRDefault="00B33D73" w:rsidP="00B33D73">
      <w:pPr>
        <w:spacing w:after="0" w:line="240" w:lineRule="auto"/>
        <w:ind w:firstLine="567"/>
        <w:jc w:val="both"/>
        <w:rPr>
          <w:rFonts w:ascii="Times New Roman" w:hAnsi="Times New Roman" w:cs="Times New Roman"/>
        </w:rPr>
      </w:pPr>
      <w:r w:rsidRPr="00B33D73">
        <w:rPr>
          <w:rFonts w:ascii="Times New Roman" w:hAnsi="Times New Roman" w:cs="Times New Roman"/>
        </w:rPr>
        <w:t>Отличительная особенность данной программы состоит в сочетании имеющегося большого опыта работы в стиле «джаз танец» и «модерн-джаз танец» с наработками известных педагогов-практиков; использовании музыкального материала в современных обработках; программа предусматривает занятия с детьми разного уровня физической подготовки.</w:t>
      </w:r>
    </w:p>
    <w:p w14:paraId="47AF165A" w14:textId="77777777" w:rsidR="00626D47" w:rsidRDefault="00626D47" w:rsidP="00626D47">
      <w:pPr>
        <w:spacing w:after="0" w:line="240" w:lineRule="auto"/>
        <w:jc w:val="both"/>
        <w:rPr>
          <w:rFonts w:ascii="Times New Roman" w:hAnsi="Times New Roman" w:cs="Times New Roman"/>
        </w:rPr>
      </w:pPr>
    </w:p>
    <w:p w14:paraId="22F9506A" w14:textId="77777777" w:rsidR="00626D47" w:rsidRPr="000B09BB" w:rsidRDefault="00626D47" w:rsidP="00626D47">
      <w:pPr>
        <w:spacing w:after="0" w:line="240" w:lineRule="auto"/>
        <w:jc w:val="both"/>
        <w:rPr>
          <w:rFonts w:ascii="Times New Roman" w:hAnsi="Times New Roman" w:cs="Times New Roman"/>
          <w:b/>
        </w:rPr>
      </w:pPr>
      <w:r w:rsidRPr="000B09BB">
        <w:rPr>
          <w:rFonts w:ascii="Times New Roman" w:hAnsi="Times New Roman" w:cs="Times New Roman"/>
          <w:b/>
        </w:rPr>
        <w:t xml:space="preserve">2. Срок реализации учебного предмета </w:t>
      </w:r>
    </w:p>
    <w:p w14:paraId="518EC48E" w14:textId="77777777" w:rsidR="00626D47" w:rsidRDefault="00626D47" w:rsidP="00626D47">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Срок освоения программы учебного предмета составляет </w:t>
      </w:r>
      <w:r>
        <w:rPr>
          <w:rFonts w:ascii="Times New Roman" w:hAnsi="Times New Roman" w:cs="Times New Roman"/>
        </w:rPr>
        <w:t>6 лет</w:t>
      </w:r>
      <w:r w:rsidRPr="0054625A">
        <w:rPr>
          <w:rFonts w:ascii="Times New Roman" w:hAnsi="Times New Roman" w:cs="Times New Roman"/>
        </w:rPr>
        <w:t xml:space="preserve"> по 8-летней образовательной программе в области «Хореографическое творчество». </w:t>
      </w:r>
      <w:r>
        <w:rPr>
          <w:rFonts w:ascii="Times New Roman" w:hAnsi="Times New Roman" w:cs="Times New Roman"/>
        </w:rPr>
        <w:t>С</w:t>
      </w:r>
      <w:r w:rsidRPr="0054625A">
        <w:rPr>
          <w:rFonts w:ascii="Times New Roman" w:hAnsi="Times New Roman" w:cs="Times New Roman"/>
        </w:rPr>
        <w:t>рок обучения может быть увеличен на 1 год (9</w:t>
      </w:r>
      <w:r>
        <w:rPr>
          <w:rFonts w:ascii="Times New Roman" w:hAnsi="Times New Roman" w:cs="Times New Roman"/>
        </w:rPr>
        <w:t xml:space="preserve"> класс</w:t>
      </w:r>
      <w:r w:rsidRPr="0054625A">
        <w:rPr>
          <w:rFonts w:ascii="Times New Roman" w:hAnsi="Times New Roman" w:cs="Times New Roman"/>
        </w:rPr>
        <w:t xml:space="preserve">). </w:t>
      </w:r>
    </w:p>
    <w:p w14:paraId="6D175174" w14:textId="77777777" w:rsidR="00626D47" w:rsidRDefault="00626D47" w:rsidP="00626D47">
      <w:pPr>
        <w:spacing w:after="0" w:line="240" w:lineRule="auto"/>
        <w:jc w:val="both"/>
        <w:rPr>
          <w:rFonts w:ascii="Times New Roman" w:hAnsi="Times New Roman" w:cs="Times New Roman"/>
        </w:rPr>
      </w:pPr>
    </w:p>
    <w:p w14:paraId="329CAF20" w14:textId="77777777" w:rsidR="00626D47" w:rsidRDefault="00626D47" w:rsidP="00626D47">
      <w:pPr>
        <w:spacing w:after="0" w:line="240" w:lineRule="auto"/>
        <w:jc w:val="both"/>
        <w:rPr>
          <w:rFonts w:ascii="Times New Roman" w:hAnsi="Times New Roman" w:cs="Times New Roman"/>
        </w:rPr>
      </w:pPr>
      <w:r w:rsidRPr="0046678D">
        <w:rPr>
          <w:rFonts w:ascii="Times New Roman" w:hAnsi="Times New Roman" w:cs="Times New Roman"/>
          <w:b/>
        </w:rPr>
        <w:t>3. Объем учебного времени</w:t>
      </w:r>
      <w:r w:rsidRPr="0054625A">
        <w:rPr>
          <w:rFonts w:ascii="Times New Roman" w:hAnsi="Times New Roman" w:cs="Times New Roman"/>
        </w:rPr>
        <w:t xml:space="preserve">, предусмотренный учебным планом </w:t>
      </w:r>
      <w:r>
        <w:rPr>
          <w:rFonts w:ascii="Times New Roman" w:hAnsi="Times New Roman" w:cs="Times New Roman"/>
        </w:rPr>
        <w:t>школы</w:t>
      </w:r>
      <w:r w:rsidRPr="0054625A">
        <w:rPr>
          <w:rFonts w:ascii="Times New Roman" w:hAnsi="Times New Roman" w:cs="Times New Roman"/>
        </w:rPr>
        <w:t xml:space="preserve"> на реализацию предмета «</w:t>
      </w:r>
      <w:proofErr w:type="spellStart"/>
      <w:r>
        <w:rPr>
          <w:rFonts w:ascii="Times New Roman" w:hAnsi="Times New Roman" w:cs="Times New Roman"/>
        </w:rPr>
        <w:t>Модер</w:t>
      </w:r>
      <w:proofErr w:type="spellEnd"/>
      <w:r>
        <w:rPr>
          <w:rFonts w:ascii="Times New Roman" w:hAnsi="Times New Roman" w:cs="Times New Roman"/>
        </w:rPr>
        <w:t>-джаз танец</w:t>
      </w:r>
      <w:r w:rsidRPr="0054625A">
        <w:rPr>
          <w:rFonts w:ascii="Times New Roman" w:hAnsi="Times New Roman" w:cs="Times New Roman"/>
        </w:rPr>
        <w:t xml:space="preserve">»: </w:t>
      </w:r>
    </w:p>
    <w:p w14:paraId="3FF72C53" w14:textId="77777777" w:rsidR="00626D47" w:rsidRPr="0046678D" w:rsidRDefault="00626D47" w:rsidP="00626D4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Таблица 1</w:t>
      </w:r>
    </w:p>
    <w:tbl>
      <w:tblPr>
        <w:tblStyle w:val="af"/>
        <w:tblW w:w="9370" w:type="dxa"/>
        <w:tblLook w:val="04A0" w:firstRow="1" w:lastRow="0" w:firstColumn="1" w:lastColumn="0" w:noHBand="0" w:noVBand="1"/>
      </w:tblPr>
      <w:tblGrid>
        <w:gridCol w:w="6912"/>
        <w:gridCol w:w="1229"/>
        <w:gridCol w:w="1229"/>
      </w:tblGrid>
      <w:tr w:rsidR="00626D47" w14:paraId="1178FF13" w14:textId="77777777" w:rsidTr="00B77D40">
        <w:tc>
          <w:tcPr>
            <w:tcW w:w="6912" w:type="dxa"/>
          </w:tcPr>
          <w:p w14:paraId="086C53DB" w14:textId="77777777" w:rsidR="00626D47" w:rsidRDefault="00626D47" w:rsidP="00B77D40">
            <w:pPr>
              <w:jc w:val="center"/>
              <w:rPr>
                <w:rFonts w:ascii="Times New Roman" w:hAnsi="Times New Roman" w:cs="Times New Roman"/>
              </w:rPr>
            </w:pPr>
            <w:r w:rsidRPr="0054625A">
              <w:rPr>
                <w:rFonts w:ascii="Times New Roman" w:hAnsi="Times New Roman" w:cs="Times New Roman"/>
              </w:rPr>
              <w:t>Содержание</w:t>
            </w:r>
          </w:p>
        </w:tc>
        <w:tc>
          <w:tcPr>
            <w:tcW w:w="1229" w:type="dxa"/>
          </w:tcPr>
          <w:p w14:paraId="3ED9BB05" w14:textId="77777777" w:rsidR="00626D47" w:rsidRDefault="009B26E4" w:rsidP="00B77D40">
            <w:pPr>
              <w:jc w:val="center"/>
              <w:rPr>
                <w:rFonts w:ascii="Times New Roman" w:hAnsi="Times New Roman" w:cs="Times New Roman"/>
              </w:rPr>
            </w:pPr>
            <w:r>
              <w:rPr>
                <w:rFonts w:ascii="Times New Roman" w:hAnsi="Times New Roman" w:cs="Times New Roman"/>
              </w:rPr>
              <w:t>3</w:t>
            </w:r>
            <w:r w:rsidR="00626D47" w:rsidRPr="0054625A">
              <w:rPr>
                <w:rFonts w:ascii="Times New Roman" w:hAnsi="Times New Roman" w:cs="Times New Roman"/>
              </w:rPr>
              <w:t>-8</w:t>
            </w:r>
            <w:r w:rsidR="00626D47">
              <w:rPr>
                <w:rFonts w:ascii="Times New Roman" w:hAnsi="Times New Roman" w:cs="Times New Roman"/>
              </w:rPr>
              <w:t xml:space="preserve"> </w:t>
            </w:r>
            <w:r w:rsidR="00626D47" w:rsidRPr="0054625A">
              <w:rPr>
                <w:rFonts w:ascii="Times New Roman" w:hAnsi="Times New Roman" w:cs="Times New Roman"/>
              </w:rPr>
              <w:t xml:space="preserve">классы </w:t>
            </w:r>
          </w:p>
        </w:tc>
        <w:tc>
          <w:tcPr>
            <w:tcW w:w="1229" w:type="dxa"/>
          </w:tcPr>
          <w:p w14:paraId="41E88D14" w14:textId="77777777" w:rsidR="00626D47" w:rsidRDefault="00626D47" w:rsidP="00B77D40">
            <w:pPr>
              <w:jc w:val="center"/>
              <w:rPr>
                <w:rFonts w:ascii="Times New Roman" w:hAnsi="Times New Roman" w:cs="Times New Roman"/>
              </w:rPr>
            </w:pPr>
            <w:r w:rsidRPr="0054625A">
              <w:rPr>
                <w:rFonts w:ascii="Times New Roman" w:hAnsi="Times New Roman" w:cs="Times New Roman"/>
              </w:rPr>
              <w:t>9 класс</w:t>
            </w:r>
          </w:p>
        </w:tc>
      </w:tr>
      <w:tr w:rsidR="00626D47" w14:paraId="5FBF4404" w14:textId="77777777" w:rsidTr="00B77D40">
        <w:tc>
          <w:tcPr>
            <w:tcW w:w="6912" w:type="dxa"/>
          </w:tcPr>
          <w:p w14:paraId="69DE4854" w14:textId="77777777" w:rsidR="00626D47" w:rsidRDefault="00626D47" w:rsidP="00B77D40">
            <w:pPr>
              <w:jc w:val="both"/>
              <w:rPr>
                <w:rFonts w:ascii="Times New Roman" w:hAnsi="Times New Roman" w:cs="Times New Roman"/>
              </w:rPr>
            </w:pPr>
            <w:r w:rsidRPr="0054625A">
              <w:rPr>
                <w:rFonts w:ascii="Times New Roman" w:hAnsi="Times New Roman" w:cs="Times New Roman"/>
              </w:rPr>
              <w:t>Максимальная нагрузка (в часах), в том числе:</w:t>
            </w:r>
          </w:p>
        </w:tc>
        <w:tc>
          <w:tcPr>
            <w:tcW w:w="1229" w:type="dxa"/>
          </w:tcPr>
          <w:p w14:paraId="0F89A2D9" w14:textId="77777777" w:rsidR="00626D47" w:rsidRDefault="009B26E4" w:rsidP="00B77D40">
            <w:pPr>
              <w:jc w:val="center"/>
              <w:rPr>
                <w:rFonts w:ascii="Times New Roman" w:hAnsi="Times New Roman" w:cs="Times New Roman"/>
              </w:rPr>
            </w:pPr>
            <w:r>
              <w:rPr>
                <w:rFonts w:ascii="Times New Roman" w:hAnsi="Times New Roman" w:cs="Times New Roman"/>
              </w:rPr>
              <w:t>495</w:t>
            </w:r>
          </w:p>
        </w:tc>
        <w:tc>
          <w:tcPr>
            <w:tcW w:w="1229" w:type="dxa"/>
          </w:tcPr>
          <w:p w14:paraId="2E391AA0" w14:textId="77777777" w:rsidR="00626D47" w:rsidRDefault="00771FBC" w:rsidP="00B77D40">
            <w:pPr>
              <w:jc w:val="center"/>
              <w:rPr>
                <w:rFonts w:ascii="Times New Roman" w:hAnsi="Times New Roman" w:cs="Times New Roman"/>
              </w:rPr>
            </w:pPr>
            <w:r>
              <w:rPr>
                <w:rFonts w:ascii="Times New Roman" w:hAnsi="Times New Roman" w:cs="Times New Roman"/>
              </w:rPr>
              <w:t>74</w:t>
            </w:r>
          </w:p>
        </w:tc>
      </w:tr>
      <w:tr w:rsidR="009B26E4" w14:paraId="76ACEEC1" w14:textId="77777777" w:rsidTr="00B77D40">
        <w:tc>
          <w:tcPr>
            <w:tcW w:w="6912" w:type="dxa"/>
          </w:tcPr>
          <w:p w14:paraId="47A129C4" w14:textId="77777777" w:rsidR="009B26E4" w:rsidRDefault="009B26E4" w:rsidP="00B77D40">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w:t>
            </w:r>
          </w:p>
        </w:tc>
        <w:tc>
          <w:tcPr>
            <w:tcW w:w="1229" w:type="dxa"/>
          </w:tcPr>
          <w:p w14:paraId="0CCC15A7" w14:textId="77777777" w:rsidR="009B26E4" w:rsidRDefault="009B26E4" w:rsidP="00B77D40">
            <w:pPr>
              <w:jc w:val="center"/>
              <w:rPr>
                <w:rFonts w:ascii="Times New Roman" w:hAnsi="Times New Roman" w:cs="Times New Roman"/>
              </w:rPr>
            </w:pPr>
            <w:r>
              <w:rPr>
                <w:rFonts w:ascii="Times New Roman" w:hAnsi="Times New Roman" w:cs="Times New Roman"/>
              </w:rPr>
              <w:t>495</w:t>
            </w:r>
          </w:p>
        </w:tc>
        <w:tc>
          <w:tcPr>
            <w:tcW w:w="1229" w:type="dxa"/>
          </w:tcPr>
          <w:p w14:paraId="0C676C28" w14:textId="77777777" w:rsidR="009B26E4" w:rsidRDefault="00771FBC" w:rsidP="00771FBC">
            <w:pPr>
              <w:jc w:val="center"/>
              <w:rPr>
                <w:rFonts w:ascii="Times New Roman" w:hAnsi="Times New Roman" w:cs="Times New Roman"/>
              </w:rPr>
            </w:pPr>
            <w:r>
              <w:rPr>
                <w:rFonts w:ascii="Times New Roman" w:hAnsi="Times New Roman" w:cs="Times New Roman"/>
              </w:rPr>
              <w:t>74</w:t>
            </w:r>
          </w:p>
        </w:tc>
      </w:tr>
      <w:tr w:rsidR="009B26E4" w14:paraId="262093AB" w14:textId="77777777" w:rsidTr="00B77D40">
        <w:tc>
          <w:tcPr>
            <w:tcW w:w="6912" w:type="dxa"/>
          </w:tcPr>
          <w:p w14:paraId="6350531A" w14:textId="77777777" w:rsidR="009B26E4" w:rsidRDefault="009B26E4" w:rsidP="00B77D40">
            <w:pPr>
              <w:jc w:val="both"/>
              <w:rPr>
                <w:rFonts w:ascii="Times New Roman" w:hAnsi="Times New Roman" w:cs="Times New Roman"/>
              </w:rPr>
            </w:pPr>
            <w:r w:rsidRPr="0054625A">
              <w:rPr>
                <w:rFonts w:ascii="Times New Roman" w:hAnsi="Times New Roman" w:cs="Times New Roman"/>
              </w:rPr>
              <w:t>Общее количество часов на аудиторные занятия</w:t>
            </w:r>
          </w:p>
        </w:tc>
        <w:tc>
          <w:tcPr>
            <w:tcW w:w="2458" w:type="dxa"/>
            <w:gridSpan w:val="2"/>
          </w:tcPr>
          <w:p w14:paraId="1B91095A" w14:textId="77777777" w:rsidR="009B26E4" w:rsidRDefault="00771FBC" w:rsidP="00B77D40">
            <w:pPr>
              <w:jc w:val="center"/>
              <w:rPr>
                <w:rFonts w:ascii="Times New Roman" w:hAnsi="Times New Roman" w:cs="Times New Roman"/>
              </w:rPr>
            </w:pPr>
            <w:r>
              <w:rPr>
                <w:rFonts w:ascii="Times New Roman" w:hAnsi="Times New Roman" w:cs="Times New Roman"/>
              </w:rPr>
              <w:t>569</w:t>
            </w:r>
          </w:p>
        </w:tc>
      </w:tr>
    </w:tbl>
    <w:p w14:paraId="4ACDD605" w14:textId="77777777" w:rsidR="00626D47" w:rsidRDefault="00626D47" w:rsidP="00626D47">
      <w:pPr>
        <w:spacing w:after="0" w:line="240" w:lineRule="auto"/>
        <w:jc w:val="both"/>
        <w:rPr>
          <w:rFonts w:ascii="Times New Roman" w:hAnsi="Times New Roman" w:cs="Times New Roman"/>
        </w:rPr>
      </w:pPr>
    </w:p>
    <w:p w14:paraId="559861EB" w14:textId="77777777" w:rsidR="00626D47" w:rsidRDefault="00626D47" w:rsidP="00626D47">
      <w:pPr>
        <w:spacing w:after="0" w:line="240" w:lineRule="auto"/>
        <w:jc w:val="both"/>
        <w:rPr>
          <w:rFonts w:ascii="Times New Roman" w:hAnsi="Times New Roman" w:cs="Times New Roman"/>
        </w:rPr>
      </w:pPr>
      <w:r w:rsidRPr="0046678D">
        <w:rPr>
          <w:rFonts w:ascii="Times New Roman" w:hAnsi="Times New Roman" w:cs="Times New Roman"/>
          <w:b/>
        </w:rPr>
        <w:t>4. Форма проведения учебных аудиторных занятий</w:t>
      </w:r>
      <w:r w:rsidRPr="0054625A">
        <w:rPr>
          <w:rFonts w:ascii="Times New Roman" w:hAnsi="Times New Roman" w:cs="Times New Roman"/>
        </w:rPr>
        <w:t xml:space="preserve">: </w:t>
      </w:r>
      <w:r>
        <w:rPr>
          <w:rFonts w:ascii="Times New Roman" w:hAnsi="Times New Roman" w:cs="Times New Roman"/>
        </w:rPr>
        <w:t>г</w:t>
      </w:r>
      <w:r w:rsidRPr="0054625A">
        <w:rPr>
          <w:rFonts w:ascii="Times New Roman" w:hAnsi="Times New Roman" w:cs="Times New Roman"/>
        </w:rPr>
        <w:t>рупповая (</w:t>
      </w:r>
      <w:r w:rsidR="008167AF">
        <w:rPr>
          <w:rFonts w:ascii="Times New Roman" w:hAnsi="Times New Roman" w:cs="Times New Roman"/>
        </w:rPr>
        <w:t xml:space="preserve">от </w:t>
      </w:r>
      <w:r w:rsidRPr="0054625A">
        <w:rPr>
          <w:rFonts w:ascii="Times New Roman" w:hAnsi="Times New Roman" w:cs="Times New Roman"/>
        </w:rPr>
        <w:t xml:space="preserve">11 учеников), рекомендуемая продолжительность урока 40-45 минут. </w:t>
      </w:r>
    </w:p>
    <w:p w14:paraId="51F167FC" w14:textId="77777777" w:rsidR="00626D47" w:rsidRDefault="00626D47" w:rsidP="00626D47">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Мелкогрупповая форма позволяет преподавателю лучше узнать ученика, его возможности, трудоспособность, эмоционально - психологические особенности. </w:t>
      </w:r>
    </w:p>
    <w:p w14:paraId="352F12CD" w14:textId="77777777" w:rsidR="00626D47" w:rsidRDefault="00626D47" w:rsidP="00626D47">
      <w:pPr>
        <w:spacing w:after="0" w:line="240" w:lineRule="auto"/>
        <w:jc w:val="both"/>
        <w:rPr>
          <w:rFonts w:ascii="Times New Roman" w:hAnsi="Times New Roman" w:cs="Times New Roman"/>
          <w:b/>
        </w:rPr>
      </w:pPr>
    </w:p>
    <w:p w14:paraId="69F11DA8" w14:textId="77777777" w:rsidR="009B26E4" w:rsidRPr="00D51923" w:rsidRDefault="009B26E4" w:rsidP="009015D8">
      <w:pPr>
        <w:spacing w:after="0" w:line="240" w:lineRule="auto"/>
        <w:jc w:val="both"/>
        <w:rPr>
          <w:rFonts w:ascii="Times New Roman" w:hAnsi="Times New Roman" w:cs="Times New Roman"/>
          <w:b/>
        </w:rPr>
      </w:pPr>
      <w:r w:rsidRPr="00D51923">
        <w:rPr>
          <w:rFonts w:ascii="Times New Roman" w:hAnsi="Times New Roman" w:cs="Times New Roman"/>
          <w:b/>
        </w:rPr>
        <w:t xml:space="preserve">5. Цель и задачи учебного предмета. </w:t>
      </w:r>
    </w:p>
    <w:p w14:paraId="620BB868" w14:textId="77777777" w:rsidR="009015D8" w:rsidRPr="009015D8" w:rsidRDefault="009015D8" w:rsidP="009015D8">
      <w:pPr>
        <w:spacing w:after="0" w:line="240" w:lineRule="auto"/>
        <w:ind w:firstLine="567"/>
        <w:jc w:val="both"/>
        <w:rPr>
          <w:rFonts w:ascii="Times New Roman" w:hAnsi="Times New Roman" w:cs="Times New Roman"/>
        </w:rPr>
      </w:pPr>
      <w:r w:rsidRPr="009015D8">
        <w:rPr>
          <w:rFonts w:ascii="Times New Roman" w:hAnsi="Times New Roman" w:cs="Times New Roman"/>
        </w:rPr>
        <w:t>Цель</w:t>
      </w:r>
      <w:r>
        <w:rPr>
          <w:rFonts w:ascii="Times New Roman" w:hAnsi="Times New Roman" w:cs="Times New Roman"/>
        </w:rPr>
        <w:t>:</w:t>
      </w:r>
      <w:r w:rsidRPr="009015D8">
        <w:rPr>
          <w:rFonts w:ascii="Times New Roman" w:hAnsi="Times New Roman" w:cs="Times New Roman"/>
        </w:rPr>
        <w:t xml:space="preserve"> содействие развитию импровизационных способностей и достижению максимального эмоционального «раскрытия» обучающихся через знакомство и изучение танцевальной техники модерн-джаз танца.    </w:t>
      </w:r>
    </w:p>
    <w:p w14:paraId="76AE49B7" w14:textId="77777777" w:rsidR="009015D8" w:rsidRPr="009015D8" w:rsidRDefault="009015D8" w:rsidP="009015D8">
      <w:pPr>
        <w:pStyle w:val="af1"/>
        <w:spacing w:after="0" w:line="240" w:lineRule="auto"/>
        <w:ind w:left="0" w:firstLine="567"/>
        <w:rPr>
          <w:rFonts w:ascii="Times New Roman" w:hAnsi="Times New Roman" w:cs="Times New Roman"/>
        </w:rPr>
      </w:pPr>
      <w:r w:rsidRPr="009015D8">
        <w:rPr>
          <w:rFonts w:ascii="Times New Roman" w:hAnsi="Times New Roman" w:cs="Times New Roman"/>
        </w:rPr>
        <w:t xml:space="preserve">Задачи: </w:t>
      </w:r>
    </w:p>
    <w:p w14:paraId="174EECD1" w14:textId="77777777" w:rsidR="009015D8" w:rsidRPr="009015D8" w:rsidRDefault="009015D8" w:rsidP="00EF2681">
      <w:pPr>
        <w:numPr>
          <w:ilvl w:val="0"/>
          <w:numId w:val="132"/>
        </w:numPr>
        <w:tabs>
          <w:tab w:val="left" w:pos="284"/>
        </w:tabs>
        <w:spacing w:after="0" w:line="240" w:lineRule="auto"/>
        <w:ind w:left="0" w:firstLine="0"/>
        <w:jc w:val="both"/>
        <w:rPr>
          <w:rFonts w:ascii="Times New Roman" w:hAnsi="Times New Roman" w:cs="Times New Roman"/>
        </w:rPr>
      </w:pPr>
      <w:r w:rsidRPr="009015D8">
        <w:rPr>
          <w:rFonts w:ascii="Times New Roman" w:hAnsi="Times New Roman" w:cs="Times New Roman"/>
        </w:rPr>
        <w:t>изучать основные стили, школы и направления танцев модерн, джаз;</w:t>
      </w:r>
    </w:p>
    <w:p w14:paraId="49DFC0CD" w14:textId="77777777" w:rsidR="009015D8" w:rsidRPr="009015D8" w:rsidRDefault="009015D8" w:rsidP="00EF2681">
      <w:pPr>
        <w:numPr>
          <w:ilvl w:val="0"/>
          <w:numId w:val="132"/>
        </w:numPr>
        <w:tabs>
          <w:tab w:val="left" w:pos="284"/>
        </w:tabs>
        <w:spacing w:after="0" w:line="240" w:lineRule="auto"/>
        <w:ind w:left="0" w:firstLine="0"/>
        <w:jc w:val="both"/>
        <w:rPr>
          <w:rFonts w:ascii="Times New Roman" w:hAnsi="Times New Roman" w:cs="Times New Roman"/>
        </w:rPr>
      </w:pPr>
      <w:r w:rsidRPr="009015D8">
        <w:rPr>
          <w:rFonts w:ascii="Times New Roman" w:hAnsi="Times New Roman" w:cs="Times New Roman"/>
        </w:rPr>
        <w:t>осваивать особенности манеры исполнения, внутреннего эмоционального характера каждого из направлений изучаемых стилей;</w:t>
      </w:r>
    </w:p>
    <w:p w14:paraId="27F45F20" w14:textId="77777777" w:rsidR="009015D8" w:rsidRPr="009015D8" w:rsidRDefault="009015D8" w:rsidP="00EF2681">
      <w:pPr>
        <w:numPr>
          <w:ilvl w:val="0"/>
          <w:numId w:val="132"/>
        </w:numPr>
        <w:tabs>
          <w:tab w:val="left" w:pos="284"/>
        </w:tabs>
        <w:spacing w:after="0" w:line="240" w:lineRule="auto"/>
        <w:ind w:left="0" w:firstLine="0"/>
        <w:jc w:val="both"/>
        <w:rPr>
          <w:rFonts w:ascii="Times New Roman" w:hAnsi="Times New Roman" w:cs="Times New Roman"/>
        </w:rPr>
      </w:pPr>
      <w:r w:rsidRPr="009015D8">
        <w:rPr>
          <w:rFonts w:ascii="Times New Roman" w:hAnsi="Times New Roman" w:cs="Times New Roman"/>
        </w:rPr>
        <w:lastRenderedPageBreak/>
        <w:t xml:space="preserve">вырабатывать собственный танцевальный почерк </w:t>
      </w:r>
      <w:r>
        <w:rPr>
          <w:rFonts w:ascii="Times New Roman" w:hAnsi="Times New Roman" w:cs="Times New Roman"/>
        </w:rPr>
        <w:t>у</w:t>
      </w:r>
      <w:r w:rsidRPr="009015D8">
        <w:rPr>
          <w:rFonts w:ascii="Times New Roman" w:hAnsi="Times New Roman" w:cs="Times New Roman"/>
        </w:rPr>
        <w:t xml:space="preserve"> обучающихся;</w:t>
      </w:r>
    </w:p>
    <w:p w14:paraId="64F2229E" w14:textId="77777777" w:rsidR="009015D8" w:rsidRPr="009015D8" w:rsidRDefault="009015D8" w:rsidP="00EF2681">
      <w:pPr>
        <w:numPr>
          <w:ilvl w:val="0"/>
          <w:numId w:val="132"/>
        </w:numPr>
        <w:tabs>
          <w:tab w:val="left" w:pos="284"/>
        </w:tabs>
        <w:spacing w:after="0" w:line="240" w:lineRule="auto"/>
        <w:ind w:left="0" w:firstLine="0"/>
        <w:jc w:val="both"/>
        <w:rPr>
          <w:rFonts w:ascii="Times New Roman" w:hAnsi="Times New Roman" w:cs="Times New Roman"/>
        </w:rPr>
      </w:pPr>
      <w:r w:rsidRPr="009015D8">
        <w:rPr>
          <w:rFonts w:ascii="Times New Roman" w:hAnsi="Times New Roman" w:cs="Times New Roman"/>
        </w:rPr>
        <w:t>формировать умение выражать свой замысел, художественный вкус и творческое воображение;</w:t>
      </w:r>
    </w:p>
    <w:p w14:paraId="3826F8FE" w14:textId="77777777" w:rsidR="009015D8" w:rsidRPr="009015D8" w:rsidRDefault="009015D8" w:rsidP="00EF2681">
      <w:pPr>
        <w:numPr>
          <w:ilvl w:val="0"/>
          <w:numId w:val="132"/>
        </w:numPr>
        <w:tabs>
          <w:tab w:val="left" w:pos="284"/>
        </w:tabs>
        <w:spacing w:after="0" w:line="240" w:lineRule="auto"/>
        <w:ind w:left="0" w:firstLine="0"/>
        <w:jc w:val="both"/>
        <w:rPr>
          <w:rFonts w:ascii="Times New Roman" w:hAnsi="Times New Roman" w:cs="Times New Roman"/>
        </w:rPr>
      </w:pPr>
      <w:r w:rsidRPr="009015D8">
        <w:rPr>
          <w:rFonts w:ascii="Times New Roman" w:hAnsi="Times New Roman" w:cs="Times New Roman"/>
        </w:rPr>
        <w:t>развивать самостоятельность и способность решать творческие задачи;</w:t>
      </w:r>
    </w:p>
    <w:p w14:paraId="4A2AE9D6" w14:textId="77777777" w:rsidR="009015D8" w:rsidRPr="009015D8" w:rsidRDefault="009015D8" w:rsidP="00EF2681">
      <w:pPr>
        <w:numPr>
          <w:ilvl w:val="0"/>
          <w:numId w:val="132"/>
        </w:numPr>
        <w:tabs>
          <w:tab w:val="left" w:pos="284"/>
        </w:tabs>
        <w:spacing w:after="0" w:line="240" w:lineRule="auto"/>
        <w:ind w:left="0" w:firstLine="0"/>
        <w:jc w:val="both"/>
        <w:rPr>
          <w:rFonts w:ascii="Times New Roman" w:hAnsi="Times New Roman" w:cs="Times New Roman"/>
        </w:rPr>
      </w:pPr>
      <w:r w:rsidRPr="009015D8">
        <w:rPr>
          <w:rFonts w:ascii="Times New Roman" w:hAnsi="Times New Roman" w:cs="Times New Roman"/>
        </w:rPr>
        <w:t xml:space="preserve">приучать обучающихся к сочинительской работе;        </w:t>
      </w:r>
    </w:p>
    <w:p w14:paraId="6B598E1B" w14:textId="77777777" w:rsidR="009015D8" w:rsidRPr="009015D8" w:rsidRDefault="009015D8" w:rsidP="00EF2681">
      <w:pPr>
        <w:numPr>
          <w:ilvl w:val="0"/>
          <w:numId w:val="132"/>
        </w:numPr>
        <w:tabs>
          <w:tab w:val="left" w:pos="284"/>
        </w:tabs>
        <w:spacing w:after="0" w:line="240" w:lineRule="auto"/>
        <w:ind w:left="0" w:firstLine="0"/>
        <w:jc w:val="both"/>
        <w:rPr>
          <w:rFonts w:ascii="Times New Roman" w:hAnsi="Times New Roman" w:cs="Times New Roman"/>
        </w:rPr>
      </w:pPr>
      <w:r w:rsidRPr="009015D8">
        <w:rPr>
          <w:rFonts w:ascii="Times New Roman" w:hAnsi="Times New Roman" w:cs="Times New Roman"/>
        </w:rPr>
        <w:t>формировать здоровый образ жизни обучающихся;</w:t>
      </w:r>
    </w:p>
    <w:p w14:paraId="65AD9A11" w14:textId="77777777" w:rsidR="009015D8" w:rsidRDefault="009015D8" w:rsidP="00EF2681">
      <w:pPr>
        <w:numPr>
          <w:ilvl w:val="0"/>
          <w:numId w:val="132"/>
        </w:numPr>
        <w:tabs>
          <w:tab w:val="left" w:pos="284"/>
        </w:tabs>
        <w:spacing w:after="0" w:line="240" w:lineRule="auto"/>
        <w:ind w:left="0" w:firstLine="0"/>
        <w:jc w:val="both"/>
        <w:rPr>
          <w:rFonts w:ascii="Times New Roman" w:hAnsi="Times New Roman" w:cs="Times New Roman"/>
        </w:rPr>
      </w:pPr>
      <w:r w:rsidRPr="009015D8">
        <w:rPr>
          <w:rFonts w:ascii="Times New Roman" w:hAnsi="Times New Roman" w:cs="Times New Roman"/>
        </w:rPr>
        <w:t>содействовать полноценному физическому развитию;</w:t>
      </w:r>
    </w:p>
    <w:p w14:paraId="4FFC6C8B" w14:textId="77777777" w:rsidR="009015D8" w:rsidRPr="00B33D73" w:rsidRDefault="009015D8" w:rsidP="00EF2681">
      <w:pPr>
        <w:numPr>
          <w:ilvl w:val="0"/>
          <w:numId w:val="132"/>
        </w:numPr>
        <w:tabs>
          <w:tab w:val="left" w:pos="284"/>
        </w:tabs>
        <w:spacing w:after="0" w:line="240" w:lineRule="auto"/>
        <w:ind w:left="0" w:firstLine="0"/>
        <w:jc w:val="both"/>
        <w:rPr>
          <w:rFonts w:ascii="Times New Roman" w:hAnsi="Times New Roman" w:cs="Times New Roman"/>
        </w:rPr>
      </w:pPr>
      <w:r w:rsidRPr="00B33D73">
        <w:rPr>
          <w:rFonts w:ascii="Times New Roman" w:hAnsi="Times New Roman" w:cs="Times New Roman"/>
        </w:rPr>
        <w:t>воспитывать интерес к работе, трудолюбие; сил</w:t>
      </w:r>
      <w:r w:rsidR="00B33D73">
        <w:rPr>
          <w:rFonts w:ascii="Times New Roman" w:hAnsi="Times New Roman" w:cs="Times New Roman"/>
        </w:rPr>
        <w:t>у</w:t>
      </w:r>
      <w:r w:rsidRPr="00B33D73">
        <w:rPr>
          <w:rFonts w:ascii="Times New Roman" w:hAnsi="Times New Roman" w:cs="Times New Roman"/>
        </w:rPr>
        <w:t xml:space="preserve"> воли, целеустремленность;</w:t>
      </w:r>
    </w:p>
    <w:p w14:paraId="21DCFFB1" w14:textId="77777777" w:rsidR="009B26E4" w:rsidRPr="009015D8" w:rsidRDefault="009B26E4" w:rsidP="00EF2681">
      <w:pPr>
        <w:pStyle w:val="a3"/>
        <w:numPr>
          <w:ilvl w:val="1"/>
          <w:numId w:val="45"/>
        </w:numPr>
        <w:tabs>
          <w:tab w:val="left" w:pos="284"/>
        </w:tabs>
        <w:spacing w:after="0" w:line="240" w:lineRule="auto"/>
        <w:ind w:left="0" w:firstLine="0"/>
        <w:jc w:val="both"/>
        <w:rPr>
          <w:rFonts w:ascii="Times New Roman" w:hAnsi="Times New Roman" w:cs="Times New Roman"/>
        </w:rPr>
      </w:pPr>
      <w:r w:rsidRPr="009015D8">
        <w:rPr>
          <w:rFonts w:ascii="Times New Roman" w:hAnsi="Times New Roman" w:cs="Times New Roman"/>
        </w:rPr>
        <w:t>формирова</w:t>
      </w:r>
      <w:r w:rsidR="009015D8" w:rsidRPr="009015D8">
        <w:rPr>
          <w:rFonts w:ascii="Times New Roman" w:hAnsi="Times New Roman" w:cs="Times New Roman"/>
        </w:rPr>
        <w:t>ть</w:t>
      </w:r>
      <w:r w:rsidRPr="009015D8">
        <w:rPr>
          <w:rFonts w:ascii="Times New Roman" w:hAnsi="Times New Roman" w:cs="Times New Roman"/>
        </w:rPr>
        <w:t xml:space="preserve"> у одаренных детей комплекс знаний, умений и навыков, позволяющих в дальнейшем осваивать профессиональные образовательные программы в области хореографического искусства. </w:t>
      </w:r>
    </w:p>
    <w:p w14:paraId="3649F20F" w14:textId="77777777" w:rsidR="00F84D3C" w:rsidRDefault="00F84D3C" w:rsidP="009B26E4">
      <w:pPr>
        <w:spacing w:after="0" w:line="240" w:lineRule="auto"/>
        <w:jc w:val="both"/>
        <w:rPr>
          <w:rFonts w:ascii="Times New Roman" w:hAnsi="Times New Roman" w:cs="Times New Roman"/>
          <w:b/>
        </w:rPr>
      </w:pPr>
    </w:p>
    <w:p w14:paraId="4DD7EB3C" w14:textId="77777777" w:rsidR="009B26E4" w:rsidRPr="00212DE6" w:rsidRDefault="009B26E4" w:rsidP="009B26E4">
      <w:pPr>
        <w:spacing w:after="0" w:line="240" w:lineRule="auto"/>
        <w:jc w:val="both"/>
        <w:rPr>
          <w:rFonts w:ascii="Times New Roman" w:hAnsi="Times New Roman" w:cs="Times New Roman"/>
          <w:b/>
        </w:rPr>
      </w:pPr>
      <w:r w:rsidRPr="00212DE6">
        <w:rPr>
          <w:rFonts w:ascii="Times New Roman" w:hAnsi="Times New Roman" w:cs="Times New Roman"/>
          <w:b/>
        </w:rPr>
        <w:t xml:space="preserve">6. Обоснование структуры учебного предмета. </w:t>
      </w:r>
    </w:p>
    <w:p w14:paraId="6F684911"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Обоснованием структуры </w:t>
      </w:r>
      <w:r w:rsidR="008167AF">
        <w:rPr>
          <w:rFonts w:ascii="Times New Roman" w:hAnsi="Times New Roman" w:cs="Times New Roman"/>
        </w:rPr>
        <w:t>учебного предмета</w:t>
      </w:r>
      <w:r w:rsidRPr="0054625A">
        <w:rPr>
          <w:rFonts w:ascii="Times New Roman" w:hAnsi="Times New Roman" w:cs="Times New Roman"/>
        </w:rPr>
        <w:t xml:space="preserve"> являются ФГТ, отражающие все аспекты работы преподавателя с учеником. </w:t>
      </w:r>
    </w:p>
    <w:p w14:paraId="0EC7FD13"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Программа содержит следующие разделы: </w:t>
      </w:r>
    </w:p>
    <w:p w14:paraId="29448AF6" w14:textId="77777777" w:rsidR="009B26E4" w:rsidRDefault="009B26E4"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сведения о затратах учебного времени, предусмотренного на освоение учебного предмета;</w:t>
      </w:r>
    </w:p>
    <w:p w14:paraId="4593B6AA" w14:textId="77777777" w:rsidR="009B26E4" w:rsidRDefault="009B26E4"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распределение учебного материала по годам обучения; - описание дидактических единиц; </w:t>
      </w:r>
    </w:p>
    <w:p w14:paraId="4ED3738B" w14:textId="77777777" w:rsidR="009B26E4" w:rsidRDefault="009B26E4"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требования к уровню подготовки обучающихся; </w:t>
      </w:r>
    </w:p>
    <w:p w14:paraId="210488E5" w14:textId="77777777" w:rsidR="009B26E4" w:rsidRDefault="009B26E4"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формы и методы контроля, система оценок; </w:t>
      </w:r>
    </w:p>
    <w:p w14:paraId="46047429" w14:textId="77777777" w:rsidR="009B26E4" w:rsidRPr="00212DE6" w:rsidRDefault="009B26E4" w:rsidP="00EF2681">
      <w:pPr>
        <w:pStyle w:val="a3"/>
        <w:numPr>
          <w:ilvl w:val="0"/>
          <w:numId w:val="46"/>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методическое обеспечение учебного процесса. </w:t>
      </w:r>
    </w:p>
    <w:p w14:paraId="33E920DD"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соответствии с данными направлениями строится основной раздел программы «Содержание учебного предмета». </w:t>
      </w:r>
    </w:p>
    <w:p w14:paraId="119E7B34" w14:textId="77777777" w:rsidR="009B26E4" w:rsidRDefault="009B26E4" w:rsidP="009B26E4">
      <w:pPr>
        <w:spacing w:after="0" w:line="240" w:lineRule="auto"/>
        <w:jc w:val="both"/>
        <w:rPr>
          <w:rFonts w:ascii="Times New Roman" w:hAnsi="Times New Roman" w:cs="Times New Roman"/>
          <w:b/>
        </w:rPr>
      </w:pPr>
    </w:p>
    <w:p w14:paraId="07E94738" w14:textId="77777777" w:rsidR="009B26E4" w:rsidRPr="00212DE6" w:rsidRDefault="009B26E4" w:rsidP="009B26E4">
      <w:pPr>
        <w:spacing w:after="0" w:line="240" w:lineRule="auto"/>
        <w:jc w:val="both"/>
        <w:rPr>
          <w:rFonts w:ascii="Times New Roman" w:hAnsi="Times New Roman" w:cs="Times New Roman"/>
          <w:b/>
        </w:rPr>
      </w:pPr>
      <w:r w:rsidRPr="00212DE6">
        <w:rPr>
          <w:rFonts w:ascii="Times New Roman" w:hAnsi="Times New Roman" w:cs="Times New Roman"/>
          <w:b/>
        </w:rPr>
        <w:t xml:space="preserve">7. Методы обучения. </w:t>
      </w:r>
    </w:p>
    <w:p w14:paraId="1B5DF435"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достижения поставленной цели и реализации задач предмета используются следующие </w:t>
      </w:r>
      <w:r>
        <w:rPr>
          <w:rFonts w:ascii="Times New Roman" w:hAnsi="Times New Roman" w:cs="Times New Roman"/>
        </w:rPr>
        <w:t xml:space="preserve">подходы и </w:t>
      </w:r>
      <w:r w:rsidRPr="0054625A">
        <w:rPr>
          <w:rFonts w:ascii="Times New Roman" w:hAnsi="Times New Roman" w:cs="Times New Roman"/>
        </w:rPr>
        <w:t xml:space="preserve">методы обучения: </w:t>
      </w:r>
    </w:p>
    <w:p w14:paraId="7E6E45F4" w14:textId="77777777" w:rsidR="009B26E4" w:rsidRDefault="009B26E4"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словесный (объяснение, разбор, анализ); </w:t>
      </w:r>
    </w:p>
    <w:p w14:paraId="677EA463" w14:textId="77777777" w:rsidR="009B26E4" w:rsidRDefault="009B26E4"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наглядный (качественный показ, демонстрация отдельных частей и всего движения; просмотр видеоматериалов с выступлениями выдающихся танцовщиц, танцовщиков, посещение концертов и спектаклей для повышения общего уровня развития обучающегося); </w:t>
      </w:r>
    </w:p>
    <w:p w14:paraId="007568D3" w14:textId="77777777" w:rsidR="009B26E4" w:rsidRDefault="009B26E4"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практический (воспроизводящие и творческие упражнения, деление целого произведения на более мелкие части для подробной проработки и последующей организации целого); </w:t>
      </w:r>
    </w:p>
    <w:p w14:paraId="3343079F" w14:textId="77777777" w:rsidR="009B26E4" w:rsidRDefault="009B26E4"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аналитический (сравнения и обобщения, развитие логического мышления); </w:t>
      </w:r>
    </w:p>
    <w:p w14:paraId="2D88359B" w14:textId="77777777" w:rsidR="009B26E4" w:rsidRDefault="009B26E4"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эмоциональный (подбор ассоциаций, образов, создание художественных впечатлений); </w:t>
      </w:r>
    </w:p>
    <w:p w14:paraId="5D7D4E4A" w14:textId="77777777" w:rsidR="009B26E4" w:rsidRPr="00212DE6" w:rsidRDefault="009B26E4" w:rsidP="00EF2681">
      <w:pPr>
        <w:pStyle w:val="a3"/>
        <w:numPr>
          <w:ilvl w:val="0"/>
          <w:numId w:val="47"/>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индивидуальный подход к каждому ученику с учетом природных способностей, возрастных особенностей, работоспособности и уровня подготовки. </w:t>
      </w:r>
    </w:p>
    <w:p w14:paraId="2B316050"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Предложенные методы работы при изучении </w:t>
      </w:r>
      <w:r w:rsidR="008167AF">
        <w:rPr>
          <w:rFonts w:ascii="Times New Roman" w:hAnsi="Times New Roman" w:cs="Times New Roman"/>
        </w:rPr>
        <w:t>модерн-джаз</w:t>
      </w:r>
      <w:r w:rsidRPr="0054625A">
        <w:rPr>
          <w:rFonts w:ascii="Times New Roman" w:hAnsi="Times New Roman" w:cs="Times New Roman"/>
        </w:rPr>
        <w:t xml:space="preserve"> танца в рамках </w:t>
      </w:r>
      <w:r w:rsidR="008167AF">
        <w:rPr>
          <w:rFonts w:ascii="Times New Roman" w:hAnsi="Times New Roman" w:cs="Times New Roman"/>
        </w:rPr>
        <w:t xml:space="preserve">вариативной части </w:t>
      </w:r>
      <w:r w:rsidRPr="0054625A">
        <w:rPr>
          <w:rFonts w:ascii="Times New Roman" w:hAnsi="Times New Roman" w:cs="Times New Roman"/>
        </w:rPr>
        <w:t>предпрофессиональной образовательной программы являются наиболее продуктивными при реализации поставленных целей и задач учебного предмета и основаны на проверенных методиках и сложившихся традициях в хореографическом образовании</w:t>
      </w:r>
      <w:r w:rsidR="008167AF">
        <w:rPr>
          <w:rFonts w:ascii="Times New Roman" w:hAnsi="Times New Roman" w:cs="Times New Roman"/>
        </w:rPr>
        <w:t>, в частности в школе</w:t>
      </w:r>
      <w:r w:rsidRPr="0054625A">
        <w:rPr>
          <w:rFonts w:ascii="Times New Roman" w:hAnsi="Times New Roman" w:cs="Times New Roman"/>
        </w:rPr>
        <w:t xml:space="preserve">. </w:t>
      </w:r>
    </w:p>
    <w:p w14:paraId="20489CC1" w14:textId="77777777" w:rsidR="009B26E4" w:rsidRDefault="009B26E4" w:rsidP="009B26E4">
      <w:pPr>
        <w:spacing w:after="0" w:line="240" w:lineRule="auto"/>
        <w:jc w:val="both"/>
        <w:rPr>
          <w:rFonts w:ascii="Times New Roman" w:hAnsi="Times New Roman" w:cs="Times New Roman"/>
        </w:rPr>
      </w:pPr>
    </w:p>
    <w:p w14:paraId="1CB25ABA" w14:textId="77777777" w:rsidR="009B26E4" w:rsidRPr="00212DE6" w:rsidRDefault="009B26E4" w:rsidP="009B26E4">
      <w:pPr>
        <w:spacing w:after="0" w:line="240" w:lineRule="auto"/>
        <w:jc w:val="both"/>
        <w:rPr>
          <w:rFonts w:ascii="Times New Roman" w:hAnsi="Times New Roman" w:cs="Times New Roman"/>
          <w:b/>
        </w:rPr>
      </w:pPr>
      <w:r w:rsidRPr="00212DE6">
        <w:rPr>
          <w:rFonts w:ascii="Times New Roman" w:hAnsi="Times New Roman" w:cs="Times New Roman"/>
          <w:b/>
        </w:rPr>
        <w:t xml:space="preserve">8. Описание материально-технических условий реализации учебного предмета. </w:t>
      </w:r>
    </w:p>
    <w:p w14:paraId="014F5768"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Материально-техническая база </w:t>
      </w:r>
      <w:r>
        <w:rPr>
          <w:rFonts w:ascii="Times New Roman" w:hAnsi="Times New Roman" w:cs="Times New Roman"/>
        </w:rPr>
        <w:t>школы</w:t>
      </w:r>
      <w:r w:rsidRPr="0054625A">
        <w:rPr>
          <w:rFonts w:ascii="Times New Roman" w:hAnsi="Times New Roman" w:cs="Times New Roman"/>
        </w:rPr>
        <w:t xml:space="preserve"> должна соответствовать санитарным и противопожарным нормам, нормам охраны труда. </w:t>
      </w:r>
    </w:p>
    <w:p w14:paraId="5BD8EF58"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Минимально необходимый для реализации программы «</w:t>
      </w:r>
      <w:proofErr w:type="spellStart"/>
      <w:r w:rsidR="008167AF">
        <w:rPr>
          <w:rFonts w:ascii="Times New Roman" w:hAnsi="Times New Roman" w:cs="Times New Roman"/>
        </w:rPr>
        <w:t>Модер</w:t>
      </w:r>
      <w:proofErr w:type="spellEnd"/>
      <w:r w:rsidR="008167AF">
        <w:rPr>
          <w:rFonts w:ascii="Times New Roman" w:hAnsi="Times New Roman" w:cs="Times New Roman"/>
        </w:rPr>
        <w:t>-джаз танец</w:t>
      </w:r>
      <w:r w:rsidRPr="0054625A">
        <w:rPr>
          <w:rFonts w:ascii="Times New Roman" w:hAnsi="Times New Roman" w:cs="Times New Roman"/>
        </w:rPr>
        <w:t xml:space="preserve">» перечень учебных аудиторий, специализированных кабинетов и материально-технического обеспечения включает в себя: </w:t>
      </w:r>
    </w:p>
    <w:p w14:paraId="2C62F683" w14:textId="77777777" w:rsidR="009B26E4" w:rsidRDefault="009B26E4"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балетные </w:t>
      </w:r>
      <w:r>
        <w:rPr>
          <w:rFonts w:ascii="Times New Roman" w:hAnsi="Times New Roman" w:cs="Times New Roman"/>
        </w:rPr>
        <w:t xml:space="preserve">(танцевальные) </w:t>
      </w:r>
      <w:r w:rsidRPr="00212DE6">
        <w:rPr>
          <w:rFonts w:ascii="Times New Roman" w:hAnsi="Times New Roman" w:cs="Times New Roman"/>
        </w:rPr>
        <w:t xml:space="preserve">залы площадью не менее 40 </w:t>
      </w:r>
      <w:proofErr w:type="spellStart"/>
      <w:r w:rsidRPr="00212DE6">
        <w:rPr>
          <w:rFonts w:ascii="Times New Roman" w:hAnsi="Times New Roman" w:cs="Times New Roman"/>
        </w:rPr>
        <w:t>кв.м</w:t>
      </w:r>
      <w:proofErr w:type="spellEnd"/>
      <w:r w:rsidRPr="00212DE6">
        <w:rPr>
          <w:rFonts w:ascii="Times New Roman" w:hAnsi="Times New Roman" w:cs="Times New Roman"/>
        </w:rPr>
        <w:t xml:space="preserve"> (на 12-14 обучающихся), имеющие пригодное для танца напольное покрытие (деревянный пол или специализированное пластиковое (линолеумное) покрытие), балетные станки (палки) длиной не менее 25 погонных метров вдоль трех стен, зеркала размером 7м х 2м на одной стене; </w:t>
      </w:r>
    </w:p>
    <w:p w14:paraId="6B97C1F9" w14:textId="77777777" w:rsidR="009B26E4" w:rsidRDefault="009B26E4"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учебные аудитории для групповых, мелкогрупповых и индивидуальных занятий; </w:t>
      </w:r>
    </w:p>
    <w:p w14:paraId="37F96B1D" w14:textId="77777777" w:rsidR="009B26E4" w:rsidRDefault="009B26E4"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костюмерную, располагающую необходимым количеством </w:t>
      </w:r>
      <w:r w:rsidR="00F84D3C" w:rsidRPr="00212DE6">
        <w:rPr>
          <w:rFonts w:ascii="Times New Roman" w:hAnsi="Times New Roman" w:cs="Times New Roman"/>
        </w:rPr>
        <w:t xml:space="preserve">сценических </w:t>
      </w:r>
      <w:r w:rsidRPr="00212DE6">
        <w:rPr>
          <w:rFonts w:ascii="Times New Roman" w:hAnsi="Times New Roman" w:cs="Times New Roman"/>
        </w:rPr>
        <w:t xml:space="preserve">костюмов; </w:t>
      </w:r>
    </w:p>
    <w:p w14:paraId="768F0289" w14:textId="77777777" w:rsidR="009B26E4" w:rsidRDefault="009B26E4" w:rsidP="00EF2681">
      <w:pPr>
        <w:pStyle w:val="a3"/>
        <w:numPr>
          <w:ilvl w:val="1"/>
          <w:numId w:val="48"/>
        </w:numPr>
        <w:tabs>
          <w:tab w:val="left" w:pos="284"/>
        </w:tabs>
        <w:spacing w:after="0" w:line="240" w:lineRule="auto"/>
        <w:ind w:left="0" w:firstLine="0"/>
        <w:jc w:val="both"/>
        <w:rPr>
          <w:rFonts w:ascii="Times New Roman" w:hAnsi="Times New Roman" w:cs="Times New Roman"/>
        </w:rPr>
      </w:pPr>
      <w:r w:rsidRPr="00212DE6">
        <w:rPr>
          <w:rFonts w:ascii="Times New Roman" w:hAnsi="Times New Roman" w:cs="Times New Roman"/>
        </w:rPr>
        <w:t xml:space="preserve">раздевалки для обучающихся и преподавателей. </w:t>
      </w:r>
    </w:p>
    <w:p w14:paraId="67613B27"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w:t>
      </w:r>
      <w:r>
        <w:rPr>
          <w:rFonts w:ascii="Times New Roman" w:hAnsi="Times New Roman" w:cs="Times New Roman"/>
        </w:rPr>
        <w:t>школе</w:t>
      </w:r>
      <w:r w:rsidRPr="0054625A">
        <w:rPr>
          <w:rFonts w:ascii="Times New Roman" w:hAnsi="Times New Roman" w:cs="Times New Roman"/>
        </w:rPr>
        <w:t xml:space="preserve"> созданы условия для содержания, своевременного обслуживания и ремонта музыкальн</w:t>
      </w:r>
      <w:r w:rsidR="00F84D3C">
        <w:rPr>
          <w:rFonts w:ascii="Times New Roman" w:hAnsi="Times New Roman" w:cs="Times New Roman"/>
        </w:rPr>
        <w:t>ого</w:t>
      </w:r>
      <w:r w:rsidRPr="0054625A">
        <w:rPr>
          <w:rFonts w:ascii="Times New Roman" w:hAnsi="Times New Roman" w:cs="Times New Roman"/>
        </w:rPr>
        <w:t xml:space="preserve"> </w:t>
      </w:r>
      <w:r w:rsidR="00F84D3C">
        <w:rPr>
          <w:rFonts w:ascii="Times New Roman" w:hAnsi="Times New Roman" w:cs="Times New Roman"/>
        </w:rPr>
        <w:t>оборудования</w:t>
      </w:r>
      <w:r w:rsidRPr="0054625A">
        <w:rPr>
          <w:rFonts w:ascii="Times New Roman" w:hAnsi="Times New Roman" w:cs="Times New Roman"/>
        </w:rPr>
        <w:t xml:space="preserve">, содержания, обслуживания и ремонта балетных залов, костюмерной. </w:t>
      </w:r>
    </w:p>
    <w:p w14:paraId="18272AE6" w14:textId="77777777" w:rsidR="00626D47" w:rsidRPr="0046678D" w:rsidRDefault="00626D47" w:rsidP="00626D47">
      <w:pPr>
        <w:spacing w:after="0" w:line="240" w:lineRule="auto"/>
        <w:jc w:val="center"/>
        <w:rPr>
          <w:rFonts w:ascii="Times New Roman" w:hAnsi="Times New Roman" w:cs="Times New Roman"/>
          <w:b/>
          <w:sz w:val="24"/>
          <w:szCs w:val="24"/>
        </w:rPr>
      </w:pPr>
      <w:r w:rsidRPr="0046678D">
        <w:rPr>
          <w:rFonts w:ascii="Times New Roman" w:hAnsi="Times New Roman" w:cs="Times New Roman"/>
          <w:b/>
          <w:sz w:val="24"/>
          <w:szCs w:val="24"/>
        </w:rPr>
        <w:lastRenderedPageBreak/>
        <w:t>II. Содержание учебного предмета</w:t>
      </w:r>
    </w:p>
    <w:p w14:paraId="31A58A54" w14:textId="77777777" w:rsidR="00626D47" w:rsidRDefault="00626D47" w:rsidP="00626D47">
      <w:pPr>
        <w:spacing w:after="0" w:line="240" w:lineRule="auto"/>
        <w:jc w:val="both"/>
        <w:rPr>
          <w:rFonts w:ascii="Times New Roman" w:hAnsi="Times New Roman" w:cs="Times New Roman"/>
        </w:rPr>
      </w:pPr>
    </w:p>
    <w:p w14:paraId="36B88B03" w14:textId="77777777" w:rsidR="009B26E4" w:rsidRDefault="00626D47" w:rsidP="009B26E4">
      <w:pPr>
        <w:spacing w:after="0" w:line="240" w:lineRule="auto"/>
        <w:jc w:val="both"/>
        <w:rPr>
          <w:rFonts w:ascii="Times New Roman" w:hAnsi="Times New Roman" w:cs="Times New Roman"/>
        </w:rPr>
      </w:pPr>
      <w:r w:rsidRPr="0046678D">
        <w:rPr>
          <w:rFonts w:ascii="Times New Roman" w:hAnsi="Times New Roman" w:cs="Times New Roman"/>
          <w:b/>
        </w:rPr>
        <w:t>1. Сведения о затратах учебного времени</w:t>
      </w:r>
      <w:r w:rsidRPr="0054625A">
        <w:rPr>
          <w:rFonts w:ascii="Times New Roman" w:hAnsi="Times New Roman" w:cs="Times New Roman"/>
        </w:rPr>
        <w:t xml:space="preserve">, предусмотренного на освоение учебного предмета </w:t>
      </w:r>
      <w:r w:rsidR="009B26E4" w:rsidRPr="0054625A">
        <w:rPr>
          <w:rFonts w:ascii="Times New Roman" w:hAnsi="Times New Roman" w:cs="Times New Roman"/>
        </w:rPr>
        <w:t>«</w:t>
      </w:r>
      <w:r w:rsidR="009B26E4">
        <w:rPr>
          <w:rFonts w:ascii="Times New Roman" w:hAnsi="Times New Roman" w:cs="Times New Roman"/>
        </w:rPr>
        <w:t>Модерн-джаз</w:t>
      </w:r>
      <w:r w:rsidR="009B26E4" w:rsidRPr="0054625A">
        <w:rPr>
          <w:rFonts w:ascii="Times New Roman" w:hAnsi="Times New Roman" w:cs="Times New Roman"/>
        </w:rPr>
        <w:t xml:space="preserve"> танец», на максимальную нагрузку обучающихся на ауди</w:t>
      </w:r>
      <w:r w:rsidR="009B26E4">
        <w:rPr>
          <w:rFonts w:ascii="Times New Roman" w:hAnsi="Times New Roman" w:cs="Times New Roman"/>
        </w:rPr>
        <w:t>торных занятиях</w:t>
      </w:r>
      <w:r w:rsidR="00B33D73">
        <w:rPr>
          <w:rFonts w:ascii="Times New Roman" w:hAnsi="Times New Roman" w:cs="Times New Roman"/>
        </w:rPr>
        <w:t>, приведены в таблице</w:t>
      </w:r>
      <w:r w:rsidR="009B26E4">
        <w:rPr>
          <w:rFonts w:ascii="Times New Roman" w:hAnsi="Times New Roman" w:cs="Times New Roman"/>
        </w:rPr>
        <w:t>.</w:t>
      </w:r>
    </w:p>
    <w:p w14:paraId="60B9CB67" w14:textId="77777777" w:rsidR="00626D47" w:rsidRDefault="00626D47" w:rsidP="00626D47">
      <w:pPr>
        <w:spacing w:after="0" w:line="240" w:lineRule="auto"/>
        <w:jc w:val="both"/>
        <w:rPr>
          <w:rFonts w:ascii="Times New Roman" w:hAnsi="Times New Roman" w:cs="Times New Roman"/>
        </w:rPr>
      </w:pPr>
      <w:r w:rsidRPr="00950AD4">
        <w:rPr>
          <w:rFonts w:ascii="Times New Roman" w:hAnsi="Times New Roman" w:cs="Times New Roman"/>
          <w:sz w:val="20"/>
          <w:szCs w:val="20"/>
        </w:rPr>
        <w:t xml:space="preserve">Таблица 2 </w:t>
      </w:r>
    </w:p>
    <w:tbl>
      <w:tblPr>
        <w:tblStyle w:val="af"/>
        <w:tblW w:w="9606" w:type="dxa"/>
        <w:tblLayout w:type="fixed"/>
        <w:tblLook w:val="04A0" w:firstRow="1" w:lastRow="0" w:firstColumn="1" w:lastColumn="0" w:noHBand="0" w:noVBand="1"/>
      </w:tblPr>
      <w:tblGrid>
        <w:gridCol w:w="4077"/>
        <w:gridCol w:w="725"/>
        <w:gridCol w:w="725"/>
        <w:gridCol w:w="725"/>
        <w:gridCol w:w="725"/>
        <w:gridCol w:w="725"/>
        <w:gridCol w:w="725"/>
        <w:gridCol w:w="612"/>
        <w:gridCol w:w="567"/>
      </w:tblGrid>
      <w:tr w:rsidR="00170E71" w14:paraId="0733F5D5" w14:textId="77777777" w:rsidTr="00321F79">
        <w:tc>
          <w:tcPr>
            <w:tcW w:w="4077" w:type="dxa"/>
            <w:vMerge w:val="restart"/>
            <w:vAlign w:val="center"/>
          </w:tcPr>
          <w:p w14:paraId="52BD1C0A" w14:textId="77777777" w:rsidR="00170E71" w:rsidRDefault="00170E71" w:rsidP="00170E71">
            <w:pPr>
              <w:jc w:val="center"/>
              <w:rPr>
                <w:rFonts w:ascii="Times New Roman" w:hAnsi="Times New Roman" w:cs="Times New Roman"/>
              </w:rPr>
            </w:pPr>
            <w:r w:rsidRPr="0054625A">
              <w:rPr>
                <w:rFonts w:ascii="Times New Roman" w:hAnsi="Times New Roman" w:cs="Times New Roman"/>
              </w:rPr>
              <w:t>Класс</w:t>
            </w:r>
          </w:p>
        </w:tc>
        <w:tc>
          <w:tcPr>
            <w:tcW w:w="5529" w:type="dxa"/>
            <w:gridSpan w:val="8"/>
          </w:tcPr>
          <w:p w14:paraId="3BE97B82" w14:textId="77777777" w:rsidR="00170E71" w:rsidRDefault="009779A7" w:rsidP="00170E71">
            <w:pPr>
              <w:jc w:val="center"/>
              <w:rPr>
                <w:rFonts w:ascii="Times New Roman" w:hAnsi="Times New Roman" w:cs="Times New Roman"/>
              </w:rPr>
            </w:pPr>
            <w:r w:rsidRPr="0054625A">
              <w:rPr>
                <w:rFonts w:ascii="Times New Roman" w:hAnsi="Times New Roman" w:cs="Times New Roman"/>
              </w:rPr>
              <w:t>Распределение по годам обучения</w:t>
            </w:r>
            <w:r>
              <w:rPr>
                <w:rFonts w:ascii="Times New Roman" w:hAnsi="Times New Roman" w:cs="Times New Roman"/>
              </w:rPr>
              <w:t xml:space="preserve"> (классам)</w:t>
            </w:r>
          </w:p>
        </w:tc>
      </w:tr>
      <w:tr w:rsidR="009779A7" w14:paraId="78CEDF19" w14:textId="77777777" w:rsidTr="00321F79">
        <w:tc>
          <w:tcPr>
            <w:tcW w:w="4077" w:type="dxa"/>
            <w:vMerge/>
          </w:tcPr>
          <w:p w14:paraId="6F6AAA6B" w14:textId="77777777" w:rsidR="009779A7" w:rsidRDefault="009779A7" w:rsidP="00626D47">
            <w:pPr>
              <w:jc w:val="both"/>
              <w:rPr>
                <w:rFonts w:ascii="Times New Roman" w:hAnsi="Times New Roman" w:cs="Times New Roman"/>
              </w:rPr>
            </w:pPr>
          </w:p>
        </w:tc>
        <w:tc>
          <w:tcPr>
            <w:tcW w:w="725" w:type="dxa"/>
          </w:tcPr>
          <w:p w14:paraId="6A18B3FE" w14:textId="77777777" w:rsidR="009779A7" w:rsidRDefault="009779A7" w:rsidP="00170E71">
            <w:pPr>
              <w:jc w:val="center"/>
              <w:rPr>
                <w:rFonts w:ascii="Times New Roman" w:hAnsi="Times New Roman" w:cs="Times New Roman"/>
              </w:rPr>
            </w:pPr>
            <w:r>
              <w:rPr>
                <w:rFonts w:ascii="Times New Roman" w:hAnsi="Times New Roman" w:cs="Times New Roman"/>
              </w:rPr>
              <w:t>3</w:t>
            </w:r>
          </w:p>
        </w:tc>
        <w:tc>
          <w:tcPr>
            <w:tcW w:w="725" w:type="dxa"/>
          </w:tcPr>
          <w:p w14:paraId="50BE117B" w14:textId="77777777" w:rsidR="009779A7" w:rsidRDefault="009779A7" w:rsidP="00170E71">
            <w:pPr>
              <w:jc w:val="center"/>
              <w:rPr>
                <w:rFonts w:ascii="Times New Roman" w:hAnsi="Times New Roman" w:cs="Times New Roman"/>
              </w:rPr>
            </w:pPr>
            <w:r>
              <w:rPr>
                <w:rFonts w:ascii="Times New Roman" w:hAnsi="Times New Roman" w:cs="Times New Roman"/>
              </w:rPr>
              <w:t>4</w:t>
            </w:r>
          </w:p>
        </w:tc>
        <w:tc>
          <w:tcPr>
            <w:tcW w:w="725" w:type="dxa"/>
          </w:tcPr>
          <w:p w14:paraId="26B17F57" w14:textId="77777777" w:rsidR="009779A7" w:rsidRDefault="009779A7" w:rsidP="00170E71">
            <w:pPr>
              <w:jc w:val="center"/>
              <w:rPr>
                <w:rFonts w:ascii="Times New Roman" w:hAnsi="Times New Roman" w:cs="Times New Roman"/>
              </w:rPr>
            </w:pPr>
            <w:r>
              <w:rPr>
                <w:rFonts w:ascii="Times New Roman" w:hAnsi="Times New Roman" w:cs="Times New Roman"/>
              </w:rPr>
              <w:t>5</w:t>
            </w:r>
          </w:p>
        </w:tc>
        <w:tc>
          <w:tcPr>
            <w:tcW w:w="725" w:type="dxa"/>
          </w:tcPr>
          <w:p w14:paraId="026EF66A" w14:textId="77777777" w:rsidR="009779A7" w:rsidRDefault="009779A7" w:rsidP="00170E71">
            <w:pPr>
              <w:jc w:val="center"/>
              <w:rPr>
                <w:rFonts w:ascii="Times New Roman" w:hAnsi="Times New Roman" w:cs="Times New Roman"/>
              </w:rPr>
            </w:pPr>
            <w:r>
              <w:rPr>
                <w:rFonts w:ascii="Times New Roman" w:hAnsi="Times New Roman" w:cs="Times New Roman"/>
              </w:rPr>
              <w:t>6</w:t>
            </w:r>
          </w:p>
        </w:tc>
        <w:tc>
          <w:tcPr>
            <w:tcW w:w="725" w:type="dxa"/>
          </w:tcPr>
          <w:p w14:paraId="75EFF0C2" w14:textId="77777777" w:rsidR="009779A7" w:rsidRDefault="009779A7" w:rsidP="00170E71">
            <w:pPr>
              <w:jc w:val="center"/>
              <w:rPr>
                <w:rFonts w:ascii="Times New Roman" w:hAnsi="Times New Roman" w:cs="Times New Roman"/>
              </w:rPr>
            </w:pPr>
            <w:r>
              <w:rPr>
                <w:rFonts w:ascii="Times New Roman" w:hAnsi="Times New Roman" w:cs="Times New Roman"/>
              </w:rPr>
              <w:t>7</w:t>
            </w:r>
          </w:p>
        </w:tc>
        <w:tc>
          <w:tcPr>
            <w:tcW w:w="725" w:type="dxa"/>
          </w:tcPr>
          <w:p w14:paraId="10F441C9" w14:textId="77777777" w:rsidR="009779A7" w:rsidRDefault="009779A7" w:rsidP="00170E71">
            <w:pPr>
              <w:jc w:val="center"/>
              <w:rPr>
                <w:rFonts w:ascii="Times New Roman" w:hAnsi="Times New Roman" w:cs="Times New Roman"/>
              </w:rPr>
            </w:pPr>
            <w:r>
              <w:rPr>
                <w:rFonts w:ascii="Times New Roman" w:hAnsi="Times New Roman" w:cs="Times New Roman"/>
              </w:rPr>
              <w:t>8</w:t>
            </w:r>
          </w:p>
        </w:tc>
        <w:tc>
          <w:tcPr>
            <w:tcW w:w="1179" w:type="dxa"/>
            <w:gridSpan w:val="2"/>
          </w:tcPr>
          <w:p w14:paraId="058C7771" w14:textId="77777777" w:rsidR="009779A7" w:rsidRDefault="009779A7" w:rsidP="00170E71">
            <w:pPr>
              <w:jc w:val="center"/>
              <w:rPr>
                <w:rFonts w:ascii="Times New Roman" w:hAnsi="Times New Roman" w:cs="Times New Roman"/>
              </w:rPr>
            </w:pPr>
            <w:r>
              <w:rPr>
                <w:rFonts w:ascii="Times New Roman" w:hAnsi="Times New Roman" w:cs="Times New Roman"/>
              </w:rPr>
              <w:t>9</w:t>
            </w:r>
          </w:p>
        </w:tc>
      </w:tr>
      <w:tr w:rsidR="00170E71" w14:paraId="66E4C20A" w14:textId="77777777" w:rsidTr="00321F79">
        <w:tc>
          <w:tcPr>
            <w:tcW w:w="4077" w:type="dxa"/>
            <w:vMerge/>
          </w:tcPr>
          <w:p w14:paraId="3351B300" w14:textId="77777777" w:rsidR="00170E71" w:rsidRDefault="00170E71" w:rsidP="00626D47">
            <w:pPr>
              <w:jc w:val="both"/>
              <w:rPr>
                <w:rFonts w:ascii="Times New Roman" w:hAnsi="Times New Roman" w:cs="Times New Roman"/>
              </w:rPr>
            </w:pPr>
          </w:p>
        </w:tc>
        <w:tc>
          <w:tcPr>
            <w:tcW w:w="725" w:type="dxa"/>
          </w:tcPr>
          <w:p w14:paraId="604CD6A6" w14:textId="77777777" w:rsidR="00170E71" w:rsidRDefault="00170E71" w:rsidP="00170E71">
            <w:pPr>
              <w:jc w:val="center"/>
              <w:rPr>
                <w:rFonts w:ascii="Times New Roman" w:hAnsi="Times New Roman" w:cs="Times New Roman"/>
              </w:rPr>
            </w:pPr>
          </w:p>
        </w:tc>
        <w:tc>
          <w:tcPr>
            <w:tcW w:w="725" w:type="dxa"/>
          </w:tcPr>
          <w:p w14:paraId="7ED37B5D" w14:textId="77777777" w:rsidR="00170E71" w:rsidRDefault="00170E71" w:rsidP="00170E71">
            <w:pPr>
              <w:jc w:val="center"/>
              <w:rPr>
                <w:rFonts w:ascii="Times New Roman" w:hAnsi="Times New Roman" w:cs="Times New Roman"/>
              </w:rPr>
            </w:pPr>
          </w:p>
        </w:tc>
        <w:tc>
          <w:tcPr>
            <w:tcW w:w="725" w:type="dxa"/>
          </w:tcPr>
          <w:p w14:paraId="12308F8E" w14:textId="77777777" w:rsidR="00170E71" w:rsidRDefault="00170E71" w:rsidP="00170E71">
            <w:pPr>
              <w:jc w:val="center"/>
              <w:rPr>
                <w:rFonts w:ascii="Times New Roman" w:hAnsi="Times New Roman" w:cs="Times New Roman"/>
              </w:rPr>
            </w:pPr>
          </w:p>
        </w:tc>
        <w:tc>
          <w:tcPr>
            <w:tcW w:w="725" w:type="dxa"/>
          </w:tcPr>
          <w:p w14:paraId="6BFFFC4C" w14:textId="77777777" w:rsidR="00170E71" w:rsidRDefault="00170E71" w:rsidP="00170E71">
            <w:pPr>
              <w:jc w:val="center"/>
              <w:rPr>
                <w:rFonts w:ascii="Times New Roman" w:hAnsi="Times New Roman" w:cs="Times New Roman"/>
              </w:rPr>
            </w:pPr>
          </w:p>
        </w:tc>
        <w:tc>
          <w:tcPr>
            <w:tcW w:w="725" w:type="dxa"/>
          </w:tcPr>
          <w:p w14:paraId="567ED4E9" w14:textId="77777777" w:rsidR="00170E71" w:rsidRDefault="00170E71" w:rsidP="00170E71">
            <w:pPr>
              <w:jc w:val="center"/>
              <w:rPr>
                <w:rFonts w:ascii="Times New Roman" w:hAnsi="Times New Roman" w:cs="Times New Roman"/>
              </w:rPr>
            </w:pPr>
          </w:p>
        </w:tc>
        <w:tc>
          <w:tcPr>
            <w:tcW w:w="725" w:type="dxa"/>
          </w:tcPr>
          <w:p w14:paraId="5ABADEA9" w14:textId="77777777" w:rsidR="00170E71" w:rsidRDefault="00170E71" w:rsidP="00170E71">
            <w:pPr>
              <w:jc w:val="center"/>
              <w:rPr>
                <w:rFonts w:ascii="Times New Roman" w:hAnsi="Times New Roman" w:cs="Times New Roman"/>
              </w:rPr>
            </w:pPr>
          </w:p>
        </w:tc>
        <w:tc>
          <w:tcPr>
            <w:tcW w:w="612" w:type="dxa"/>
          </w:tcPr>
          <w:p w14:paraId="4DFCE870" w14:textId="77777777" w:rsidR="00170E71" w:rsidRDefault="009779A7" w:rsidP="00321F79">
            <w:pPr>
              <w:ind w:right="-108"/>
              <w:jc w:val="center"/>
              <w:rPr>
                <w:rFonts w:ascii="Times New Roman" w:hAnsi="Times New Roman" w:cs="Times New Roman"/>
              </w:rPr>
            </w:pPr>
            <w:r>
              <w:rPr>
                <w:rFonts w:ascii="Times New Roman" w:hAnsi="Times New Roman" w:cs="Times New Roman"/>
              </w:rPr>
              <w:t>1 п/г</w:t>
            </w:r>
          </w:p>
        </w:tc>
        <w:tc>
          <w:tcPr>
            <w:tcW w:w="567" w:type="dxa"/>
          </w:tcPr>
          <w:p w14:paraId="7A6DF1DE" w14:textId="77777777" w:rsidR="00170E71" w:rsidRDefault="009779A7" w:rsidP="00321F79">
            <w:pPr>
              <w:ind w:right="-108"/>
              <w:jc w:val="center"/>
              <w:rPr>
                <w:rFonts w:ascii="Times New Roman" w:hAnsi="Times New Roman" w:cs="Times New Roman"/>
              </w:rPr>
            </w:pPr>
            <w:r>
              <w:rPr>
                <w:rFonts w:ascii="Times New Roman" w:hAnsi="Times New Roman" w:cs="Times New Roman"/>
              </w:rPr>
              <w:t>2 п/г</w:t>
            </w:r>
          </w:p>
        </w:tc>
      </w:tr>
      <w:tr w:rsidR="00170E71" w14:paraId="7503E8D3" w14:textId="77777777" w:rsidTr="00321F79">
        <w:tc>
          <w:tcPr>
            <w:tcW w:w="4077" w:type="dxa"/>
          </w:tcPr>
          <w:p w14:paraId="70F4E527" w14:textId="77777777" w:rsidR="00170E71" w:rsidRDefault="00170E71" w:rsidP="00771FBC">
            <w:pPr>
              <w:jc w:val="both"/>
              <w:rPr>
                <w:rFonts w:ascii="Times New Roman" w:hAnsi="Times New Roman" w:cs="Times New Roman"/>
              </w:rPr>
            </w:pPr>
            <w:r w:rsidRPr="0054625A">
              <w:rPr>
                <w:rFonts w:ascii="Times New Roman" w:hAnsi="Times New Roman" w:cs="Times New Roman"/>
              </w:rPr>
              <w:t>Продолжительность учебных занятий (в неделях</w:t>
            </w:r>
            <w:r>
              <w:rPr>
                <w:rFonts w:ascii="Times New Roman" w:hAnsi="Times New Roman" w:cs="Times New Roman"/>
              </w:rPr>
              <w:t>)</w:t>
            </w:r>
          </w:p>
        </w:tc>
        <w:tc>
          <w:tcPr>
            <w:tcW w:w="725" w:type="dxa"/>
          </w:tcPr>
          <w:p w14:paraId="7E07FC1B" w14:textId="77777777" w:rsidR="00170E71" w:rsidRDefault="00170E71" w:rsidP="00771FBC">
            <w:pPr>
              <w:jc w:val="center"/>
              <w:rPr>
                <w:rFonts w:ascii="Times New Roman" w:hAnsi="Times New Roman" w:cs="Times New Roman"/>
              </w:rPr>
            </w:pPr>
            <w:r>
              <w:rPr>
                <w:rFonts w:ascii="Times New Roman" w:hAnsi="Times New Roman" w:cs="Times New Roman"/>
              </w:rPr>
              <w:t>66</w:t>
            </w:r>
          </w:p>
        </w:tc>
        <w:tc>
          <w:tcPr>
            <w:tcW w:w="725" w:type="dxa"/>
          </w:tcPr>
          <w:p w14:paraId="135F8A3A" w14:textId="77777777" w:rsidR="00170E71" w:rsidRDefault="00170E71" w:rsidP="00771FBC">
            <w:pPr>
              <w:jc w:val="center"/>
              <w:rPr>
                <w:rFonts w:ascii="Times New Roman" w:hAnsi="Times New Roman" w:cs="Times New Roman"/>
              </w:rPr>
            </w:pPr>
            <w:r>
              <w:rPr>
                <w:rFonts w:ascii="Times New Roman" w:hAnsi="Times New Roman" w:cs="Times New Roman"/>
              </w:rPr>
              <w:t>66</w:t>
            </w:r>
          </w:p>
        </w:tc>
        <w:tc>
          <w:tcPr>
            <w:tcW w:w="725" w:type="dxa"/>
          </w:tcPr>
          <w:p w14:paraId="534694A2" w14:textId="77777777" w:rsidR="00170E71" w:rsidRDefault="00170E71" w:rsidP="00771FBC">
            <w:pPr>
              <w:jc w:val="center"/>
              <w:rPr>
                <w:rFonts w:ascii="Times New Roman" w:hAnsi="Times New Roman" w:cs="Times New Roman"/>
              </w:rPr>
            </w:pPr>
            <w:r>
              <w:rPr>
                <w:rFonts w:ascii="Times New Roman" w:hAnsi="Times New Roman" w:cs="Times New Roman"/>
              </w:rPr>
              <w:t>66</w:t>
            </w:r>
          </w:p>
        </w:tc>
        <w:tc>
          <w:tcPr>
            <w:tcW w:w="725" w:type="dxa"/>
          </w:tcPr>
          <w:p w14:paraId="55C0E238" w14:textId="77777777" w:rsidR="00170E71" w:rsidRDefault="00170E71" w:rsidP="00771FBC">
            <w:pPr>
              <w:jc w:val="center"/>
              <w:rPr>
                <w:rFonts w:ascii="Times New Roman" w:hAnsi="Times New Roman" w:cs="Times New Roman"/>
              </w:rPr>
            </w:pPr>
            <w:r>
              <w:rPr>
                <w:rFonts w:ascii="Times New Roman" w:hAnsi="Times New Roman" w:cs="Times New Roman"/>
              </w:rPr>
              <w:t>99</w:t>
            </w:r>
          </w:p>
        </w:tc>
        <w:tc>
          <w:tcPr>
            <w:tcW w:w="725" w:type="dxa"/>
          </w:tcPr>
          <w:p w14:paraId="63B3503D" w14:textId="77777777" w:rsidR="00170E71" w:rsidRDefault="00170E71" w:rsidP="00771FBC">
            <w:pPr>
              <w:jc w:val="center"/>
              <w:rPr>
                <w:rFonts w:ascii="Times New Roman" w:hAnsi="Times New Roman" w:cs="Times New Roman"/>
              </w:rPr>
            </w:pPr>
            <w:r>
              <w:rPr>
                <w:rFonts w:ascii="Times New Roman" w:hAnsi="Times New Roman" w:cs="Times New Roman"/>
              </w:rPr>
              <w:t>99</w:t>
            </w:r>
          </w:p>
        </w:tc>
        <w:tc>
          <w:tcPr>
            <w:tcW w:w="725" w:type="dxa"/>
          </w:tcPr>
          <w:p w14:paraId="711A2274" w14:textId="77777777" w:rsidR="00170E71" w:rsidRDefault="00170E71" w:rsidP="00771FBC">
            <w:pPr>
              <w:jc w:val="center"/>
              <w:rPr>
                <w:rFonts w:ascii="Times New Roman" w:hAnsi="Times New Roman" w:cs="Times New Roman"/>
              </w:rPr>
            </w:pPr>
            <w:r>
              <w:rPr>
                <w:rFonts w:ascii="Times New Roman" w:hAnsi="Times New Roman" w:cs="Times New Roman"/>
              </w:rPr>
              <w:t>99</w:t>
            </w:r>
          </w:p>
        </w:tc>
        <w:tc>
          <w:tcPr>
            <w:tcW w:w="612" w:type="dxa"/>
          </w:tcPr>
          <w:p w14:paraId="12A8A45E" w14:textId="77777777" w:rsidR="00170E71" w:rsidRDefault="00771FBC" w:rsidP="00771FBC">
            <w:pPr>
              <w:jc w:val="center"/>
              <w:rPr>
                <w:rFonts w:ascii="Times New Roman" w:hAnsi="Times New Roman" w:cs="Times New Roman"/>
              </w:rPr>
            </w:pPr>
            <w:r>
              <w:rPr>
                <w:rFonts w:ascii="Times New Roman" w:hAnsi="Times New Roman" w:cs="Times New Roman"/>
              </w:rPr>
              <w:t>40</w:t>
            </w:r>
          </w:p>
        </w:tc>
        <w:tc>
          <w:tcPr>
            <w:tcW w:w="567" w:type="dxa"/>
          </w:tcPr>
          <w:p w14:paraId="6AB67719" w14:textId="77777777" w:rsidR="00170E71" w:rsidRDefault="00771FBC" w:rsidP="00771FBC">
            <w:pPr>
              <w:jc w:val="center"/>
              <w:rPr>
                <w:rFonts w:ascii="Times New Roman" w:hAnsi="Times New Roman" w:cs="Times New Roman"/>
              </w:rPr>
            </w:pPr>
            <w:r>
              <w:rPr>
                <w:rFonts w:ascii="Times New Roman" w:hAnsi="Times New Roman" w:cs="Times New Roman"/>
              </w:rPr>
              <w:t>34</w:t>
            </w:r>
          </w:p>
        </w:tc>
      </w:tr>
      <w:tr w:rsidR="00170E71" w14:paraId="25D83B6C" w14:textId="77777777" w:rsidTr="00321F79">
        <w:tc>
          <w:tcPr>
            <w:tcW w:w="4077" w:type="dxa"/>
          </w:tcPr>
          <w:p w14:paraId="3207D253" w14:textId="77777777" w:rsidR="00170E71" w:rsidRDefault="00170E71" w:rsidP="00771FBC">
            <w:pPr>
              <w:jc w:val="both"/>
              <w:rPr>
                <w:rFonts w:ascii="Times New Roman" w:hAnsi="Times New Roman" w:cs="Times New Roman"/>
              </w:rPr>
            </w:pPr>
            <w:r w:rsidRPr="0054625A">
              <w:rPr>
                <w:rFonts w:ascii="Times New Roman" w:hAnsi="Times New Roman" w:cs="Times New Roman"/>
              </w:rPr>
              <w:t>Количество часов на аудиторные занятия (в неделю)</w:t>
            </w:r>
          </w:p>
        </w:tc>
        <w:tc>
          <w:tcPr>
            <w:tcW w:w="725" w:type="dxa"/>
          </w:tcPr>
          <w:p w14:paraId="711C94BD" w14:textId="77777777" w:rsidR="00170E71" w:rsidRDefault="00771FBC" w:rsidP="00170E71">
            <w:pPr>
              <w:jc w:val="center"/>
              <w:rPr>
                <w:rFonts w:ascii="Times New Roman" w:hAnsi="Times New Roman" w:cs="Times New Roman"/>
              </w:rPr>
            </w:pPr>
            <w:r>
              <w:rPr>
                <w:rFonts w:ascii="Times New Roman" w:hAnsi="Times New Roman" w:cs="Times New Roman"/>
              </w:rPr>
              <w:t>2</w:t>
            </w:r>
          </w:p>
        </w:tc>
        <w:tc>
          <w:tcPr>
            <w:tcW w:w="725" w:type="dxa"/>
          </w:tcPr>
          <w:p w14:paraId="708307A6" w14:textId="77777777" w:rsidR="00170E71" w:rsidRDefault="00771FBC" w:rsidP="00170E71">
            <w:pPr>
              <w:jc w:val="center"/>
              <w:rPr>
                <w:rFonts w:ascii="Times New Roman" w:hAnsi="Times New Roman" w:cs="Times New Roman"/>
              </w:rPr>
            </w:pPr>
            <w:r>
              <w:rPr>
                <w:rFonts w:ascii="Times New Roman" w:hAnsi="Times New Roman" w:cs="Times New Roman"/>
              </w:rPr>
              <w:t>2</w:t>
            </w:r>
          </w:p>
        </w:tc>
        <w:tc>
          <w:tcPr>
            <w:tcW w:w="725" w:type="dxa"/>
          </w:tcPr>
          <w:p w14:paraId="6DC96835" w14:textId="77777777" w:rsidR="00170E71" w:rsidRDefault="00771FBC" w:rsidP="00170E71">
            <w:pPr>
              <w:jc w:val="center"/>
              <w:rPr>
                <w:rFonts w:ascii="Times New Roman" w:hAnsi="Times New Roman" w:cs="Times New Roman"/>
              </w:rPr>
            </w:pPr>
            <w:r>
              <w:rPr>
                <w:rFonts w:ascii="Times New Roman" w:hAnsi="Times New Roman" w:cs="Times New Roman"/>
              </w:rPr>
              <w:t>2</w:t>
            </w:r>
          </w:p>
        </w:tc>
        <w:tc>
          <w:tcPr>
            <w:tcW w:w="725" w:type="dxa"/>
          </w:tcPr>
          <w:p w14:paraId="62AFB1A9" w14:textId="77777777" w:rsidR="00170E71" w:rsidRDefault="00771FBC" w:rsidP="00170E71">
            <w:pPr>
              <w:jc w:val="center"/>
              <w:rPr>
                <w:rFonts w:ascii="Times New Roman" w:hAnsi="Times New Roman" w:cs="Times New Roman"/>
              </w:rPr>
            </w:pPr>
            <w:r>
              <w:rPr>
                <w:rFonts w:ascii="Times New Roman" w:hAnsi="Times New Roman" w:cs="Times New Roman"/>
              </w:rPr>
              <w:t>3</w:t>
            </w:r>
          </w:p>
        </w:tc>
        <w:tc>
          <w:tcPr>
            <w:tcW w:w="725" w:type="dxa"/>
          </w:tcPr>
          <w:p w14:paraId="093F9CB4" w14:textId="77777777" w:rsidR="00170E71" w:rsidRDefault="00771FBC" w:rsidP="00170E71">
            <w:pPr>
              <w:jc w:val="center"/>
              <w:rPr>
                <w:rFonts w:ascii="Times New Roman" w:hAnsi="Times New Roman" w:cs="Times New Roman"/>
              </w:rPr>
            </w:pPr>
            <w:r>
              <w:rPr>
                <w:rFonts w:ascii="Times New Roman" w:hAnsi="Times New Roman" w:cs="Times New Roman"/>
              </w:rPr>
              <w:t>3</w:t>
            </w:r>
          </w:p>
        </w:tc>
        <w:tc>
          <w:tcPr>
            <w:tcW w:w="725" w:type="dxa"/>
          </w:tcPr>
          <w:p w14:paraId="686B65FA" w14:textId="77777777" w:rsidR="00170E71" w:rsidRDefault="00771FBC" w:rsidP="00170E71">
            <w:pPr>
              <w:jc w:val="center"/>
              <w:rPr>
                <w:rFonts w:ascii="Times New Roman" w:hAnsi="Times New Roman" w:cs="Times New Roman"/>
              </w:rPr>
            </w:pPr>
            <w:r>
              <w:rPr>
                <w:rFonts w:ascii="Times New Roman" w:hAnsi="Times New Roman" w:cs="Times New Roman"/>
              </w:rPr>
              <w:t>3</w:t>
            </w:r>
          </w:p>
        </w:tc>
        <w:tc>
          <w:tcPr>
            <w:tcW w:w="612" w:type="dxa"/>
          </w:tcPr>
          <w:p w14:paraId="7B3417AF" w14:textId="77777777" w:rsidR="00170E71" w:rsidRDefault="00771FBC" w:rsidP="00170E71">
            <w:pPr>
              <w:jc w:val="center"/>
              <w:rPr>
                <w:rFonts w:ascii="Times New Roman" w:hAnsi="Times New Roman" w:cs="Times New Roman"/>
              </w:rPr>
            </w:pPr>
            <w:r>
              <w:rPr>
                <w:rFonts w:ascii="Times New Roman" w:hAnsi="Times New Roman" w:cs="Times New Roman"/>
              </w:rPr>
              <w:t>2,5</w:t>
            </w:r>
          </w:p>
        </w:tc>
        <w:tc>
          <w:tcPr>
            <w:tcW w:w="567" w:type="dxa"/>
          </w:tcPr>
          <w:p w14:paraId="187D9C0C" w14:textId="77777777" w:rsidR="00170E71" w:rsidRDefault="00771FBC" w:rsidP="00170E71">
            <w:pPr>
              <w:jc w:val="center"/>
              <w:rPr>
                <w:rFonts w:ascii="Times New Roman" w:hAnsi="Times New Roman" w:cs="Times New Roman"/>
              </w:rPr>
            </w:pPr>
            <w:r>
              <w:rPr>
                <w:rFonts w:ascii="Times New Roman" w:hAnsi="Times New Roman" w:cs="Times New Roman"/>
              </w:rPr>
              <w:t>2</w:t>
            </w:r>
          </w:p>
        </w:tc>
      </w:tr>
      <w:tr w:rsidR="00771FBC" w14:paraId="57E50F08" w14:textId="77777777" w:rsidTr="00321F79">
        <w:tc>
          <w:tcPr>
            <w:tcW w:w="4077" w:type="dxa"/>
          </w:tcPr>
          <w:p w14:paraId="736C6783" w14:textId="77777777" w:rsidR="00771FBC" w:rsidRDefault="00771FBC" w:rsidP="00771FBC">
            <w:pPr>
              <w:jc w:val="both"/>
              <w:rPr>
                <w:rFonts w:ascii="Times New Roman" w:hAnsi="Times New Roman" w:cs="Times New Roman"/>
              </w:rPr>
            </w:pPr>
            <w:r w:rsidRPr="0054625A">
              <w:rPr>
                <w:rFonts w:ascii="Times New Roman" w:hAnsi="Times New Roman" w:cs="Times New Roman"/>
              </w:rPr>
              <w:t>Общее количество часов на аудиторные занятия</w:t>
            </w:r>
          </w:p>
        </w:tc>
        <w:tc>
          <w:tcPr>
            <w:tcW w:w="4350" w:type="dxa"/>
            <w:gridSpan w:val="6"/>
          </w:tcPr>
          <w:p w14:paraId="20CBFF28" w14:textId="77777777" w:rsidR="00771FBC" w:rsidRDefault="00771FBC" w:rsidP="00170E71">
            <w:pPr>
              <w:jc w:val="center"/>
              <w:rPr>
                <w:rFonts w:ascii="Times New Roman" w:hAnsi="Times New Roman" w:cs="Times New Roman"/>
              </w:rPr>
            </w:pPr>
            <w:r>
              <w:rPr>
                <w:rFonts w:ascii="Times New Roman" w:hAnsi="Times New Roman" w:cs="Times New Roman"/>
              </w:rPr>
              <w:t>495</w:t>
            </w:r>
          </w:p>
        </w:tc>
        <w:tc>
          <w:tcPr>
            <w:tcW w:w="1179" w:type="dxa"/>
            <w:gridSpan w:val="2"/>
          </w:tcPr>
          <w:p w14:paraId="4D087108" w14:textId="77777777" w:rsidR="00771FBC" w:rsidRDefault="00771FBC" w:rsidP="00170E71">
            <w:pPr>
              <w:jc w:val="center"/>
              <w:rPr>
                <w:rFonts w:ascii="Times New Roman" w:hAnsi="Times New Roman" w:cs="Times New Roman"/>
              </w:rPr>
            </w:pPr>
            <w:r>
              <w:rPr>
                <w:rFonts w:ascii="Times New Roman" w:hAnsi="Times New Roman" w:cs="Times New Roman"/>
              </w:rPr>
              <w:t>74</w:t>
            </w:r>
          </w:p>
        </w:tc>
      </w:tr>
      <w:tr w:rsidR="00771FBC" w14:paraId="5E902755" w14:textId="77777777" w:rsidTr="00321F79">
        <w:tc>
          <w:tcPr>
            <w:tcW w:w="4077" w:type="dxa"/>
          </w:tcPr>
          <w:p w14:paraId="097E788E" w14:textId="77777777" w:rsidR="00771FBC" w:rsidRPr="0054625A" w:rsidRDefault="00771FBC" w:rsidP="00771FBC">
            <w:pPr>
              <w:jc w:val="both"/>
              <w:rPr>
                <w:rFonts w:ascii="Times New Roman" w:hAnsi="Times New Roman" w:cs="Times New Roman"/>
              </w:rPr>
            </w:pPr>
            <w:r w:rsidRPr="0054625A">
              <w:rPr>
                <w:rFonts w:ascii="Times New Roman" w:hAnsi="Times New Roman" w:cs="Times New Roman"/>
              </w:rPr>
              <w:t>Общее количество часов на весь</w:t>
            </w:r>
            <w:r>
              <w:rPr>
                <w:rFonts w:ascii="Times New Roman" w:hAnsi="Times New Roman" w:cs="Times New Roman"/>
              </w:rPr>
              <w:t xml:space="preserve"> период обучения </w:t>
            </w:r>
          </w:p>
        </w:tc>
        <w:tc>
          <w:tcPr>
            <w:tcW w:w="5529" w:type="dxa"/>
            <w:gridSpan w:val="8"/>
          </w:tcPr>
          <w:p w14:paraId="53E3A079" w14:textId="77777777" w:rsidR="00771FBC" w:rsidRDefault="00771FBC" w:rsidP="00170E71">
            <w:pPr>
              <w:jc w:val="center"/>
              <w:rPr>
                <w:rFonts w:ascii="Times New Roman" w:hAnsi="Times New Roman" w:cs="Times New Roman"/>
              </w:rPr>
            </w:pPr>
            <w:r>
              <w:rPr>
                <w:rFonts w:ascii="Times New Roman" w:hAnsi="Times New Roman" w:cs="Times New Roman"/>
              </w:rPr>
              <w:t>569</w:t>
            </w:r>
          </w:p>
        </w:tc>
      </w:tr>
    </w:tbl>
    <w:p w14:paraId="5B41DEDD" w14:textId="77777777" w:rsidR="00626D47" w:rsidRDefault="00626D47" w:rsidP="00771FBC">
      <w:pPr>
        <w:spacing w:after="0" w:line="240" w:lineRule="auto"/>
        <w:jc w:val="both"/>
        <w:rPr>
          <w:rFonts w:ascii="Times New Roman" w:hAnsi="Times New Roman" w:cs="Times New Roman"/>
        </w:rPr>
      </w:pPr>
    </w:p>
    <w:p w14:paraId="090FAF36" w14:textId="77777777" w:rsidR="00626D47" w:rsidRDefault="00626D47" w:rsidP="00771FBC">
      <w:pPr>
        <w:spacing w:after="0" w:line="240" w:lineRule="auto"/>
        <w:ind w:firstLine="567"/>
        <w:jc w:val="both"/>
        <w:rPr>
          <w:rFonts w:ascii="Times New Roman" w:eastAsia="Times New Roman" w:hAnsi="Times New Roman" w:cs="Times New Roman"/>
          <w:bCs/>
          <w:lang w:eastAsia="ru-RU"/>
        </w:rPr>
      </w:pPr>
      <w:r w:rsidRPr="0054625A">
        <w:rPr>
          <w:rFonts w:ascii="Times New Roman" w:hAnsi="Times New Roman" w:cs="Times New Roman"/>
        </w:rPr>
        <w:t xml:space="preserve">Аудиторная нагрузка по учебному предмету </w:t>
      </w:r>
      <w:r w:rsidR="00771FBC">
        <w:rPr>
          <w:rFonts w:ascii="Times New Roman" w:hAnsi="Times New Roman" w:cs="Times New Roman"/>
        </w:rPr>
        <w:t>вариативной</w:t>
      </w:r>
      <w:r w:rsidRPr="0054625A">
        <w:rPr>
          <w:rFonts w:ascii="Times New Roman" w:hAnsi="Times New Roman" w:cs="Times New Roman"/>
        </w:rPr>
        <w:t xml:space="preserve"> части образовательной программы в области хореографического искусства распределяется по годам обучения с учетом общего объема аудиторного времени, пред</w:t>
      </w:r>
      <w:r w:rsidR="00771FBC">
        <w:rPr>
          <w:rFonts w:ascii="Times New Roman" w:hAnsi="Times New Roman" w:cs="Times New Roman"/>
        </w:rPr>
        <w:t xml:space="preserve">усмотренного на учебный предмет. </w:t>
      </w:r>
      <w:r w:rsidR="00771FBC" w:rsidRPr="00247B92">
        <w:rPr>
          <w:rFonts w:ascii="Times New Roman" w:eastAsia="Times New Roman" w:hAnsi="Times New Roman" w:cs="Times New Roman"/>
          <w:bCs/>
          <w:lang w:eastAsia="ru-RU"/>
        </w:rPr>
        <w:t xml:space="preserve">Объем времени вариативной части, предусматриваемый </w:t>
      </w:r>
      <w:r w:rsidR="00771FBC">
        <w:rPr>
          <w:rFonts w:ascii="Times New Roman" w:eastAsia="Times New Roman" w:hAnsi="Times New Roman" w:cs="Times New Roman"/>
          <w:bCs/>
          <w:lang w:eastAsia="ru-RU"/>
        </w:rPr>
        <w:t>школой</w:t>
      </w:r>
      <w:r w:rsidR="00771FBC" w:rsidRPr="00247B92">
        <w:rPr>
          <w:rFonts w:ascii="Times New Roman" w:eastAsia="Times New Roman" w:hAnsi="Times New Roman" w:cs="Times New Roman"/>
          <w:bCs/>
          <w:lang w:eastAsia="ru-RU"/>
        </w:rPr>
        <w:t xml:space="preserve"> на занятия преподавателя с обучающимся, может составлять до 20 процентов от объема времени предметных областей обязательной части.</w:t>
      </w:r>
    </w:p>
    <w:p w14:paraId="39C165D0" w14:textId="77777777" w:rsidR="00771FBC" w:rsidRDefault="00771FBC" w:rsidP="00771FBC">
      <w:pPr>
        <w:spacing w:after="0" w:line="240" w:lineRule="auto"/>
        <w:ind w:firstLine="567"/>
        <w:jc w:val="both"/>
        <w:rPr>
          <w:rFonts w:ascii="Times New Roman" w:hAnsi="Times New Roman" w:cs="Times New Roman"/>
        </w:rPr>
      </w:pPr>
    </w:p>
    <w:p w14:paraId="4B6BA312" w14:textId="77777777" w:rsidR="00626D47" w:rsidRPr="00950AD4" w:rsidRDefault="00626D47" w:rsidP="00626D47">
      <w:pPr>
        <w:spacing w:after="0" w:line="240" w:lineRule="auto"/>
        <w:jc w:val="both"/>
        <w:rPr>
          <w:rFonts w:ascii="Times New Roman" w:hAnsi="Times New Roman" w:cs="Times New Roman"/>
          <w:b/>
        </w:rPr>
      </w:pPr>
      <w:r w:rsidRPr="00950AD4">
        <w:rPr>
          <w:rFonts w:ascii="Times New Roman" w:hAnsi="Times New Roman" w:cs="Times New Roman"/>
          <w:b/>
        </w:rPr>
        <w:t xml:space="preserve">2. Требования по годам обучения </w:t>
      </w:r>
    </w:p>
    <w:p w14:paraId="7B5BC074" w14:textId="77777777" w:rsidR="00BF3A9A" w:rsidRPr="00127683" w:rsidRDefault="00BF3A9A" w:rsidP="00BF3A9A">
      <w:pPr>
        <w:spacing w:after="0" w:line="240" w:lineRule="auto"/>
        <w:ind w:firstLine="567"/>
        <w:jc w:val="both"/>
        <w:rPr>
          <w:rFonts w:ascii="Times New Roman" w:hAnsi="Times New Roman" w:cs="Times New Roman"/>
        </w:rPr>
      </w:pPr>
      <w:r w:rsidRPr="00127683">
        <w:rPr>
          <w:rFonts w:ascii="Times New Roman" w:hAnsi="Times New Roman" w:cs="Times New Roman"/>
        </w:rPr>
        <w:t>Настоящая программа составлена с учетом особенностей психологического и физи</w:t>
      </w:r>
      <w:r>
        <w:rPr>
          <w:rFonts w:ascii="Times New Roman" w:hAnsi="Times New Roman" w:cs="Times New Roman"/>
        </w:rPr>
        <w:t xml:space="preserve">ческого развития детей 9-15 лет </w:t>
      </w:r>
      <w:r w:rsidRPr="00127683">
        <w:rPr>
          <w:rFonts w:ascii="Times New Roman" w:hAnsi="Times New Roman" w:cs="Times New Roman"/>
        </w:rPr>
        <w:t>и дает право преподавателю на творческий подход к ее осуществлению</w:t>
      </w:r>
      <w:r>
        <w:rPr>
          <w:rFonts w:ascii="Times New Roman" w:hAnsi="Times New Roman" w:cs="Times New Roman"/>
        </w:rPr>
        <w:t>.</w:t>
      </w:r>
      <w:r w:rsidRPr="00127683">
        <w:rPr>
          <w:rFonts w:ascii="Times New Roman" w:hAnsi="Times New Roman" w:cs="Times New Roman"/>
        </w:rPr>
        <w:t xml:space="preserve"> </w:t>
      </w:r>
    </w:p>
    <w:p w14:paraId="09F316F5" w14:textId="77777777" w:rsidR="00F84D3C" w:rsidRDefault="00F84D3C" w:rsidP="00F84D3C">
      <w:pPr>
        <w:spacing w:after="0" w:line="240" w:lineRule="auto"/>
        <w:ind w:firstLine="567"/>
        <w:jc w:val="both"/>
        <w:rPr>
          <w:rFonts w:ascii="Times New Roman" w:hAnsi="Times New Roman" w:cs="Times New Roman"/>
        </w:rPr>
      </w:pPr>
      <w:r w:rsidRPr="00144526">
        <w:rPr>
          <w:rFonts w:ascii="Times New Roman" w:hAnsi="Times New Roman" w:cs="Times New Roman"/>
        </w:rPr>
        <w:t xml:space="preserve">Приоритетное место в программе занимает самостоятельная сочинительская работа и контактная импровизация. </w:t>
      </w:r>
    </w:p>
    <w:p w14:paraId="4DC46F5F" w14:textId="4BEAA29F" w:rsidR="00F84D3C" w:rsidRDefault="00F84D3C" w:rsidP="00F84D3C">
      <w:pPr>
        <w:spacing w:after="0" w:line="240" w:lineRule="auto"/>
        <w:ind w:firstLine="567"/>
        <w:jc w:val="both"/>
        <w:rPr>
          <w:rFonts w:ascii="Times New Roman" w:hAnsi="Times New Roman" w:cs="Times New Roman"/>
        </w:rPr>
      </w:pPr>
      <w:r w:rsidRPr="00144526">
        <w:rPr>
          <w:rFonts w:ascii="Times New Roman" w:hAnsi="Times New Roman" w:cs="Times New Roman"/>
        </w:rPr>
        <w:t xml:space="preserve">Контактная импровизация </w:t>
      </w:r>
      <w:r w:rsidR="00E91E61">
        <w:rPr>
          <w:rFonts w:ascii="Times New Roman" w:hAnsi="Times New Roman" w:cs="Times New Roman"/>
        </w:rPr>
        <w:t>— это</w:t>
      </w:r>
      <w:r w:rsidRPr="00144526">
        <w:rPr>
          <w:rFonts w:ascii="Times New Roman" w:hAnsi="Times New Roman" w:cs="Times New Roman"/>
        </w:rPr>
        <w:t xml:space="preserve"> тренинг, обучающий навыкам межличностного общения, чуткому и уважительному отношению к контакту с другим человеком как к продукту совместного творчества. Участники тренинга приобретают универсальные навыки творческого подхода к любой коммуникации, учатся слушать себя и другого человека, чувствовать и бережно относиться к собственным и чужим границам, стремиться к взаимной опоре как основе отношений </w:t>
      </w:r>
      <w:r>
        <w:rPr>
          <w:rFonts w:ascii="Times New Roman" w:hAnsi="Times New Roman" w:cs="Times New Roman"/>
        </w:rPr>
        <w:t>-</w:t>
      </w:r>
      <w:r w:rsidRPr="00144526">
        <w:rPr>
          <w:rFonts w:ascii="Times New Roman" w:hAnsi="Times New Roman" w:cs="Times New Roman"/>
        </w:rPr>
        <w:t xml:space="preserve"> и всё это в наиболее наглядной, постигаемой на уровне физических ощущений и приятной форме танца </w:t>
      </w:r>
      <w:r>
        <w:rPr>
          <w:rFonts w:ascii="Times New Roman" w:hAnsi="Times New Roman" w:cs="Times New Roman"/>
        </w:rPr>
        <w:t>-</w:t>
      </w:r>
      <w:r w:rsidRPr="00144526">
        <w:rPr>
          <w:rFonts w:ascii="Times New Roman" w:hAnsi="Times New Roman" w:cs="Times New Roman"/>
        </w:rPr>
        <w:t xml:space="preserve"> спонтанного невербального диалога. </w:t>
      </w:r>
    </w:p>
    <w:p w14:paraId="03F17C76" w14:textId="77777777" w:rsidR="00F84D3C" w:rsidRDefault="00F84D3C" w:rsidP="00F84D3C">
      <w:pPr>
        <w:spacing w:after="0" w:line="240" w:lineRule="auto"/>
        <w:ind w:firstLine="567"/>
        <w:jc w:val="both"/>
        <w:rPr>
          <w:rFonts w:ascii="Times New Roman" w:hAnsi="Times New Roman" w:cs="Times New Roman"/>
        </w:rPr>
      </w:pPr>
      <w:r w:rsidRPr="00144526">
        <w:rPr>
          <w:rFonts w:ascii="Times New Roman" w:hAnsi="Times New Roman" w:cs="Times New Roman"/>
        </w:rPr>
        <w:t xml:space="preserve">Сущность контактной импровизации есть концентрация и внимание. Тело, по мере осознания ощущений инерции, веса и баланса учится расслабляться, освобождаться от излишка мышечного напряжения и отказываться от некоторого количества намерений и волевых установок для того, чтобы не противоречить естественному ходу вещей, находиться в «потоке», использовать то, что под рукой. Такие навыки как падение, перекатывание и нахождение вверх ногами исследуется телом и ведут его к осознанию своих естественных двигательных возможностей. </w:t>
      </w:r>
    </w:p>
    <w:p w14:paraId="62407263" w14:textId="77777777" w:rsidR="00F84D3C" w:rsidRPr="00144526" w:rsidRDefault="00F84D3C" w:rsidP="00F84D3C">
      <w:pPr>
        <w:spacing w:after="0" w:line="240" w:lineRule="auto"/>
        <w:ind w:firstLine="567"/>
        <w:jc w:val="both"/>
        <w:rPr>
          <w:rFonts w:ascii="Times New Roman" w:hAnsi="Times New Roman" w:cs="Times New Roman"/>
        </w:rPr>
      </w:pPr>
      <w:r w:rsidRPr="00144526">
        <w:rPr>
          <w:rFonts w:ascii="Times New Roman" w:hAnsi="Times New Roman" w:cs="Times New Roman"/>
        </w:rPr>
        <w:t>Контактная импровизация опирается на принципы гуманистического направления психологии: принятие уникальности и неповторимости каждой личности и её права на самовыражение; стремление к открытому и непосредственному контакту между людьми;</w:t>
      </w:r>
      <w:r>
        <w:rPr>
          <w:rFonts w:ascii="Times New Roman" w:hAnsi="Times New Roman" w:cs="Times New Roman"/>
        </w:rPr>
        <w:t xml:space="preserve"> </w:t>
      </w:r>
      <w:r w:rsidRPr="00144526">
        <w:rPr>
          <w:rFonts w:ascii="Times New Roman" w:hAnsi="Times New Roman" w:cs="Times New Roman"/>
        </w:rPr>
        <w:t xml:space="preserve">важность чувственного переживания «здесь и теперь», а не анализа, - переживания, возникающего в процессе реальных межличностных взаимоотношений, искреннего и пробуждающего чувства диалога, или «встречи». </w:t>
      </w:r>
    </w:p>
    <w:p w14:paraId="5D7130A8" w14:textId="77777777" w:rsidR="00BF3A9A" w:rsidRPr="00127683" w:rsidRDefault="00BF3A9A" w:rsidP="00BF3A9A">
      <w:pPr>
        <w:spacing w:after="0" w:line="240" w:lineRule="auto"/>
        <w:ind w:firstLine="567"/>
        <w:jc w:val="both"/>
        <w:rPr>
          <w:rFonts w:ascii="Times New Roman" w:hAnsi="Times New Roman" w:cs="Times New Roman"/>
        </w:rPr>
      </w:pPr>
      <w:r w:rsidRPr="00127683">
        <w:rPr>
          <w:rFonts w:ascii="Times New Roman" w:hAnsi="Times New Roman" w:cs="Times New Roman"/>
        </w:rPr>
        <w:t xml:space="preserve">Обучение по данной программе позволяет изучать материал поэтапно, в развитии от простого к сложному. </w:t>
      </w:r>
    </w:p>
    <w:p w14:paraId="5A647E10" w14:textId="77777777" w:rsidR="00BF3A9A" w:rsidRDefault="00BF3A9A" w:rsidP="00BF3A9A">
      <w:pPr>
        <w:spacing w:after="0" w:line="240" w:lineRule="auto"/>
        <w:ind w:firstLine="567"/>
        <w:jc w:val="both"/>
        <w:rPr>
          <w:rFonts w:ascii="Times New Roman" w:hAnsi="Times New Roman" w:cs="Times New Roman"/>
        </w:rPr>
      </w:pPr>
      <w:r w:rsidRPr="00127683">
        <w:rPr>
          <w:rFonts w:ascii="Times New Roman" w:hAnsi="Times New Roman" w:cs="Times New Roman"/>
        </w:rPr>
        <w:t xml:space="preserve">Урок состоит из двух частей - теоретической и практической, а именно: </w:t>
      </w:r>
    </w:p>
    <w:p w14:paraId="5C450E44" w14:textId="77777777" w:rsidR="00BF3A9A" w:rsidRPr="00127683" w:rsidRDefault="00BF3A9A" w:rsidP="00BF3A9A">
      <w:pPr>
        <w:spacing w:after="0" w:line="240" w:lineRule="auto"/>
        <w:jc w:val="both"/>
        <w:rPr>
          <w:rFonts w:ascii="Times New Roman" w:hAnsi="Times New Roman" w:cs="Times New Roman"/>
        </w:rPr>
      </w:pPr>
      <w:r w:rsidRPr="00127683">
        <w:rPr>
          <w:rFonts w:ascii="Times New Roman" w:hAnsi="Times New Roman" w:cs="Times New Roman"/>
        </w:rPr>
        <w:t xml:space="preserve">а) знакомство с правилами выполнения движения, его физиологическими особенностями; </w:t>
      </w:r>
    </w:p>
    <w:p w14:paraId="60413A77" w14:textId="77777777" w:rsidR="00BF3A9A" w:rsidRPr="00127683" w:rsidRDefault="00BF3A9A" w:rsidP="00BF3A9A">
      <w:pPr>
        <w:spacing w:after="0" w:line="240" w:lineRule="auto"/>
        <w:jc w:val="both"/>
        <w:rPr>
          <w:rFonts w:ascii="Times New Roman" w:hAnsi="Times New Roman" w:cs="Times New Roman"/>
        </w:rPr>
      </w:pPr>
      <w:r w:rsidRPr="00127683">
        <w:rPr>
          <w:rFonts w:ascii="Times New Roman" w:hAnsi="Times New Roman" w:cs="Times New Roman"/>
        </w:rPr>
        <w:t xml:space="preserve">б) изучение движения и работа над движениями в комбинациях. </w:t>
      </w:r>
    </w:p>
    <w:p w14:paraId="416CD96C" w14:textId="77777777" w:rsidR="00B33D73" w:rsidRPr="006A73E8" w:rsidRDefault="00B33D73" w:rsidP="00B33D7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Обучение </w:t>
      </w:r>
      <w:r>
        <w:rPr>
          <w:rFonts w:ascii="Times New Roman" w:hAnsi="Times New Roman" w:cs="Times New Roman"/>
        </w:rPr>
        <w:t>модерн-джаз танцу</w:t>
      </w:r>
      <w:r w:rsidRPr="0054625A">
        <w:rPr>
          <w:rFonts w:ascii="Times New Roman" w:hAnsi="Times New Roman" w:cs="Times New Roman"/>
        </w:rPr>
        <w:t xml:space="preserve"> включает в себя</w:t>
      </w:r>
      <w:r>
        <w:rPr>
          <w:rFonts w:ascii="Times New Roman" w:hAnsi="Times New Roman" w:cs="Times New Roman"/>
        </w:rPr>
        <w:t xml:space="preserve"> следующие разделы</w:t>
      </w:r>
      <w:r w:rsidRPr="0054625A">
        <w:rPr>
          <w:rFonts w:ascii="Times New Roman" w:hAnsi="Times New Roman" w:cs="Times New Roman"/>
        </w:rPr>
        <w:t xml:space="preserve">: </w:t>
      </w:r>
      <w:r>
        <w:rPr>
          <w:rFonts w:ascii="Times New Roman" w:hAnsi="Times New Roman" w:cs="Times New Roman"/>
        </w:rPr>
        <w:t>и</w:t>
      </w:r>
      <w:r w:rsidRPr="006A73E8">
        <w:rPr>
          <w:rFonts w:ascii="Times New Roman" w:hAnsi="Times New Roman" w:cs="Times New Roman"/>
        </w:rPr>
        <w:t>золяция</w:t>
      </w:r>
      <w:r>
        <w:rPr>
          <w:rFonts w:ascii="Times New Roman" w:hAnsi="Times New Roman" w:cs="Times New Roman"/>
        </w:rPr>
        <w:t>, к</w:t>
      </w:r>
      <w:r w:rsidRPr="006A73E8">
        <w:rPr>
          <w:rFonts w:ascii="Times New Roman" w:hAnsi="Times New Roman" w:cs="Times New Roman"/>
        </w:rPr>
        <w:t>оординация</w:t>
      </w:r>
      <w:r>
        <w:rPr>
          <w:rFonts w:ascii="Times New Roman" w:hAnsi="Times New Roman" w:cs="Times New Roman"/>
        </w:rPr>
        <w:t>, у</w:t>
      </w:r>
      <w:r w:rsidRPr="006A73E8">
        <w:rPr>
          <w:rFonts w:ascii="Times New Roman" w:hAnsi="Times New Roman" w:cs="Times New Roman"/>
        </w:rPr>
        <w:t>ровни</w:t>
      </w:r>
      <w:r>
        <w:rPr>
          <w:rFonts w:ascii="Times New Roman" w:hAnsi="Times New Roman" w:cs="Times New Roman"/>
        </w:rPr>
        <w:t>, к</w:t>
      </w:r>
      <w:r w:rsidRPr="006A73E8">
        <w:rPr>
          <w:rFonts w:ascii="Times New Roman" w:hAnsi="Times New Roman" w:cs="Times New Roman"/>
        </w:rPr>
        <w:t>росс</w:t>
      </w:r>
      <w:r>
        <w:rPr>
          <w:rFonts w:ascii="Times New Roman" w:hAnsi="Times New Roman" w:cs="Times New Roman"/>
        </w:rPr>
        <w:t xml:space="preserve"> и</w:t>
      </w:r>
      <w:r w:rsidRPr="006A73E8">
        <w:rPr>
          <w:rFonts w:ascii="Times New Roman" w:hAnsi="Times New Roman" w:cs="Times New Roman"/>
        </w:rPr>
        <w:t xml:space="preserve"> </w:t>
      </w:r>
      <w:r>
        <w:rPr>
          <w:rFonts w:ascii="Times New Roman" w:hAnsi="Times New Roman" w:cs="Times New Roman"/>
        </w:rPr>
        <w:t>п</w:t>
      </w:r>
      <w:r w:rsidRPr="006A73E8">
        <w:rPr>
          <w:rFonts w:ascii="Times New Roman" w:hAnsi="Times New Roman" w:cs="Times New Roman"/>
        </w:rPr>
        <w:t>еремещение в пространстве</w:t>
      </w:r>
      <w:r>
        <w:rPr>
          <w:rFonts w:ascii="Times New Roman" w:hAnsi="Times New Roman" w:cs="Times New Roman"/>
        </w:rPr>
        <w:t>, у</w:t>
      </w:r>
      <w:r w:rsidRPr="006A73E8">
        <w:rPr>
          <w:rFonts w:ascii="Times New Roman" w:hAnsi="Times New Roman" w:cs="Times New Roman"/>
        </w:rPr>
        <w:t>пражнения для позвоночника</w:t>
      </w:r>
      <w:r>
        <w:rPr>
          <w:rFonts w:ascii="Times New Roman" w:hAnsi="Times New Roman" w:cs="Times New Roman"/>
        </w:rPr>
        <w:t>, к</w:t>
      </w:r>
      <w:r w:rsidRPr="006A73E8">
        <w:rPr>
          <w:rFonts w:ascii="Times New Roman" w:hAnsi="Times New Roman" w:cs="Times New Roman"/>
        </w:rPr>
        <w:t>омбинация и импровизация</w:t>
      </w:r>
      <w:r>
        <w:rPr>
          <w:rFonts w:ascii="Times New Roman" w:hAnsi="Times New Roman" w:cs="Times New Roman"/>
        </w:rPr>
        <w:t>, п</w:t>
      </w:r>
      <w:r w:rsidRPr="006A73E8">
        <w:rPr>
          <w:rFonts w:ascii="Times New Roman" w:hAnsi="Times New Roman" w:cs="Times New Roman"/>
        </w:rPr>
        <w:t>артер</w:t>
      </w:r>
      <w:r>
        <w:rPr>
          <w:rFonts w:ascii="Times New Roman" w:hAnsi="Times New Roman" w:cs="Times New Roman"/>
        </w:rPr>
        <w:t>.</w:t>
      </w:r>
      <w:r w:rsidRPr="006A73E8">
        <w:rPr>
          <w:rFonts w:ascii="Times New Roman" w:hAnsi="Times New Roman" w:cs="Times New Roman"/>
        </w:rPr>
        <w:t xml:space="preserve"> </w:t>
      </w:r>
    </w:p>
    <w:p w14:paraId="07DDD72F" w14:textId="77777777" w:rsidR="00F84D3C" w:rsidRDefault="00F84D3C" w:rsidP="009B26E4">
      <w:pPr>
        <w:spacing w:after="0" w:line="240" w:lineRule="auto"/>
        <w:jc w:val="center"/>
        <w:rPr>
          <w:rFonts w:ascii="Times New Roman" w:hAnsi="Times New Roman" w:cs="Times New Roman"/>
        </w:rPr>
      </w:pPr>
    </w:p>
    <w:p w14:paraId="6494DC78" w14:textId="77777777" w:rsidR="00F84D3C" w:rsidRDefault="00F84D3C" w:rsidP="009B26E4">
      <w:pPr>
        <w:spacing w:after="0" w:line="240" w:lineRule="auto"/>
        <w:jc w:val="center"/>
        <w:rPr>
          <w:rFonts w:ascii="Times New Roman" w:hAnsi="Times New Roman" w:cs="Times New Roman"/>
        </w:rPr>
      </w:pPr>
    </w:p>
    <w:p w14:paraId="3DDAE2DA" w14:textId="77777777" w:rsidR="009B26E4" w:rsidRPr="00BF3A9A" w:rsidRDefault="009B26E4" w:rsidP="009B26E4">
      <w:pPr>
        <w:spacing w:after="0" w:line="240" w:lineRule="auto"/>
        <w:jc w:val="center"/>
        <w:rPr>
          <w:rFonts w:ascii="Times New Roman" w:hAnsi="Times New Roman" w:cs="Times New Roman"/>
        </w:rPr>
      </w:pPr>
      <w:r w:rsidRPr="00BF3A9A">
        <w:rPr>
          <w:rFonts w:ascii="Times New Roman" w:hAnsi="Times New Roman" w:cs="Times New Roman"/>
        </w:rPr>
        <w:lastRenderedPageBreak/>
        <w:t>Годовые требования</w:t>
      </w:r>
    </w:p>
    <w:p w14:paraId="113D9752" w14:textId="77777777" w:rsidR="008C6450" w:rsidRPr="002F1100" w:rsidRDefault="008C6450" w:rsidP="008C6450">
      <w:pPr>
        <w:spacing w:after="0" w:line="240" w:lineRule="auto"/>
        <w:jc w:val="both"/>
        <w:rPr>
          <w:rFonts w:ascii="Times New Roman" w:hAnsi="Times New Roman" w:cs="Times New Roman"/>
          <w:u w:val="single"/>
        </w:rPr>
      </w:pPr>
      <w:r w:rsidRPr="002F1100">
        <w:rPr>
          <w:rFonts w:ascii="Times New Roman" w:hAnsi="Times New Roman" w:cs="Times New Roman"/>
          <w:u w:val="single"/>
        </w:rPr>
        <w:t>Подготовительный уровень</w:t>
      </w:r>
    </w:p>
    <w:p w14:paraId="02E2DB44" w14:textId="77777777" w:rsidR="009B26E4" w:rsidRPr="00127683" w:rsidRDefault="009B26E4" w:rsidP="002F1100">
      <w:pPr>
        <w:spacing w:after="0" w:line="240" w:lineRule="auto"/>
        <w:rPr>
          <w:rFonts w:ascii="Times New Roman" w:hAnsi="Times New Roman" w:cs="Times New Roman"/>
        </w:rPr>
      </w:pPr>
      <w:r w:rsidRPr="002F1100">
        <w:rPr>
          <w:rFonts w:ascii="Times New Roman" w:hAnsi="Times New Roman" w:cs="Times New Roman"/>
        </w:rPr>
        <w:t>1</w:t>
      </w:r>
      <w:r w:rsidR="008C6450" w:rsidRPr="002F1100">
        <w:rPr>
          <w:rFonts w:ascii="Times New Roman" w:hAnsi="Times New Roman" w:cs="Times New Roman"/>
        </w:rPr>
        <w:t>, 2</w:t>
      </w:r>
      <w:r w:rsidRPr="002F1100">
        <w:rPr>
          <w:rFonts w:ascii="Times New Roman" w:hAnsi="Times New Roman" w:cs="Times New Roman"/>
        </w:rPr>
        <w:t xml:space="preserve"> </w:t>
      </w:r>
      <w:r w:rsidR="00127683" w:rsidRPr="002F1100">
        <w:rPr>
          <w:rFonts w:ascii="Times New Roman" w:hAnsi="Times New Roman" w:cs="Times New Roman"/>
        </w:rPr>
        <w:t>год</w:t>
      </w:r>
      <w:r w:rsidR="008C6450" w:rsidRPr="002F1100">
        <w:rPr>
          <w:rFonts w:ascii="Times New Roman" w:hAnsi="Times New Roman" w:cs="Times New Roman"/>
        </w:rPr>
        <w:t>а</w:t>
      </w:r>
      <w:r w:rsidR="00127683" w:rsidRPr="002F1100">
        <w:rPr>
          <w:rFonts w:ascii="Times New Roman" w:hAnsi="Times New Roman" w:cs="Times New Roman"/>
        </w:rPr>
        <w:t xml:space="preserve"> обучения (3</w:t>
      </w:r>
      <w:r w:rsidR="008C6450" w:rsidRPr="002F1100">
        <w:rPr>
          <w:rFonts w:ascii="Times New Roman" w:hAnsi="Times New Roman" w:cs="Times New Roman"/>
        </w:rPr>
        <w:t>, 4</w:t>
      </w:r>
      <w:r w:rsidR="00127683" w:rsidRPr="002F1100">
        <w:rPr>
          <w:rFonts w:ascii="Times New Roman" w:hAnsi="Times New Roman" w:cs="Times New Roman"/>
        </w:rPr>
        <w:t xml:space="preserve"> класс</w:t>
      </w:r>
      <w:r w:rsidR="008C6450" w:rsidRPr="002F1100">
        <w:rPr>
          <w:rFonts w:ascii="Times New Roman" w:hAnsi="Times New Roman" w:cs="Times New Roman"/>
        </w:rPr>
        <w:t>ы</w:t>
      </w:r>
      <w:r w:rsidR="00127683" w:rsidRPr="002F1100">
        <w:rPr>
          <w:rFonts w:ascii="Times New Roman" w:hAnsi="Times New Roman" w:cs="Times New Roman"/>
        </w:rPr>
        <w:t>)</w:t>
      </w:r>
      <w:r w:rsidR="002F1100">
        <w:rPr>
          <w:rFonts w:ascii="Times New Roman" w:hAnsi="Times New Roman" w:cs="Times New Roman"/>
        </w:rPr>
        <w:t xml:space="preserve">. </w:t>
      </w:r>
      <w:r w:rsidRPr="00127683">
        <w:rPr>
          <w:rFonts w:ascii="Times New Roman" w:hAnsi="Times New Roman" w:cs="Times New Roman"/>
        </w:rPr>
        <w:t xml:space="preserve">Аудиторные занятия - </w:t>
      </w:r>
      <w:r w:rsidR="00127683" w:rsidRPr="00127683">
        <w:rPr>
          <w:rFonts w:ascii="Times New Roman" w:hAnsi="Times New Roman" w:cs="Times New Roman"/>
        </w:rPr>
        <w:t>2</w:t>
      </w:r>
      <w:r w:rsidRPr="00127683">
        <w:rPr>
          <w:rFonts w:ascii="Times New Roman" w:hAnsi="Times New Roman" w:cs="Times New Roman"/>
        </w:rPr>
        <w:t xml:space="preserve"> час</w:t>
      </w:r>
      <w:r w:rsidR="00127683" w:rsidRPr="00127683">
        <w:rPr>
          <w:rFonts w:ascii="Times New Roman" w:hAnsi="Times New Roman" w:cs="Times New Roman"/>
        </w:rPr>
        <w:t>а</w:t>
      </w:r>
      <w:r w:rsidRPr="00127683">
        <w:rPr>
          <w:rFonts w:ascii="Times New Roman" w:hAnsi="Times New Roman" w:cs="Times New Roman"/>
        </w:rPr>
        <w:t xml:space="preserve"> в неделю </w:t>
      </w:r>
    </w:p>
    <w:p w14:paraId="54027533" w14:textId="77777777" w:rsidR="008C6450" w:rsidRPr="008C6450" w:rsidRDefault="008C6450" w:rsidP="008C6450">
      <w:pPr>
        <w:pStyle w:val="31"/>
        <w:ind w:firstLine="567"/>
        <w:jc w:val="both"/>
        <w:rPr>
          <w:sz w:val="22"/>
          <w:szCs w:val="22"/>
        </w:rPr>
      </w:pPr>
      <w:r w:rsidRPr="008C6450">
        <w:rPr>
          <w:sz w:val="22"/>
          <w:szCs w:val="22"/>
        </w:rPr>
        <w:t xml:space="preserve">В разделе «Изоляция» обучающиеся должны овладеть следующим: </w:t>
      </w:r>
    </w:p>
    <w:p w14:paraId="7D5719E4" w14:textId="77777777" w:rsidR="008C6450" w:rsidRPr="008C6450" w:rsidRDefault="008C6450" w:rsidP="00EF2681">
      <w:pPr>
        <w:numPr>
          <w:ilvl w:val="0"/>
          <w:numId w:val="135"/>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Голова: наклоны, повороты, круги, полукруги, </w:t>
      </w:r>
      <w:proofErr w:type="spellStart"/>
      <w:r w:rsidRPr="008C6450">
        <w:rPr>
          <w:rFonts w:ascii="Times New Roman" w:hAnsi="Times New Roman" w:cs="Times New Roman"/>
          <w:lang w:val="en-US"/>
        </w:rPr>
        <w:t>sundari</w:t>
      </w:r>
      <w:proofErr w:type="spellEnd"/>
      <w:r w:rsidRPr="008C6450">
        <w:rPr>
          <w:rFonts w:ascii="Times New Roman" w:hAnsi="Times New Roman" w:cs="Times New Roman"/>
        </w:rPr>
        <w:t xml:space="preserve">. Движения исполняются вперед-назад и из стороны в сторону, диагонально, крестом и квадратом. </w:t>
      </w:r>
    </w:p>
    <w:p w14:paraId="1189340C" w14:textId="77777777" w:rsidR="008C6450" w:rsidRPr="008C6450" w:rsidRDefault="008C6450" w:rsidP="00EF2681">
      <w:pPr>
        <w:numPr>
          <w:ilvl w:val="0"/>
          <w:numId w:val="135"/>
        </w:numPr>
        <w:tabs>
          <w:tab w:val="left" w:pos="284"/>
          <w:tab w:val="num" w:pos="426"/>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Плечи: прямые направления, крест, квадрат, полукруги и круги, «восьмерка», твист, шейк. </w:t>
      </w:r>
    </w:p>
    <w:p w14:paraId="579E5958" w14:textId="77777777" w:rsidR="008C6450" w:rsidRPr="008C6450" w:rsidRDefault="008C6450" w:rsidP="00EF2681">
      <w:pPr>
        <w:numPr>
          <w:ilvl w:val="0"/>
          <w:numId w:val="135"/>
        </w:numPr>
        <w:tabs>
          <w:tab w:val="left" w:pos="284"/>
          <w:tab w:val="num" w:pos="426"/>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Грудная клетка: движения из стороны в сторону и вперед-назад, горизонтальные и вертикальные кресты и квадраты. Начинать крест и квадрат с разных точек. </w:t>
      </w:r>
    </w:p>
    <w:p w14:paraId="70D66C84" w14:textId="77777777" w:rsidR="008C6450" w:rsidRPr="008C6450" w:rsidRDefault="008C6450" w:rsidP="00EF2681">
      <w:pPr>
        <w:numPr>
          <w:ilvl w:val="0"/>
          <w:numId w:val="135"/>
        </w:numPr>
        <w:tabs>
          <w:tab w:val="left" w:pos="284"/>
          <w:tab w:val="num" w:pos="426"/>
        </w:tabs>
        <w:spacing w:after="0" w:line="240" w:lineRule="auto"/>
        <w:ind w:left="0" w:firstLine="0"/>
        <w:jc w:val="both"/>
        <w:rPr>
          <w:rFonts w:ascii="Times New Roman" w:hAnsi="Times New Roman" w:cs="Times New Roman"/>
        </w:rPr>
      </w:pPr>
      <w:proofErr w:type="spellStart"/>
      <w:r w:rsidRPr="008C6450">
        <w:rPr>
          <w:rFonts w:ascii="Times New Roman" w:hAnsi="Times New Roman" w:cs="Times New Roman"/>
        </w:rPr>
        <w:t>Пелвис</w:t>
      </w:r>
      <w:proofErr w:type="spellEnd"/>
      <w:r w:rsidRPr="008C6450">
        <w:rPr>
          <w:rFonts w:ascii="Times New Roman" w:hAnsi="Times New Roman" w:cs="Times New Roman"/>
        </w:rPr>
        <w:t xml:space="preserve">: крест, квадрат, полукруги, «восьмерка», </w:t>
      </w:r>
      <w:proofErr w:type="spellStart"/>
      <w:r w:rsidRPr="008C6450">
        <w:rPr>
          <w:rFonts w:ascii="Times New Roman" w:hAnsi="Times New Roman" w:cs="Times New Roman"/>
          <w:lang w:val="en-US"/>
        </w:rPr>
        <w:t>shimmi</w:t>
      </w:r>
      <w:proofErr w:type="spellEnd"/>
      <w:r w:rsidRPr="008C6450">
        <w:rPr>
          <w:rFonts w:ascii="Times New Roman" w:hAnsi="Times New Roman" w:cs="Times New Roman"/>
        </w:rPr>
        <w:t xml:space="preserve">, </w:t>
      </w:r>
      <w:r w:rsidRPr="008C6450">
        <w:rPr>
          <w:rFonts w:ascii="Times New Roman" w:hAnsi="Times New Roman" w:cs="Times New Roman"/>
          <w:lang w:val="en-US"/>
        </w:rPr>
        <w:t>jelly</w:t>
      </w:r>
      <w:r w:rsidRPr="008C6450">
        <w:rPr>
          <w:rFonts w:ascii="Times New Roman" w:hAnsi="Times New Roman" w:cs="Times New Roman"/>
        </w:rPr>
        <w:t xml:space="preserve"> </w:t>
      </w:r>
      <w:r w:rsidRPr="008C6450">
        <w:rPr>
          <w:rFonts w:ascii="Times New Roman" w:hAnsi="Times New Roman" w:cs="Times New Roman"/>
          <w:lang w:val="en-US"/>
        </w:rPr>
        <w:t>roll</w:t>
      </w:r>
      <w:r w:rsidRPr="008C6450">
        <w:rPr>
          <w:rFonts w:ascii="Times New Roman" w:hAnsi="Times New Roman" w:cs="Times New Roman"/>
        </w:rPr>
        <w:t xml:space="preserve">. </w:t>
      </w:r>
    </w:p>
    <w:p w14:paraId="6D0E0534" w14:textId="77777777" w:rsidR="008C6450" w:rsidRPr="008C6450" w:rsidRDefault="008C6450" w:rsidP="00EF2681">
      <w:pPr>
        <w:numPr>
          <w:ilvl w:val="0"/>
          <w:numId w:val="135"/>
        </w:numPr>
        <w:tabs>
          <w:tab w:val="left" w:pos="284"/>
          <w:tab w:val="num" w:pos="426"/>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Руки: движения изолированных ареалов, круги и полукруги кистью, предплечьем, всей рукой целиком, переводы из положения в положение, основные позиции и их варианты. </w:t>
      </w:r>
    </w:p>
    <w:p w14:paraId="4DEA8278" w14:textId="77777777" w:rsidR="008C6450" w:rsidRPr="008C6450" w:rsidRDefault="008C6450" w:rsidP="00EF2681">
      <w:pPr>
        <w:numPr>
          <w:ilvl w:val="0"/>
          <w:numId w:val="135"/>
        </w:numPr>
        <w:tabs>
          <w:tab w:val="left" w:pos="284"/>
          <w:tab w:val="num" w:pos="426"/>
        </w:tabs>
        <w:spacing w:after="0" w:line="240" w:lineRule="auto"/>
        <w:ind w:left="0" w:firstLine="0"/>
        <w:jc w:val="both"/>
        <w:rPr>
          <w:rFonts w:ascii="Times New Roman" w:hAnsi="Times New Roman" w:cs="Times New Roman"/>
        </w:rPr>
      </w:pPr>
      <w:r w:rsidRPr="008C6450">
        <w:rPr>
          <w:rFonts w:ascii="Times New Roman" w:hAnsi="Times New Roman" w:cs="Times New Roman"/>
        </w:rPr>
        <w:t>Ноги: движения изолированных ареалов (стопа, голеностоп). Переводы стоп из параллельного в выворотное положение. Исполнение всех движений, как по параллельным, так и по выворотным позициям. Ротация бедра, исполнение движений выворотной и не выворотной ногой.</w:t>
      </w:r>
    </w:p>
    <w:p w14:paraId="389C02B2" w14:textId="77777777" w:rsidR="008C6450" w:rsidRPr="008C6450" w:rsidRDefault="008C6450" w:rsidP="008C6450">
      <w:pPr>
        <w:pStyle w:val="31"/>
        <w:ind w:firstLine="567"/>
        <w:jc w:val="both"/>
        <w:rPr>
          <w:sz w:val="22"/>
          <w:szCs w:val="22"/>
        </w:rPr>
      </w:pPr>
      <w:r w:rsidRPr="008C6450">
        <w:rPr>
          <w:sz w:val="22"/>
          <w:szCs w:val="22"/>
        </w:rPr>
        <w:t>В разделе «Упражнения для позвоночника» должны быть усвоены следующие положения:</w:t>
      </w:r>
    </w:p>
    <w:p w14:paraId="54203CFB" w14:textId="77777777" w:rsidR="008C6450" w:rsidRPr="008C6450" w:rsidRDefault="008C6450" w:rsidP="00EF2681">
      <w:pPr>
        <w:numPr>
          <w:ilvl w:val="0"/>
          <w:numId w:val="136"/>
        </w:numPr>
        <w:tabs>
          <w:tab w:val="clear" w:pos="720"/>
          <w:tab w:val="num" w:pos="284"/>
        </w:tabs>
        <w:spacing w:after="0" w:line="240" w:lineRule="auto"/>
        <w:ind w:left="0" w:firstLine="0"/>
        <w:jc w:val="both"/>
        <w:rPr>
          <w:rFonts w:ascii="Times New Roman" w:hAnsi="Times New Roman" w:cs="Times New Roman"/>
          <w:lang w:val="en-US"/>
        </w:rPr>
      </w:pPr>
      <w:r w:rsidRPr="008C6450">
        <w:rPr>
          <w:rFonts w:ascii="Times New Roman" w:hAnsi="Times New Roman" w:cs="Times New Roman"/>
          <w:lang w:val="en-US"/>
        </w:rPr>
        <w:t>Flat</w:t>
      </w:r>
      <w:r w:rsidRPr="008C6450">
        <w:rPr>
          <w:rFonts w:ascii="Times New Roman" w:hAnsi="Times New Roman" w:cs="Times New Roman"/>
        </w:rPr>
        <w:t xml:space="preserve"> </w:t>
      </w:r>
      <w:r w:rsidRPr="008C6450">
        <w:rPr>
          <w:rFonts w:ascii="Times New Roman" w:hAnsi="Times New Roman" w:cs="Times New Roman"/>
          <w:lang w:val="en-US"/>
        </w:rPr>
        <w:t>back</w:t>
      </w:r>
      <w:r w:rsidRPr="008C6450">
        <w:rPr>
          <w:rFonts w:ascii="Times New Roman" w:hAnsi="Times New Roman" w:cs="Times New Roman"/>
        </w:rPr>
        <w:t xml:space="preserve"> вперед, назад, в сторону, полукруги и круги торсом. </w:t>
      </w:r>
      <w:r w:rsidRPr="008C6450">
        <w:rPr>
          <w:rFonts w:ascii="Times New Roman" w:hAnsi="Times New Roman" w:cs="Times New Roman"/>
          <w:lang w:val="en-US"/>
        </w:rPr>
        <w:t xml:space="preserve">Deep body bend. Twist и </w:t>
      </w:r>
      <w:proofErr w:type="spellStart"/>
      <w:r w:rsidRPr="008C6450">
        <w:rPr>
          <w:rFonts w:ascii="Times New Roman" w:hAnsi="Times New Roman" w:cs="Times New Roman"/>
          <w:lang w:val="en-US"/>
        </w:rPr>
        <w:t>спираль</w:t>
      </w:r>
      <w:proofErr w:type="spellEnd"/>
      <w:r w:rsidRPr="008C6450">
        <w:rPr>
          <w:rFonts w:ascii="Times New Roman" w:hAnsi="Times New Roman" w:cs="Times New Roman"/>
          <w:lang w:val="en-US"/>
        </w:rPr>
        <w:t xml:space="preserve">. </w:t>
      </w:r>
    </w:p>
    <w:p w14:paraId="73D04C9C" w14:textId="77777777" w:rsidR="008C6450" w:rsidRPr="008C6450" w:rsidRDefault="008C6450" w:rsidP="00EF2681">
      <w:pPr>
        <w:numPr>
          <w:ilvl w:val="0"/>
          <w:numId w:val="136"/>
        </w:numPr>
        <w:tabs>
          <w:tab w:val="clear" w:pos="720"/>
          <w:tab w:val="num" w:pos="284"/>
        </w:tabs>
        <w:spacing w:after="0" w:line="240" w:lineRule="auto"/>
        <w:ind w:left="0" w:firstLine="0"/>
        <w:jc w:val="both"/>
        <w:rPr>
          <w:rFonts w:ascii="Times New Roman" w:hAnsi="Times New Roman" w:cs="Times New Roman"/>
          <w:lang w:val="en-US"/>
        </w:rPr>
      </w:pPr>
      <w:r w:rsidRPr="008C6450">
        <w:rPr>
          <w:rFonts w:ascii="Times New Roman" w:hAnsi="Times New Roman" w:cs="Times New Roman"/>
          <w:lang w:val="en-US"/>
        </w:rPr>
        <w:t xml:space="preserve">Contraction, release, high release. </w:t>
      </w:r>
      <w:proofErr w:type="spellStart"/>
      <w:r w:rsidRPr="008C6450">
        <w:rPr>
          <w:rFonts w:ascii="Times New Roman" w:hAnsi="Times New Roman" w:cs="Times New Roman"/>
          <w:lang w:val="en-US"/>
        </w:rPr>
        <w:t>Положение</w:t>
      </w:r>
      <w:proofErr w:type="spellEnd"/>
      <w:r w:rsidRPr="008C6450">
        <w:rPr>
          <w:rFonts w:ascii="Times New Roman" w:hAnsi="Times New Roman" w:cs="Times New Roman"/>
          <w:lang w:val="en-US"/>
        </w:rPr>
        <w:t xml:space="preserve"> arch, low back, curve и body roll (“</w:t>
      </w:r>
      <w:proofErr w:type="spellStart"/>
      <w:r w:rsidRPr="008C6450">
        <w:rPr>
          <w:rFonts w:ascii="Times New Roman" w:hAnsi="Times New Roman" w:cs="Times New Roman"/>
          <w:lang w:val="en-US"/>
        </w:rPr>
        <w:t>волна</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передняя</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задняя</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боковая</w:t>
      </w:r>
      <w:proofErr w:type="spellEnd"/>
      <w:r w:rsidRPr="008C6450">
        <w:rPr>
          <w:rFonts w:ascii="Times New Roman" w:hAnsi="Times New Roman" w:cs="Times New Roman"/>
          <w:lang w:val="en-US"/>
        </w:rPr>
        <w:t>).</w:t>
      </w:r>
    </w:p>
    <w:p w14:paraId="1917FE4D" w14:textId="77777777" w:rsidR="008C6450" w:rsidRPr="008C6450" w:rsidRDefault="008C6450" w:rsidP="008C6450">
      <w:pPr>
        <w:spacing w:after="0" w:line="240" w:lineRule="auto"/>
        <w:ind w:firstLine="567"/>
        <w:jc w:val="both"/>
        <w:rPr>
          <w:rFonts w:ascii="Times New Roman" w:hAnsi="Times New Roman" w:cs="Times New Roman"/>
          <w:lang w:val="en-US"/>
        </w:rPr>
      </w:pPr>
      <w:r w:rsidRPr="008C6450">
        <w:rPr>
          <w:rFonts w:ascii="Times New Roman" w:hAnsi="Times New Roman" w:cs="Times New Roman"/>
          <w:lang w:val="en-US"/>
        </w:rPr>
        <w:t xml:space="preserve">В </w:t>
      </w:r>
      <w:proofErr w:type="spellStart"/>
      <w:r w:rsidRPr="008C6450">
        <w:rPr>
          <w:rFonts w:ascii="Times New Roman" w:hAnsi="Times New Roman" w:cs="Times New Roman"/>
          <w:lang w:val="en-US"/>
        </w:rPr>
        <w:t>разделе</w:t>
      </w:r>
      <w:proofErr w:type="spellEnd"/>
      <w:r w:rsidRPr="008C6450">
        <w:rPr>
          <w:rFonts w:ascii="Times New Roman" w:hAnsi="Times New Roman" w:cs="Times New Roman"/>
          <w:lang w:val="en-US"/>
        </w:rPr>
        <w:t xml:space="preserve"> </w:t>
      </w:r>
      <w:r w:rsidRPr="008C6450">
        <w:rPr>
          <w:rFonts w:ascii="Times New Roman" w:hAnsi="Times New Roman" w:cs="Times New Roman"/>
        </w:rPr>
        <w:t>«Координация»:</w:t>
      </w:r>
    </w:p>
    <w:p w14:paraId="48838CBD" w14:textId="77777777" w:rsidR="008C6450" w:rsidRPr="008C6450" w:rsidRDefault="008C6450" w:rsidP="00EF2681">
      <w:pPr>
        <w:numPr>
          <w:ilvl w:val="0"/>
          <w:numId w:val="137"/>
        </w:numPr>
        <w:tabs>
          <w:tab w:val="clear" w:pos="720"/>
          <w:tab w:val="num" w:pos="284"/>
        </w:tabs>
        <w:spacing w:after="0" w:line="240" w:lineRule="auto"/>
        <w:ind w:hanging="720"/>
        <w:jc w:val="both"/>
        <w:rPr>
          <w:rFonts w:ascii="Times New Roman" w:hAnsi="Times New Roman" w:cs="Times New Roman"/>
        </w:rPr>
      </w:pPr>
      <w:proofErr w:type="spellStart"/>
      <w:r w:rsidRPr="008C6450">
        <w:rPr>
          <w:rFonts w:ascii="Times New Roman" w:hAnsi="Times New Roman" w:cs="Times New Roman"/>
          <w:lang w:val="en-US"/>
        </w:rPr>
        <w:t>Свинговое</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раскачивание</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двух</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центров</w:t>
      </w:r>
      <w:proofErr w:type="spellEnd"/>
      <w:r w:rsidRPr="008C6450">
        <w:rPr>
          <w:rFonts w:ascii="Times New Roman" w:hAnsi="Times New Roman" w:cs="Times New Roman"/>
          <w:lang w:val="en-US"/>
        </w:rPr>
        <w:t>.</w:t>
      </w:r>
      <w:r w:rsidRPr="008C6450">
        <w:rPr>
          <w:rFonts w:ascii="Times New Roman" w:hAnsi="Times New Roman" w:cs="Times New Roman"/>
        </w:rPr>
        <w:t xml:space="preserve"> </w:t>
      </w:r>
    </w:p>
    <w:p w14:paraId="79BB1469" w14:textId="77777777" w:rsidR="008C6450" w:rsidRPr="008C6450" w:rsidRDefault="008C6450" w:rsidP="00EF2681">
      <w:pPr>
        <w:numPr>
          <w:ilvl w:val="0"/>
          <w:numId w:val="137"/>
        </w:numPr>
        <w:tabs>
          <w:tab w:val="clear" w:pos="720"/>
          <w:tab w:val="num" w:pos="284"/>
        </w:tabs>
        <w:spacing w:after="0" w:line="240" w:lineRule="auto"/>
        <w:ind w:hanging="720"/>
        <w:jc w:val="both"/>
        <w:rPr>
          <w:rFonts w:ascii="Times New Roman" w:hAnsi="Times New Roman" w:cs="Times New Roman"/>
        </w:rPr>
      </w:pPr>
      <w:r w:rsidRPr="008C6450">
        <w:rPr>
          <w:rFonts w:ascii="Times New Roman" w:hAnsi="Times New Roman" w:cs="Times New Roman"/>
        </w:rPr>
        <w:t xml:space="preserve">Параллель и оппозиция в движении двух центров. </w:t>
      </w:r>
    </w:p>
    <w:p w14:paraId="190AF39D" w14:textId="77777777" w:rsidR="008C6450" w:rsidRPr="008C6450" w:rsidRDefault="008C6450" w:rsidP="00EF2681">
      <w:pPr>
        <w:numPr>
          <w:ilvl w:val="0"/>
          <w:numId w:val="137"/>
        </w:numPr>
        <w:tabs>
          <w:tab w:val="clear" w:pos="720"/>
          <w:tab w:val="num" w:pos="284"/>
        </w:tabs>
        <w:spacing w:after="0" w:line="240" w:lineRule="auto"/>
        <w:ind w:hanging="720"/>
        <w:jc w:val="both"/>
        <w:rPr>
          <w:rFonts w:ascii="Times New Roman" w:hAnsi="Times New Roman" w:cs="Times New Roman"/>
        </w:rPr>
      </w:pPr>
      <w:proofErr w:type="spellStart"/>
      <w:r w:rsidRPr="008C6450">
        <w:rPr>
          <w:rFonts w:ascii="Times New Roman" w:hAnsi="Times New Roman" w:cs="Times New Roman"/>
          <w:lang w:val="en-US"/>
        </w:rPr>
        <w:t>Принцип</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управления</w:t>
      </w:r>
      <w:proofErr w:type="spellEnd"/>
      <w:r w:rsidRPr="008C6450">
        <w:rPr>
          <w:rFonts w:ascii="Times New Roman" w:hAnsi="Times New Roman" w:cs="Times New Roman"/>
          <w:lang w:val="en-US"/>
        </w:rPr>
        <w:t>, “</w:t>
      </w:r>
      <w:proofErr w:type="spellStart"/>
      <w:r w:rsidRPr="008C6450">
        <w:rPr>
          <w:rFonts w:ascii="Times New Roman" w:hAnsi="Times New Roman" w:cs="Times New Roman"/>
          <w:lang w:val="en-US"/>
        </w:rPr>
        <w:t>импульсные</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цепочки</w:t>
      </w:r>
      <w:proofErr w:type="spellEnd"/>
      <w:r w:rsidRPr="008C6450">
        <w:rPr>
          <w:rFonts w:ascii="Times New Roman" w:hAnsi="Times New Roman" w:cs="Times New Roman"/>
          <w:lang w:val="en-US"/>
        </w:rPr>
        <w:t>”.</w:t>
      </w:r>
      <w:r w:rsidRPr="008C6450">
        <w:rPr>
          <w:rFonts w:ascii="Times New Roman" w:hAnsi="Times New Roman" w:cs="Times New Roman"/>
        </w:rPr>
        <w:t xml:space="preserve"> </w:t>
      </w:r>
    </w:p>
    <w:p w14:paraId="54307E10" w14:textId="77777777" w:rsidR="008C6450" w:rsidRPr="008C6450" w:rsidRDefault="008C6450" w:rsidP="00EF2681">
      <w:pPr>
        <w:numPr>
          <w:ilvl w:val="0"/>
          <w:numId w:val="137"/>
        </w:numPr>
        <w:tabs>
          <w:tab w:val="clear" w:pos="720"/>
          <w:tab w:val="num" w:pos="284"/>
        </w:tabs>
        <w:spacing w:after="0" w:line="240" w:lineRule="auto"/>
        <w:ind w:hanging="720"/>
        <w:jc w:val="both"/>
        <w:rPr>
          <w:rFonts w:ascii="Times New Roman" w:hAnsi="Times New Roman" w:cs="Times New Roman"/>
        </w:rPr>
      </w:pPr>
      <w:r w:rsidRPr="008C6450">
        <w:rPr>
          <w:rFonts w:ascii="Times New Roman" w:hAnsi="Times New Roman" w:cs="Times New Roman"/>
        </w:rPr>
        <w:t>Координация движений рук и ног, без передвижения.</w:t>
      </w:r>
    </w:p>
    <w:p w14:paraId="63611635" w14:textId="77777777" w:rsidR="008C6450" w:rsidRPr="008C6450" w:rsidRDefault="008C6450" w:rsidP="002F1100">
      <w:pPr>
        <w:spacing w:after="0" w:line="240" w:lineRule="auto"/>
        <w:ind w:firstLine="567"/>
        <w:jc w:val="both"/>
        <w:rPr>
          <w:rFonts w:ascii="Times New Roman" w:hAnsi="Times New Roman" w:cs="Times New Roman"/>
        </w:rPr>
      </w:pPr>
      <w:r w:rsidRPr="008C6450">
        <w:rPr>
          <w:rFonts w:ascii="Times New Roman" w:hAnsi="Times New Roman" w:cs="Times New Roman"/>
          <w:lang w:val="en-US"/>
        </w:rPr>
        <w:t xml:space="preserve">В </w:t>
      </w:r>
      <w:proofErr w:type="spellStart"/>
      <w:r w:rsidRPr="008C6450">
        <w:rPr>
          <w:rFonts w:ascii="Times New Roman" w:hAnsi="Times New Roman" w:cs="Times New Roman"/>
          <w:lang w:val="en-US"/>
        </w:rPr>
        <w:t>разделе</w:t>
      </w:r>
      <w:proofErr w:type="spellEnd"/>
      <w:r w:rsidRPr="008C6450">
        <w:rPr>
          <w:rFonts w:ascii="Times New Roman" w:hAnsi="Times New Roman" w:cs="Times New Roman"/>
          <w:lang w:val="en-US"/>
        </w:rPr>
        <w:t xml:space="preserve"> </w:t>
      </w:r>
      <w:r w:rsidRPr="008C6450">
        <w:rPr>
          <w:rFonts w:ascii="Times New Roman" w:hAnsi="Times New Roman" w:cs="Times New Roman"/>
        </w:rPr>
        <w:t>«Уровни»:</w:t>
      </w:r>
    </w:p>
    <w:p w14:paraId="1E9DECC3" w14:textId="77777777" w:rsidR="008C6450" w:rsidRPr="008C6450" w:rsidRDefault="008C6450" w:rsidP="00EF2681">
      <w:pPr>
        <w:numPr>
          <w:ilvl w:val="0"/>
          <w:numId w:val="138"/>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Основные уровни: «стоя», «сидя», «лёжа». </w:t>
      </w:r>
    </w:p>
    <w:p w14:paraId="2B90B1D5" w14:textId="77777777" w:rsidR="008C6450" w:rsidRPr="008C6450" w:rsidRDefault="008C6450" w:rsidP="00EF2681">
      <w:pPr>
        <w:numPr>
          <w:ilvl w:val="0"/>
          <w:numId w:val="138"/>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Упражнения </w:t>
      </w:r>
      <w:proofErr w:type="spellStart"/>
      <w:r w:rsidRPr="008C6450">
        <w:rPr>
          <w:rFonts w:ascii="Times New Roman" w:hAnsi="Times New Roman" w:cs="Times New Roman"/>
        </w:rPr>
        <w:t>стрэтч</w:t>
      </w:r>
      <w:proofErr w:type="spellEnd"/>
      <w:r w:rsidRPr="008C6450">
        <w:rPr>
          <w:rFonts w:ascii="Times New Roman" w:hAnsi="Times New Roman" w:cs="Times New Roman"/>
        </w:rPr>
        <w:t xml:space="preserve"> - характера в различных положениях. </w:t>
      </w:r>
    </w:p>
    <w:p w14:paraId="69030CAC" w14:textId="036D95FE" w:rsidR="008C6450" w:rsidRPr="008C6450" w:rsidRDefault="008C6450" w:rsidP="00EF2681">
      <w:pPr>
        <w:numPr>
          <w:ilvl w:val="0"/>
          <w:numId w:val="138"/>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Переходы из уровня в уровень, смена положения на 8, 4, 2 счета. </w:t>
      </w:r>
    </w:p>
    <w:p w14:paraId="350A0996" w14:textId="77777777" w:rsidR="008C6450" w:rsidRPr="008C6450" w:rsidRDefault="008C6450" w:rsidP="00EF2681">
      <w:pPr>
        <w:numPr>
          <w:ilvl w:val="0"/>
          <w:numId w:val="138"/>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Упражнения на с</w:t>
      </w:r>
      <w:proofErr w:type="spellStart"/>
      <w:r w:rsidRPr="008C6450">
        <w:rPr>
          <w:rFonts w:ascii="Times New Roman" w:hAnsi="Times New Roman" w:cs="Times New Roman"/>
          <w:lang w:val="en-US"/>
        </w:rPr>
        <w:t>ontraction</w:t>
      </w:r>
      <w:proofErr w:type="spellEnd"/>
      <w:r w:rsidRPr="008C6450">
        <w:rPr>
          <w:rFonts w:ascii="Times New Roman" w:hAnsi="Times New Roman" w:cs="Times New Roman"/>
        </w:rPr>
        <w:t xml:space="preserve"> и </w:t>
      </w:r>
      <w:r w:rsidRPr="008C6450">
        <w:rPr>
          <w:rFonts w:ascii="Times New Roman" w:hAnsi="Times New Roman" w:cs="Times New Roman"/>
          <w:lang w:val="en-US"/>
        </w:rPr>
        <w:t>release</w:t>
      </w:r>
      <w:r w:rsidRPr="008C6450">
        <w:rPr>
          <w:rFonts w:ascii="Times New Roman" w:hAnsi="Times New Roman" w:cs="Times New Roman"/>
        </w:rPr>
        <w:t xml:space="preserve"> в положении «сидя». </w:t>
      </w:r>
    </w:p>
    <w:p w14:paraId="5D1E96EF" w14:textId="77777777" w:rsidR="008C6450" w:rsidRPr="008C6450" w:rsidRDefault="008C6450" w:rsidP="00EF2681">
      <w:pPr>
        <w:numPr>
          <w:ilvl w:val="0"/>
          <w:numId w:val="138"/>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Твист и спирали торса в положении «сидя». </w:t>
      </w:r>
    </w:p>
    <w:p w14:paraId="799127B0" w14:textId="77777777" w:rsidR="008C6450" w:rsidRPr="008C6450" w:rsidRDefault="008C6450" w:rsidP="00EF2681">
      <w:pPr>
        <w:numPr>
          <w:ilvl w:val="0"/>
          <w:numId w:val="138"/>
        </w:numPr>
        <w:tabs>
          <w:tab w:val="clear" w:pos="720"/>
          <w:tab w:val="num" w:pos="284"/>
        </w:tabs>
        <w:spacing w:after="0" w:line="240" w:lineRule="auto"/>
        <w:ind w:left="0" w:firstLine="0"/>
        <w:jc w:val="both"/>
        <w:rPr>
          <w:rFonts w:ascii="Times New Roman" w:hAnsi="Times New Roman" w:cs="Times New Roman"/>
          <w:lang w:val="en-US"/>
        </w:rPr>
      </w:pPr>
      <w:proofErr w:type="spellStart"/>
      <w:r w:rsidRPr="008C6450">
        <w:rPr>
          <w:rFonts w:ascii="Times New Roman" w:hAnsi="Times New Roman" w:cs="Times New Roman"/>
          <w:lang w:val="en-US"/>
        </w:rPr>
        <w:t>Движения</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изолированных</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центров</w:t>
      </w:r>
      <w:proofErr w:type="spellEnd"/>
      <w:r w:rsidRPr="008C6450">
        <w:rPr>
          <w:rFonts w:ascii="Times New Roman" w:hAnsi="Times New Roman" w:cs="Times New Roman"/>
          <w:lang w:val="en-US"/>
        </w:rPr>
        <w:t>.</w:t>
      </w:r>
    </w:p>
    <w:p w14:paraId="50AC751C" w14:textId="77777777" w:rsidR="008C6450" w:rsidRPr="002F1100" w:rsidRDefault="008C6450" w:rsidP="002F1100">
      <w:pPr>
        <w:spacing w:after="0" w:line="240" w:lineRule="auto"/>
        <w:ind w:firstLine="567"/>
        <w:jc w:val="both"/>
        <w:rPr>
          <w:rFonts w:ascii="Times New Roman" w:hAnsi="Times New Roman" w:cs="Times New Roman"/>
        </w:rPr>
      </w:pPr>
      <w:r w:rsidRPr="002F1100">
        <w:rPr>
          <w:rFonts w:ascii="Times New Roman" w:hAnsi="Times New Roman" w:cs="Times New Roman"/>
        </w:rPr>
        <w:t>В разделе «Кросс. Перемещение в пространстве» необходимо владеть следующим:</w:t>
      </w:r>
    </w:p>
    <w:p w14:paraId="03159BDA" w14:textId="77777777" w:rsidR="008C6450" w:rsidRPr="008C6450" w:rsidRDefault="008C6450" w:rsidP="00EF2681">
      <w:pPr>
        <w:numPr>
          <w:ilvl w:val="0"/>
          <w:numId w:val="139"/>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Шаги с трамплинным сгибанием коленей при передвижении из стороны в сторону и вперед-назад. </w:t>
      </w:r>
    </w:p>
    <w:p w14:paraId="6F08A427" w14:textId="77777777" w:rsidR="008C6450" w:rsidRPr="008C6450" w:rsidRDefault="008C6450" w:rsidP="00EF2681">
      <w:pPr>
        <w:numPr>
          <w:ilvl w:val="0"/>
          <w:numId w:val="139"/>
        </w:numPr>
        <w:tabs>
          <w:tab w:val="clear" w:pos="720"/>
          <w:tab w:val="num" w:pos="284"/>
        </w:tabs>
        <w:spacing w:after="0" w:line="240" w:lineRule="auto"/>
        <w:ind w:left="0" w:firstLine="0"/>
        <w:jc w:val="both"/>
        <w:rPr>
          <w:rFonts w:ascii="Times New Roman" w:hAnsi="Times New Roman" w:cs="Times New Roman"/>
          <w:lang w:val="en-US"/>
        </w:rPr>
      </w:pPr>
      <w:proofErr w:type="spellStart"/>
      <w:r w:rsidRPr="008C6450">
        <w:rPr>
          <w:rFonts w:ascii="Times New Roman" w:hAnsi="Times New Roman" w:cs="Times New Roman"/>
          <w:lang w:val="en-US"/>
        </w:rPr>
        <w:t>Шаги</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по</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квадрату</w:t>
      </w:r>
      <w:proofErr w:type="spellEnd"/>
      <w:r w:rsidRPr="008C6450">
        <w:rPr>
          <w:rFonts w:ascii="Times New Roman" w:hAnsi="Times New Roman" w:cs="Times New Roman"/>
          <w:lang w:val="en-US"/>
        </w:rPr>
        <w:t xml:space="preserve">. </w:t>
      </w:r>
    </w:p>
    <w:p w14:paraId="398E6195" w14:textId="77777777" w:rsidR="008C6450" w:rsidRPr="008C6450" w:rsidRDefault="008C6450" w:rsidP="00EF2681">
      <w:pPr>
        <w:numPr>
          <w:ilvl w:val="0"/>
          <w:numId w:val="139"/>
        </w:numPr>
        <w:tabs>
          <w:tab w:val="clear" w:pos="720"/>
          <w:tab w:val="num" w:pos="284"/>
        </w:tabs>
        <w:spacing w:after="0" w:line="240" w:lineRule="auto"/>
        <w:ind w:left="0" w:firstLine="0"/>
        <w:jc w:val="both"/>
        <w:rPr>
          <w:rFonts w:ascii="Times New Roman" w:hAnsi="Times New Roman" w:cs="Times New Roman"/>
          <w:lang w:val="en-US"/>
        </w:rPr>
      </w:pPr>
      <w:proofErr w:type="spellStart"/>
      <w:r w:rsidRPr="008C6450">
        <w:rPr>
          <w:rFonts w:ascii="Times New Roman" w:hAnsi="Times New Roman" w:cs="Times New Roman"/>
          <w:lang w:val="en-US"/>
        </w:rPr>
        <w:t>Шаги</w:t>
      </w:r>
      <w:proofErr w:type="spellEnd"/>
      <w:r w:rsidRPr="008C6450">
        <w:rPr>
          <w:rFonts w:ascii="Times New Roman" w:hAnsi="Times New Roman" w:cs="Times New Roman"/>
          <w:lang w:val="en-US"/>
        </w:rPr>
        <w:t xml:space="preserve"> с </w:t>
      </w:r>
      <w:proofErr w:type="spellStart"/>
      <w:r w:rsidRPr="008C6450">
        <w:rPr>
          <w:rFonts w:ascii="Times New Roman" w:hAnsi="Times New Roman" w:cs="Times New Roman"/>
          <w:lang w:val="en-US"/>
        </w:rPr>
        <w:t>мультипликацией</w:t>
      </w:r>
      <w:proofErr w:type="spellEnd"/>
      <w:r w:rsidRPr="008C6450">
        <w:rPr>
          <w:rFonts w:ascii="Times New Roman" w:hAnsi="Times New Roman" w:cs="Times New Roman"/>
          <w:lang w:val="en-US"/>
        </w:rPr>
        <w:t xml:space="preserve">. </w:t>
      </w:r>
    </w:p>
    <w:p w14:paraId="264273D0" w14:textId="77777777" w:rsidR="008C6450" w:rsidRPr="008C6450" w:rsidRDefault="008C6450" w:rsidP="00EF2681">
      <w:pPr>
        <w:numPr>
          <w:ilvl w:val="0"/>
          <w:numId w:val="139"/>
        </w:numPr>
        <w:tabs>
          <w:tab w:val="clear" w:pos="720"/>
          <w:tab w:val="num" w:pos="284"/>
        </w:tabs>
        <w:spacing w:after="0" w:line="240" w:lineRule="auto"/>
        <w:ind w:left="0" w:firstLine="0"/>
        <w:jc w:val="both"/>
        <w:rPr>
          <w:rFonts w:ascii="Times New Roman" w:hAnsi="Times New Roman" w:cs="Times New Roman"/>
        </w:rPr>
      </w:pPr>
      <w:proofErr w:type="spellStart"/>
      <w:r w:rsidRPr="008C6450">
        <w:rPr>
          <w:rFonts w:ascii="Times New Roman" w:hAnsi="Times New Roman" w:cs="Times New Roman"/>
          <w:lang w:val="en-US"/>
        </w:rPr>
        <w:t>Основные</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шаги</w:t>
      </w:r>
      <w:proofErr w:type="spellEnd"/>
      <w:r w:rsidRPr="008C6450">
        <w:rPr>
          <w:rFonts w:ascii="Times New Roman" w:hAnsi="Times New Roman" w:cs="Times New Roman"/>
          <w:lang w:val="en-US"/>
        </w:rPr>
        <w:t xml:space="preserve"> </w:t>
      </w:r>
      <w:proofErr w:type="spellStart"/>
      <w:r w:rsidRPr="008C6450">
        <w:rPr>
          <w:rFonts w:ascii="Times New Roman" w:hAnsi="Times New Roman" w:cs="Times New Roman"/>
          <w:lang w:val="en-US"/>
        </w:rPr>
        <w:t>афро</w:t>
      </w:r>
      <w:proofErr w:type="spellEnd"/>
      <w:r w:rsidRPr="008C6450">
        <w:rPr>
          <w:rFonts w:ascii="Times New Roman" w:hAnsi="Times New Roman" w:cs="Times New Roman"/>
          <w:lang w:val="en-US"/>
        </w:rPr>
        <w:t xml:space="preserve"> - </w:t>
      </w:r>
      <w:proofErr w:type="spellStart"/>
      <w:r w:rsidRPr="008C6450">
        <w:rPr>
          <w:rFonts w:ascii="Times New Roman" w:hAnsi="Times New Roman" w:cs="Times New Roman"/>
          <w:lang w:val="en-US"/>
        </w:rPr>
        <w:t>танца</w:t>
      </w:r>
      <w:proofErr w:type="spellEnd"/>
      <w:r w:rsidRPr="008C6450">
        <w:rPr>
          <w:rFonts w:ascii="Times New Roman" w:hAnsi="Times New Roman" w:cs="Times New Roman"/>
          <w:lang w:val="en-US"/>
        </w:rPr>
        <w:t>.</w:t>
      </w:r>
      <w:r w:rsidRPr="008C6450">
        <w:rPr>
          <w:rFonts w:ascii="Times New Roman" w:hAnsi="Times New Roman" w:cs="Times New Roman"/>
        </w:rPr>
        <w:t xml:space="preserve"> </w:t>
      </w:r>
    </w:p>
    <w:p w14:paraId="5E61AE81" w14:textId="77777777" w:rsidR="008C6450" w:rsidRPr="008C6450" w:rsidRDefault="008C6450" w:rsidP="00EF2681">
      <w:pPr>
        <w:numPr>
          <w:ilvl w:val="0"/>
          <w:numId w:val="139"/>
        </w:numPr>
        <w:tabs>
          <w:tab w:val="clear" w:pos="720"/>
          <w:tab w:val="num" w:pos="284"/>
        </w:tabs>
        <w:spacing w:after="0" w:line="240" w:lineRule="auto"/>
        <w:ind w:left="0" w:firstLine="0"/>
        <w:jc w:val="both"/>
        <w:rPr>
          <w:rFonts w:ascii="Times New Roman" w:hAnsi="Times New Roman" w:cs="Times New Roman"/>
        </w:rPr>
      </w:pPr>
      <w:proofErr w:type="spellStart"/>
      <w:r w:rsidRPr="008C6450">
        <w:rPr>
          <w:rFonts w:ascii="Times New Roman" w:hAnsi="Times New Roman" w:cs="Times New Roman"/>
        </w:rPr>
        <w:t>Трехшаговые</w:t>
      </w:r>
      <w:proofErr w:type="spellEnd"/>
      <w:r w:rsidRPr="008C6450">
        <w:rPr>
          <w:rFonts w:ascii="Times New Roman" w:hAnsi="Times New Roman" w:cs="Times New Roman"/>
        </w:rPr>
        <w:t xml:space="preserve"> повороты и полуповороты на двух ногах. </w:t>
      </w:r>
    </w:p>
    <w:p w14:paraId="647070B0" w14:textId="77777777" w:rsidR="008C6450" w:rsidRPr="008C6450" w:rsidRDefault="008C6450" w:rsidP="00EF2681">
      <w:pPr>
        <w:numPr>
          <w:ilvl w:val="0"/>
          <w:numId w:val="139"/>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Триплеты с продвижением вперед, назад и по кругу. </w:t>
      </w:r>
    </w:p>
    <w:p w14:paraId="48A00A5F" w14:textId="77777777" w:rsidR="008C6450" w:rsidRPr="008C6450" w:rsidRDefault="008C6450" w:rsidP="00EF2681">
      <w:pPr>
        <w:numPr>
          <w:ilvl w:val="0"/>
          <w:numId w:val="139"/>
        </w:numPr>
        <w:tabs>
          <w:tab w:val="clear" w:pos="720"/>
          <w:tab w:val="num" w:pos="284"/>
        </w:tabs>
        <w:spacing w:after="0" w:line="240" w:lineRule="auto"/>
        <w:ind w:left="0" w:firstLine="0"/>
        <w:jc w:val="both"/>
        <w:rPr>
          <w:rFonts w:ascii="Times New Roman" w:hAnsi="Times New Roman" w:cs="Times New Roman"/>
        </w:rPr>
      </w:pPr>
      <w:proofErr w:type="spellStart"/>
      <w:r w:rsidRPr="008C6450">
        <w:rPr>
          <w:rFonts w:ascii="Times New Roman" w:hAnsi="Times New Roman" w:cs="Times New Roman"/>
          <w:lang w:val="en-US"/>
        </w:rPr>
        <w:t>Прыжки</w:t>
      </w:r>
      <w:proofErr w:type="spellEnd"/>
      <w:r w:rsidRPr="008C6450">
        <w:rPr>
          <w:rFonts w:ascii="Times New Roman" w:hAnsi="Times New Roman" w:cs="Times New Roman"/>
          <w:lang w:val="en-US"/>
        </w:rPr>
        <w:t>: hop, jump, leap.</w:t>
      </w:r>
    </w:p>
    <w:p w14:paraId="3EBAB0B5" w14:textId="77777777" w:rsidR="008C6450" w:rsidRPr="002F1100" w:rsidRDefault="008C6450" w:rsidP="002F1100">
      <w:pPr>
        <w:spacing w:after="0" w:line="240" w:lineRule="auto"/>
        <w:ind w:firstLine="567"/>
        <w:jc w:val="both"/>
        <w:rPr>
          <w:rFonts w:ascii="Times New Roman" w:hAnsi="Times New Roman" w:cs="Times New Roman"/>
        </w:rPr>
      </w:pPr>
      <w:r w:rsidRPr="002F1100">
        <w:rPr>
          <w:rFonts w:ascii="Times New Roman" w:hAnsi="Times New Roman" w:cs="Times New Roman"/>
        </w:rPr>
        <w:t>В разделе «Комбинация или импровизация» - следующие положения:</w:t>
      </w:r>
    </w:p>
    <w:p w14:paraId="1B19F390" w14:textId="77777777" w:rsidR="008C6450" w:rsidRPr="008C6450" w:rsidRDefault="008C6450" w:rsidP="00EF2681">
      <w:pPr>
        <w:pStyle w:val="7"/>
        <w:keepLines w:val="0"/>
        <w:numPr>
          <w:ilvl w:val="0"/>
          <w:numId w:val="140"/>
        </w:numPr>
        <w:tabs>
          <w:tab w:val="clear" w:pos="720"/>
          <w:tab w:val="num" w:pos="284"/>
        </w:tabs>
        <w:spacing w:before="0" w:line="240" w:lineRule="auto"/>
        <w:ind w:left="0" w:firstLine="0"/>
        <w:jc w:val="both"/>
        <w:rPr>
          <w:rFonts w:ascii="Times New Roman" w:hAnsi="Times New Roman" w:cs="Times New Roman"/>
          <w:i w:val="0"/>
          <w:color w:val="auto"/>
        </w:rPr>
      </w:pPr>
      <w:r w:rsidRPr="008C6450">
        <w:rPr>
          <w:rFonts w:ascii="Times New Roman" w:hAnsi="Times New Roman" w:cs="Times New Roman"/>
          <w:i w:val="0"/>
          <w:color w:val="auto"/>
        </w:rPr>
        <w:t xml:space="preserve">комбинации на 32 такта, включающие движения изолированных центров, шаги, смену уровней и т. д. </w:t>
      </w:r>
    </w:p>
    <w:p w14:paraId="4DA18CB1" w14:textId="77777777" w:rsidR="008C6450" w:rsidRPr="008C6450" w:rsidRDefault="008C6450" w:rsidP="00EF2681">
      <w:pPr>
        <w:pStyle w:val="7"/>
        <w:keepLines w:val="0"/>
        <w:numPr>
          <w:ilvl w:val="0"/>
          <w:numId w:val="140"/>
        </w:numPr>
        <w:tabs>
          <w:tab w:val="clear" w:pos="720"/>
          <w:tab w:val="num" w:pos="284"/>
        </w:tabs>
        <w:spacing w:before="0" w:line="240" w:lineRule="auto"/>
        <w:ind w:left="0" w:firstLine="0"/>
        <w:jc w:val="both"/>
        <w:rPr>
          <w:rFonts w:ascii="Times New Roman" w:hAnsi="Times New Roman" w:cs="Times New Roman"/>
          <w:i w:val="0"/>
          <w:color w:val="auto"/>
        </w:rPr>
      </w:pPr>
      <w:r w:rsidRPr="008C6450">
        <w:rPr>
          <w:rFonts w:ascii="Times New Roman" w:hAnsi="Times New Roman" w:cs="Times New Roman"/>
          <w:i w:val="0"/>
          <w:color w:val="auto"/>
        </w:rPr>
        <w:t>комбинации на 64 такта, включающие движения изолированных центров, шаги, смену уровней и т. д.</w:t>
      </w:r>
    </w:p>
    <w:p w14:paraId="499F30AD" w14:textId="77777777" w:rsidR="002F1100" w:rsidRDefault="002F1100" w:rsidP="002F1100">
      <w:pPr>
        <w:pStyle w:val="7"/>
        <w:spacing w:before="0" w:line="240" w:lineRule="auto"/>
        <w:jc w:val="both"/>
        <w:rPr>
          <w:rFonts w:ascii="Times New Roman" w:hAnsi="Times New Roman" w:cs="Times New Roman"/>
          <w:i w:val="0"/>
          <w:color w:val="auto"/>
          <w:u w:val="single"/>
        </w:rPr>
      </w:pPr>
    </w:p>
    <w:p w14:paraId="7B1B3689" w14:textId="77777777" w:rsidR="002F1100" w:rsidRPr="002F1100" w:rsidRDefault="002F1100" w:rsidP="002F1100">
      <w:pPr>
        <w:pStyle w:val="7"/>
        <w:spacing w:before="0" w:line="240" w:lineRule="auto"/>
        <w:jc w:val="both"/>
        <w:rPr>
          <w:rFonts w:ascii="Times New Roman" w:hAnsi="Times New Roman" w:cs="Times New Roman"/>
          <w:i w:val="0"/>
          <w:color w:val="auto"/>
          <w:u w:val="single"/>
        </w:rPr>
      </w:pPr>
      <w:r w:rsidRPr="002F1100">
        <w:rPr>
          <w:rFonts w:ascii="Times New Roman" w:hAnsi="Times New Roman" w:cs="Times New Roman"/>
          <w:i w:val="0"/>
          <w:color w:val="auto"/>
          <w:u w:val="single"/>
        </w:rPr>
        <w:t>Базовый (основной) уровень</w:t>
      </w:r>
    </w:p>
    <w:p w14:paraId="5E080FDE" w14:textId="77777777" w:rsidR="00321F79" w:rsidRPr="00127683" w:rsidRDefault="00321F79" w:rsidP="002F1100">
      <w:pPr>
        <w:spacing w:after="0" w:line="240" w:lineRule="auto"/>
        <w:rPr>
          <w:rFonts w:ascii="Times New Roman" w:hAnsi="Times New Roman" w:cs="Times New Roman"/>
        </w:rPr>
      </w:pPr>
      <w:r w:rsidRPr="002F1100">
        <w:rPr>
          <w:rFonts w:ascii="Times New Roman" w:hAnsi="Times New Roman" w:cs="Times New Roman"/>
        </w:rPr>
        <w:t>3 год обучения (5 класс)</w:t>
      </w:r>
      <w:r w:rsidR="002F1100">
        <w:rPr>
          <w:rFonts w:ascii="Times New Roman" w:hAnsi="Times New Roman" w:cs="Times New Roman"/>
        </w:rPr>
        <w:t xml:space="preserve">. </w:t>
      </w:r>
      <w:r w:rsidRPr="00127683">
        <w:rPr>
          <w:rFonts w:ascii="Times New Roman" w:hAnsi="Times New Roman" w:cs="Times New Roman"/>
        </w:rPr>
        <w:t xml:space="preserve">Аудиторные занятия - 2 часа в неделю </w:t>
      </w:r>
    </w:p>
    <w:p w14:paraId="76559947" w14:textId="77777777" w:rsidR="00321F79" w:rsidRPr="00127683" w:rsidRDefault="002F1100" w:rsidP="002F1100">
      <w:pPr>
        <w:spacing w:after="0" w:line="240" w:lineRule="auto"/>
        <w:rPr>
          <w:rFonts w:ascii="Times New Roman" w:hAnsi="Times New Roman" w:cs="Times New Roman"/>
        </w:rPr>
      </w:pPr>
      <w:r w:rsidRPr="002F1100">
        <w:rPr>
          <w:rFonts w:ascii="Times New Roman" w:hAnsi="Times New Roman" w:cs="Times New Roman"/>
        </w:rPr>
        <w:t>4-6 года обучения (6-8 классы)</w:t>
      </w:r>
      <w:r>
        <w:rPr>
          <w:rFonts w:ascii="Times New Roman" w:hAnsi="Times New Roman" w:cs="Times New Roman"/>
        </w:rPr>
        <w:t xml:space="preserve">. </w:t>
      </w:r>
      <w:r w:rsidR="00321F79" w:rsidRPr="00127683">
        <w:rPr>
          <w:rFonts w:ascii="Times New Roman" w:hAnsi="Times New Roman" w:cs="Times New Roman"/>
        </w:rPr>
        <w:t xml:space="preserve">Аудиторные занятия - </w:t>
      </w:r>
      <w:r w:rsidR="00321F79">
        <w:rPr>
          <w:rFonts w:ascii="Times New Roman" w:hAnsi="Times New Roman" w:cs="Times New Roman"/>
        </w:rPr>
        <w:t>3</w:t>
      </w:r>
      <w:r w:rsidR="00321F79" w:rsidRPr="00127683">
        <w:rPr>
          <w:rFonts w:ascii="Times New Roman" w:hAnsi="Times New Roman" w:cs="Times New Roman"/>
        </w:rPr>
        <w:t xml:space="preserve"> часа в неделю </w:t>
      </w:r>
    </w:p>
    <w:p w14:paraId="4CE62CA2" w14:textId="77777777" w:rsidR="002F1100" w:rsidRPr="002F1100" w:rsidRDefault="002F1100" w:rsidP="002F1100">
      <w:pPr>
        <w:pStyle w:val="7"/>
        <w:spacing w:before="0" w:line="240" w:lineRule="auto"/>
        <w:ind w:firstLine="567"/>
        <w:jc w:val="both"/>
        <w:rPr>
          <w:rFonts w:ascii="Times New Roman" w:hAnsi="Times New Roman" w:cs="Times New Roman"/>
          <w:i w:val="0"/>
          <w:color w:val="auto"/>
        </w:rPr>
      </w:pPr>
      <w:r w:rsidRPr="002F1100">
        <w:rPr>
          <w:rFonts w:ascii="Times New Roman" w:hAnsi="Times New Roman" w:cs="Times New Roman"/>
          <w:i w:val="0"/>
          <w:color w:val="auto"/>
        </w:rPr>
        <w:t>Вводятся новые технические понятия:</w:t>
      </w:r>
    </w:p>
    <w:p w14:paraId="354B15CC" w14:textId="77777777" w:rsidR="002F1100" w:rsidRPr="008C6450" w:rsidRDefault="002F1100" w:rsidP="00EF2681">
      <w:pPr>
        <w:pStyle w:val="31"/>
        <w:numPr>
          <w:ilvl w:val="0"/>
          <w:numId w:val="141"/>
        </w:numPr>
        <w:tabs>
          <w:tab w:val="left" w:pos="284"/>
        </w:tabs>
        <w:ind w:left="0" w:firstLine="0"/>
        <w:jc w:val="both"/>
        <w:rPr>
          <w:sz w:val="22"/>
          <w:szCs w:val="22"/>
        </w:rPr>
      </w:pPr>
      <w:r w:rsidRPr="008C6450">
        <w:rPr>
          <w:sz w:val="22"/>
          <w:szCs w:val="22"/>
        </w:rPr>
        <w:t>Разогрев с использованием уровней.</w:t>
      </w:r>
    </w:p>
    <w:p w14:paraId="1C900FE0" w14:textId="77777777" w:rsidR="002F1100" w:rsidRPr="008C6450" w:rsidRDefault="002F1100" w:rsidP="00EF2681">
      <w:pPr>
        <w:numPr>
          <w:ilvl w:val="0"/>
          <w:numId w:val="141"/>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Комплексы изоляций.</w:t>
      </w:r>
    </w:p>
    <w:p w14:paraId="5DBDB2E7" w14:textId="77777777" w:rsidR="002F1100" w:rsidRPr="008C6450" w:rsidRDefault="002F1100" w:rsidP="00EF2681">
      <w:pPr>
        <w:numPr>
          <w:ilvl w:val="0"/>
          <w:numId w:val="141"/>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Сочетания различных ритмов во время движения. </w:t>
      </w:r>
    </w:p>
    <w:p w14:paraId="51854067" w14:textId="77777777" w:rsidR="002F1100" w:rsidRPr="008C6450" w:rsidRDefault="002F1100" w:rsidP="00EF2681">
      <w:pPr>
        <w:numPr>
          <w:ilvl w:val="0"/>
          <w:numId w:val="141"/>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Комбинации, состоящие из спиралей, твистов и с</w:t>
      </w:r>
      <w:proofErr w:type="spellStart"/>
      <w:r w:rsidRPr="008C6450">
        <w:rPr>
          <w:rFonts w:ascii="Times New Roman" w:hAnsi="Times New Roman" w:cs="Times New Roman"/>
          <w:lang w:val="en-US"/>
        </w:rPr>
        <w:t>ontraction</w:t>
      </w:r>
      <w:proofErr w:type="spellEnd"/>
      <w:r w:rsidRPr="008C6450">
        <w:rPr>
          <w:rFonts w:ascii="Times New Roman" w:hAnsi="Times New Roman" w:cs="Times New Roman"/>
        </w:rPr>
        <w:t xml:space="preserve"> в положении «стоя» и «сидя».</w:t>
      </w:r>
    </w:p>
    <w:p w14:paraId="00048C42" w14:textId="77777777" w:rsidR="002F1100" w:rsidRPr="008C6450" w:rsidRDefault="002F1100" w:rsidP="00EF2681">
      <w:pPr>
        <w:numPr>
          <w:ilvl w:val="0"/>
          <w:numId w:val="141"/>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Упражнения </w:t>
      </w:r>
      <w:proofErr w:type="spellStart"/>
      <w:r w:rsidRPr="008C6450">
        <w:rPr>
          <w:rFonts w:ascii="Times New Roman" w:hAnsi="Times New Roman" w:cs="Times New Roman"/>
        </w:rPr>
        <w:t>стрэтч</w:t>
      </w:r>
      <w:proofErr w:type="spellEnd"/>
      <w:r w:rsidRPr="008C6450">
        <w:rPr>
          <w:rFonts w:ascii="Times New Roman" w:hAnsi="Times New Roman" w:cs="Times New Roman"/>
        </w:rPr>
        <w:t xml:space="preserve"> - характера во всех положениях: «сидя», «лёжа», «стоя у станка».</w:t>
      </w:r>
    </w:p>
    <w:p w14:paraId="4985757A" w14:textId="1E1FD7CA" w:rsidR="002F1100" w:rsidRPr="008C6450" w:rsidRDefault="002F1100" w:rsidP="00EF2681">
      <w:pPr>
        <w:numPr>
          <w:ilvl w:val="0"/>
          <w:numId w:val="141"/>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lastRenderedPageBreak/>
        <w:t>Комбинации шагов в различных направлениях, координация шага и движений изолированных центров.</w:t>
      </w:r>
    </w:p>
    <w:p w14:paraId="1FF89753" w14:textId="77777777" w:rsidR="002F1100" w:rsidRPr="008C6450" w:rsidRDefault="002F1100" w:rsidP="00EF2681">
      <w:pPr>
        <w:numPr>
          <w:ilvl w:val="0"/>
          <w:numId w:val="141"/>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Вращения на двух ногах и повороты на одной ноге на 360</w:t>
      </w:r>
      <w:r w:rsidRPr="008C6450">
        <w:rPr>
          <w:rFonts w:ascii="Times New Roman" w:hAnsi="Times New Roman" w:cs="Times New Roman"/>
          <w:vertAlign w:val="superscript"/>
        </w:rPr>
        <w:t>°</w:t>
      </w:r>
      <w:r w:rsidRPr="008C6450">
        <w:rPr>
          <w:rFonts w:ascii="Times New Roman" w:hAnsi="Times New Roman" w:cs="Times New Roman"/>
        </w:rPr>
        <w:t>.</w:t>
      </w:r>
    </w:p>
    <w:p w14:paraId="1ED20FDD" w14:textId="77777777" w:rsidR="002F1100" w:rsidRPr="008C6450" w:rsidRDefault="002F1100" w:rsidP="00EF2681">
      <w:pPr>
        <w:numPr>
          <w:ilvl w:val="0"/>
          <w:numId w:val="141"/>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Танцевальные этюды, возможно, сюжетного характера.</w:t>
      </w:r>
    </w:p>
    <w:p w14:paraId="7BB75A69" w14:textId="77777777" w:rsidR="002F1100" w:rsidRPr="002F1100" w:rsidRDefault="002F1100" w:rsidP="002F1100">
      <w:pPr>
        <w:pStyle w:val="31"/>
        <w:ind w:firstLine="567"/>
        <w:jc w:val="both"/>
        <w:rPr>
          <w:sz w:val="22"/>
          <w:szCs w:val="22"/>
        </w:rPr>
      </w:pPr>
      <w:r w:rsidRPr="002F1100">
        <w:rPr>
          <w:sz w:val="22"/>
          <w:szCs w:val="22"/>
        </w:rPr>
        <w:t>В разделе «Разогрев» должны быть усвоены следующие положения:</w:t>
      </w:r>
    </w:p>
    <w:p w14:paraId="44147923" w14:textId="77777777" w:rsidR="002F1100" w:rsidRPr="008C6450" w:rsidRDefault="002F1100" w:rsidP="00EF2681">
      <w:pPr>
        <w:numPr>
          <w:ilvl w:val="0"/>
          <w:numId w:val="142"/>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Смена нескольких положений исполнителя во время разогрева (у станка, на середине, в партере). Разогрев в положении «сидя» и «лёжа», используя упражнения </w:t>
      </w:r>
      <w:proofErr w:type="spellStart"/>
      <w:r w:rsidRPr="008C6450">
        <w:rPr>
          <w:rFonts w:ascii="Times New Roman" w:hAnsi="Times New Roman" w:cs="Times New Roman"/>
        </w:rPr>
        <w:t>стрэтч</w:t>
      </w:r>
      <w:proofErr w:type="spellEnd"/>
      <w:r w:rsidRPr="008C6450">
        <w:rPr>
          <w:rFonts w:ascii="Times New Roman" w:hAnsi="Times New Roman" w:cs="Times New Roman"/>
        </w:rPr>
        <w:t xml:space="preserve"> - характера, наклоны и твисты торса. </w:t>
      </w:r>
    </w:p>
    <w:p w14:paraId="60780B74" w14:textId="77777777" w:rsidR="002F1100" w:rsidRPr="008C6450" w:rsidRDefault="002F1100" w:rsidP="00EF2681">
      <w:pPr>
        <w:numPr>
          <w:ilvl w:val="0"/>
          <w:numId w:val="142"/>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Соединение разогрева в единую комбинацию из нескольких движений.</w:t>
      </w:r>
    </w:p>
    <w:p w14:paraId="785C55E0" w14:textId="77777777" w:rsidR="002F1100" w:rsidRPr="002F1100" w:rsidRDefault="002F1100" w:rsidP="002F1100">
      <w:pPr>
        <w:spacing w:after="0" w:line="240" w:lineRule="auto"/>
        <w:ind w:firstLine="567"/>
        <w:jc w:val="both"/>
        <w:rPr>
          <w:rFonts w:ascii="Times New Roman" w:hAnsi="Times New Roman" w:cs="Times New Roman"/>
        </w:rPr>
      </w:pPr>
      <w:r w:rsidRPr="002F1100">
        <w:rPr>
          <w:rFonts w:ascii="Times New Roman" w:hAnsi="Times New Roman" w:cs="Times New Roman"/>
        </w:rPr>
        <w:t xml:space="preserve">В разделе «Изоляция» обучающиеся должны знать и владеть следующим: </w:t>
      </w:r>
    </w:p>
    <w:p w14:paraId="0957726E" w14:textId="77777777" w:rsidR="002F1100" w:rsidRPr="008C6450" w:rsidRDefault="002F1100" w:rsidP="00EF2681">
      <w:pPr>
        <w:numPr>
          <w:ilvl w:val="0"/>
          <w:numId w:val="143"/>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Комплексы изоляции. </w:t>
      </w:r>
    </w:p>
    <w:p w14:paraId="7ACDA9C5" w14:textId="77777777" w:rsidR="002F1100" w:rsidRPr="008C6450" w:rsidRDefault="002F1100" w:rsidP="00EF2681">
      <w:pPr>
        <w:numPr>
          <w:ilvl w:val="0"/>
          <w:numId w:val="143"/>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Голова: комбинации из движений и геометрических фигур, изученных ранее, </w:t>
      </w:r>
      <w:proofErr w:type="spellStart"/>
      <w:r w:rsidRPr="008C6450">
        <w:rPr>
          <w:rFonts w:ascii="Times New Roman" w:hAnsi="Times New Roman" w:cs="Times New Roman"/>
          <w:lang w:val="en-US"/>
        </w:rPr>
        <w:t>sundari</w:t>
      </w:r>
      <w:proofErr w:type="spellEnd"/>
      <w:r w:rsidRPr="008C6450">
        <w:rPr>
          <w:rFonts w:ascii="Times New Roman" w:hAnsi="Times New Roman" w:cs="Times New Roman"/>
        </w:rPr>
        <w:t xml:space="preserve">-круг. Соединение движений головы с движениями других центров. </w:t>
      </w:r>
    </w:p>
    <w:p w14:paraId="3EF6D32B" w14:textId="77777777" w:rsidR="002F1100" w:rsidRPr="008C6450" w:rsidRDefault="002F1100" w:rsidP="00EF2681">
      <w:pPr>
        <w:numPr>
          <w:ilvl w:val="0"/>
          <w:numId w:val="143"/>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Плечи: комбинации из движений, изученных ранее, </w:t>
      </w:r>
      <w:proofErr w:type="spellStart"/>
      <w:r w:rsidRPr="008C6450">
        <w:rPr>
          <w:rFonts w:ascii="Times New Roman" w:hAnsi="Times New Roman" w:cs="Times New Roman"/>
        </w:rPr>
        <w:t>разноритмические</w:t>
      </w:r>
      <w:proofErr w:type="spellEnd"/>
      <w:r w:rsidRPr="008C6450">
        <w:rPr>
          <w:rFonts w:ascii="Times New Roman" w:hAnsi="Times New Roman" w:cs="Times New Roman"/>
        </w:rPr>
        <w:t xml:space="preserve"> комбинации, соединение с движениями других центров. </w:t>
      </w:r>
    </w:p>
    <w:p w14:paraId="1E0FE1FA" w14:textId="77777777" w:rsidR="002F1100" w:rsidRPr="008C6450" w:rsidRDefault="002F1100" w:rsidP="00EF2681">
      <w:pPr>
        <w:numPr>
          <w:ilvl w:val="0"/>
          <w:numId w:val="143"/>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Грудная клетка: круги и полукруги в горизонтальной и вертикальной плоскости, соединение в комбинации движений, изученных ранее, </w:t>
      </w:r>
      <w:proofErr w:type="spellStart"/>
      <w:r w:rsidRPr="008C6450">
        <w:rPr>
          <w:rFonts w:ascii="Times New Roman" w:hAnsi="Times New Roman" w:cs="Times New Roman"/>
        </w:rPr>
        <w:t>разноритмические</w:t>
      </w:r>
      <w:proofErr w:type="spellEnd"/>
      <w:r w:rsidRPr="008C6450">
        <w:rPr>
          <w:rFonts w:ascii="Times New Roman" w:hAnsi="Times New Roman" w:cs="Times New Roman"/>
        </w:rPr>
        <w:t xml:space="preserve"> комбинации. </w:t>
      </w:r>
    </w:p>
    <w:p w14:paraId="625D06FD" w14:textId="77777777" w:rsidR="002F1100" w:rsidRPr="008C6450" w:rsidRDefault="002F1100" w:rsidP="00EF2681">
      <w:pPr>
        <w:numPr>
          <w:ilvl w:val="0"/>
          <w:numId w:val="143"/>
        </w:numPr>
        <w:tabs>
          <w:tab w:val="clear" w:pos="720"/>
          <w:tab w:val="num" w:pos="284"/>
        </w:tabs>
        <w:spacing w:after="0" w:line="240" w:lineRule="auto"/>
        <w:ind w:left="0" w:firstLine="0"/>
        <w:jc w:val="both"/>
        <w:rPr>
          <w:rFonts w:ascii="Times New Roman" w:hAnsi="Times New Roman" w:cs="Times New Roman"/>
        </w:rPr>
      </w:pPr>
      <w:proofErr w:type="spellStart"/>
      <w:r w:rsidRPr="008C6450">
        <w:rPr>
          <w:rFonts w:ascii="Times New Roman" w:hAnsi="Times New Roman" w:cs="Times New Roman"/>
        </w:rPr>
        <w:t>Пелвис</w:t>
      </w:r>
      <w:proofErr w:type="spellEnd"/>
      <w:r w:rsidRPr="008C6450">
        <w:rPr>
          <w:rFonts w:ascii="Times New Roman" w:hAnsi="Times New Roman" w:cs="Times New Roman"/>
        </w:rPr>
        <w:t xml:space="preserve">: соединение в комбинации изученных движений, </w:t>
      </w:r>
      <w:r w:rsidRPr="008C6450">
        <w:rPr>
          <w:rFonts w:ascii="Times New Roman" w:hAnsi="Times New Roman" w:cs="Times New Roman"/>
          <w:lang w:val="en-US"/>
        </w:rPr>
        <w:t>hip</w:t>
      </w:r>
      <w:r w:rsidRPr="008C6450">
        <w:rPr>
          <w:rFonts w:ascii="Times New Roman" w:hAnsi="Times New Roman" w:cs="Times New Roman"/>
        </w:rPr>
        <w:t xml:space="preserve"> </w:t>
      </w:r>
      <w:r w:rsidRPr="008C6450">
        <w:rPr>
          <w:rFonts w:ascii="Times New Roman" w:hAnsi="Times New Roman" w:cs="Times New Roman"/>
          <w:lang w:val="en-US"/>
        </w:rPr>
        <w:t>lift</w:t>
      </w:r>
      <w:r w:rsidRPr="008C6450">
        <w:rPr>
          <w:rFonts w:ascii="Times New Roman" w:hAnsi="Times New Roman" w:cs="Times New Roman"/>
        </w:rPr>
        <w:t xml:space="preserve">, полукруги и круги одним бедром. </w:t>
      </w:r>
    </w:p>
    <w:p w14:paraId="25E20994" w14:textId="77777777" w:rsidR="002F1100" w:rsidRPr="008C6450" w:rsidRDefault="002F1100" w:rsidP="00EF2681">
      <w:pPr>
        <w:numPr>
          <w:ilvl w:val="0"/>
          <w:numId w:val="143"/>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Руки: комбинации из движений, изученных ранее, соединение с движениями остальных центров, соединение с шагами. </w:t>
      </w:r>
    </w:p>
    <w:p w14:paraId="6B963B4B" w14:textId="77777777" w:rsidR="002F1100" w:rsidRPr="008C6450" w:rsidRDefault="002F1100" w:rsidP="00EF2681">
      <w:pPr>
        <w:numPr>
          <w:ilvl w:val="0"/>
          <w:numId w:val="143"/>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Ноги: соединение в комбинации движений, изученных ранее, соединение движений ног с движениями рук, с движениями других изолированных центров, с движениями торса (спираль, твист, с</w:t>
      </w:r>
      <w:proofErr w:type="spellStart"/>
      <w:r w:rsidRPr="008C6450">
        <w:rPr>
          <w:rFonts w:ascii="Times New Roman" w:hAnsi="Times New Roman" w:cs="Times New Roman"/>
          <w:lang w:val="en-US"/>
        </w:rPr>
        <w:t>ontraction</w:t>
      </w:r>
      <w:proofErr w:type="spellEnd"/>
      <w:r w:rsidRPr="008C6450">
        <w:rPr>
          <w:rFonts w:ascii="Times New Roman" w:hAnsi="Times New Roman" w:cs="Times New Roman"/>
        </w:rPr>
        <w:t xml:space="preserve"> и </w:t>
      </w:r>
      <w:r w:rsidRPr="008C6450">
        <w:rPr>
          <w:rFonts w:ascii="Times New Roman" w:hAnsi="Times New Roman" w:cs="Times New Roman"/>
          <w:lang w:val="en-US"/>
        </w:rPr>
        <w:t>release</w:t>
      </w:r>
      <w:r w:rsidRPr="008C6450">
        <w:rPr>
          <w:rFonts w:ascii="Times New Roman" w:hAnsi="Times New Roman" w:cs="Times New Roman"/>
        </w:rPr>
        <w:t>).</w:t>
      </w:r>
    </w:p>
    <w:p w14:paraId="7D6DA5DA" w14:textId="77777777" w:rsidR="002F1100" w:rsidRPr="002F1100" w:rsidRDefault="002F1100" w:rsidP="002F1100">
      <w:pPr>
        <w:spacing w:after="0" w:line="240" w:lineRule="auto"/>
        <w:ind w:firstLine="567"/>
        <w:jc w:val="both"/>
        <w:rPr>
          <w:rFonts w:ascii="Times New Roman" w:hAnsi="Times New Roman" w:cs="Times New Roman"/>
          <w:lang w:val="en-US"/>
        </w:rPr>
      </w:pPr>
      <w:r w:rsidRPr="002F1100">
        <w:rPr>
          <w:rFonts w:ascii="Times New Roman" w:hAnsi="Times New Roman" w:cs="Times New Roman"/>
          <w:lang w:val="en-US"/>
        </w:rPr>
        <w:t xml:space="preserve">В </w:t>
      </w:r>
      <w:proofErr w:type="spellStart"/>
      <w:r w:rsidRPr="002F1100">
        <w:rPr>
          <w:rFonts w:ascii="Times New Roman" w:hAnsi="Times New Roman" w:cs="Times New Roman"/>
          <w:lang w:val="en-US"/>
        </w:rPr>
        <w:t>разделе</w:t>
      </w:r>
      <w:proofErr w:type="spellEnd"/>
      <w:r w:rsidRPr="002F1100">
        <w:rPr>
          <w:rFonts w:ascii="Times New Roman" w:hAnsi="Times New Roman" w:cs="Times New Roman"/>
          <w:lang w:val="en-US"/>
        </w:rPr>
        <w:t xml:space="preserve"> </w:t>
      </w:r>
      <w:r w:rsidRPr="002F1100">
        <w:rPr>
          <w:rFonts w:ascii="Times New Roman" w:hAnsi="Times New Roman" w:cs="Times New Roman"/>
        </w:rPr>
        <w:t>«Координация»:</w:t>
      </w:r>
    </w:p>
    <w:p w14:paraId="728094E7" w14:textId="77777777" w:rsidR="002F1100" w:rsidRPr="008C6450" w:rsidRDefault="002F1100" w:rsidP="00EF2681">
      <w:pPr>
        <w:numPr>
          <w:ilvl w:val="0"/>
          <w:numId w:val="144"/>
        </w:numPr>
        <w:tabs>
          <w:tab w:val="clear" w:pos="720"/>
          <w:tab w:val="num" w:pos="284"/>
        </w:tabs>
        <w:spacing w:after="0" w:line="240" w:lineRule="auto"/>
        <w:ind w:left="0" w:firstLine="0"/>
        <w:jc w:val="both"/>
        <w:rPr>
          <w:rFonts w:ascii="Times New Roman" w:hAnsi="Times New Roman" w:cs="Times New Roman"/>
        </w:rPr>
      </w:pPr>
      <w:proofErr w:type="spellStart"/>
      <w:r w:rsidRPr="008C6450">
        <w:rPr>
          <w:rFonts w:ascii="Times New Roman" w:hAnsi="Times New Roman" w:cs="Times New Roman"/>
        </w:rPr>
        <w:t>Бицентрия</w:t>
      </w:r>
      <w:proofErr w:type="spellEnd"/>
      <w:r w:rsidRPr="008C6450">
        <w:rPr>
          <w:rFonts w:ascii="Times New Roman" w:hAnsi="Times New Roman" w:cs="Times New Roman"/>
        </w:rPr>
        <w:t xml:space="preserve">: движения двух центров в параллель и оппозицию. </w:t>
      </w:r>
    </w:p>
    <w:p w14:paraId="49DD53BC" w14:textId="77777777" w:rsidR="002F1100" w:rsidRPr="008C6450" w:rsidRDefault="002F1100" w:rsidP="00EF2681">
      <w:pPr>
        <w:numPr>
          <w:ilvl w:val="0"/>
          <w:numId w:val="144"/>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Перемещение в пространстве шагами с координацией рук и изолированных центров. </w:t>
      </w:r>
    </w:p>
    <w:p w14:paraId="4AE229D7" w14:textId="77777777" w:rsidR="002F1100" w:rsidRPr="008C6450" w:rsidRDefault="002F1100" w:rsidP="00EF2681">
      <w:pPr>
        <w:numPr>
          <w:ilvl w:val="0"/>
          <w:numId w:val="144"/>
        </w:numPr>
        <w:tabs>
          <w:tab w:val="clear" w:pos="720"/>
          <w:tab w:val="num" w:pos="284"/>
        </w:tabs>
        <w:spacing w:after="0" w:line="240" w:lineRule="auto"/>
        <w:ind w:left="0" w:firstLine="0"/>
        <w:jc w:val="both"/>
        <w:rPr>
          <w:rFonts w:ascii="Times New Roman" w:hAnsi="Times New Roman" w:cs="Times New Roman"/>
        </w:rPr>
      </w:pPr>
      <w:proofErr w:type="spellStart"/>
      <w:r w:rsidRPr="008C6450">
        <w:rPr>
          <w:rFonts w:ascii="Times New Roman" w:hAnsi="Times New Roman" w:cs="Times New Roman"/>
        </w:rPr>
        <w:t>Трицентрия</w:t>
      </w:r>
      <w:proofErr w:type="spellEnd"/>
      <w:r w:rsidRPr="008C6450">
        <w:rPr>
          <w:rFonts w:ascii="Times New Roman" w:hAnsi="Times New Roman" w:cs="Times New Roman"/>
        </w:rPr>
        <w:t xml:space="preserve"> в параллельном направлении. </w:t>
      </w:r>
    </w:p>
    <w:p w14:paraId="616BEF13" w14:textId="77777777" w:rsidR="002F1100" w:rsidRPr="008C6450" w:rsidRDefault="002F1100" w:rsidP="00EF2681">
      <w:pPr>
        <w:numPr>
          <w:ilvl w:val="0"/>
          <w:numId w:val="144"/>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Соединение движений нескольких центров в различных ритмических рисунках. </w:t>
      </w:r>
    </w:p>
    <w:p w14:paraId="04BFA12B" w14:textId="77777777" w:rsidR="002F1100" w:rsidRPr="008C6450" w:rsidRDefault="002F1100" w:rsidP="00EF2681">
      <w:pPr>
        <w:numPr>
          <w:ilvl w:val="0"/>
          <w:numId w:val="144"/>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Использование различных ритмов в исполнении движений, например один центр исполняет движение медленно и плавно, другой – резко, с акцентом. </w:t>
      </w:r>
    </w:p>
    <w:p w14:paraId="4696AC5D" w14:textId="77777777" w:rsidR="002F1100" w:rsidRPr="002F1100" w:rsidRDefault="002F1100" w:rsidP="002F1100">
      <w:pPr>
        <w:pStyle w:val="31"/>
        <w:ind w:firstLine="567"/>
        <w:jc w:val="both"/>
        <w:rPr>
          <w:sz w:val="22"/>
          <w:szCs w:val="22"/>
        </w:rPr>
      </w:pPr>
      <w:r w:rsidRPr="002F1100">
        <w:rPr>
          <w:sz w:val="22"/>
          <w:szCs w:val="22"/>
        </w:rPr>
        <w:t>В разделе «Упражнения для позвоночника»:</w:t>
      </w:r>
    </w:p>
    <w:p w14:paraId="1D5F390A" w14:textId="77777777" w:rsidR="002F1100" w:rsidRPr="008C6450" w:rsidRDefault="002F1100" w:rsidP="00EF2681">
      <w:pPr>
        <w:numPr>
          <w:ilvl w:val="0"/>
          <w:numId w:val="145"/>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Соединение в комбинации движений, изученных ранее. </w:t>
      </w:r>
    </w:p>
    <w:p w14:paraId="691BF285" w14:textId="77777777" w:rsidR="002F1100" w:rsidRPr="008C6450" w:rsidRDefault="002F1100" w:rsidP="00EF2681">
      <w:pPr>
        <w:numPr>
          <w:ilvl w:val="0"/>
          <w:numId w:val="145"/>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Использование падений и подъёмов во время комбинаций. </w:t>
      </w:r>
    </w:p>
    <w:p w14:paraId="7033D9DD" w14:textId="77777777" w:rsidR="002F1100" w:rsidRPr="008C6450" w:rsidRDefault="002F1100" w:rsidP="00EF2681">
      <w:pPr>
        <w:numPr>
          <w:ilvl w:val="0"/>
          <w:numId w:val="145"/>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Соединение с</w:t>
      </w:r>
      <w:proofErr w:type="spellStart"/>
      <w:r w:rsidRPr="008C6450">
        <w:rPr>
          <w:rFonts w:ascii="Times New Roman" w:hAnsi="Times New Roman" w:cs="Times New Roman"/>
          <w:lang w:val="en-US"/>
        </w:rPr>
        <w:t>ontraction</w:t>
      </w:r>
      <w:proofErr w:type="spellEnd"/>
      <w:r w:rsidRPr="008C6450">
        <w:rPr>
          <w:rFonts w:ascii="Times New Roman" w:hAnsi="Times New Roman" w:cs="Times New Roman"/>
        </w:rPr>
        <w:t xml:space="preserve"> и </w:t>
      </w:r>
      <w:r w:rsidRPr="008C6450">
        <w:rPr>
          <w:rFonts w:ascii="Times New Roman" w:hAnsi="Times New Roman" w:cs="Times New Roman"/>
          <w:lang w:val="en-US"/>
        </w:rPr>
        <w:t>release</w:t>
      </w:r>
      <w:r w:rsidRPr="008C6450">
        <w:rPr>
          <w:rFonts w:ascii="Times New Roman" w:hAnsi="Times New Roman" w:cs="Times New Roman"/>
        </w:rPr>
        <w:t xml:space="preserve"> с одновременным подъёмом одной ноги в воздух и перемещение в пространстве.</w:t>
      </w:r>
    </w:p>
    <w:p w14:paraId="1039F5AA" w14:textId="77777777" w:rsidR="002F1100" w:rsidRPr="002F1100" w:rsidRDefault="002F1100" w:rsidP="002F1100">
      <w:pPr>
        <w:pStyle w:val="31"/>
        <w:ind w:firstLine="567"/>
        <w:jc w:val="both"/>
        <w:rPr>
          <w:sz w:val="22"/>
          <w:szCs w:val="22"/>
        </w:rPr>
      </w:pPr>
      <w:r w:rsidRPr="002F1100">
        <w:rPr>
          <w:sz w:val="22"/>
          <w:szCs w:val="22"/>
        </w:rPr>
        <w:t xml:space="preserve">В разделе «Уровни» обучающиеся должны овладеть следующим: </w:t>
      </w:r>
    </w:p>
    <w:p w14:paraId="1A923056" w14:textId="77777777" w:rsidR="002F1100" w:rsidRPr="008C6450" w:rsidRDefault="002F1100" w:rsidP="00EF2681">
      <w:pPr>
        <w:numPr>
          <w:ilvl w:val="0"/>
          <w:numId w:val="146"/>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Комбинации с использованием c</w:t>
      </w:r>
      <w:proofErr w:type="spellStart"/>
      <w:r w:rsidRPr="008C6450">
        <w:rPr>
          <w:rFonts w:ascii="Times New Roman" w:hAnsi="Times New Roman" w:cs="Times New Roman"/>
          <w:lang w:val="en-US"/>
        </w:rPr>
        <w:t>ontraction</w:t>
      </w:r>
      <w:proofErr w:type="spellEnd"/>
      <w:r w:rsidRPr="008C6450">
        <w:rPr>
          <w:rFonts w:ascii="Times New Roman" w:hAnsi="Times New Roman" w:cs="Times New Roman"/>
        </w:rPr>
        <w:t xml:space="preserve">, </w:t>
      </w:r>
      <w:r w:rsidRPr="008C6450">
        <w:rPr>
          <w:rFonts w:ascii="Times New Roman" w:hAnsi="Times New Roman" w:cs="Times New Roman"/>
          <w:lang w:val="en-US"/>
        </w:rPr>
        <w:t>release</w:t>
      </w:r>
      <w:r w:rsidRPr="008C6450">
        <w:rPr>
          <w:rFonts w:ascii="Times New Roman" w:hAnsi="Times New Roman" w:cs="Times New Roman"/>
        </w:rPr>
        <w:t xml:space="preserve">, спирали и твисты торса. </w:t>
      </w:r>
    </w:p>
    <w:p w14:paraId="755501D8" w14:textId="77777777" w:rsidR="002F1100" w:rsidRPr="008C6450" w:rsidRDefault="002F1100" w:rsidP="00EF2681">
      <w:pPr>
        <w:numPr>
          <w:ilvl w:val="0"/>
          <w:numId w:val="146"/>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Перемещение из одного уровня в другой. </w:t>
      </w:r>
    </w:p>
    <w:p w14:paraId="5934BAEC" w14:textId="77777777" w:rsidR="002F1100" w:rsidRPr="008C6450" w:rsidRDefault="002F1100" w:rsidP="00EF2681">
      <w:pPr>
        <w:numPr>
          <w:ilvl w:val="0"/>
          <w:numId w:val="146"/>
        </w:numPr>
        <w:tabs>
          <w:tab w:val="clear" w:pos="720"/>
          <w:tab w:val="num"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Упражнения </w:t>
      </w:r>
      <w:proofErr w:type="spellStart"/>
      <w:r w:rsidRPr="008C6450">
        <w:rPr>
          <w:rFonts w:ascii="Times New Roman" w:hAnsi="Times New Roman" w:cs="Times New Roman"/>
        </w:rPr>
        <w:t>стрэтч</w:t>
      </w:r>
      <w:proofErr w:type="spellEnd"/>
      <w:r w:rsidRPr="008C6450">
        <w:rPr>
          <w:rFonts w:ascii="Times New Roman" w:hAnsi="Times New Roman" w:cs="Times New Roman"/>
        </w:rPr>
        <w:t xml:space="preserve"> - характера в соединении с твистами и спиралями торса.</w:t>
      </w:r>
    </w:p>
    <w:p w14:paraId="56F3C886" w14:textId="77777777" w:rsidR="002F1100" w:rsidRPr="002F1100" w:rsidRDefault="002F1100" w:rsidP="002F1100">
      <w:pPr>
        <w:spacing w:after="0" w:line="240" w:lineRule="auto"/>
        <w:ind w:firstLine="567"/>
        <w:jc w:val="both"/>
        <w:rPr>
          <w:rFonts w:ascii="Times New Roman" w:hAnsi="Times New Roman" w:cs="Times New Roman"/>
        </w:rPr>
      </w:pPr>
      <w:r w:rsidRPr="002F1100">
        <w:rPr>
          <w:rFonts w:ascii="Times New Roman" w:hAnsi="Times New Roman" w:cs="Times New Roman"/>
        </w:rPr>
        <w:t>В разделе «Кросс. Передвижение в пространстве»:</w:t>
      </w:r>
    </w:p>
    <w:p w14:paraId="61609FE2" w14:textId="77777777" w:rsidR="002F1100" w:rsidRPr="008C6450" w:rsidRDefault="002F1100" w:rsidP="00EF2681">
      <w:pPr>
        <w:numPr>
          <w:ilvl w:val="0"/>
          <w:numId w:val="147"/>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Комбинации шагов, соединенные с вращениями и стабильными позами (вращение на двух ногах и на одной ноге). </w:t>
      </w:r>
    </w:p>
    <w:p w14:paraId="52E28DD2" w14:textId="77777777" w:rsidR="002F1100" w:rsidRPr="008C6450" w:rsidRDefault="002F1100" w:rsidP="00EF2681">
      <w:pPr>
        <w:numPr>
          <w:ilvl w:val="0"/>
          <w:numId w:val="147"/>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Использование с</w:t>
      </w:r>
      <w:proofErr w:type="spellStart"/>
      <w:r w:rsidRPr="008C6450">
        <w:rPr>
          <w:rFonts w:ascii="Times New Roman" w:hAnsi="Times New Roman" w:cs="Times New Roman"/>
          <w:lang w:val="en-US"/>
        </w:rPr>
        <w:t>ontraction</w:t>
      </w:r>
      <w:proofErr w:type="spellEnd"/>
      <w:r w:rsidRPr="008C6450">
        <w:rPr>
          <w:rFonts w:ascii="Times New Roman" w:hAnsi="Times New Roman" w:cs="Times New Roman"/>
        </w:rPr>
        <w:t xml:space="preserve"> и </w:t>
      </w:r>
      <w:r w:rsidRPr="008C6450">
        <w:rPr>
          <w:rFonts w:ascii="Times New Roman" w:hAnsi="Times New Roman" w:cs="Times New Roman"/>
          <w:lang w:val="en-US"/>
        </w:rPr>
        <w:t>release</w:t>
      </w:r>
      <w:r w:rsidRPr="008C6450">
        <w:rPr>
          <w:rFonts w:ascii="Times New Roman" w:hAnsi="Times New Roman" w:cs="Times New Roman"/>
        </w:rPr>
        <w:t xml:space="preserve"> во время передвижения. </w:t>
      </w:r>
    </w:p>
    <w:p w14:paraId="5867A0A2" w14:textId="77777777" w:rsidR="002F1100" w:rsidRPr="008C6450" w:rsidRDefault="002F1100" w:rsidP="00EF2681">
      <w:pPr>
        <w:numPr>
          <w:ilvl w:val="0"/>
          <w:numId w:val="147"/>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Вращение как способ передвижения в пространстве. </w:t>
      </w:r>
    </w:p>
    <w:p w14:paraId="1A8A3D8C" w14:textId="77777777" w:rsidR="002F1100" w:rsidRPr="008C6450" w:rsidRDefault="002F1100" w:rsidP="00EF2681">
      <w:pPr>
        <w:numPr>
          <w:ilvl w:val="0"/>
          <w:numId w:val="147"/>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 xml:space="preserve">Комбинации прыжков, исполняемых по диагонали. </w:t>
      </w:r>
    </w:p>
    <w:p w14:paraId="4467DD68" w14:textId="77777777" w:rsidR="002F1100" w:rsidRPr="008C6450" w:rsidRDefault="002F1100" w:rsidP="00EF2681">
      <w:pPr>
        <w:numPr>
          <w:ilvl w:val="0"/>
          <w:numId w:val="147"/>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Соединение шагов с изолированными движениями двух центров.</w:t>
      </w:r>
    </w:p>
    <w:p w14:paraId="5FA5A570" w14:textId="77777777" w:rsidR="002F1100" w:rsidRPr="002F1100" w:rsidRDefault="002F1100" w:rsidP="002F1100">
      <w:pPr>
        <w:pStyle w:val="a3"/>
        <w:tabs>
          <w:tab w:val="left" w:pos="284"/>
        </w:tabs>
        <w:spacing w:after="0" w:line="240" w:lineRule="auto"/>
        <w:ind w:left="0" w:firstLine="567"/>
        <w:jc w:val="both"/>
        <w:rPr>
          <w:rFonts w:ascii="Times New Roman" w:hAnsi="Times New Roman" w:cs="Times New Roman"/>
        </w:rPr>
      </w:pPr>
      <w:r w:rsidRPr="002F1100">
        <w:rPr>
          <w:rFonts w:ascii="Times New Roman" w:hAnsi="Times New Roman" w:cs="Times New Roman"/>
        </w:rPr>
        <w:t>В разделе «Комбинация и импровизация» владеть:</w:t>
      </w:r>
    </w:p>
    <w:p w14:paraId="70C89E8A" w14:textId="77777777" w:rsidR="002F1100" w:rsidRPr="008C6450" w:rsidRDefault="002F1100" w:rsidP="00EF2681">
      <w:pPr>
        <w:numPr>
          <w:ilvl w:val="0"/>
          <w:numId w:val="147"/>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Развернутые комбинации с перемещением в пространстве, с использованием смены уровней, различных способов вращения и прыжков.</w:t>
      </w:r>
    </w:p>
    <w:p w14:paraId="5B7700B4" w14:textId="77777777" w:rsidR="002F1100" w:rsidRDefault="002F1100" w:rsidP="002F1100">
      <w:pPr>
        <w:spacing w:after="0" w:line="240" w:lineRule="auto"/>
        <w:jc w:val="both"/>
        <w:rPr>
          <w:rFonts w:ascii="Times New Roman" w:hAnsi="Times New Roman" w:cs="Times New Roman"/>
          <w:u w:val="single"/>
        </w:rPr>
      </w:pPr>
    </w:p>
    <w:p w14:paraId="7F62DADE" w14:textId="77777777" w:rsidR="002F1100" w:rsidRPr="002F1100" w:rsidRDefault="002F1100" w:rsidP="002F1100">
      <w:pPr>
        <w:spacing w:after="0" w:line="240" w:lineRule="auto"/>
        <w:jc w:val="both"/>
        <w:rPr>
          <w:rFonts w:ascii="Times New Roman" w:hAnsi="Times New Roman" w:cs="Times New Roman"/>
          <w:u w:val="single"/>
        </w:rPr>
      </w:pPr>
      <w:r w:rsidRPr="002F1100">
        <w:rPr>
          <w:rFonts w:ascii="Times New Roman" w:hAnsi="Times New Roman" w:cs="Times New Roman"/>
          <w:u w:val="single"/>
        </w:rPr>
        <w:t>Продвинутый уровень</w:t>
      </w:r>
    </w:p>
    <w:p w14:paraId="0E7382EB" w14:textId="77777777" w:rsidR="00321F79" w:rsidRPr="00127683" w:rsidRDefault="00321F79" w:rsidP="002F1100">
      <w:pPr>
        <w:spacing w:after="0" w:line="240" w:lineRule="auto"/>
        <w:rPr>
          <w:rFonts w:ascii="Times New Roman" w:hAnsi="Times New Roman" w:cs="Times New Roman"/>
        </w:rPr>
      </w:pPr>
      <w:r w:rsidRPr="002F1100">
        <w:rPr>
          <w:rFonts w:ascii="Times New Roman" w:hAnsi="Times New Roman" w:cs="Times New Roman"/>
        </w:rPr>
        <w:t>7 год обучения (9 класс)</w:t>
      </w:r>
      <w:r w:rsidR="002F1100">
        <w:rPr>
          <w:rFonts w:ascii="Times New Roman" w:hAnsi="Times New Roman" w:cs="Times New Roman"/>
        </w:rPr>
        <w:t xml:space="preserve">. </w:t>
      </w:r>
      <w:r w:rsidRPr="00127683">
        <w:rPr>
          <w:rFonts w:ascii="Times New Roman" w:hAnsi="Times New Roman" w:cs="Times New Roman"/>
        </w:rPr>
        <w:t xml:space="preserve">Аудиторные занятия - </w:t>
      </w:r>
      <w:r>
        <w:rPr>
          <w:rFonts w:ascii="Times New Roman" w:hAnsi="Times New Roman" w:cs="Times New Roman"/>
        </w:rPr>
        <w:t>3</w:t>
      </w:r>
      <w:r w:rsidRPr="00127683">
        <w:rPr>
          <w:rFonts w:ascii="Times New Roman" w:hAnsi="Times New Roman" w:cs="Times New Roman"/>
        </w:rPr>
        <w:t xml:space="preserve"> часа в неделю </w:t>
      </w:r>
    </w:p>
    <w:p w14:paraId="0072260D" w14:textId="77777777" w:rsidR="008C6450" w:rsidRPr="008C6450" w:rsidRDefault="008C6450" w:rsidP="008C6450">
      <w:pPr>
        <w:pStyle w:val="31"/>
        <w:jc w:val="both"/>
        <w:rPr>
          <w:sz w:val="22"/>
          <w:szCs w:val="22"/>
        </w:rPr>
      </w:pPr>
      <w:r w:rsidRPr="008C6450">
        <w:rPr>
          <w:sz w:val="22"/>
          <w:szCs w:val="22"/>
        </w:rPr>
        <w:t xml:space="preserve">         Третий уровень, продвинутый, предназначен для обучающихся, владеющих не только основами модерн-джаз танца, но и классическим и народно-сценическим танцем, для обучающихся, </w:t>
      </w:r>
      <w:r w:rsidRPr="008C6450">
        <w:rPr>
          <w:sz w:val="22"/>
          <w:szCs w:val="22"/>
        </w:rPr>
        <w:lastRenderedPageBreak/>
        <w:t>овладевшими «азами» джаз - танца. Упражнения выполняются по тем же разделам, но полицентрически, полиритмически, с координацией всех центров. Более сложными становятся прыжки и вращения.</w:t>
      </w:r>
    </w:p>
    <w:p w14:paraId="362A6870" w14:textId="77777777" w:rsidR="008C6450" w:rsidRPr="002F1100" w:rsidRDefault="008C6450" w:rsidP="002F1100">
      <w:pPr>
        <w:spacing w:after="0" w:line="240" w:lineRule="auto"/>
        <w:ind w:firstLine="567"/>
        <w:jc w:val="both"/>
        <w:rPr>
          <w:rFonts w:ascii="Times New Roman" w:hAnsi="Times New Roman" w:cs="Times New Roman"/>
        </w:rPr>
      </w:pPr>
      <w:r w:rsidRPr="002F1100">
        <w:rPr>
          <w:rFonts w:ascii="Times New Roman" w:hAnsi="Times New Roman" w:cs="Times New Roman"/>
        </w:rPr>
        <w:t>В разделе «Разогрев» изучаются все виды разогрева в комплексной форме. Время для разогрева максимально сокращается.</w:t>
      </w:r>
    </w:p>
    <w:p w14:paraId="13F54E82" w14:textId="77777777" w:rsidR="008C6450" w:rsidRPr="002F1100" w:rsidRDefault="008C6450" w:rsidP="002F1100">
      <w:pPr>
        <w:spacing w:after="0" w:line="240" w:lineRule="auto"/>
        <w:ind w:firstLine="567"/>
        <w:jc w:val="both"/>
        <w:rPr>
          <w:rFonts w:ascii="Times New Roman" w:hAnsi="Times New Roman" w:cs="Times New Roman"/>
        </w:rPr>
      </w:pPr>
      <w:r w:rsidRPr="002F1100">
        <w:rPr>
          <w:rFonts w:ascii="Times New Roman" w:hAnsi="Times New Roman" w:cs="Times New Roman"/>
        </w:rPr>
        <w:t>В разделе «Изоляция» обучающиеся должны владеть:</w:t>
      </w:r>
    </w:p>
    <w:p w14:paraId="44D18A8C" w14:textId="77777777" w:rsidR="008C6450" w:rsidRPr="008C6450" w:rsidRDefault="008C6450" w:rsidP="00EF2681">
      <w:pPr>
        <w:pStyle w:val="31"/>
        <w:numPr>
          <w:ilvl w:val="0"/>
          <w:numId w:val="148"/>
        </w:numPr>
        <w:tabs>
          <w:tab w:val="clear" w:pos="720"/>
          <w:tab w:val="num" w:pos="284"/>
        </w:tabs>
        <w:ind w:left="0" w:firstLine="0"/>
        <w:jc w:val="both"/>
        <w:rPr>
          <w:sz w:val="22"/>
          <w:szCs w:val="22"/>
        </w:rPr>
      </w:pPr>
      <w:r w:rsidRPr="008C6450">
        <w:rPr>
          <w:sz w:val="22"/>
          <w:szCs w:val="22"/>
        </w:rPr>
        <w:t xml:space="preserve">Полиритмия и Полицентрия. </w:t>
      </w:r>
    </w:p>
    <w:p w14:paraId="35BCF4FA" w14:textId="77777777" w:rsidR="008C6450" w:rsidRPr="008C6450" w:rsidRDefault="008C6450" w:rsidP="00EF2681">
      <w:pPr>
        <w:pStyle w:val="31"/>
        <w:numPr>
          <w:ilvl w:val="0"/>
          <w:numId w:val="148"/>
        </w:numPr>
        <w:tabs>
          <w:tab w:val="clear" w:pos="720"/>
          <w:tab w:val="num" w:pos="284"/>
        </w:tabs>
        <w:ind w:left="0" w:firstLine="0"/>
        <w:jc w:val="both"/>
        <w:rPr>
          <w:sz w:val="22"/>
          <w:szCs w:val="22"/>
        </w:rPr>
      </w:pPr>
      <w:r w:rsidRPr="008C6450">
        <w:rPr>
          <w:sz w:val="22"/>
          <w:szCs w:val="22"/>
        </w:rPr>
        <w:t>Движение трех, четырех и более центров одновременно, возможно в различных ритмических рисунках и в оппозиционном направлении.</w:t>
      </w:r>
    </w:p>
    <w:p w14:paraId="2D0EE5AD" w14:textId="77777777" w:rsidR="008C6450" w:rsidRPr="002F1100" w:rsidRDefault="008C6450" w:rsidP="002F1100">
      <w:pPr>
        <w:pStyle w:val="31"/>
        <w:ind w:firstLine="567"/>
        <w:jc w:val="both"/>
        <w:rPr>
          <w:sz w:val="22"/>
          <w:szCs w:val="22"/>
        </w:rPr>
      </w:pPr>
      <w:r w:rsidRPr="002F1100">
        <w:rPr>
          <w:sz w:val="22"/>
          <w:szCs w:val="22"/>
        </w:rPr>
        <w:t>В разделе «Упражнения для позвоночника»:</w:t>
      </w:r>
      <w:r w:rsidR="002F1100">
        <w:rPr>
          <w:sz w:val="22"/>
          <w:szCs w:val="22"/>
        </w:rPr>
        <w:t xml:space="preserve"> с</w:t>
      </w:r>
      <w:r w:rsidRPr="008C6450">
        <w:t>оединение всех возможных движений торса (спиралей, твистов, c</w:t>
      </w:r>
      <w:proofErr w:type="spellStart"/>
      <w:r w:rsidRPr="008C6450">
        <w:rPr>
          <w:lang w:val="en-US"/>
        </w:rPr>
        <w:t>ontraction</w:t>
      </w:r>
      <w:proofErr w:type="spellEnd"/>
      <w:r w:rsidRPr="008C6450">
        <w:t xml:space="preserve">, </w:t>
      </w:r>
      <w:r w:rsidRPr="008C6450">
        <w:rPr>
          <w:lang w:val="en-US"/>
        </w:rPr>
        <w:t>release</w:t>
      </w:r>
      <w:r w:rsidRPr="008C6450">
        <w:t xml:space="preserve">, </w:t>
      </w:r>
      <w:r w:rsidRPr="008C6450">
        <w:rPr>
          <w:lang w:val="en-US"/>
        </w:rPr>
        <w:t>high</w:t>
      </w:r>
      <w:r w:rsidRPr="008C6450">
        <w:t xml:space="preserve"> </w:t>
      </w:r>
      <w:r w:rsidRPr="008C6450">
        <w:rPr>
          <w:lang w:val="en-US"/>
        </w:rPr>
        <w:t>release</w:t>
      </w:r>
      <w:r w:rsidRPr="008C6450">
        <w:t>, наклоны торса во всех направлениях) в единые развернутые комбинации, с использованием падений и подъёмов, а также с поворотами на одной ноге.</w:t>
      </w:r>
    </w:p>
    <w:p w14:paraId="2F8DE2EF" w14:textId="77777777" w:rsidR="008C6450" w:rsidRPr="002F1100" w:rsidRDefault="008C6450" w:rsidP="002F1100">
      <w:pPr>
        <w:spacing w:after="0" w:line="240" w:lineRule="auto"/>
        <w:ind w:firstLine="567"/>
        <w:jc w:val="both"/>
        <w:rPr>
          <w:rFonts w:ascii="Times New Roman" w:hAnsi="Times New Roman" w:cs="Times New Roman"/>
        </w:rPr>
      </w:pPr>
      <w:r w:rsidRPr="002F1100">
        <w:rPr>
          <w:rFonts w:ascii="Times New Roman" w:hAnsi="Times New Roman" w:cs="Times New Roman"/>
        </w:rPr>
        <w:t>В разделе «Партер»:</w:t>
      </w:r>
    </w:p>
    <w:p w14:paraId="7147B06E" w14:textId="77777777" w:rsidR="008C6450" w:rsidRPr="002F1100" w:rsidRDefault="008C6450" w:rsidP="00EF2681">
      <w:pPr>
        <w:numPr>
          <w:ilvl w:val="0"/>
          <w:numId w:val="149"/>
        </w:numPr>
        <w:tabs>
          <w:tab w:val="left" w:pos="284"/>
        </w:tabs>
        <w:spacing w:after="0" w:line="240" w:lineRule="auto"/>
        <w:ind w:left="0" w:firstLine="0"/>
        <w:jc w:val="both"/>
        <w:rPr>
          <w:rFonts w:ascii="Times New Roman" w:hAnsi="Times New Roman" w:cs="Times New Roman"/>
        </w:rPr>
      </w:pPr>
      <w:r w:rsidRPr="002F1100">
        <w:rPr>
          <w:rFonts w:ascii="Times New Roman" w:hAnsi="Times New Roman" w:cs="Times New Roman"/>
        </w:rPr>
        <w:t>Развернутые комбинации с использованием движений изолированных центров, движений позвоночника (твисты, спирали, с</w:t>
      </w:r>
      <w:proofErr w:type="spellStart"/>
      <w:r w:rsidRPr="002F1100">
        <w:rPr>
          <w:rFonts w:ascii="Times New Roman" w:hAnsi="Times New Roman" w:cs="Times New Roman"/>
          <w:lang w:val="en-US"/>
        </w:rPr>
        <w:t>ontraction</w:t>
      </w:r>
      <w:proofErr w:type="spellEnd"/>
      <w:r w:rsidRPr="002F1100">
        <w:rPr>
          <w:rFonts w:ascii="Times New Roman" w:hAnsi="Times New Roman" w:cs="Times New Roman"/>
        </w:rPr>
        <w:t xml:space="preserve"> и </w:t>
      </w:r>
      <w:r w:rsidRPr="002F1100">
        <w:rPr>
          <w:rFonts w:ascii="Times New Roman" w:hAnsi="Times New Roman" w:cs="Times New Roman"/>
          <w:lang w:val="en-US"/>
        </w:rPr>
        <w:t>release</w:t>
      </w:r>
      <w:r w:rsidRPr="002F1100">
        <w:rPr>
          <w:rFonts w:ascii="Times New Roman" w:hAnsi="Times New Roman" w:cs="Times New Roman"/>
        </w:rPr>
        <w:t xml:space="preserve">), падения и подъёмы, а также переходы из уровня в уровень. </w:t>
      </w:r>
    </w:p>
    <w:p w14:paraId="66486258" w14:textId="77777777" w:rsidR="008C6450" w:rsidRPr="002F1100" w:rsidRDefault="008C6450" w:rsidP="00EF2681">
      <w:pPr>
        <w:numPr>
          <w:ilvl w:val="0"/>
          <w:numId w:val="149"/>
        </w:numPr>
        <w:tabs>
          <w:tab w:val="left" w:pos="284"/>
        </w:tabs>
        <w:spacing w:after="0" w:line="240" w:lineRule="auto"/>
        <w:ind w:left="0" w:firstLine="0"/>
        <w:jc w:val="both"/>
        <w:rPr>
          <w:rFonts w:ascii="Times New Roman" w:hAnsi="Times New Roman" w:cs="Times New Roman"/>
        </w:rPr>
      </w:pPr>
      <w:r w:rsidRPr="002F1100">
        <w:rPr>
          <w:rFonts w:ascii="Times New Roman" w:hAnsi="Times New Roman" w:cs="Times New Roman"/>
        </w:rPr>
        <w:t>Возможны нетрадиционные способы передвижения: перекаты, кувырки, колеса и другие.</w:t>
      </w:r>
    </w:p>
    <w:p w14:paraId="01F1C9E0" w14:textId="77777777" w:rsidR="008C6450" w:rsidRPr="002F1100" w:rsidRDefault="008C6450" w:rsidP="002F1100">
      <w:pPr>
        <w:pStyle w:val="a3"/>
        <w:tabs>
          <w:tab w:val="left" w:pos="284"/>
        </w:tabs>
        <w:spacing w:after="0" w:line="240" w:lineRule="auto"/>
        <w:ind w:left="0" w:firstLine="567"/>
        <w:jc w:val="both"/>
        <w:rPr>
          <w:rFonts w:ascii="Times New Roman" w:hAnsi="Times New Roman" w:cs="Times New Roman"/>
        </w:rPr>
      </w:pPr>
      <w:r w:rsidRPr="002F1100">
        <w:rPr>
          <w:rFonts w:ascii="Times New Roman" w:hAnsi="Times New Roman" w:cs="Times New Roman"/>
        </w:rPr>
        <w:t>В разделе «Кросс. Передвижение в пространстве»:</w:t>
      </w:r>
    </w:p>
    <w:p w14:paraId="33DA4C2D" w14:textId="77777777" w:rsidR="008C6450" w:rsidRPr="002F1100" w:rsidRDefault="008C6450" w:rsidP="00EF2681">
      <w:pPr>
        <w:numPr>
          <w:ilvl w:val="0"/>
          <w:numId w:val="149"/>
        </w:numPr>
        <w:tabs>
          <w:tab w:val="left" w:pos="284"/>
        </w:tabs>
        <w:spacing w:after="0" w:line="240" w:lineRule="auto"/>
        <w:ind w:left="0" w:firstLine="0"/>
        <w:jc w:val="both"/>
        <w:rPr>
          <w:rFonts w:ascii="Times New Roman" w:hAnsi="Times New Roman" w:cs="Times New Roman"/>
        </w:rPr>
      </w:pPr>
      <w:r w:rsidRPr="002F1100">
        <w:rPr>
          <w:rFonts w:ascii="Times New Roman" w:hAnsi="Times New Roman" w:cs="Times New Roman"/>
        </w:rPr>
        <w:t xml:space="preserve">Использование всего пространства танцевального класса. </w:t>
      </w:r>
    </w:p>
    <w:p w14:paraId="58A91DDC" w14:textId="77777777" w:rsidR="008C6450" w:rsidRPr="002F1100" w:rsidRDefault="008C6450" w:rsidP="00EF2681">
      <w:pPr>
        <w:numPr>
          <w:ilvl w:val="0"/>
          <w:numId w:val="149"/>
        </w:numPr>
        <w:tabs>
          <w:tab w:val="left" w:pos="284"/>
        </w:tabs>
        <w:spacing w:after="0" w:line="240" w:lineRule="auto"/>
        <w:ind w:left="0" w:firstLine="0"/>
        <w:jc w:val="both"/>
        <w:rPr>
          <w:rFonts w:ascii="Times New Roman" w:hAnsi="Times New Roman" w:cs="Times New Roman"/>
        </w:rPr>
      </w:pPr>
      <w:r w:rsidRPr="002F1100">
        <w:rPr>
          <w:rFonts w:ascii="Times New Roman" w:hAnsi="Times New Roman" w:cs="Times New Roman"/>
        </w:rPr>
        <w:t>Шаги с координацией трех, четырех и более центров, шаги с использованием с</w:t>
      </w:r>
      <w:proofErr w:type="spellStart"/>
      <w:r w:rsidRPr="002F1100">
        <w:rPr>
          <w:rFonts w:ascii="Times New Roman" w:hAnsi="Times New Roman" w:cs="Times New Roman"/>
          <w:lang w:val="en-US"/>
        </w:rPr>
        <w:t>ontraction</w:t>
      </w:r>
      <w:proofErr w:type="spellEnd"/>
      <w:r w:rsidRPr="002F1100">
        <w:rPr>
          <w:rFonts w:ascii="Times New Roman" w:hAnsi="Times New Roman" w:cs="Times New Roman"/>
        </w:rPr>
        <w:t xml:space="preserve"> и </w:t>
      </w:r>
      <w:r w:rsidRPr="002F1100">
        <w:rPr>
          <w:rFonts w:ascii="Times New Roman" w:hAnsi="Times New Roman" w:cs="Times New Roman"/>
          <w:lang w:val="en-US"/>
        </w:rPr>
        <w:t>release</w:t>
      </w:r>
      <w:r w:rsidRPr="002F1100">
        <w:rPr>
          <w:rFonts w:ascii="Times New Roman" w:hAnsi="Times New Roman" w:cs="Times New Roman"/>
        </w:rPr>
        <w:t xml:space="preserve">, смены направлений в комбинации шагов. </w:t>
      </w:r>
    </w:p>
    <w:p w14:paraId="6AEB64A6" w14:textId="77777777" w:rsidR="008C6450" w:rsidRPr="002F1100" w:rsidRDefault="008C6450" w:rsidP="00EF2681">
      <w:pPr>
        <w:numPr>
          <w:ilvl w:val="0"/>
          <w:numId w:val="149"/>
        </w:numPr>
        <w:tabs>
          <w:tab w:val="left" w:pos="284"/>
        </w:tabs>
        <w:spacing w:after="0" w:line="240" w:lineRule="auto"/>
        <w:ind w:left="0" w:firstLine="0"/>
        <w:jc w:val="both"/>
        <w:rPr>
          <w:rFonts w:ascii="Times New Roman" w:hAnsi="Times New Roman" w:cs="Times New Roman"/>
        </w:rPr>
      </w:pPr>
      <w:r w:rsidRPr="002F1100">
        <w:rPr>
          <w:rFonts w:ascii="Times New Roman" w:hAnsi="Times New Roman" w:cs="Times New Roman"/>
        </w:rPr>
        <w:t xml:space="preserve">Соединение шагов, прыжков и вращений в единые комбинации. </w:t>
      </w:r>
    </w:p>
    <w:p w14:paraId="63812B70" w14:textId="77777777" w:rsidR="008C6450" w:rsidRPr="002F1100" w:rsidRDefault="008C6450" w:rsidP="00EF2681">
      <w:pPr>
        <w:numPr>
          <w:ilvl w:val="0"/>
          <w:numId w:val="149"/>
        </w:numPr>
        <w:tabs>
          <w:tab w:val="left" w:pos="284"/>
        </w:tabs>
        <w:spacing w:after="0" w:line="240" w:lineRule="auto"/>
        <w:ind w:left="0" w:firstLine="0"/>
        <w:jc w:val="both"/>
        <w:rPr>
          <w:rFonts w:ascii="Times New Roman" w:hAnsi="Times New Roman" w:cs="Times New Roman"/>
        </w:rPr>
      </w:pPr>
      <w:r w:rsidRPr="002F1100">
        <w:rPr>
          <w:rFonts w:ascii="Times New Roman" w:hAnsi="Times New Roman" w:cs="Times New Roman"/>
        </w:rPr>
        <w:t xml:space="preserve">Изучение вращений по кругу и со сменой уровня, а также лабильных вращений. </w:t>
      </w:r>
    </w:p>
    <w:p w14:paraId="6D6C60B2" w14:textId="77777777" w:rsidR="008C6450" w:rsidRPr="002F1100" w:rsidRDefault="008C6450" w:rsidP="002F1100">
      <w:pPr>
        <w:pStyle w:val="a3"/>
        <w:tabs>
          <w:tab w:val="left" w:pos="284"/>
        </w:tabs>
        <w:spacing w:after="0" w:line="240" w:lineRule="auto"/>
        <w:ind w:left="0" w:firstLine="567"/>
        <w:jc w:val="both"/>
        <w:rPr>
          <w:rFonts w:ascii="Times New Roman" w:hAnsi="Times New Roman" w:cs="Times New Roman"/>
        </w:rPr>
      </w:pPr>
      <w:r w:rsidRPr="002F1100">
        <w:rPr>
          <w:rFonts w:ascii="Times New Roman" w:hAnsi="Times New Roman" w:cs="Times New Roman"/>
        </w:rPr>
        <w:t>В разделе «Комбинация и импровизация»:</w:t>
      </w:r>
    </w:p>
    <w:p w14:paraId="71C673EA" w14:textId="77777777" w:rsidR="008C6450" w:rsidRPr="008C6450" w:rsidRDefault="008C6450" w:rsidP="00EF2681">
      <w:pPr>
        <w:numPr>
          <w:ilvl w:val="0"/>
          <w:numId w:val="149"/>
        </w:numPr>
        <w:tabs>
          <w:tab w:val="left" w:pos="284"/>
        </w:tabs>
        <w:spacing w:after="0" w:line="240" w:lineRule="auto"/>
        <w:ind w:left="0" w:firstLine="0"/>
        <w:jc w:val="both"/>
        <w:rPr>
          <w:rFonts w:ascii="Times New Roman" w:hAnsi="Times New Roman" w:cs="Times New Roman"/>
        </w:rPr>
      </w:pPr>
      <w:r w:rsidRPr="008C6450">
        <w:rPr>
          <w:rFonts w:ascii="Times New Roman" w:hAnsi="Times New Roman" w:cs="Times New Roman"/>
        </w:rPr>
        <w:t>Быстрое овладение процессом разучивания комбинации или сложного, состоящего из нескольких частей упражнения.  (Предполагает медленное изучение каждого положения одного за другим и затем постепенное увеличения темпа и амплитуды или расчленения комбинации на отдельные секции, состоящие из 2-3 движений, а затем постепенное добавление секции за секцией уже в заданном темпе).</w:t>
      </w:r>
    </w:p>
    <w:p w14:paraId="6559BD89" w14:textId="77777777" w:rsidR="009B26E4" w:rsidRPr="002F1100" w:rsidRDefault="009B26E4" w:rsidP="009B26E4">
      <w:pPr>
        <w:spacing w:after="0" w:line="240" w:lineRule="auto"/>
        <w:ind w:firstLine="567"/>
        <w:jc w:val="center"/>
        <w:rPr>
          <w:rFonts w:ascii="Times New Roman" w:hAnsi="Times New Roman" w:cs="Times New Roman"/>
        </w:rPr>
      </w:pPr>
      <w:r w:rsidRPr="002F1100">
        <w:rPr>
          <w:rFonts w:ascii="Times New Roman" w:hAnsi="Times New Roman" w:cs="Times New Roman"/>
        </w:rPr>
        <w:t>Требования к полугодовому контрольному уроку</w:t>
      </w:r>
    </w:p>
    <w:p w14:paraId="3EC90F68" w14:textId="77777777" w:rsidR="000D4CC3" w:rsidRDefault="009B26E4" w:rsidP="000D4CC3">
      <w:pPr>
        <w:spacing w:after="0" w:line="240" w:lineRule="auto"/>
        <w:ind w:firstLine="567"/>
        <w:jc w:val="both"/>
        <w:rPr>
          <w:rFonts w:ascii="Times New Roman" w:hAnsi="Times New Roman" w:cs="Times New Roman"/>
        </w:rPr>
      </w:pPr>
      <w:r w:rsidRPr="002F1100">
        <w:rPr>
          <w:rFonts w:ascii="Times New Roman" w:hAnsi="Times New Roman" w:cs="Times New Roman"/>
        </w:rPr>
        <w:t>Учащиеся 9 класса к концу первого полугодия должны продемонстрировать приобретенные</w:t>
      </w:r>
      <w:r w:rsidR="000D4CC3">
        <w:rPr>
          <w:rFonts w:ascii="Times New Roman" w:hAnsi="Times New Roman" w:cs="Times New Roman"/>
        </w:rPr>
        <w:t xml:space="preserve"> </w:t>
      </w:r>
      <w:r w:rsidR="000D4CC3" w:rsidRPr="0054625A">
        <w:rPr>
          <w:rFonts w:ascii="Times New Roman" w:hAnsi="Times New Roman" w:cs="Times New Roman"/>
        </w:rPr>
        <w:t>знания, умения и навы</w:t>
      </w:r>
      <w:r w:rsidR="000D4CC3">
        <w:rPr>
          <w:rFonts w:ascii="Times New Roman" w:hAnsi="Times New Roman" w:cs="Times New Roman"/>
        </w:rPr>
        <w:t xml:space="preserve">ки: </w:t>
      </w:r>
    </w:p>
    <w:p w14:paraId="4260CC11" w14:textId="77777777" w:rsidR="000D4CC3" w:rsidRDefault="000D4CC3" w:rsidP="00EF2681">
      <w:pPr>
        <w:pStyle w:val="a3"/>
        <w:numPr>
          <w:ilvl w:val="0"/>
          <w:numId w:val="150"/>
        </w:numPr>
        <w:tabs>
          <w:tab w:val="left" w:pos="284"/>
        </w:tabs>
        <w:spacing w:after="0" w:line="240" w:lineRule="auto"/>
        <w:ind w:left="0" w:firstLine="0"/>
        <w:jc w:val="both"/>
        <w:rPr>
          <w:rFonts w:ascii="Times New Roman" w:hAnsi="Times New Roman" w:cs="Times New Roman"/>
        </w:rPr>
      </w:pPr>
      <w:r w:rsidRPr="000D4CC3">
        <w:rPr>
          <w:rFonts w:ascii="Times New Roman" w:hAnsi="Times New Roman" w:cs="Times New Roman"/>
        </w:rPr>
        <w:t>понимание того, что танец является источником высокой исполнительской культуры, отражением эстетического стиля;</w:t>
      </w:r>
    </w:p>
    <w:p w14:paraId="1681865D" w14:textId="77777777" w:rsidR="000D4CC3" w:rsidRDefault="000D4CC3" w:rsidP="00EF2681">
      <w:pPr>
        <w:pStyle w:val="a3"/>
        <w:numPr>
          <w:ilvl w:val="0"/>
          <w:numId w:val="150"/>
        </w:numPr>
        <w:tabs>
          <w:tab w:val="left" w:pos="284"/>
        </w:tabs>
        <w:spacing w:after="0" w:line="240" w:lineRule="auto"/>
        <w:ind w:left="0" w:firstLine="0"/>
        <w:jc w:val="both"/>
        <w:rPr>
          <w:rFonts w:ascii="Times New Roman" w:hAnsi="Times New Roman" w:cs="Times New Roman"/>
        </w:rPr>
      </w:pPr>
      <w:r w:rsidRPr="000D4CC3">
        <w:rPr>
          <w:rFonts w:ascii="Times New Roman" w:hAnsi="Times New Roman" w:cs="Times New Roman"/>
        </w:rPr>
        <w:t>грамотное выполнение того или иного движения</w:t>
      </w:r>
      <w:r>
        <w:rPr>
          <w:rFonts w:ascii="Times New Roman" w:hAnsi="Times New Roman" w:cs="Times New Roman"/>
        </w:rPr>
        <w:t>; движений нескольких центров одновременно</w:t>
      </w:r>
      <w:r w:rsidRPr="000D4CC3">
        <w:rPr>
          <w:rFonts w:ascii="Times New Roman" w:hAnsi="Times New Roman" w:cs="Times New Roman"/>
        </w:rPr>
        <w:t xml:space="preserve">; </w:t>
      </w:r>
    </w:p>
    <w:p w14:paraId="020C5DA1" w14:textId="77777777" w:rsidR="000D4CC3" w:rsidRDefault="000D4CC3" w:rsidP="00EF2681">
      <w:pPr>
        <w:pStyle w:val="a3"/>
        <w:numPr>
          <w:ilvl w:val="0"/>
          <w:numId w:val="150"/>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 xml:space="preserve">четкое </w:t>
      </w:r>
      <w:r w:rsidRPr="000D4CC3">
        <w:rPr>
          <w:rFonts w:ascii="Times New Roman" w:hAnsi="Times New Roman" w:cs="Times New Roman"/>
        </w:rPr>
        <w:t>выполнение шагов, вращений</w:t>
      </w:r>
      <w:r w:rsidR="008132D2">
        <w:rPr>
          <w:rFonts w:ascii="Times New Roman" w:hAnsi="Times New Roman" w:cs="Times New Roman"/>
        </w:rPr>
        <w:t>, прыжков и др.</w:t>
      </w:r>
      <w:r w:rsidRPr="000D4CC3">
        <w:rPr>
          <w:rFonts w:ascii="Times New Roman" w:hAnsi="Times New Roman" w:cs="Times New Roman"/>
        </w:rPr>
        <w:t xml:space="preserve">; </w:t>
      </w:r>
    </w:p>
    <w:p w14:paraId="2F7093AD" w14:textId="77777777" w:rsidR="000D4CC3" w:rsidRDefault="000D4CC3" w:rsidP="00EF2681">
      <w:pPr>
        <w:pStyle w:val="a3"/>
        <w:numPr>
          <w:ilvl w:val="0"/>
          <w:numId w:val="150"/>
        </w:numPr>
        <w:tabs>
          <w:tab w:val="left" w:pos="284"/>
        </w:tabs>
        <w:spacing w:after="0" w:line="240" w:lineRule="auto"/>
        <w:ind w:left="0" w:firstLine="0"/>
        <w:jc w:val="both"/>
        <w:rPr>
          <w:rFonts w:ascii="Times New Roman" w:hAnsi="Times New Roman" w:cs="Times New Roman"/>
        </w:rPr>
      </w:pPr>
      <w:r w:rsidRPr="000D4CC3">
        <w:rPr>
          <w:rFonts w:ascii="Times New Roman" w:hAnsi="Times New Roman" w:cs="Times New Roman"/>
        </w:rPr>
        <w:t>выполнение</w:t>
      </w:r>
      <w:r w:rsidRPr="008C6450">
        <w:rPr>
          <w:rFonts w:ascii="Times New Roman" w:hAnsi="Times New Roman" w:cs="Times New Roman"/>
        </w:rPr>
        <w:t xml:space="preserve"> </w:t>
      </w:r>
      <w:r>
        <w:rPr>
          <w:rFonts w:ascii="Times New Roman" w:hAnsi="Times New Roman" w:cs="Times New Roman"/>
        </w:rPr>
        <w:t>р</w:t>
      </w:r>
      <w:r w:rsidRPr="008C6450">
        <w:rPr>
          <w:rFonts w:ascii="Times New Roman" w:hAnsi="Times New Roman" w:cs="Times New Roman"/>
        </w:rPr>
        <w:t>азвернуты</w:t>
      </w:r>
      <w:r>
        <w:rPr>
          <w:rFonts w:ascii="Times New Roman" w:hAnsi="Times New Roman" w:cs="Times New Roman"/>
        </w:rPr>
        <w:t>х</w:t>
      </w:r>
      <w:r w:rsidRPr="008C6450">
        <w:rPr>
          <w:rFonts w:ascii="Times New Roman" w:hAnsi="Times New Roman" w:cs="Times New Roman"/>
        </w:rPr>
        <w:t xml:space="preserve"> комбинаци</w:t>
      </w:r>
      <w:r>
        <w:rPr>
          <w:rFonts w:ascii="Times New Roman" w:hAnsi="Times New Roman" w:cs="Times New Roman"/>
        </w:rPr>
        <w:t>й</w:t>
      </w:r>
      <w:r w:rsidRPr="008C6450">
        <w:rPr>
          <w:rFonts w:ascii="Times New Roman" w:hAnsi="Times New Roman" w:cs="Times New Roman"/>
        </w:rPr>
        <w:t xml:space="preserve"> с перемещением в пространстве, с использованием смены уровней, различных способов вращения и прыжков</w:t>
      </w:r>
      <w:r w:rsidRPr="000D4CC3">
        <w:rPr>
          <w:rFonts w:ascii="Times New Roman" w:hAnsi="Times New Roman" w:cs="Times New Roman"/>
        </w:rPr>
        <w:t xml:space="preserve">; </w:t>
      </w:r>
    </w:p>
    <w:p w14:paraId="0CDE1172" w14:textId="77777777" w:rsidR="000D4CC3" w:rsidRPr="000D4CC3" w:rsidRDefault="000D4CC3" w:rsidP="00EF2681">
      <w:pPr>
        <w:pStyle w:val="a3"/>
        <w:numPr>
          <w:ilvl w:val="0"/>
          <w:numId w:val="150"/>
        </w:numPr>
        <w:tabs>
          <w:tab w:val="left" w:pos="284"/>
        </w:tabs>
        <w:spacing w:after="0" w:line="240" w:lineRule="auto"/>
        <w:ind w:left="0" w:firstLine="0"/>
        <w:jc w:val="both"/>
        <w:rPr>
          <w:rFonts w:ascii="Times New Roman" w:hAnsi="Times New Roman" w:cs="Times New Roman"/>
        </w:rPr>
      </w:pPr>
      <w:r w:rsidRPr="000D4CC3">
        <w:rPr>
          <w:rFonts w:ascii="Times New Roman" w:hAnsi="Times New Roman" w:cs="Times New Roman"/>
        </w:rPr>
        <w:t xml:space="preserve">знание освоенных движений и умение применять технику изучения новых движений. </w:t>
      </w:r>
    </w:p>
    <w:p w14:paraId="3E4FF25E" w14:textId="77777777" w:rsidR="00144526" w:rsidRDefault="00144526" w:rsidP="00144526">
      <w:pPr>
        <w:spacing w:after="0" w:line="240" w:lineRule="auto"/>
        <w:ind w:firstLine="567"/>
        <w:jc w:val="both"/>
        <w:rPr>
          <w:rFonts w:ascii="Times New Roman" w:hAnsi="Times New Roman" w:cs="Times New Roman"/>
        </w:rPr>
      </w:pPr>
    </w:p>
    <w:p w14:paraId="1C11E395" w14:textId="77777777" w:rsidR="009B26E4" w:rsidRPr="00524685" w:rsidRDefault="009B26E4" w:rsidP="009B26E4">
      <w:pPr>
        <w:spacing w:after="0" w:line="240" w:lineRule="auto"/>
        <w:jc w:val="center"/>
        <w:rPr>
          <w:rFonts w:ascii="Times New Roman" w:hAnsi="Times New Roman" w:cs="Times New Roman"/>
          <w:b/>
          <w:sz w:val="24"/>
          <w:szCs w:val="24"/>
        </w:rPr>
      </w:pPr>
      <w:r w:rsidRPr="00524685">
        <w:rPr>
          <w:rFonts w:ascii="Times New Roman" w:hAnsi="Times New Roman" w:cs="Times New Roman"/>
          <w:b/>
          <w:sz w:val="24"/>
          <w:szCs w:val="24"/>
        </w:rPr>
        <w:t>III. Требования к уровню подготовки обучающихся</w:t>
      </w:r>
    </w:p>
    <w:p w14:paraId="75548006" w14:textId="77777777" w:rsidR="009B26E4" w:rsidRDefault="009B26E4" w:rsidP="009B26E4">
      <w:pPr>
        <w:spacing w:after="0" w:line="240" w:lineRule="auto"/>
        <w:ind w:firstLine="567"/>
        <w:jc w:val="both"/>
        <w:rPr>
          <w:rFonts w:ascii="Times New Roman" w:hAnsi="Times New Roman" w:cs="Times New Roman"/>
        </w:rPr>
      </w:pPr>
    </w:p>
    <w:p w14:paraId="45C06F86"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Уровень подготовки обучающихся является результатом освоения программы учебного предмета «</w:t>
      </w:r>
      <w:r w:rsidR="00771FBC">
        <w:rPr>
          <w:rFonts w:ascii="Times New Roman" w:hAnsi="Times New Roman" w:cs="Times New Roman"/>
        </w:rPr>
        <w:t>Модерн-джаз</w:t>
      </w:r>
      <w:r w:rsidR="00771FBC" w:rsidRPr="0054625A">
        <w:rPr>
          <w:rFonts w:ascii="Times New Roman" w:hAnsi="Times New Roman" w:cs="Times New Roman"/>
        </w:rPr>
        <w:t xml:space="preserve"> танец</w:t>
      </w:r>
      <w:r w:rsidRPr="0054625A">
        <w:rPr>
          <w:rFonts w:ascii="Times New Roman" w:hAnsi="Times New Roman" w:cs="Times New Roman"/>
        </w:rPr>
        <w:t xml:space="preserve">», который определяется формированием комплекса знаний, умений и навыков, таких, как: </w:t>
      </w:r>
    </w:p>
    <w:p w14:paraId="02833F93" w14:textId="77777777" w:rsidR="0086082F" w:rsidRPr="0086082F" w:rsidRDefault="0086082F" w:rsidP="00EF2681">
      <w:pPr>
        <w:numPr>
          <w:ilvl w:val="0"/>
          <w:numId w:val="134"/>
        </w:numPr>
        <w:tabs>
          <w:tab w:val="clear" w:pos="780"/>
          <w:tab w:val="num" w:pos="284"/>
        </w:tabs>
        <w:spacing w:after="0" w:line="240" w:lineRule="auto"/>
        <w:ind w:left="0" w:firstLine="0"/>
        <w:jc w:val="both"/>
        <w:rPr>
          <w:rFonts w:ascii="Times New Roman" w:hAnsi="Times New Roman" w:cs="Times New Roman"/>
        </w:rPr>
      </w:pPr>
      <w:r>
        <w:rPr>
          <w:rFonts w:ascii="Times New Roman" w:hAnsi="Times New Roman" w:cs="Times New Roman"/>
        </w:rPr>
        <w:t xml:space="preserve">знание </w:t>
      </w:r>
      <w:r w:rsidRPr="0086082F">
        <w:rPr>
          <w:rFonts w:ascii="Times New Roman" w:hAnsi="Times New Roman" w:cs="Times New Roman"/>
        </w:rPr>
        <w:t>основных стил</w:t>
      </w:r>
      <w:r>
        <w:rPr>
          <w:rFonts w:ascii="Times New Roman" w:hAnsi="Times New Roman" w:cs="Times New Roman"/>
        </w:rPr>
        <w:t>ей</w:t>
      </w:r>
      <w:r w:rsidRPr="0086082F">
        <w:rPr>
          <w:rFonts w:ascii="Times New Roman" w:hAnsi="Times New Roman" w:cs="Times New Roman"/>
        </w:rPr>
        <w:t>, направлени</w:t>
      </w:r>
      <w:r>
        <w:rPr>
          <w:rFonts w:ascii="Times New Roman" w:hAnsi="Times New Roman" w:cs="Times New Roman"/>
        </w:rPr>
        <w:t>й</w:t>
      </w:r>
      <w:r w:rsidRPr="0086082F">
        <w:rPr>
          <w:rFonts w:ascii="Times New Roman" w:hAnsi="Times New Roman" w:cs="Times New Roman"/>
        </w:rPr>
        <w:t xml:space="preserve">, школ танцев модерн, джаз, степ, рэп; </w:t>
      </w:r>
    </w:p>
    <w:p w14:paraId="002AA05B" w14:textId="77777777" w:rsidR="0086082F" w:rsidRPr="0086082F" w:rsidRDefault="0086082F" w:rsidP="00EF2681">
      <w:pPr>
        <w:numPr>
          <w:ilvl w:val="0"/>
          <w:numId w:val="134"/>
        </w:numPr>
        <w:tabs>
          <w:tab w:val="clear" w:pos="780"/>
          <w:tab w:val="num" w:pos="284"/>
        </w:tabs>
        <w:spacing w:after="0" w:line="240" w:lineRule="auto"/>
        <w:ind w:left="0" w:firstLine="0"/>
        <w:jc w:val="both"/>
        <w:rPr>
          <w:rFonts w:ascii="Times New Roman" w:hAnsi="Times New Roman" w:cs="Times New Roman"/>
        </w:rPr>
      </w:pPr>
      <w:r w:rsidRPr="0086082F">
        <w:rPr>
          <w:rFonts w:ascii="Times New Roman" w:hAnsi="Times New Roman" w:cs="Times New Roman"/>
        </w:rPr>
        <w:t>осво</w:t>
      </w:r>
      <w:r>
        <w:rPr>
          <w:rFonts w:ascii="Times New Roman" w:hAnsi="Times New Roman" w:cs="Times New Roman"/>
        </w:rPr>
        <w:t>ение</w:t>
      </w:r>
      <w:r w:rsidRPr="0086082F">
        <w:rPr>
          <w:rFonts w:ascii="Times New Roman" w:hAnsi="Times New Roman" w:cs="Times New Roman"/>
        </w:rPr>
        <w:t xml:space="preserve"> особенност</w:t>
      </w:r>
      <w:r>
        <w:rPr>
          <w:rFonts w:ascii="Times New Roman" w:hAnsi="Times New Roman" w:cs="Times New Roman"/>
        </w:rPr>
        <w:t>ей</w:t>
      </w:r>
      <w:r w:rsidRPr="0086082F">
        <w:rPr>
          <w:rFonts w:ascii="Times New Roman" w:hAnsi="Times New Roman" w:cs="Times New Roman"/>
        </w:rPr>
        <w:t xml:space="preserve"> манеры исполнения</w:t>
      </w:r>
      <w:r>
        <w:rPr>
          <w:rFonts w:ascii="Times New Roman" w:hAnsi="Times New Roman" w:cs="Times New Roman"/>
        </w:rPr>
        <w:t>,</w:t>
      </w:r>
      <w:r w:rsidRPr="0086082F">
        <w:rPr>
          <w:rFonts w:ascii="Times New Roman" w:hAnsi="Times New Roman" w:cs="Times New Roman"/>
        </w:rPr>
        <w:t xml:space="preserve"> внутреннего эмоционального характера каждого из направлений изучаемых стилей;</w:t>
      </w:r>
    </w:p>
    <w:p w14:paraId="7E566E24" w14:textId="77777777" w:rsidR="0086082F" w:rsidRPr="0086082F" w:rsidRDefault="0086082F" w:rsidP="00EF2681">
      <w:pPr>
        <w:numPr>
          <w:ilvl w:val="0"/>
          <w:numId w:val="134"/>
        </w:numPr>
        <w:tabs>
          <w:tab w:val="clear" w:pos="780"/>
          <w:tab w:val="num" w:pos="284"/>
        </w:tabs>
        <w:spacing w:after="0" w:line="240" w:lineRule="auto"/>
        <w:ind w:left="0" w:firstLine="0"/>
        <w:jc w:val="both"/>
        <w:rPr>
          <w:rFonts w:ascii="Times New Roman" w:hAnsi="Times New Roman" w:cs="Times New Roman"/>
        </w:rPr>
      </w:pPr>
      <w:r w:rsidRPr="0086082F">
        <w:rPr>
          <w:rFonts w:ascii="Times New Roman" w:hAnsi="Times New Roman" w:cs="Times New Roman"/>
        </w:rPr>
        <w:t>владе</w:t>
      </w:r>
      <w:r>
        <w:rPr>
          <w:rFonts w:ascii="Times New Roman" w:hAnsi="Times New Roman" w:cs="Times New Roman"/>
        </w:rPr>
        <w:t>ние</w:t>
      </w:r>
      <w:r w:rsidRPr="0086082F">
        <w:rPr>
          <w:rFonts w:ascii="Times New Roman" w:hAnsi="Times New Roman" w:cs="Times New Roman"/>
        </w:rPr>
        <w:t xml:space="preserve"> танцевальной техникой,</w:t>
      </w:r>
    </w:p>
    <w:p w14:paraId="54CC5CEC" w14:textId="77777777" w:rsidR="0086082F" w:rsidRPr="0086082F" w:rsidRDefault="0086082F" w:rsidP="00EF2681">
      <w:pPr>
        <w:numPr>
          <w:ilvl w:val="0"/>
          <w:numId w:val="134"/>
        </w:numPr>
        <w:tabs>
          <w:tab w:val="clear" w:pos="780"/>
          <w:tab w:val="num" w:pos="284"/>
        </w:tabs>
        <w:spacing w:after="0" w:line="240" w:lineRule="auto"/>
        <w:ind w:left="0" w:firstLine="0"/>
        <w:jc w:val="both"/>
        <w:rPr>
          <w:rFonts w:ascii="Times New Roman" w:hAnsi="Times New Roman" w:cs="Times New Roman"/>
        </w:rPr>
      </w:pPr>
      <w:r w:rsidRPr="0086082F">
        <w:rPr>
          <w:rFonts w:ascii="Times New Roman" w:hAnsi="Times New Roman" w:cs="Times New Roman"/>
        </w:rPr>
        <w:t>приобрете</w:t>
      </w:r>
      <w:r>
        <w:rPr>
          <w:rFonts w:ascii="Times New Roman" w:hAnsi="Times New Roman" w:cs="Times New Roman"/>
        </w:rPr>
        <w:t>ние</w:t>
      </w:r>
      <w:r w:rsidRPr="0086082F">
        <w:rPr>
          <w:rFonts w:ascii="Times New Roman" w:hAnsi="Times New Roman" w:cs="Times New Roman"/>
        </w:rPr>
        <w:t xml:space="preserve"> импровизационные способности;</w:t>
      </w:r>
    </w:p>
    <w:p w14:paraId="3F15B183" w14:textId="77777777" w:rsidR="0086082F" w:rsidRPr="0086082F" w:rsidRDefault="0086082F" w:rsidP="00EF2681">
      <w:pPr>
        <w:numPr>
          <w:ilvl w:val="0"/>
          <w:numId w:val="134"/>
        </w:numPr>
        <w:tabs>
          <w:tab w:val="clear" w:pos="780"/>
          <w:tab w:val="num" w:pos="284"/>
        </w:tabs>
        <w:spacing w:after="0" w:line="240" w:lineRule="auto"/>
        <w:ind w:left="0" w:firstLine="0"/>
        <w:jc w:val="both"/>
        <w:rPr>
          <w:rFonts w:ascii="Times New Roman" w:hAnsi="Times New Roman" w:cs="Times New Roman"/>
        </w:rPr>
      </w:pPr>
      <w:r w:rsidRPr="0086082F">
        <w:rPr>
          <w:rFonts w:ascii="Times New Roman" w:hAnsi="Times New Roman" w:cs="Times New Roman"/>
        </w:rPr>
        <w:t>дости</w:t>
      </w:r>
      <w:r>
        <w:rPr>
          <w:rFonts w:ascii="Times New Roman" w:hAnsi="Times New Roman" w:cs="Times New Roman"/>
        </w:rPr>
        <w:t>жение</w:t>
      </w:r>
      <w:r w:rsidRPr="0086082F">
        <w:rPr>
          <w:rFonts w:ascii="Times New Roman" w:hAnsi="Times New Roman" w:cs="Times New Roman"/>
        </w:rPr>
        <w:t xml:space="preserve"> максимально</w:t>
      </w:r>
      <w:r>
        <w:rPr>
          <w:rFonts w:ascii="Times New Roman" w:hAnsi="Times New Roman" w:cs="Times New Roman"/>
        </w:rPr>
        <w:t>го</w:t>
      </w:r>
      <w:r w:rsidRPr="0086082F">
        <w:rPr>
          <w:rFonts w:ascii="Times New Roman" w:hAnsi="Times New Roman" w:cs="Times New Roman"/>
        </w:rPr>
        <w:t xml:space="preserve"> эмоционально</w:t>
      </w:r>
      <w:r>
        <w:rPr>
          <w:rFonts w:ascii="Times New Roman" w:hAnsi="Times New Roman" w:cs="Times New Roman"/>
        </w:rPr>
        <w:t>го</w:t>
      </w:r>
      <w:r w:rsidRPr="0086082F">
        <w:rPr>
          <w:rFonts w:ascii="Times New Roman" w:hAnsi="Times New Roman" w:cs="Times New Roman"/>
        </w:rPr>
        <w:t xml:space="preserve"> «раскрыти</w:t>
      </w:r>
      <w:r>
        <w:rPr>
          <w:rFonts w:ascii="Times New Roman" w:hAnsi="Times New Roman" w:cs="Times New Roman"/>
        </w:rPr>
        <w:t>я</w:t>
      </w:r>
      <w:r w:rsidRPr="0086082F">
        <w:rPr>
          <w:rFonts w:ascii="Times New Roman" w:hAnsi="Times New Roman" w:cs="Times New Roman"/>
        </w:rPr>
        <w:t xml:space="preserve">»; </w:t>
      </w:r>
    </w:p>
    <w:p w14:paraId="3E47B805" w14:textId="77777777" w:rsidR="0086082F" w:rsidRPr="0086082F" w:rsidRDefault="0086082F" w:rsidP="00EF2681">
      <w:pPr>
        <w:numPr>
          <w:ilvl w:val="0"/>
          <w:numId w:val="134"/>
        </w:numPr>
        <w:tabs>
          <w:tab w:val="clear" w:pos="780"/>
          <w:tab w:val="num" w:pos="284"/>
        </w:tabs>
        <w:spacing w:after="0" w:line="240" w:lineRule="auto"/>
        <w:ind w:left="0" w:firstLine="0"/>
        <w:jc w:val="both"/>
        <w:rPr>
          <w:rFonts w:ascii="Times New Roman" w:hAnsi="Times New Roman" w:cs="Times New Roman"/>
        </w:rPr>
      </w:pPr>
      <w:r>
        <w:rPr>
          <w:rFonts w:ascii="Times New Roman" w:hAnsi="Times New Roman" w:cs="Times New Roman"/>
        </w:rPr>
        <w:t>выработка</w:t>
      </w:r>
      <w:r w:rsidRPr="0086082F">
        <w:rPr>
          <w:rFonts w:ascii="Times New Roman" w:hAnsi="Times New Roman" w:cs="Times New Roman"/>
        </w:rPr>
        <w:t xml:space="preserve"> сво</w:t>
      </w:r>
      <w:r>
        <w:rPr>
          <w:rFonts w:ascii="Times New Roman" w:hAnsi="Times New Roman" w:cs="Times New Roman"/>
        </w:rPr>
        <w:t>его</w:t>
      </w:r>
      <w:r w:rsidRPr="0086082F">
        <w:rPr>
          <w:rFonts w:ascii="Times New Roman" w:hAnsi="Times New Roman" w:cs="Times New Roman"/>
        </w:rPr>
        <w:t xml:space="preserve"> индивидуальн</w:t>
      </w:r>
      <w:r>
        <w:rPr>
          <w:rFonts w:ascii="Times New Roman" w:hAnsi="Times New Roman" w:cs="Times New Roman"/>
        </w:rPr>
        <w:t>ого</w:t>
      </w:r>
      <w:r w:rsidRPr="0086082F">
        <w:rPr>
          <w:rFonts w:ascii="Times New Roman" w:hAnsi="Times New Roman" w:cs="Times New Roman"/>
        </w:rPr>
        <w:t xml:space="preserve"> подчерк</w:t>
      </w:r>
      <w:r>
        <w:rPr>
          <w:rFonts w:ascii="Times New Roman" w:hAnsi="Times New Roman" w:cs="Times New Roman"/>
        </w:rPr>
        <w:t>а</w:t>
      </w:r>
      <w:r w:rsidRPr="0086082F">
        <w:rPr>
          <w:rFonts w:ascii="Times New Roman" w:hAnsi="Times New Roman" w:cs="Times New Roman"/>
        </w:rPr>
        <w:t xml:space="preserve"> сочинительской работы</w:t>
      </w:r>
      <w:r w:rsidR="00710C2C">
        <w:rPr>
          <w:rFonts w:ascii="Times New Roman" w:hAnsi="Times New Roman" w:cs="Times New Roman"/>
        </w:rPr>
        <w:t>.</w:t>
      </w:r>
    </w:p>
    <w:p w14:paraId="606B71F4" w14:textId="77777777" w:rsidR="0086082F" w:rsidRPr="0086082F" w:rsidRDefault="0086082F" w:rsidP="0086082F">
      <w:pPr>
        <w:spacing w:after="0" w:line="240" w:lineRule="auto"/>
        <w:jc w:val="both"/>
        <w:rPr>
          <w:rFonts w:ascii="Times New Roman" w:hAnsi="Times New Roman" w:cs="Times New Roman"/>
        </w:rPr>
      </w:pPr>
    </w:p>
    <w:p w14:paraId="14FF8B30" w14:textId="77777777" w:rsidR="009B26E4" w:rsidRDefault="009B26E4" w:rsidP="009B26E4">
      <w:pPr>
        <w:spacing w:after="0" w:line="240" w:lineRule="auto"/>
        <w:jc w:val="both"/>
        <w:rPr>
          <w:rFonts w:ascii="Times New Roman" w:hAnsi="Times New Roman" w:cs="Times New Roman"/>
        </w:rPr>
      </w:pPr>
    </w:p>
    <w:p w14:paraId="2A8B7958" w14:textId="77777777" w:rsidR="009B26E4" w:rsidRPr="002E5C4D" w:rsidRDefault="009B26E4" w:rsidP="009B26E4">
      <w:pPr>
        <w:spacing w:after="0" w:line="240" w:lineRule="auto"/>
        <w:jc w:val="center"/>
        <w:rPr>
          <w:rFonts w:ascii="Times New Roman" w:hAnsi="Times New Roman" w:cs="Times New Roman"/>
          <w:b/>
          <w:sz w:val="24"/>
          <w:szCs w:val="24"/>
        </w:rPr>
      </w:pPr>
      <w:r w:rsidRPr="002E5C4D">
        <w:rPr>
          <w:rFonts w:ascii="Times New Roman" w:hAnsi="Times New Roman" w:cs="Times New Roman"/>
          <w:b/>
          <w:sz w:val="24"/>
          <w:szCs w:val="24"/>
        </w:rPr>
        <w:lastRenderedPageBreak/>
        <w:t>IV. Формы и методы контроля, система оценок</w:t>
      </w:r>
    </w:p>
    <w:p w14:paraId="43BAF4B1" w14:textId="77777777" w:rsidR="009B26E4" w:rsidRDefault="009B26E4" w:rsidP="009B26E4">
      <w:pPr>
        <w:spacing w:after="0" w:line="240" w:lineRule="auto"/>
        <w:jc w:val="both"/>
        <w:rPr>
          <w:rFonts w:ascii="Times New Roman" w:hAnsi="Times New Roman" w:cs="Times New Roman"/>
        </w:rPr>
      </w:pPr>
    </w:p>
    <w:p w14:paraId="764A0E54" w14:textId="77777777" w:rsidR="009B26E4" w:rsidRPr="002E5C4D" w:rsidRDefault="009B26E4" w:rsidP="009B26E4">
      <w:pPr>
        <w:spacing w:after="0" w:line="240" w:lineRule="auto"/>
        <w:jc w:val="both"/>
        <w:rPr>
          <w:rFonts w:ascii="Times New Roman" w:hAnsi="Times New Roman" w:cs="Times New Roman"/>
          <w:b/>
        </w:rPr>
      </w:pPr>
      <w:r w:rsidRPr="002E5C4D">
        <w:rPr>
          <w:rFonts w:ascii="Times New Roman" w:hAnsi="Times New Roman" w:cs="Times New Roman"/>
          <w:b/>
        </w:rPr>
        <w:t xml:space="preserve">1. Аттестация: цели, виды, форма, содержание. </w:t>
      </w:r>
    </w:p>
    <w:p w14:paraId="1214992A"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Оценка качества реализации программы </w:t>
      </w:r>
      <w:r>
        <w:rPr>
          <w:rFonts w:ascii="Times New Roman" w:hAnsi="Times New Roman" w:cs="Times New Roman"/>
        </w:rPr>
        <w:t>«</w:t>
      </w:r>
      <w:r w:rsidR="00771FBC">
        <w:rPr>
          <w:rFonts w:ascii="Times New Roman" w:hAnsi="Times New Roman" w:cs="Times New Roman"/>
        </w:rPr>
        <w:t>Модерн-джаз</w:t>
      </w:r>
      <w:r w:rsidR="00771FBC" w:rsidRPr="0054625A">
        <w:rPr>
          <w:rFonts w:ascii="Times New Roman" w:hAnsi="Times New Roman" w:cs="Times New Roman"/>
        </w:rPr>
        <w:t xml:space="preserve"> танец</w:t>
      </w:r>
      <w:r>
        <w:rPr>
          <w:rFonts w:ascii="Times New Roman" w:hAnsi="Times New Roman" w:cs="Times New Roman"/>
        </w:rPr>
        <w:t>»</w:t>
      </w:r>
      <w:r w:rsidRPr="0054625A">
        <w:rPr>
          <w:rFonts w:ascii="Times New Roman" w:hAnsi="Times New Roman" w:cs="Times New Roman"/>
        </w:rPr>
        <w:t xml:space="preserve"> включает в себя текущий контроль успеваемости, промежуточную и итоговую аттестацию обучающихся. </w:t>
      </w:r>
    </w:p>
    <w:p w14:paraId="3B44A26C"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Успеваемость учащихся проверяется на различных выступлениях</w:t>
      </w:r>
      <w:r w:rsidR="00771FBC">
        <w:rPr>
          <w:rFonts w:ascii="Times New Roman" w:hAnsi="Times New Roman" w:cs="Times New Roman"/>
        </w:rPr>
        <w:t>,</w:t>
      </w:r>
      <w:r w:rsidRPr="0054625A">
        <w:rPr>
          <w:rFonts w:ascii="Times New Roman" w:hAnsi="Times New Roman" w:cs="Times New Roman"/>
        </w:rPr>
        <w:t xml:space="preserve"> контрольных уроках, экзаменах, концертах, конкурсах, просмотрах к ним и т.д. </w:t>
      </w:r>
    </w:p>
    <w:p w14:paraId="5317CB9F"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Текущий контроль успеваемости обучающихся проводится в счет аудиторного времени, предусмотренного на учебный предмет. </w:t>
      </w:r>
    </w:p>
    <w:p w14:paraId="52EB6A0D"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Промежуточная аттестация проводится в форме контрольных уроков, зачетов и экзаменов. Контрольные уроки, зачеты и экзамены могут проходить в виде просмотров концертных номеров.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Экзамены проводятся за пределами аудиторных учебных занятий. </w:t>
      </w:r>
    </w:p>
    <w:p w14:paraId="2C506604" w14:textId="77777777" w:rsidR="009B26E4" w:rsidRDefault="00771FBC" w:rsidP="009B26E4">
      <w:pPr>
        <w:spacing w:after="0" w:line="240" w:lineRule="auto"/>
        <w:ind w:firstLine="567"/>
        <w:jc w:val="both"/>
        <w:rPr>
          <w:rFonts w:ascii="Times New Roman" w:hAnsi="Times New Roman" w:cs="Times New Roman"/>
        </w:rPr>
      </w:pPr>
      <w:r>
        <w:rPr>
          <w:rFonts w:ascii="Times New Roman" w:hAnsi="Times New Roman" w:cs="Times New Roman"/>
        </w:rPr>
        <w:t>По учебному предмету «Модерн-джаз</w:t>
      </w:r>
      <w:r w:rsidRPr="0054625A">
        <w:rPr>
          <w:rFonts w:ascii="Times New Roman" w:hAnsi="Times New Roman" w:cs="Times New Roman"/>
        </w:rPr>
        <w:t xml:space="preserve"> танец</w:t>
      </w:r>
      <w:r>
        <w:rPr>
          <w:rFonts w:ascii="Times New Roman" w:hAnsi="Times New Roman" w:cs="Times New Roman"/>
        </w:rPr>
        <w:t>»</w:t>
      </w:r>
      <w:r w:rsidRPr="0054625A">
        <w:rPr>
          <w:rFonts w:ascii="Times New Roman" w:hAnsi="Times New Roman" w:cs="Times New Roman"/>
        </w:rPr>
        <w:t xml:space="preserve"> </w:t>
      </w:r>
      <w:r>
        <w:rPr>
          <w:rFonts w:ascii="Times New Roman" w:hAnsi="Times New Roman" w:cs="Times New Roman"/>
        </w:rPr>
        <w:t>возможна и</w:t>
      </w:r>
      <w:r w:rsidRPr="0054625A">
        <w:rPr>
          <w:rFonts w:ascii="Times New Roman" w:hAnsi="Times New Roman" w:cs="Times New Roman"/>
        </w:rPr>
        <w:t>тоговая аттестация</w:t>
      </w:r>
      <w:r>
        <w:rPr>
          <w:rFonts w:ascii="Times New Roman" w:hAnsi="Times New Roman" w:cs="Times New Roman"/>
        </w:rPr>
        <w:t>, которая</w:t>
      </w:r>
      <w:r w:rsidRPr="0054625A">
        <w:rPr>
          <w:rFonts w:ascii="Times New Roman" w:hAnsi="Times New Roman" w:cs="Times New Roman"/>
        </w:rPr>
        <w:t xml:space="preserve"> проводится в форме выпускных экзаменов. </w:t>
      </w:r>
      <w:r w:rsidR="009B26E4" w:rsidRPr="0054625A">
        <w:rPr>
          <w:rFonts w:ascii="Times New Roman" w:hAnsi="Times New Roman" w:cs="Times New Roman"/>
        </w:rPr>
        <w:t xml:space="preserve">По итогам выпускного экзамена выставляется оценка «отлично», «хорошо», «удовлетворительно», «неудовлетворительно». </w:t>
      </w:r>
    </w:p>
    <w:p w14:paraId="23667382" w14:textId="77777777" w:rsidR="009B26E4" w:rsidRDefault="009B26E4" w:rsidP="009B26E4">
      <w:pPr>
        <w:spacing w:after="0" w:line="240" w:lineRule="auto"/>
        <w:jc w:val="both"/>
        <w:rPr>
          <w:rFonts w:ascii="Times New Roman" w:hAnsi="Times New Roman" w:cs="Times New Roman"/>
          <w:b/>
        </w:rPr>
      </w:pPr>
    </w:p>
    <w:p w14:paraId="2C6A03B7" w14:textId="77777777" w:rsidR="009B26E4" w:rsidRPr="002E5C4D" w:rsidRDefault="009B26E4" w:rsidP="009B26E4">
      <w:pPr>
        <w:spacing w:after="0" w:line="240" w:lineRule="auto"/>
        <w:jc w:val="both"/>
        <w:rPr>
          <w:rFonts w:ascii="Times New Roman" w:hAnsi="Times New Roman" w:cs="Times New Roman"/>
          <w:b/>
        </w:rPr>
      </w:pPr>
      <w:r w:rsidRPr="002E5C4D">
        <w:rPr>
          <w:rFonts w:ascii="Times New Roman" w:hAnsi="Times New Roman" w:cs="Times New Roman"/>
          <w:b/>
        </w:rPr>
        <w:t>2. Критерии оценк</w:t>
      </w:r>
      <w:r>
        <w:rPr>
          <w:rFonts w:ascii="Times New Roman" w:hAnsi="Times New Roman" w:cs="Times New Roman"/>
          <w:b/>
        </w:rPr>
        <w:t>и</w:t>
      </w:r>
      <w:r w:rsidRPr="002E5C4D">
        <w:rPr>
          <w:rFonts w:ascii="Times New Roman" w:hAnsi="Times New Roman" w:cs="Times New Roman"/>
          <w:b/>
        </w:rPr>
        <w:t xml:space="preserve">. </w:t>
      </w:r>
    </w:p>
    <w:p w14:paraId="7A1D53E0"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Для аттестации обучающихся создаются фонды оценочных средств, которые включают в себя методы контроля, позволяющие оценить приобретенные знания, умения и навыки. </w:t>
      </w:r>
    </w:p>
    <w:p w14:paraId="5227B4C1"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итогам исполнения программы на контрольном уроке и экзамене выставляется оценка по пятибалльной шкале: </w:t>
      </w:r>
    </w:p>
    <w:p w14:paraId="584E3E08" w14:textId="77777777" w:rsidR="009B26E4" w:rsidRPr="002E5C4D" w:rsidRDefault="009B26E4" w:rsidP="009B26E4">
      <w:pPr>
        <w:spacing w:after="0" w:line="240" w:lineRule="auto"/>
        <w:jc w:val="both"/>
        <w:rPr>
          <w:rFonts w:ascii="Times New Roman" w:hAnsi="Times New Roman" w:cs="Times New Roman"/>
          <w:sz w:val="20"/>
          <w:szCs w:val="20"/>
        </w:rPr>
      </w:pPr>
      <w:r w:rsidRPr="002E5C4D">
        <w:rPr>
          <w:rFonts w:ascii="Times New Roman" w:hAnsi="Times New Roman" w:cs="Times New Roman"/>
          <w:sz w:val="20"/>
          <w:szCs w:val="20"/>
        </w:rPr>
        <w:t xml:space="preserve">Таблица 3 </w:t>
      </w:r>
    </w:p>
    <w:tbl>
      <w:tblPr>
        <w:tblStyle w:val="af"/>
        <w:tblW w:w="9747" w:type="dxa"/>
        <w:tblLook w:val="04A0" w:firstRow="1" w:lastRow="0" w:firstColumn="1" w:lastColumn="0" w:noHBand="0" w:noVBand="1"/>
      </w:tblPr>
      <w:tblGrid>
        <w:gridCol w:w="2611"/>
        <w:gridCol w:w="7136"/>
      </w:tblGrid>
      <w:tr w:rsidR="009B26E4" w14:paraId="187AA3B6" w14:textId="77777777" w:rsidTr="00771FBC">
        <w:tc>
          <w:tcPr>
            <w:tcW w:w="2611" w:type="dxa"/>
          </w:tcPr>
          <w:p w14:paraId="4CAEA4A7" w14:textId="77777777" w:rsidR="009B26E4" w:rsidRDefault="009B26E4" w:rsidP="00771FBC">
            <w:pPr>
              <w:jc w:val="center"/>
              <w:rPr>
                <w:rFonts w:ascii="Times New Roman" w:hAnsi="Times New Roman" w:cs="Times New Roman"/>
              </w:rPr>
            </w:pPr>
            <w:r w:rsidRPr="0054625A">
              <w:rPr>
                <w:rFonts w:ascii="Times New Roman" w:hAnsi="Times New Roman" w:cs="Times New Roman"/>
              </w:rPr>
              <w:t>Оценка</w:t>
            </w:r>
          </w:p>
        </w:tc>
        <w:tc>
          <w:tcPr>
            <w:tcW w:w="7136" w:type="dxa"/>
          </w:tcPr>
          <w:p w14:paraId="62EF7C26" w14:textId="77777777" w:rsidR="009B26E4" w:rsidRDefault="009B26E4" w:rsidP="00771FBC">
            <w:pPr>
              <w:jc w:val="center"/>
              <w:rPr>
                <w:rFonts w:ascii="Times New Roman" w:hAnsi="Times New Roman" w:cs="Times New Roman"/>
              </w:rPr>
            </w:pPr>
            <w:r w:rsidRPr="0054625A">
              <w:rPr>
                <w:rFonts w:ascii="Times New Roman" w:hAnsi="Times New Roman" w:cs="Times New Roman"/>
              </w:rPr>
              <w:t>Критерии оценивания выступления</w:t>
            </w:r>
          </w:p>
        </w:tc>
      </w:tr>
      <w:tr w:rsidR="009B26E4" w14:paraId="63088A77" w14:textId="77777777" w:rsidTr="00771FBC">
        <w:tc>
          <w:tcPr>
            <w:tcW w:w="2611" w:type="dxa"/>
          </w:tcPr>
          <w:p w14:paraId="33E731CB" w14:textId="77777777" w:rsidR="009B26E4" w:rsidRDefault="009B26E4" w:rsidP="00771FBC">
            <w:pPr>
              <w:jc w:val="both"/>
              <w:rPr>
                <w:rFonts w:ascii="Times New Roman" w:hAnsi="Times New Roman" w:cs="Times New Roman"/>
              </w:rPr>
            </w:pPr>
            <w:r w:rsidRPr="0054625A">
              <w:rPr>
                <w:rFonts w:ascii="Times New Roman" w:hAnsi="Times New Roman" w:cs="Times New Roman"/>
              </w:rPr>
              <w:t>5 («отлично»)</w:t>
            </w:r>
          </w:p>
        </w:tc>
        <w:tc>
          <w:tcPr>
            <w:tcW w:w="7136" w:type="dxa"/>
          </w:tcPr>
          <w:p w14:paraId="476E06D2" w14:textId="77777777" w:rsidR="009B26E4" w:rsidRDefault="009B26E4" w:rsidP="00771FBC">
            <w:pPr>
              <w:jc w:val="both"/>
              <w:rPr>
                <w:rFonts w:ascii="Times New Roman" w:hAnsi="Times New Roman" w:cs="Times New Roman"/>
              </w:rPr>
            </w:pPr>
            <w:r w:rsidRPr="0054625A">
              <w:rPr>
                <w:rFonts w:ascii="Times New Roman" w:hAnsi="Times New Roman" w:cs="Times New Roman"/>
              </w:rPr>
              <w:t>технически качественное и художественно осмысленное исполнение, отвечающее всем требованиям на данном этапе обучения</w:t>
            </w:r>
          </w:p>
        </w:tc>
      </w:tr>
      <w:tr w:rsidR="009B26E4" w14:paraId="57C7C03A" w14:textId="77777777" w:rsidTr="00771FBC">
        <w:tc>
          <w:tcPr>
            <w:tcW w:w="2611" w:type="dxa"/>
          </w:tcPr>
          <w:p w14:paraId="59B4F1D0" w14:textId="77777777" w:rsidR="009B26E4" w:rsidRDefault="009B26E4" w:rsidP="00771FBC">
            <w:pPr>
              <w:jc w:val="both"/>
              <w:rPr>
                <w:rFonts w:ascii="Times New Roman" w:hAnsi="Times New Roman" w:cs="Times New Roman"/>
              </w:rPr>
            </w:pPr>
            <w:r w:rsidRPr="0054625A">
              <w:rPr>
                <w:rFonts w:ascii="Times New Roman" w:hAnsi="Times New Roman" w:cs="Times New Roman"/>
              </w:rPr>
              <w:t>4 («хорошо»)</w:t>
            </w:r>
          </w:p>
        </w:tc>
        <w:tc>
          <w:tcPr>
            <w:tcW w:w="7136" w:type="dxa"/>
          </w:tcPr>
          <w:p w14:paraId="0DAD98B3" w14:textId="77777777" w:rsidR="009B26E4" w:rsidRDefault="009B26E4" w:rsidP="00771FBC">
            <w:pPr>
              <w:jc w:val="both"/>
              <w:rPr>
                <w:rFonts w:ascii="Times New Roman" w:hAnsi="Times New Roman" w:cs="Times New Roman"/>
              </w:rPr>
            </w:pPr>
            <w:r w:rsidRPr="0054625A">
              <w:rPr>
                <w:rFonts w:ascii="Times New Roman" w:hAnsi="Times New Roman" w:cs="Times New Roman"/>
              </w:rPr>
              <w:t>оценка отражает грамотное исполнение с небольшими недочетами (как в техническом плане, так и в художественном)</w:t>
            </w:r>
          </w:p>
        </w:tc>
      </w:tr>
      <w:tr w:rsidR="009B26E4" w14:paraId="7616F0C8" w14:textId="77777777" w:rsidTr="00771FBC">
        <w:tc>
          <w:tcPr>
            <w:tcW w:w="2611" w:type="dxa"/>
          </w:tcPr>
          <w:p w14:paraId="25264990" w14:textId="77777777" w:rsidR="009B26E4" w:rsidRDefault="009B26E4" w:rsidP="00771FBC">
            <w:pPr>
              <w:jc w:val="both"/>
              <w:rPr>
                <w:rFonts w:ascii="Times New Roman" w:hAnsi="Times New Roman" w:cs="Times New Roman"/>
              </w:rPr>
            </w:pPr>
            <w:r w:rsidRPr="0054625A">
              <w:rPr>
                <w:rFonts w:ascii="Times New Roman" w:hAnsi="Times New Roman" w:cs="Times New Roman"/>
              </w:rPr>
              <w:t>3 («удовлетворительно»)</w:t>
            </w:r>
          </w:p>
        </w:tc>
        <w:tc>
          <w:tcPr>
            <w:tcW w:w="7136" w:type="dxa"/>
          </w:tcPr>
          <w:p w14:paraId="48E0E0A5" w14:textId="77777777" w:rsidR="009B26E4" w:rsidRDefault="009B26E4" w:rsidP="00771FBC">
            <w:pPr>
              <w:jc w:val="both"/>
              <w:rPr>
                <w:rFonts w:ascii="Times New Roman" w:hAnsi="Times New Roman" w:cs="Times New Roman"/>
              </w:rPr>
            </w:pPr>
            <w:r w:rsidRPr="0054625A">
              <w:rPr>
                <w:rFonts w:ascii="Times New Roman" w:hAnsi="Times New Roman" w:cs="Times New Roman"/>
              </w:rPr>
              <w:t>исполнение с большим количеством недочетов, а именно: неграмотно и невыразительно выполненное движение, слабая техническая подготовка, неумение анализировать свое исполнение, незнание и использование методики исполнения изученных движений и т.д.</w:t>
            </w:r>
          </w:p>
        </w:tc>
      </w:tr>
      <w:tr w:rsidR="009B26E4" w14:paraId="5D057623" w14:textId="77777777" w:rsidTr="00771FBC">
        <w:tc>
          <w:tcPr>
            <w:tcW w:w="2611" w:type="dxa"/>
          </w:tcPr>
          <w:p w14:paraId="69201680" w14:textId="77777777" w:rsidR="009B26E4" w:rsidRDefault="009B26E4" w:rsidP="00771FBC">
            <w:pPr>
              <w:jc w:val="both"/>
              <w:rPr>
                <w:rFonts w:ascii="Times New Roman" w:hAnsi="Times New Roman" w:cs="Times New Roman"/>
              </w:rPr>
            </w:pPr>
            <w:r w:rsidRPr="0054625A">
              <w:rPr>
                <w:rFonts w:ascii="Times New Roman" w:hAnsi="Times New Roman" w:cs="Times New Roman"/>
              </w:rPr>
              <w:t>2 («неудовлетворительно»)</w:t>
            </w:r>
          </w:p>
        </w:tc>
        <w:tc>
          <w:tcPr>
            <w:tcW w:w="7136" w:type="dxa"/>
          </w:tcPr>
          <w:p w14:paraId="0F0C116F" w14:textId="77777777" w:rsidR="009B26E4" w:rsidRDefault="009B26E4" w:rsidP="00771FBC">
            <w:pPr>
              <w:jc w:val="both"/>
              <w:rPr>
                <w:rFonts w:ascii="Times New Roman" w:hAnsi="Times New Roman" w:cs="Times New Roman"/>
              </w:rPr>
            </w:pPr>
            <w:r w:rsidRPr="0054625A">
              <w:rPr>
                <w:rFonts w:ascii="Times New Roman" w:hAnsi="Times New Roman" w:cs="Times New Roman"/>
              </w:rPr>
              <w:t>комплекс недостатков, являющийся следствием отсутствия регулярных аудиторных занятий, а также плохой посещаемости аудиторных занятий</w:t>
            </w:r>
          </w:p>
        </w:tc>
      </w:tr>
      <w:tr w:rsidR="009B26E4" w14:paraId="330EFF56" w14:textId="77777777" w:rsidTr="00771FBC">
        <w:tc>
          <w:tcPr>
            <w:tcW w:w="2611" w:type="dxa"/>
          </w:tcPr>
          <w:p w14:paraId="3591FA00" w14:textId="77777777" w:rsidR="009B26E4" w:rsidRDefault="009B26E4" w:rsidP="00771FBC">
            <w:pPr>
              <w:jc w:val="both"/>
              <w:rPr>
                <w:rFonts w:ascii="Times New Roman" w:hAnsi="Times New Roman" w:cs="Times New Roman"/>
              </w:rPr>
            </w:pPr>
            <w:r w:rsidRPr="0054625A">
              <w:rPr>
                <w:rFonts w:ascii="Times New Roman" w:hAnsi="Times New Roman" w:cs="Times New Roman"/>
              </w:rPr>
              <w:t>«зачет» (без отметки)</w:t>
            </w:r>
          </w:p>
        </w:tc>
        <w:tc>
          <w:tcPr>
            <w:tcW w:w="7136" w:type="dxa"/>
          </w:tcPr>
          <w:p w14:paraId="3C30B14F" w14:textId="77777777" w:rsidR="009B26E4" w:rsidRDefault="009B26E4" w:rsidP="00771FBC">
            <w:pPr>
              <w:jc w:val="both"/>
              <w:rPr>
                <w:rFonts w:ascii="Times New Roman" w:hAnsi="Times New Roman" w:cs="Times New Roman"/>
              </w:rPr>
            </w:pPr>
            <w:r w:rsidRPr="0054625A">
              <w:rPr>
                <w:rFonts w:ascii="Times New Roman" w:hAnsi="Times New Roman" w:cs="Times New Roman"/>
              </w:rPr>
              <w:t>отражает достаточный уровень подготовки и исполнения на данном этапе обучения</w:t>
            </w:r>
          </w:p>
        </w:tc>
      </w:tr>
    </w:tbl>
    <w:p w14:paraId="616665B3" w14:textId="77777777" w:rsidR="009B26E4" w:rsidRDefault="009B26E4" w:rsidP="009B26E4">
      <w:pPr>
        <w:spacing w:after="0" w:line="240" w:lineRule="auto"/>
        <w:jc w:val="both"/>
        <w:rPr>
          <w:rFonts w:ascii="Times New Roman" w:hAnsi="Times New Roman" w:cs="Times New Roman"/>
        </w:rPr>
      </w:pPr>
    </w:p>
    <w:p w14:paraId="30586D9A"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Согласно ФГТ, данная система оценки качества исполнения является основной. Фонды оценочных средств призваны обеспечивать оценку качества приобретенных выпускниками знаний, умений и навыков, а также степень готовности учащихся выпускного класса к возможному продолжению профессионального образования в области </w:t>
      </w:r>
      <w:r w:rsidR="000D4439">
        <w:rPr>
          <w:rFonts w:ascii="Times New Roman" w:hAnsi="Times New Roman" w:cs="Times New Roman"/>
        </w:rPr>
        <w:t>хореографического</w:t>
      </w:r>
      <w:r w:rsidRPr="0054625A">
        <w:rPr>
          <w:rFonts w:ascii="Times New Roman" w:hAnsi="Times New Roman" w:cs="Times New Roman"/>
        </w:rPr>
        <w:t xml:space="preserve"> искусства. </w:t>
      </w:r>
    </w:p>
    <w:p w14:paraId="4B718429"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При выведении итоговой (переводной) оценки учитывается следующее: оценка годовой работы ученика; оценка на экзамене; другие </w:t>
      </w:r>
      <w:r>
        <w:rPr>
          <w:rFonts w:ascii="Times New Roman" w:hAnsi="Times New Roman" w:cs="Times New Roman"/>
        </w:rPr>
        <w:t xml:space="preserve">оценки </w:t>
      </w:r>
      <w:r w:rsidRPr="0054625A">
        <w:rPr>
          <w:rFonts w:ascii="Times New Roman" w:hAnsi="Times New Roman" w:cs="Times New Roman"/>
        </w:rPr>
        <w:t xml:space="preserve">ученика в течение учебного года. Оценки выставляются по окончании каждой четверти и полугодий учебного года. </w:t>
      </w:r>
    </w:p>
    <w:p w14:paraId="5CE80337" w14:textId="77777777" w:rsidR="009B26E4" w:rsidRDefault="009B26E4" w:rsidP="009B26E4">
      <w:pPr>
        <w:spacing w:after="0" w:line="240" w:lineRule="auto"/>
        <w:jc w:val="both"/>
        <w:rPr>
          <w:rFonts w:ascii="Times New Roman" w:hAnsi="Times New Roman" w:cs="Times New Roman"/>
        </w:rPr>
      </w:pPr>
    </w:p>
    <w:p w14:paraId="4BD04B84" w14:textId="77777777" w:rsidR="009B26E4" w:rsidRPr="002E5C4D" w:rsidRDefault="009B26E4" w:rsidP="009B26E4">
      <w:pPr>
        <w:spacing w:after="0" w:line="240" w:lineRule="auto"/>
        <w:jc w:val="center"/>
        <w:rPr>
          <w:rFonts w:ascii="Times New Roman" w:hAnsi="Times New Roman" w:cs="Times New Roman"/>
          <w:b/>
          <w:sz w:val="24"/>
          <w:szCs w:val="24"/>
        </w:rPr>
      </w:pPr>
      <w:r w:rsidRPr="002E5C4D">
        <w:rPr>
          <w:rFonts w:ascii="Times New Roman" w:hAnsi="Times New Roman" w:cs="Times New Roman"/>
          <w:b/>
          <w:sz w:val="24"/>
          <w:szCs w:val="24"/>
        </w:rPr>
        <w:t>V. Методическое обеспечение учебно</w:t>
      </w:r>
      <w:r>
        <w:rPr>
          <w:rFonts w:ascii="Times New Roman" w:hAnsi="Times New Roman" w:cs="Times New Roman"/>
          <w:b/>
          <w:sz w:val="24"/>
          <w:szCs w:val="24"/>
        </w:rPr>
        <w:t>го процесса</w:t>
      </w:r>
    </w:p>
    <w:p w14:paraId="10EDEE6F" w14:textId="77777777" w:rsidR="009B26E4" w:rsidRDefault="009B26E4" w:rsidP="009B26E4">
      <w:pPr>
        <w:spacing w:after="0" w:line="240" w:lineRule="auto"/>
        <w:jc w:val="both"/>
        <w:rPr>
          <w:rFonts w:ascii="Times New Roman" w:hAnsi="Times New Roman" w:cs="Times New Roman"/>
        </w:rPr>
      </w:pPr>
    </w:p>
    <w:p w14:paraId="12E0C5E2" w14:textId="77777777" w:rsidR="00205906" w:rsidRPr="001508C5" w:rsidRDefault="00205906" w:rsidP="00205906">
      <w:pPr>
        <w:spacing w:after="0" w:line="240" w:lineRule="auto"/>
        <w:jc w:val="both"/>
        <w:rPr>
          <w:rFonts w:ascii="Times New Roman" w:hAnsi="Times New Roman" w:cs="Times New Roman"/>
          <w:b/>
        </w:rPr>
      </w:pPr>
      <w:r w:rsidRPr="001508C5">
        <w:rPr>
          <w:rFonts w:ascii="Times New Roman" w:hAnsi="Times New Roman" w:cs="Times New Roman"/>
          <w:b/>
        </w:rPr>
        <w:t xml:space="preserve">Методические рекомендации </w:t>
      </w:r>
      <w:r>
        <w:rPr>
          <w:rFonts w:ascii="Times New Roman" w:hAnsi="Times New Roman" w:cs="Times New Roman"/>
          <w:b/>
        </w:rPr>
        <w:t>преподавателям</w:t>
      </w:r>
      <w:r w:rsidRPr="001508C5">
        <w:rPr>
          <w:rFonts w:ascii="Times New Roman" w:hAnsi="Times New Roman" w:cs="Times New Roman"/>
          <w:b/>
        </w:rPr>
        <w:t xml:space="preserve">. </w:t>
      </w:r>
    </w:p>
    <w:p w14:paraId="5414335C" w14:textId="77777777" w:rsidR="00205906" w:rsidRDefault="00205906" w:rsidP="00205906">
      <w:pPr>
        <w:spacing w:after="0" w:line="240" w:lineRule="auto"/>
        <w:ind w:firstLine="567"/>
        <w:jc w:val="both"/>
        <w:rPr>
          <w:rFonts w:ascii="Times New Roman" w:hAnsi="Times New Roman" w:cs="Times New Roman"/>
        </w:rPr>
      </w:pPr>
      <w:r w:rsidRPr="0054625A">
        <w:rPr>
          <w:rFonts w:ascii="Times New Roman" w:hAnsi="Times New Roman" w:cs="Times New Roman"/>
        </w:rPr>
        <w:t>При организации и проведении занятий по предмету «</w:t>
      </w:r>
      <w:r>
        <w:rPr>
          <w:rFonts w:ascii="Times New Roman" w:hAnsi="Times New Roman" w:cs="Times New Roman"/>
        </w:rPr>
        <w:t>Модерн-джаз танец</w:t>
      </w:r>
      <w:r w:rsidRPr="0054625A">
        <w:rPr>
          <w:rFonts w:ascii="Times New Roman" w:hAnsi="Times New Roman" w:cs="Times New Roman"/>
        </w:rPr>
        <w:t xml:space="preserve">» необходимо придерживаться следующих принципов: </w:t>
      </w:r>
    </w:p>
    <w:p w14:paraId="26033C78" w14:textId="77777777" w:rsidR="00205906" w:rsidRPr="00205906" w:rsidRDefault="00205906" w:rsidP="00EF2681">
      <w:pPr>
        <w:pStyle w:val="a3"/>
        <w:numPr>
          <w:ilvl w:val="0"/>
          <w:numId w:val="133"/>
        </w:numPr>
        <w:tabs>
          <w:tab w:val="left" w:pos="284"/>
        </w:tabs>
        <w:spacing w:after="0" w:line="240" w:lineRule="auto"/>
        <w:ind w:left="0" w:firstLine="0"/>
        <w:jc w:val="both"/>
        <w:rPr>
          <w:rFonts w:ascii="Times New Roman" w:hAnsi="Times New Roman" w:cs="Times New Roman"/>
        </w:rPr>
      </w:pPr>
      <w:r w:rsidRPr="00205906">
        <w:rPr>
          <w:rFonts w:ascii="Times New Roman" w:hAnsi="Times New Roman" w:cs="Times New Roman"/>
        </w:rPr>
        <w:t>постепенность в развитии природных данных учеников;</w:t>
      </w:r>
    </w:p>
    <w:p w14:paraId="65339E95" w14:textId="77777777" w:rsidR="00205906" w:rsidRPr="00205906" w:rsidRDefault="00205906" w:rsidP="00EF2681">
      <w:pPr>
        <w:pStyle w:val="a3"/>
        <w:numPr>
          <w:ilvl w:val="0"/>
          <w:numId w:val="133"/>
        </w:numPr>
        <w:tabs>
          <w:tab w:val="left" w:pos="284"/>
        </w:tabs>
        <w:spacing w:after="0" w:line="240" w:lineRule="auto"/>
        <w:ind w:left="0" w:firstLine="0"/>
        <w:jc w:val="both"/>
        <w:rPr>
          <w:rFonts w:ascii="Times New Roman" w:hAnsi="Times New Roman" w:cs="Times New Roman"/>
        </w:rPr>
      </w:pPr>
      <w:r w:rsidRPr="00205906">
        <w:rPr>
          <w:rFonts w:ascii="Times New Roman" w:hAnsi="Times New Roman" w:cs="Times New Roman"/>
        </w:rPr>
        <w:t>последовательность в овладении лексикой и техническими приемами;</w:t>
      </w:r>
    </w:p>
    <w:p w14:paraId="0857B5EA" w14:textId="77777777" w:rsidR="00205906" w:rsidRPr="00205906" w:rsidRDefault="00205906" w:rsidP="00EF2681">
      <w:pPr>
        <w:pStyle w:val="a3"/>
        <w:numPr>
          <w:ilvl w:val="0"/>
          <w:numId w:val="133"/>
        </w:numPr>
        <w:tabs>
          <w:tab w:val="left" w:pos="284"/>
        </w:tabs>
        <w:spacing w:after="0" w:line="240" w:lineRule="auto"/>
        <w:ind w:left="0" w:firstLine="0"/>
        <w:jc w:val="both"/>
        <w:rPr>
          <w:rFonts w:ascii="Times New Roman" w:hAnsi="Times New Roman" w:cs="Times New Roman"/>
        </w:rPr>
      </w:pPr>
      <w:r w:rsidRPr="00205906">
        <w:rPr>
          <w:rFonts w:ascii="Times New Roman" w:hAnsi="Times New Roman" w:cs="Times New Roman"/>
        </w:rPr>
        <w:t>регулярность, систематичность, непрерывность занятий;</w:t>
      </w:r>
    </w:p>
    <w:p w14:paraId="27EA882F" w14:textId="77777777" w:rsidR="00205906" w:rsidRPr="00205906" w:rsidRDefault="00205906" w:rsidP="00EF2681">
      <w:pPr>
        <w:pStyle w:val="a3"/>
        <w:numPr>
          <w:ilvl w:val="0"/>
          <w:numId w:val="133"/>
        </w:numPr>
        <w:tabs>
          <w:tab w:val="left" w:pos="284"/>
        </w:tabs>
        <w:spacing w:after="0" w:line="240" w:lineRule="auto"/>
        <w:ind w:left="0" w:firstLine="0"/>
        <w:jc w:val="both"/>
        <w:rPr>
          <w:rFonts w:ascii="Times New Roman" w:hAnsi="Times New Roman" w:cs="Times New Roman"/>
        </w:rPr>
      </w:pPr>
      <w:r w:rsidRPr="00205906">
        <w:rPr>
          <w:rFonts w:ascii="Times New Roman" w:hAnsi="Times New Roman" w:cs="Times New Roman"/>
        </w:rPr>
        <w:t>целенаправленность учебного процесса.</w:t>
      </w:r>
    </w:p>
    <w:p w14:paraId="6B773310" w14:textId="77777777" w:rsidR="00205906" w:rsidRDefault="00205906" w:rsidP="009B26E4">
      <w:pPr>
        <w:spacing w:after="0" w:line="240" w:lineRule="auto"/>
        <w:ind w:firstLine="567"/>
        <w:jc w:val="both"/>
        <w:rPr>
          <w:rFonts w:ascii="Times New Roman" w:hAnsi="Times New Roman" w:cs="Times New Roman"/>
        </w:rPr>
      </w:pPr>
    </w:p>
    <w:p w14:paraId="56EECB4C" w14:textId="77777777" w:rsidR="00205906" w:rsidRDefault="00205906" w:rsidP="009B26E4">
      <w:pPr>
        <w:spacing w:after="0" w:line="240" w:lineRule="auto"/>
        <w:ind w:firstLine="567"/>
        <w:jc w:val="both"/>
        <w:rPr>
          <w:rFonts w:ascii="Times New Roman" w:hAnsi="Times New Roman" w:cs="Times New Roman"/>
        </w:rPr>
      </w:pPr>
    </w:p>
    <w:p w14:paraId="21F9FE66" w14:textId="77777777" w:rsidR="009B26E4" w:rsidRDefault="008132D2" w:rsidP="009B26E4">
      <w:pPr>
        <w:spacing w:after="0" w:line="240" w:lineRule="auto"/>
        <w:ind w:firstLine="567"/>
        <w:jc w:val="both"/>
        <w:rPr>
          <w:rFonts w:ascii="Times New Roman" w:hAnsi="Times New Roman" w:cs="Times New Roman"/>
        </w:rPr>
      </w:pPr>
      <w:r>
        <w:rPr>
          <w:rFonts w:ascii="Times New Roman" w:hAnsi="Times New Roman" w:cs="Times New Roman"/>
        </w:rPr>
        <w:lastRenderedPageBreak/>
        <w:t>Также в</w:t>
      </w:r>
      <w:r w:rsidR="009B26E4" w:rsidRPr="0054625A">
        <w:rPr>
          <w:rFonts w:ascii="Times New Roman" w:hAnsi="Times New Roman" w:cs="Times New Roman"/>
        </w:rPr>
        <w:t xml:space="preserve"> работе с учащимися преподаватель должен следовать принципам последовательности, постепенности, доступности, наглядности в освоении материала. Весь процесс обучения должен быть построен от простого к сложному и учитывать индивидуальные особенности ученика: интеллектуальные, физические, музыкальные и эмоциональные данные, уровень его подготовки. </w:t>
      </w:r>
    </w:p>
    <w:p w14:paraId="0EA15617"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Приступая к обучению, преподаватель должен исходить из накопленных хореографических представлений ребенка, всесторонне расширяя его кругозор в области хореографического творче</w:t>
      </w:r>
      <w:r w:rsidRPr="008132D2">
        <w:rPr>
          <w:rFonts w:ascii="Times New Roman" w:hAnsi="Times New Roman" w:cs="Times New Roman"/>
        </w:rPr>
        <w:t>ства, в частности, учебного предмета «</w:t>
      </w:r>
      <w:r w:rsidR="008132D2" w:rsidRPr="008132D2">
        <w:rPr>
          <w:rFonts w:ascii="Times New Roman" w:hAnsi="Times New Roman" w:cs="Times New Roman"/>
        </w:rPr>
        <w:t>Модерн-джаз</w:t>
      </w:r>
      <w:r w:rsidRPr="008132D2">
        <w:rPr>
          <w:rFonts w:ascii="Times New Roman" w:hAnsi="Times New Roman" w:cs="Times New Roman"/>
        </w:rPr>
        <w:t xml:space="preserve"> танец».</w:t>
      </w:r>
      <w:r w:rsidRPr="0054625A">
        <w:rPr>
          <w:rFonts w:ascii="Times New Roman" w:hAnsi="Times New Roman" w:cs="Times New Roman"/>
        </w:rPr>
        <w:t xml:space="preserve"> </w:t>
      </w:r>
    </w:p>
    <w:p w14:paraId="5E706B53"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Исполнительская техника является необходимым средством для исполнения любого танца, вариации, поэтому необходимо постоянно стимулировать работу ученика над совершенствованием его исполнительской техники. </w:t>
      </w:r>
    </w:p>
    <w:p w14:paraId="19D2271F" w14:textId="77777777" w:rsidR="009B26E4" w:rsidRDefault="009B26E4" w:rsidP="009B26E4">
      <w:pPr>
        <w:spacing w:after="0" w:line="240" w:lineRule="auto"/>
        <w:ind w:firstLine="567"/>
        <w:jc w:val="both"/>
        <w:rPr>
          <w:rFonts w:ascii="Times New Roman" w:hAnsi="Times New Roman" w:cs="Times New Roman"/>
        </w:rPr>
      </w:pPr>
      <w:proofErr w:type="spellStart"/>
      <w:r w:rsidRPr="0054625A">
        <w:rPr>
          <w:rFonts w:ascii="Times New Roman" w:hAnsi="Times New Roman" w:cs="Times New Roman"/>
        </w:rPr>
        <w:t>Pабота</w:t>
      </w:r>
      <w:proofErr w:type="spellEnd"/>
      <w:r w:rsidRPr="0054625A">
        <w:rPr>
          <w:rFonts w:ascii="Times New Roman" w:hAnsi="Times New Roman" w:cs="Times New Roman"/>
        </w:rPr>
        <w:t xml:space="preserve"> над качеством исполняемого движения в танце, вариации, над его выразительностью, точным исполнением ритмического рисунка, техникой, важнейшими средствами хореографической выразительности должна последовательно проводиться на протяжении всех лет обучения и быть предметом постоянного внимания преподавателя. </w:t>
      </w:r>
    </w:p>
    <w:p w14:paraId="2E338D2E"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работе над хореографическим произведением необходимо прослеживать связь между художественной и технической сторонами изучаемого произведения. </w:t>
      </w:r>
    </w:p>
    <w:p w14:paraId="0ABBEB0A" w14:textId="77777777" w:rsidR="009B26E4" w:rsidRDefault="009B26E4" w:rsidP="009B26E4">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Правильная организация учебного процесса, успешное и всестороннее развитие танцевально-исполнительских данных ученика зависят непосредственно от того, насколько тщательно спланирована работа в целом, глубоко продуман план урока. </w:t>
      </w:r>
    </w:p>
    <w:p w14:paraId="6634A37D" w14:textId="77777777" w:rsidR="009B26E4" w:rsidRDefault="009B26E4" w:rsidP="009B26E4">
      <w:pPr>
        <w:spacing w:after="0" w:line="240" w:lineRule="auto"/>
        <w:jc w:val="both"/>
        <w:rPr>
          <w:rFonts w:ascii="Times New Roman" w:hAnsi="Times New Roman" w:cs="Times New Roman"/>
        </w:rPr>
      </w:pPr>
    </w:p>
    <w:p w14:paraId="0C70EFD8" w14:textId="77777777" w:rsidR="009B26E4" w:rsidRPr="00FE523F" w:rsidRDefault="009B26E4" w:rsidP="009B26E4">
      <w:pPr>
        <w:spacing w:after="0" w:line="240" w:lineRule="auto"/>
        <w:jc w:val="center"/>
        <w:rPr>
          <w:rFonts w:ascii="Times New Roman" w:hAnsi="Times New Roman" w:cs="Times New Roman"/>
          <w:b/>
        </w:rPr>
      </w:pPr>
      <w:r w:rsidRPr="00FE523F">
        <w:rPr>
          <w:rFonts w:ascii="Times New Roman" w:hAnsi="Times New Roman" w:cs="Times New Roman"/>
          <w:b/>
        </w:rPr>
        <w:t xml:space="preserve">VI. Список </w:t>
      </w:r>
      <w:r>
        <w:rPr>
          <w:rFonts w:ascii="Times New Roman" w:hAnsi="Times New Roman" w:cs="Times New Roman"/>
          <w:b/>
        </w:rPr>
        <w:t>рекомендуемой</w:t>
      </w:r>
      <w:r w:rsidRPr="00FE523F">
        <w:rPr>
          <w:rFonts w:ascii="Times New Roman" w:hAnsi="Times New Roman" w:cs="Times New Roman"/>
          <w:b/>
        </w:rPr>
        <w:t xml:space="preserve"> литературы</w:t>
      </w:r>
      <w:r>
        <w:rPr>
          <w:rFonts w:ascii="Times New Roman" w:hAnsi="Times New Roman" w:cs="Times New Roman"/>
          <w:b/>
        </w:rPr>
        <w:t xml:space="preserve"> и видеоматериалов</w:t>
      </w:r>
    </w:p>
    <w:p w14:paraId="63ADE77D" w14:textId="77777777" w:rsidR="00626D47" w:rsidRDefault="00626D47" w:rsidP="0090617F">
      <w:pPr>
        <w:tabs>
          <w:tab w:val="left" w:pos="426"/>
        </w:tabs>
        <w:spacing w:after="0" w:line="240" w:lineRule="auto"/>
        <w:jc w:val="both"/>
        <w:rPr>
          <w:rFonts w:ascii="Times New Roman" w:hAnsi="Times New Roman" w:cs="Times New Roman"/>
        </w:rPr>
      </w:pPr>
    </w:p>
    <w:p w14:paraId="2196A531" w14:textId="77777777" w:rsidR="00252705" w:rsidRPr="0090617F" w:rsidRDefault="00252705" w:rsidP="0090617F">
      <w:pPr>
        <w:tabs>
          <w:tab w:val="left" w:pos="426"/>
        </w:tabs>
        <w:spacing w:after="0" w:line="240" w:lineRule="auto"/>
        <w:jc w:val="both"/>
        <w:rPr>
          <w:rFonts w:ascii="Times New Roman" w:hAnsi="Times New Roman" w:cs="Times New Roman"/>
        </w:rPr>
      </w:pPr>
      <w:r>
        <w:rPr>
          <w:rFonts w:ascii="Times New Roman" w:hAnsi="Times New Roman" w:cs="Times New Roman"/>
        </w:rPr>
        <w:t>Литература:</w:t>
      </w:r>
    </w:p>
    <w:p w14:paraId="2B4C092A" w14:textId="77777777" w:rsidR="0090617F" w:rsidRPr="0090617F" w:rsidRDefault="0090617F" w:rsidP="00EF2681">
      <w:pPr>
        <w:pStyle w:val="af1"/>
        <w:numPr>
          <w:ilvl w:val="0"/>
          <w:numId w:val="127"/>
        </w:numPr>
        <w:tabs>
          <w:tab w:val="clear" w:pos="720"/>
          <w:tab w:val="num" w:pos="389"/>
          <w:tab w:val="left" w:pos="426"/>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Александрова, Н.А. Танец модерн: пособие для начинающих [Текст]/</w:t>
      </w:r>
      <w:proofErr w:type="spellStart"/>
      <w:r w:rsidRPr="0090617F">
        <w:rPr>
          <w:rFonts w:ascii="Times New Roman" w:eastAsia="Calibri" w:hAnsi="Times New Roman" w:cs="Times New Roman"/>
        </w:rPr>
        <w:t>Н.А.Алесандрова</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В.А.Голубева</w:t>
      </w:r>
      <w:proofErr w:type="spellEnd"/>
      <w:r w:rsidRPr="0090617F">
        <w:rPr>
          <w:rFonts w:ascii="Times New Roman" w:eastAsia="Calibri" w:hAnsi="Times New Roman" w:cs="Times New Roman"/>
        </w:rPr>
        <w:t xml:space="preserve"> – СПб: «Лань», «ПЛАНЕТА МУЗЫКИ», 2007.- 128с.</w:t>
      </w:r>
    </w:p>
    <w:p w14:paraId="1F086B39" w14:textId="77777777" w:rsidR="0090617F" w:rsidRPr="0090617F" w:rsidRDefault="0090617F" w:rsidP="00EF2681">
      <w:pPr>
        <w:pStyle w:val="af1"/>
        <w:numPr>
          <w:ilvl w:val="0"/>
          <w:numId w:val="127"/>
        </w:numPr>
        <w:tabs>
          <w:tab w:val="clear" w:pos="720"/>
          <w:tab w:val="num" w:pos="389"/>
          <w:tab w:val="left" w:pos="426"/>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Белкина, С.И. Музыка и движения [Текст]/</w:t>
      </w:r>
      <w:proofErr w:type="spellStart"/>
      <w:r w:rsidRPr="0090617F">
        <w:rPr>
          <w:rFonts w:ascii="Times New Roman" w:eastAsia="Calibri" w:hAnsi="Times New Roman" w:cs="Times New Roman"/>
        </w:rPr>
        <w:t>С.И.Белкина</w:t>
      </w:r>
      <w:proofErr w:type="spellEnd"/>
      <w:r w:rsidRPr="0090617F">
        <w:rPr>
          <w:rFonts w:ascii="Times New Roman" w:eastAsia="Calibri" w:hAnsi="Times New Roman" w:cs="Times New Roman"/>
        </w:rPr>
        <w:t xml:space="preserve">– М.: «Просвещение»,1983.- 46с. </w:t>
      </w:r>
    </w:p>
    <w:p w14:paraId="210630D1" w14:textId="77777777" w:rsidR="0090617F" w:rsidRPr="0090617F" w:rsidRDefault="0090617F" w:rsidP="00EF2681">
      <w:pPr>
        <w:pStyle w:val="af1"/>
        <w:numPr>
          <w:ilvl w:val="0"/>
          <w:numId w:val="127"/>
        </w:numPr>
        <w:tabs>
          <w:tab w:val="clear" w:pos="720"/>
          <w:tab w:val="num" w:pos="389"/>
          <w:tab w:val="left" w:pos="426"/>
        </w:tabs>
        <w:spacing w:after="0" w:line="240" w:lineRule="auto"/>
        <w:ind w:left="0" w:firstLine="0"/>
        <w:rPr>
          <w:rFonts w:ascii="Times New Roman" w:eastAsia="Calibri" w:hAnsi="Times New Roman" w:cs="Times New Roman"/>
        </w:rPr>
      </w:pPr>
      <w:r w:rsidRPr="0090617F">
        <w:rPr>
          <w:rFonts w:ascii="Times New Roman" w:eastAsia="Calibri" w:hAnsi="Times New Roman" w:cs="Times New Roman"/>
        </w:rPr>
        <w:t>Белкина, С.И. Музыка и движение [Текст]/</w:t>
      </w:r>
      <w:proofErr w:type="spellStart"/>
      <w:r w:rsidRPr="0090617F">
        <w:rPr>
          <w:rFonts w:ascii="Times New Roman" w:eastAsia="Calibri" w:hAnsi="Times New Roman" w:cs="Times New Roman"/>
        </w:rPr>
        <w:t>С.И.Белкина</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Т.П.Ломова</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Е.Н.Соковникова</w:t>
      </w:r>
      <w:proofErr w:type="spellEnd"/>
      <w:r w:rsidRPr="0090617F">
        <w:rPr>
          <w:rFonts w:ascii="Times New Roman" w:eastAsia="Calibri" w:hAnsi="Times New Roman" w:cs="Times New Roman"/>
        </w:rPr>
        <w:t xml:space="preserve">– М.: «Просвещение», 1984. - 160с.  </w:t>
      </w:r>
    </w:p>
    <w:p w14:paraId="058B83DE" w14:textId="77777777" w:rsidR="0090617F" w:rsidRPr="0090617F" w:rsidRDefault="0090617F" w:rsidP="00EF2681">
      <w:pPr>
        <w:pStyle w:val="af1"/>
        <w:numPr>
          <w:ilvl w:val="0"/>
          <w:numId w:val="127"/>
        </w:numPr>
        <w:tabs>
          <w:tab w:val="clear" w:pos="720"/>
          <w:tab w:val="num" w:pos="389"/>
          <w:tab w:val="left" w:pos="426"/>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Бочкарева, Н.И. Ритмика и хореография: учебно-методический комплекс для хореографических отделений общеобразовательных школ, гимназий, ДМШ, школ искусств, детских садов [Текст]/ </w:t>
      </w:r>
      <w:proofErr w:type="spellStart"/>
      <w:r w:rsidRPr="0090617F">
        <w:rPr>
          <w:rFonts w:ascii="Times New Roman" w:eastAsia="Calibri" w:hAnsi="Times New Roman" w:cs="Times New Roman"/>
        </w:rPr>
        <w:t>Н.И.Бочкарева</w:t>
      </w:r>
      <w:proofErr w:type="spellEnd"/>
      <w:r w:rsidRPr="0090617F">
        <w:rPr>
          <w:rFonts w:ascii="Times New Roman" w:eastAsia="Calibri" w:hAnsi="Times New Roman" w:cs="Times New Roman"/>
        </w:rPr>
        <w:t>– Кемерово: Кемеровская гос. академия культуры и искусств, 2000. - 101с.</w:t>
      </w:r>
    </w:p>
    <w:p w14:paraId="544E8921"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Бурцева, Г.В. Стили и техника джаз – танца: учебное пособие по курсу «Современные направления хореографии» [Текст]/</w:t>
      </w:r>
      <w:proofErr w:type="spellStart"/>
      <w:r w:rsidRPr="0090617F">
        <w:rPr>
          <w:sz w:val="22"/>
          <w:szCs w:val="22"/>
        </w:rPr>
        <w:t>Г.В.Бурцева</w:t>
      </w:r>
      <w:proofErr w:type="spellEnd"/>
      <w:r w:rsidRPr="0090617F">
        <w:rPr>
          <w:sz w:val="22"/>
          <w:szCs w:val="22"/>
        </w:rPr>
        <w:t xml:space="preserve">, </w:t>
      </w:r>
      <w:proofErr w:type="spellStart"/>
      <w:r w:rsidRPr="0090617F">
        <w:rPr>
          <w:sz w:val="22"/>
          <w:szCs w:val="22"/>
        </w:rPr>
        <w:t>А.П.Байкова</w:t>
      </w:r>
      <w:proofErr w:type="spellEnd"/>
      <w:r w:rsidRPr="0090617F">
        <w:rPr>
          <w:sz w:val="22"/>
          <w:szCs w:val="22"/>
        </w:rPr>
        <w:t xml:space="preserve">– Барнаул: АГИИК,1998.- 115с.  </w:t>
      </w:r>
    </w:p>
    <w:p w14:paraId="63EF9AA4"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Ивлева, Л.Д. Джазовый танец: учебное пособие [Текст]/</w:t>
      </w:r>
      <w:proofErr w:type="spellStart"/>
      <w:r w:rsidRPr="0090617F">
        <w:rPr>
          <w:sz w:val="22"/>
          <w:szCs w:val="22"/>
        </w:rPr>
        <w:t>Л.Д.Ивлева</w:t>
      </w:r>
      <w:proofErr w:type="spellEnd"/>
      <w:r w:rsidRPr="0090617F">
        <w:rPr>
          <w:sz w:val="22"/>
          <w:szCs w:val="22"/>
        </w:rPr>
        <w:t xml:space="preserve"> – Челябинск: ЧГИИК, 1996. - 106с. </w:t>
      </w:r>
    </w:p>
    <w:p w14:paraId="7A0C75BE"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 xml:space="preserve">Из опыта работы педагогов учреждений дополнительного образования – участников областного конкурса [Текст]/Сост. Г.И. </w:t>
      </w:r>
      <w:proofErr w:type="spellStart"/>
      <w:r w:rsidRPr="0090617F">
        <w:rPr>
          <w:sz w:val="22"/>
          <w:szCs w:val="22"/>
        </w:rPr>
        <w:t>Васинская</w:t>
      </w:r>
      <w:proofErr w:type="spellEnd"/>
      <w:r w:rsidRPr="0090617F">
        <w:rPr>
          <w:sz w:val="22"/>
          <w:szCs w:val="22"/>
        </w:rPr>
        <w:t xml:space="preserve"> – Кемерово: </w:t>
      </w:r>
      <w:proofErr w:type="spellStart"/>
      <w:r w:rsidRPr="0090617F">
        <w:rPr>
          <w:sz w:val="22"/>
          <w:szCs w:val="22"/>
        </w:rPr>
        <w:t>Кузбассвузиздат</w:t>
      </w:r>
      <w:proofErr w:type="spellEnd"/>
      <w:r w:rsidRPr="0090617F">
        <w:rPr>
          <w:sz w:val="22"/>
          <w:szCs w:val="22"/>
        </w:rPr>
        <w:t xml:space="preserve">, 1998. - 126с.   </w:t>
      </w:r>
    </w:p>
    <w:p w14:paraId="4B0DF701"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Контактная импровизация: подборка материалов из Интернета [Текст]/Контактная импровизация.</w:t>
      </w:r>
    </w:p>
    <w:p w14:paraId="71C9BA4D"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 xml:space="preserve">Лисицкая, Т.С. Гимнастика и танец. Джаз-гимнастика. Диско-гимнастика. Брейк-данс [Текст]/Т.С. Лисицкая – М.: «Искусство», 1988. - 200с. </w:t>
      </w:r>
    </w:p>
    <w:p w14:paraId="62FD0D1D"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 xml:space="preserve">Лысенкова, И.Н. Развитие пластики в современных танцевальных ритмах [Текст]/И.Н. Лысенкова, </w:t>
      </w:r>
      <w:proofErr w:type="spellStart"/>
      <w:r w:rsidRPr="0090617F">
        <w:rPr>
          <w:sz w:val="22"/>
          <w:szCs w:val="22"/>
        </w:rPr>
        <w:t>В.Н.Меньшова</w:t>
      </w:r>
      <w:proofErr w:type="spellEnd"/>
      <w:r w:rsidRPr="0090617F">
        <w:rPr>
          <w:sz w:val="22"/>
          <w:szCs w:val="22"/>
        </w:rPr>
        <w:t>. – Томск, 1989.</w:t>
      </w:r>
    </w:p>
    <w:p w14:paraId="20ECF62B"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Никитин, В. Композиция урока и методика преподавания модерн-джаз танца [Текст]/Вадим Никитин – М.: «Один из лучших», 2006. - 254с.</w:t>
      </w:r>
    </w:p>
    <w:p w14:paraId="3DAC80ED"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Никитин, В.Ю. Модерн – джаз танец (история, методика, практика): учебное пособие [Текст]/В.Ю. Никитин – М.: «Гиттис», 2000. - 440с.</w:t>
      </w:r>
    </w:p>
    <w:p w14:paraId="1DDACB82"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Переверзев, Л. Праздники и будни нашего джаза [Текст]/</w:t>
      </w:r>
      <w:proofErr w:type="spellStart"/>
      <w:r w:rsidRPr="0090617F">
        <w:rPr>
          <w:sz w:val="22"/>
          <w:szCs w:val="22"/>
        </w:rPr>
        <w:t>Л.Переверзев</w:t>
      </w:r>
      <w:proofErr w:type="spellEnd"/>
      <w:r w:rsidRPr="0090617F">
        <w:rPr>
          <w:sz w:val="22"/>
          <w:szCs w:val="22"/>
        </w:rPr>
        <w:t xml:space="preserve"> – М.: «Искусство», 1968.</w:t>
      </w:r>
    </w:p>
    <w:p w14:paraId="6DBDF1AC"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Пуртова, Т.В. Учите детей танцевать: учебное пособие [Текст]/</w:t>
      </w:r>
      <w:proofErr w:type="spellStart"/>
      <w:r w:rsidRPr="0090617F">
        <w:rPr>
          <w:sz w:val="22"/>
          <w:szCs w:val="22"/>
        </w:rPr>
        <w:t>Т.В.Пуртова</w:t>
      </w:r>
      <w:proofErr w:type="spellEnd"/>
      <w:r w:rsidRPr="0090617F">
        <w:rPr>
          <w:sz w:val="22"/>
          <w:szCs w:val="22"/>
        </w:rPr>
        <w:t xml:space="preserve">, А.Н. Беликова, О.В. </w:t>
      </w:r>
      <w:proofErr w:type="spellStart"/>
      <w:r w:rsidRPr="0090617F">
        <w:rPr>
          <w:sz w:val="22"/>
          <w:szCs w:val="22"/>
        </w:rPr>
        <w:t>Кветная</w:t>
      </w:r>
      <w:proofErr w:type="spellEnd"/>
      <w:r w:rsidRPr="0090617F">
        <w:rPr>
          <w:sz w:val="22"/>
          <w:szCs w:val="22"/>
        </w:rPr>
        <w:t xml:space="preserve"> – М.: «ВЛАДОС», 2003.- с. 113-123, 176-185.</w:t>
      </w:r>
    </w:p>
    <w:p w14:paraId="2AED3D36"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 xml:space="preserve">Сборник материалов областного конкурса «Педагог- внешкольник 97» [Текст]/ Сборник материалов областного конкурса «Педагог- внешкольник 97» - Кемерово: </w:t>
      </w:r>
      <w:proofErr w:type="spellStart"/>
      <w:r w:rsidRPr="0090617F">
        <w:rPr>
          <w:sz w:val="22"/>
          <w:szCs w:val="22"/>
        </w:rPr>
        <w:t>Кузбассвузиздат</w:t>
      </w:r>
      <w:proofErr w:type="spellEnd"/>
      <w:r w:rsidRPr="0090617F">
        <w:rPr>
          <w:sz w:val="22"/>
          <w:szCs w:val="22"/>
        </w:rPr>
        <w:t xml:space="preserve">, 1998. - 120с.   </w:t>
      </w:r>
    </w:p>
    <w:p w14:paraId="6A51FF7B"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 xml:space="preserve">Секрет танца [Текст]/Сост. </w:t>
      </w:r>
      <w:proofErr w:type="spellStart"/>
      <w:r w:rsidRPr="0090617F">
        <w:rPr>
          <w:sz w:val="22"/>
          <w:szCs w:val="22"/>
        </w:rPr>
        <w:t>Т.К.Васильева</w:t>
      </w:r>
      <w:proofErr w:type="spellEnd"/>
      <w:r w:rsidRPr="0090617F">
        <w:rPr>
          <w:sz w:val="22"/>
          <w:szCs w:val="22"/>
        </w:rPr>
        <w:t xml:space="preserve"> – СПб: «Диамант», «Золотой век», 1997.- с.338-339, 354-410.</w:t>
      </w:r>
    </w:p>
    <w:p w14:paraId="66C2FABB"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lastRenderedPageBreak/>
        <w:t>Серебренников, Н.Н. Поддержка в дуэтном танце: учебно-методическое пособие [Текст]/ Серебренников Н.Н. – Ленинград: «Искусство», 1979. - 151с.</w:t>
      </w:r>
    </w:p>
    <w:p w14:paraId="6119CB19" w14:textId="77777777" w:rsidR="0090617F" w:rsidRPr="0090617F" w:rsidRDefault="0090617F" w:rsidP="00EF2681">
      <w:pPr>
        <w:pStyle w:val="af1"/>
        <w:numPr>
          <w:ilvl w:val="0"/>
          <w:numId w:val="127"/>
        </w:numPr>
        <w:tabs>
          <w:tab w:val="clear" w:pos="720"/>
          <w:tab w:val="num" w:pos="389"/>
          <w:tab w:val="left" w:pos="426"/>
        </w:tabs>
        <w:spacing w:after="0" w:line="240" w:lineRule="auto"/>
        <w:ind w:left="0" w:firstLine="0"/>
        <w:jc w:val="both"/>
        <w:rPr>
          <w:rFonts w:ascii="Times New Roman" w:eastAsia="Calibri" w:hAnsi="Times New Roman" w:cs="Times New Roman"/>
        </w:rPr>
      </w:pPr>
      <w:proofErr w:type="spellStart"/>
      <w:r w:rsidRPr="0090617F">
        <w:rPr>
          <w:rFonts w:ascii="Times New Roman" w:eastAsia="Calibri" w:hAnsi="Times New Roman" w:cs="Times New Roman"/>
        </w:rPr>
        <w:t>Сластенин</w:t>
      </w:r>
      <w:proofErr w:type="spellEnd"/>
      <w:r w:rsidRPr="0090617F">
        <w:rPr>
          <w:rFonts w:ascii="Times New Roman" w:eastAsia="Calibri" w:hAnsi="Times New Roman" w:cs="Times New Roman"/>
        </w:rPr>
        <w:t xml:space="preserve">, В.А. Педагогика: учебное пособие [Текст]/В.А. </w:t>
      </w:r>
      <w:proofErr w:type="spellStart"/>
      <w:r w:rsidRPr="0090617F">
        <w:rPr>
          <w:rFonts w:ascii="Times New Roman" w:eastAsia="Calibri" w:hAnsi="Times New Roman" w:cs="Times New Roman"/>
        </w:rPr>
        <w:t>Сластенин</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И.Ф.Исаев</w:t>
      </w:r>
      <w:proofErr w:type="spellEnd"/>
      <w:r w:rsidRPr="0090617F">
        <w:rPr>
          <w:rFonts w:ascii="Times New Roman" w:eastAsia="Calibri" w:hAnsi="Times New Roman" w:cs="Times New Roman"/>
        </w:rPr>
        <w:t xml:space="preserve">, Е.Н. Шиянов; под ред. </w:t>
      </w:r>
      <w:proofErr w:type="spellStart"/>
      <w:r w:rsidRPr="0090617F">
        <w:rPr>
          <w:rFonts w:ascii="Times New Roman" w:eastAsia="Calibri" w:hAnsi="Times New Roman" w:cs="Times New Roman"/>
        </w:rPr>
        <w:t>В.А.Сластенина</w:t>
      </w:r>
      <w:proofErr w:type="spellEnd"/>
      <w:r w:rsidRPr="0090617F">
        <w:rPr>
          <w:rFonts w:ascii="Times New Roman" w:eastAsia="Calibri" w:hAnsi="Times New Roman" w:cs="Times New Roman"/>
        </w:rPr>
        <w:t xml:space="preserve"> – М.: «Академия», 2006. - 576с.</w:t>
      </w:r>
    </w:p>
    <w:p w14:paraId="35915EE4"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Смирнов, И.В. Работа балетмейстера над хореографическим произведением: учебное пособие танца [Текст]/</w:t>
      </w:r>
      <w:proofErr w:type="spellStart"/>
      <w:r w:rsidRPr="0090617F">
        <w:rPr>
          <w:sz w:val="22"/>
          <w:szCs w:val="22"/>
        </w:rPr>
        <w:t>И.В.Смирнов</w:t>
      </w:r>
      <w:proofErr w:type="spellEnd"/>
      <w:r w:rsidR="00252705">
        <w:rPr>
          <w:sz w:val="22"/>
          <w:szCs w:val="22"/>
        </w:rPr>
        <w:t xml:space="preserve"> </w:t>
      </w:r>
      <w:r w:rsidRPr="0090617F">
        <w:rPr>
          <w:sz w:val="22"/>
          <w:szCs w:val="22"/>
        </w:rPr>
        <w:t>– М.: Заочный народный университет искусств, 1979. - 72с.</w:t>
      </w:r>
    </w:p>
    <w:p w14:paraId="24F21E62" w14:textId="77777777" w:rsidR="0090617F" w:rsidRPr="0090617F" w:rsidRDefault="0090617F" w:rsidP="00EF2681">
      <w:pPr>
        <w:pStyle w:val="af1"/>
        <w:numPr>
          <w:ilvl w:val="0"/>
          <w:numId w:val="127"/>
        </w:numPr>
        <w:tabs>
          <w:tab w:val="clear" w:pos="720"/>
          <w:tab w:val="num" w:pos="389"/>
          <w:tab w:val="left" w:pos="426"/>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Смирнова, Н.Г. Уроки хореографии в образовательных учреждениях [Текст]/Н.Г. Смирнова, Н.И. Бочкарёва – Кемерово: Кемеровский </w:t>
      </w:r>
      <w:proofErr w:type="spellStart"/>
      <w:r w:rsidRPr="0090617F">
        <w:rPr>
          <w:rFonts w:ascii="Times New Roman" w:eastAsia="Calibri" w:hAnsi="Times New Roman" w:cs="Times New Roman"/>
        </w:rPr>
        <w:t>облИУУ</w:t>
      </w:r>
      <w:proofErr w:type="spellEnd"/>
      <w:r w:rsidRPr="0090617F">
        <w:rPr>
          <w:rFonts w:ascii="Times New Roman" w:eastAsia="Calibri" w:hAnsi="Times New Roman" w:cs="Times New Roman"/>
        </w:rPr>
        <w:t>, 1996. - 36 с.</w:t>
      </w:r>
    </w:p>
    <w:p w14:paraId="77844900"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Уильямс, М. В авангарде джаза [Текст]/</w:t>
      </w:r>
      <w:proofErr w:type="spellStart"/>
      <w:r w:rsidRPr="0090617F">
        <w:rPr>
          <w:sz w:val="22"/>
          <w:szCs w:val="22"/>
        </w:rPr>
        <w:t>М.Уильямс</w:t>
      </w:r>
      <w:proofErr w:type="spellEnd"/>
      <w:r w:rsidRPr="0090617F">
        <w:rPr>
          <w:sz w:val="22"/>
          <w:szCs w:val="22"/>
        </w:rPr>
        <w:t xml:space="preserve"> – Америка, 1967.- 60с.</w:t>
      </w:r>
    </w:p>
    <w:p w14:paraId="28F17612"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proofErr w:type="spellStart"/>
      <w:r w:rsidRPr="0090617F">
        <w:rPr>
          <w:sz w:val="22"/>
          <w:szCs w:val="22"/>
        </w:rPr>
        <w:t>Феликсдал</w:t>
      </w:r>
      <w:proofErr w:type="spellEnd"/>
      <w:r w:rsidRPr="0090617F">
        <w:rPr>
          <w:sz w:val="22"/>
          <w:szCs w:val="22"/>
        </w:rPr>
        <w:t>, Б. Ритм, тело и душа [Текст]/</w:t>
      </w:r>
      <w:proofErr w:type="spellStart"/>
      <w:r w:rsidRPr="0090617F">
        <w:rPr>
          <w:sz w:val="22"/>
          <w:szCs w:val="22"/>
        </w:rPr>
        <w:t>Б.Феликсдал</w:t>
      </w:r>
      <w:proofErr w:type="spellEnd"/>
      <w:r w:rsidRPr="0090617F">
        <w:rPr>
          <w:sz w:val="22"/>
          <w:szCs w:val="22"/>
        </w:rPr>
        <w:t xml:space="preserve"> – Москва: «Искусство», журнал «Балет» № 2, 1996.</w:t>
      </w:r>
    </w:p>
    <w:p w14:paraId="524B47C3" w14:textId="46A621CC" w:rsidR="0090617F" w:rsidRPr="0090617F" w:rsidRDefault="0090617F" w:rsidP="00EF2681">
      <w:pPr>
        <w:pStyle w:val="a5"/>
        <w:numPr>
          <w:ilvl w:val="0"/>
          <w:numId w:val="127"/>
        </w:numPr>
        <w:tabs>
          <w:tab w:val="clear" w:pos="720"/>
          <w:tab w:val="num" w:pos="389"/>
          <w:tab w:val="left" w:pos="426"/>
        </w:tabs>
        <w:ind w:left="0" w:firstLine="0"/>
        <w:rPr>
          <w:sz w:val="22"/>
          <w:szCs w:val="22"/>
        </w:rPr>
      </w:pPr>
      <w:proofErr w:type="spellStart"/>
      <w:r w:rsidRPr="0090617F">
        <w:rPr>
          <w:sz w:val="22"/>
          <w:szCs w:val="22"/>
        </w:rPr>
        <w:t>Феликсдал</w:t>
      </w:r>
      <w:proofErr w:type="spellEnd"/>
      <w:r w:rsidRPr="0090617F">
        <w:rPr>
          <w:sz w:val="22"/>
          <w:szCs w:val="22"/>
        </w:rPr>
        <w:t>, Б. Современный джаз-танец в Европе [Текст]/</w:t>
      </w:r>
      <w:proofErr w:type="spellStart"/>
      <w:r w:rsidRPr="0090617F">
        <w:rPr>
          <w:sz w:val="22"/>
          <w:szCs w:val="22"/>
        </w:rPr>
        <w:t>Б.Феликсдал</w:t>
      </w:r>
      <w:proofErr w:type="spellEnd"/>
      <w:r w:rsidRPr="0090617F">
        <w:rPr>
          <w:sz w:val="22"/>
          <w:szCs w:val="22"/>
        </w:rPr>
        <w:t xml:space="preserve"> – Москва: «Искусство», журнал «Балет» № 1-2, 1995.</w:t>
      </w:r>
    </w:p>
    <w:p w14:paraId="2D0CD8A9"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Хореография [Текст]/Хореография – Кемерово: ОЦДОД, 2002. - 98с.</w:t>
      </w:r>
    </w:p>
    <w:p w14:paraId="60E0968C"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 xml:space="preserve">Хрипкова, А.Г. Возрастная физиология и школьная гигиена: пособие для студентов </w:t>
      </w:r>
      <w:proofErr w:type="spellStart"/>
      <w:r w:rsidRPr="0090617F">
        <w:rPr>
          <w:sz w:val="22"/>
          <w:szCs w:val="22"/>
        </w:rPr>
        <w:t>пед</w:t>
      </w:r>
      <w:proofErr w:type="spellEnd"/>
      <w:r w:rsidRPr="0090617F">
        <w:rPr>
          <w:sz w:val="22"/>
          <w:szCs w:val="22"/>
        </w:rPr>
        <w:t xml:space="preserve">. </w:t>
      </w:r>
      <w:proofErr w:type="spellStart"/>
      <w:r w:rsidRPr="0090617F">
        <w:rPr>
          <w:sz w:val="22"/>
          <w:szCs w:val="22"/>
        </w:rPr>
        <w:t>инст</w:t>
      </w:r>
      <w:proofErr w:type="spellEnd"/>
      <w:r w:rsidRPr="0090617F">
        <w:rPr>
          <w:sz w:val="22"/>
          <w:szCs w:val="22"/>
        </w:rPr>
        <w:t>-в [Текст]/</w:t>
      </w:r>
      <w:proofErr w:type="spellStart"/>
      <w:r w:rsidRPr="0090617F">
        <w:rPr>
          <w:sz w:val="22"/>
          <w:szCs w:val="22"/>
        </w:rPr>
        <w:t>А.Г.Хрипкова</w:t>
      </w:r>
      <w:proofErr w:type="spellEnd"/>
      <w:r w:rsidRPr="0090617F">
        <w:rPr>
          <w:sz w:val="22"/>
          <w:szCs w:val="22"/>
        </w:rPr>
        <w:t xml:space="preserve">, </w:t>
      </w:r>
      <w:proofErr w:type="spellStart"/>
      <w:r w:rsidRPr="0090617F">
        <w:rPr>
          <w:sz w:val="22"/>
          <w:szCs w:val="22"/>
        </w:rPr>
        <w:t>М.В.Антропова</w:t>
      </w:r>
      <w:proofErr w:type="spellEnd"/>
      <w:r w:rsidRPr="0090617F">
        <w:rPr>
          <w:sz w:val="22"/>
          <w:szCs w:val="22"/>
        </w:rPr>
        <w:t xml:space="preserve">, </w:t>
      </w:r>
      <w:proofErr w:type="spellStart"/>
      <w:r w:rsidRPr="0090617F">
        <w:rPr>
          <w:sz w:val="22"/>
          <w:szCs w:val="22"/>
        </w:rPr>
        <w:t>Д.А.Фарбер</w:t>
      </w:r>
      <w:proofErr w:type="spellEnd"/>
      <w:r w:rsidRPr="0090617F">
        <w:rPr>
          <w:sz w:val="22"/>
          <w:szCs w:val="22"/>
        </w:rPr>
        <w:t xml:space="preserve"> – М.: «Просвещение», 1990. - 319с.</w:t>
      </w:r>
    </w:p>
    <w:p w14:paraId="22FC59D2"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proofErr w:type="spellStart"/>
      <w:r w:rsidRPr="0090617F">
        <w:rPr>
          <w:sz w:val="22"/>
          <w:szCs w:val="22"/>
        </w:rPr>
        <w:t>Шадриков</w:t>
      </w:r>
      <w:proofErr w:type="spellEnd"/>
      <w:r w:rsidRPr="0090617F">
        <w:rPr>
          <w:sz w:val="22"/>
          <w:szCs w:val="22"/>
        </w:rPr>
        <w:t>, В.Д. Способности, одаренность, талант [Текст]/</w:t>
      </w:r>
      <w:proofErr w:type="spellStart"/>
      <w:r w:rsidRPr="0090617F">
        <w:rPr>
          <w:sz w:val="22"/>
          <w:szCs w:val="22"/>
        </w:rPr>
        <w:t>В.Д.Шадриков</w:t>
      </w:r>
      <w:proofErr w:type="spellEnd"/>
      <w:r w:rsidRPr="0090617F">
        <w:rPr>
          <w:sz w:val="22"/>
          <w:szCs w:val="22"/>
        </w:rPr>
        <w:t xml:space="preserve"> – М.: «Просвещение», 1991. - 210с.</w:t>
      </w:r>
    </w:p>
    <w:p w14:paraId="460E826A"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Шереметьевская, Н.В. Танец на эстраде [Текст]/</w:t>
      </w:r>
      <w:proofErr w:type="spellStart"/>
      <w:r w:rsidRPr="0090617F">
        <w:rPr>
          <w:sz w:val="22"/>
          <w:szCs w:val="22"/>
        </w:rPr>
        <w:t>Н.В.Шереметьевская</w:t>
      </w:r>
      <w:proofErr w:type="spellEnd"/>
      <w:r w:rsidRPr="0090617F">
        <w:rPr>
          <w:sz w:val="22"/>
          <w:szCs w:val="22"/>
        </w:rPr>
        <w:t xml:space="preserve"> – М.: «Искусство», 1985.- с.153-184, с.287-311</w:t>
      </w:r>
    </w:p>
    <w:p w14:paraId="35ADEE08"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Шостакович, Д. Серьезные проблемы легких жанров [Текст]/</w:t>
      </w:r>
      <w:proofErr w:type="spellStart"/>
      <w:r w:rsidRPr="0090617F">
        <w:rPr>
          <w:sz w:val="22"/>
          <w:szCs w:val="22"/>
        </w:rPr>
        <w:t>Д.Шостакович</w:t>
      </w:r>
      <w:proofErr w:type="spellEnd"/>
      <w:r w:rsidRPr="0090617F">
        <w:rPr>
          <w:sz w:val="22"/>
          <w:szCs w:val="22"/>
        </w:rPr>
        <w:t>– М.: «Искусство», 1962.- с. 12-36</w:t>
      </w:r>
    </w:p>
    <w:p w14:paraId="6C91745B" w14:textId="77777777" w:rsidR="0090617F" w:rsidRPr="0090617F" w:rsidRDefault="0090617F" w:rsidP="00EF2681">
      <w:pPr>
        <w:pStyle w:val="a5"/>
        <w:numPr>
          <w:ilvl w:val="0"/>
          <w:numId w:val="127"/>
        </w:numPr>
        <w:tabs>
          <w:tab w:val="clear" w:pos="720"/>
          <w:tab w:val="num" w:pos="389"/>
          <w:tab w:val="left" w:pos="426"/>
        </w:tabs>
        <w:ind w:left="0" w:firstLine="0"/>
        <w:rPr>
          <w:sz w:val="22"/>
          <w:szCs w:val="22"/>
        </w:rPr>
      </w:pPr>
      <w:r w:rsidRPr="0090617F">
        <w:rPr>
          <w:sz w:val="22"/>
          <w:szCs w:val="22"/>
        </w:rPr>
        <w:t>Эндрюс, Тед. Магия танца [Текст]/Тед Эндрюс – Москва: «</w:t>
      </w:r>
      <w:r w:rsidRPr="0090617F">
        <w:rPr>
          <w:sz w:val="22"/>
          <w:szCs w:val="22"/>
          <w:lang w:val="en-US"/>
        </w:rPr>
        <w:t>REFL</w:t>
      </w:r>
      <w:r w:rsidRPr="0090617F">
        <w:rPr>
          <w:sz w:val="22"/>
          <w:szCs w:val="22"/>
        </w:rPr>
        <w:t>-</w:t>
      </w:r>
      <w:r w:rsidRPr="0090617F">
        <w:rPr>
          <w:sz w:val="22"/>
          <w:szCs w:val="22"/>
          <w:lang w:val="en-US"/>
        </w:rPr>
        <w:t>book</w:t>
      </w:r>
      <w:r w:rsidRPr="0090617F">
        <w:rPr>
          <w:sz w:val="22"/>
          <w:szCs w:val="22"/>
        </w:rPr>
        <w:t>», Киев: «</w:t>
      </w:r>
      <w:proofErr w:type="spellStart"/>
      <w:r w:rsidRPr="0090617F">
        <w:rPr>
          <w:sz w:val="22"/>
          <w:szCs w:val="22"/>
        </w:rPr>
        <w:t>Ваклер</w:t>
      </w:r>
      <w:proofErr w:type="spellEnd"/>
      <w:r w:rsidRPr="0090617F">
        <w:rPr>
          <w:sz w:val="22"/>
          <w:szCs w:val="22"/>
        </w:rPr>
        <w:t xml:space="preserve">», 1996. - 256с. </w:t>
      </w:r>
    </w:p>
    <w:p w14:paraId="2329C3E4" w14:textId="77777777" w:rsidR="00252705" w:rsidRDefault="00252705" w:rsidP="00252705">
      <w:pPr>
        <w:pStyle w:val="af1"/>
        <w:tabs>
          <w:tab w:val="left" w:pos="426"/>
        </w:tabs>
        <w:spacing w:after="0" w:line="240" w:lineRule="auto"/>
        <w:ind w:left="0"/>
        <w:jc w:val="both"/>
        <w:rPr>
          <w:rFonts w:ascii="Times New Roman" w:eastAsia="Calibri" w:hAnsi="Times New Roman" w:cs="Times New Roman"/>
        </w:rPr>
      </w:pPr>
    </w:p>
    <w:p w14:paraId="144CCCFC" w14:textId="77777777" w:rsidR="00252705" w:rsidRDefault="00252705" w:rsidP="00252705">
      <w:pPr>
        <w:pStyle w:val="af1"/>
        <w:tabs>
          <w:tab w:val="num" w:pos="389"/>
          <w:tab w:val="left" w:pos="426"/>
        </w:tabs>
        <w:spacing w:after="0" w:line="240" w:lineRule="auto"/>
        <w:ind w:left="0"/>
        <w:jc w:val="both"/>
        <w:rPr>
          <w:rFonts w:ascii="Times New Roman" w:eastAsia="Calibri" w:hAnsi="Times New Roman" w:cs="Times New Roman"/>
        </w:rPr>
      </w:pPr>
      <w:r>
        <w:rPr>
          <w:rFonts w:ascii="Times New Roman" w:eastAsia="Calibri" w:hAnsi="Times New Roman" w:cs="Times New Roman"/>
        </w:rPr>
        <w:t>Видеоматериалы:</w:t>
      </w:r>
    </w:p>
    <w:p w14:paraId="61609A24" w14:textId="77777777" w:rsidR="0090617F" w:rsidRPr="0090617F" w:rsidRDefault="0090617F" w:rsidP="00EF2681">
      <w:pPr>
        <w:pStyle w:val="af1"/>
        <w:numPr>
          <w:ilvl w:val="0"/>
          <w:numId w:val="151"/>
        </w:numPr>
        <w:tabs>
          <w:tab w:val="clear" w:pos="720"/>
          <w:tab w:val="num"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Александрова, Н.А. Танец модерн: пособие для начинающих [Видеозапись]/ </w:t>
      </w:r>
      <w:proofErr w:type="spellStart"/>
      <w:r w:rsidRPr="0090617F">
        <w:rPr>
          <w:rFonts w:ascii="Times New Roman" w:eastAsia="Calibri" w:hAnsi="Times New Roman" w:cs="Times New Roman"/>
        </w:rPr>
        <w:t>Н.А.Алесандрова</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В.А.Голубева</w:t>
      </w:r>
      <w:proofErr w:type="spellEnd"/>
      <w:r w:rsidRPr="0090617F">
        <w:rPr>
          <w:rFonts w:ascii="Times New Roman" w:eastAsia="Calibri" w:hAnsi="Times New Roman" w:cs="Times New Roman"/>
        </w:rPr>
        <w:t xml:space="preserve"> – СПб: «Лань», «ПЛАНЕТА МУЗЫКИ», 2007</w:t>
      </w:r>
    </w:p>
    <w:p w14:paraId="52063291" w14:textId="77777777" w:rsidR="0090617F" w:rsidRPr="0090617F" w:rsidRDefault="0090617F" w:rsidP="00EF2681">
      <w:pPr>
        <w:pStyle w:val="af1"/>
        <w:numPr>
          <w:ilvl w:val="0"/>
          <w:numId w:val="151"/>
        </w:numPr>
        <w:tabs>
          <w:tab w:val="num"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Весь этот джаз с Ольгой </w:t>
      </w:r>
      <w:proofErr w:type="spellStart"/>
      <w:r w:rsidRPr="0090617F">
        <w:rPr>
          <w:rFonts w:ascii="Times New Roman" w:eastAsia="Calibri" w:hAnsi="Times New Roman" w:cs="Times New Roman"/>
        </w:rPr>
        <w:t>Бардышевой</w:t>
      </w:r>
      <w:proofErr w:type="spellEnd"/>
      <w:r w:rsidRPr="0090617F">
        <w:rPr>
          <w:rFonts w:ascii="Times New Roman" w:eastAsia="Calibri" w:hAnsi="Times New Roman" w:cs="Times New Roman"/>
        </w:rPr>
        <w:t xml:space="preserve">: джаз, модерн, </w:t>
      </w:r>
      <w:proofErr w:type="spellStart"/>
      <w:r w:rsidRPr="0090617F">
        <w:rPr>
          <w:rFonts w:ascii="Times New Roman" w:eastAsia="Calibri" w:hAnsi="Times New Roman" w:cs="Times New Roman"/>
        </w:rPr>
        <w:t>афро</w:t>
      </w:r>
      <w:proofErr w:type="spellEnd"/>
      <w:r w:rsidRPr="0090617F">
        <w:rPr>
          <w:rFonts w:ascii="Times New Roman" w:eastAsia="Calibri" w:hAnsi="Times New Roman" w:cs="Times New Roman"/>
        </w:rPr>
        <w:t xml:space="preserve"> джаз, </w:t>
      </w:r>
      <w:proofErr w:type="spellStart"/>
      <w:r w:rsidRPr="0090617F">
        <w:rPr>
          <w:rFonts w:ascii="Times New Roman" w:eastAsia="Calibri" w:hAnsi="Times New Roman" w:cs="Times New Roman"/>
        </w:rPr>
        <w:t>латина</w:t>
      </w:r>
      <w:proofErr w:type="spellEnd"/>
      <w:r w:rsidRPr="0090617F">
        <w:rPr>
          <w:rFonts w:ascii="Times New Roman" w:eastAsia="Calibri" w:hAnsi="Times New Roman" w:cs="Times New Roman"/>
        </w:rPr>
        <w:t xml:space="preserve"> [Видеозапись]/</w:t>
      </w:r>
      <w:proofErr w:type="spellStart"/>
      <w:r w:rsidRPr="0090617F">
        <w:rPr>
          <w:rFonts w:ascii="Times New Roman" w:eastAsia="Calibri" w:hAnsi="Times New Roman" w:cs="Times New Roman"/>
        </w:rPr>
        <w:t>О.Бардышева</w:t>
      </w:r>
      <w:proofErr w:type="spellEnd"/>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rPr>
        <w:t>Д.Быков</w:t>
      </w:r>
      <w:proofErr w:type="spellEnd"/>
      <w:r w:rsidRPr="0090617F">
        <w:rPr>
          <w:rFonts w:ascii="Times New Roman" w:eastAsia="Calibri" w:hAnsi="Times New Roman" w:cs="Times New Roman"/>
        </w:rPr>
        <w:t xml:space="preserve"> – М.: «Видео Мастер», 2005.</w:t>
      </w:r>
    </w:p>
    <w:p w14:paraId="52CEB632" w14:textId="77777777" w:rsidR="0090617F" w:rsidRPr="0090617F" w:rsidRDefault="0090617F" w:rsidP="00EF2681">
      <w:pPr>
        <w:pStyle w:val="af1"/>
        <w:numPr>
          <w:ilvl w:val="0"/>
          <w:numId w:val="151"/>
        </w:numPr>
        <w:tabs>
          <w:tab w:val="num"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Концерт шоу-балета «Тодес» [Видеозапись]/ Концерт шоу-балета «Тодес» – М., 2000.</w:t>
      </w:r>
    </w:p>
    <w:p w14:paraId="5F308DFB" w14:textId="77777777" w:rsidR="0090617F" w:rsidRPr="0090617F" w:rsidRDefault="0090617F" w:rsidP="00EF2681">
      <w:pPr>
        <w:pStyle w:val="af1"/>
        <w:numPr>
          <w:ilvl w:val="0"/>
          <w:numId w:val="151"/>
        </w:numPr>
        <w:tabs>
          <w:tab w:val="num"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Мастер-класс: джаз, модерн- Пига (Франция) [Видеозапись]/3-я Всемирная Танцевальная Конвенция – М.: ОРТО, 2006.</w:t>
      </w:r>
    </w:p>
    <w:p w14:paraId="64C3ACA6" w14:textId="77777777" w:rsidR="0090617F" w:rsidRPr="0090617F" w:rsidRDefault="0090617F" w:rsidP="00EF2681">
      <w:pPr>
        <w:pStyle w:val="af1"/>
        <w:numPr>
          <w:ilvl w:val="0"/>
          <w:numId w:val="151"/>
        </w:numPr>
        <w:tabs>
          <w:tab w:val="num"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Мастер-класс №1: модерн- </w:t>
      </w:r>
      <w:proofErr w:type="spellStart"/>
      <w:r w:rsidRPr="0090617F">
        <w:rPr>
          <w:rFonts w:ascii="Times New Roman" w:eastAsia="Calibri" w:hAnsi="Times New Roman" w:cs="Times New Roman"/>
          <w:lang w:val="en-US"/>
        </w:rPr>
        <w:t>Erkko</w:t>
      </w:r>
      <w:proofErr w:type="spellEnd"/>
      <w:r w:rsidRPr="0090617F">
        <w:rPr>
          <w:rFonts w:ascii="Times New Roman" w:eastAsia="Calibri" w:hAnsi="Times New Roman" w:cs="Times New Roman"/>
        </w:rPr>
        <w:t xml:space="preserve"> </w:t>
      </w:r>
      <w:r w:rsidRPr="0090617F">
        <w:rPr>
          <w:rFonts w:ascii="Times New Roman" w:eastAsia="Calibri" w:hAnsi="Times New Roman" w:cs="Times New Roman"/>
          <w:lang w:val="en-US"/>
        </w:rPr>
        <w:t>Pia</w:t>
      </w:r>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lang w:val="en-US"/>
        </w:rPr>
        <w:t>Kaisa</w:t>
      </w:r>
      <w:proofErr w:type="spellEnd"/>
      <w:r w:rsidRPr="0090617F">
        <w:rPr>
          <w:rFonts w:ascii="Times New Roman" w:eastAsia="Calibri" w:hAnsi="Times New Roman" w:cs="Times New Roman"/>
        </w:rPr>
        <w:t xml:space="preserve"> (Финляндия) [Видеозапись]/6-й Международный Конгресс «Танцевальная Трилогия» – М.: ОРТО, 2007.</w:t>
      </w:r>
    </w:p>
    <w:p w14:paraId="41C34DAC" w14:textId="77777777" w:rsidR="0090617F" w:rsidRPr="0090617F" w:rsidRDefault="0090617F" w:rsidP="00EF2681">
      <w:pPr>
        <w:pStyle w:val="af1"/>
        <w:numPr>
          <w:ilvl w:val="0"/>
          <w:numId w:val="151"/>
        </w:numPr>
        <w:tabs>
          <w:tab w:val="num"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Мастер-класс №2: модерн- </w:t>
      </w:r>
      <w:proofErr w:type="spellStart"/>
      <w:r w:rsidRPr="0090617F">
        <w:rPr>
          <w:rFonts w:ascii="Times New Roman" w:eastAsia="Calibri" w:hAnsi="Times New Roman" w:cs="Times New Roman"/>
          <w:lang w:val="en-US"/>
        </w:rPr>
        <w:t>Erkko</w:t>
      </w:r>
      <w:proofErr w:type="spellEnd"/>
      <w:r w:rsidRPr="0090617F">
        <w:rPr>
          <w:rFonts w:ascii="Times New Roman" w:eastAsia="Calibri" w:hAnsi="Times New Roman" w:cs="Times New Roman"/>
        </w:rPr>
        <w:t xml:space="preserve"> </w:t>
      </w:r>
      <w:r w:rsidRPr="0090617F">
        <w:rPr>
          <w:rFonts w:ascii="Times New Roman" w:eastAsia="Calibri" w:hAnsi="Times New Roman" w:cs="Times New Roman"/>
          <w:lang w:val="en-US"/>
        </w:rPr>
        <w:t>Pia</w:t>
      </w:r>
      <w:r w:rsidRPr="0090617F">
        <w:rPr>
          <w:rFonts w:ascii="Times New Roman" w:eastAsia="Calibri" w:hAnsi="Times New Roman" w:cs="Times New Roman"/>
        </w:rPr>
        <w:t xml:space="preserve"> </w:t>
      </w:r>
      <w:proofErr w:type="spellStart"/>
      <w:r w:rsidRPr="0090617F">
        <w:rPr>
          <w:rFonts w:ascii="Times New Roman" w:eastAsia="Calibri" w:hAnsi="Times New Roman" w:cs="Times New Roman"/>
          <w:lang w:val="en-US"/>
        </w:rPr>
        <w:t>Kaisa</w:t>
      </w:r>
      <w:proofErr w:type="spellEnd"/>
      <w:r w:rsidRPr="0090617F">
        <w:rPr>
          <w:rFonts w:ascii="Times New Roman" w:eastAsia="Calibri" w:hAnsi="Times New Roman" w:cs="Times New Roman"/>
        </w:rPr>
        <w:t xml:space="preserve"> (Финляндия) [Видеозапись]/6-й Международный Конгресс «Танцевальная Трилогия» – М.: ОРТО, 2007.</w:t>
      </w:r>
    </w:p>
    <w:p w14:paraId="7C879280" w14:textId="77777777" w:rsidR="0090617F" w:rsidRPr="0090617F" w:rsidRDefault="0090617F" w:rsidP="00EF2681">
      <w:pPr>
        <w:pStyle w:val="af1"/>
        <w:numPr>
          <w:ilvl w:val="0"/>
          <w:numId w:val="151"/>
        </w:numPr>
        <w:tabs>
          <w:tab w:val="num"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 xml:space="preserve">Мастер-класс: джаз- Ирина </w:t>
      </w:r>
      <w:proofErr w:type="spellStart"/>
      <w:r w:rsidRPr="0090617F">
        <w:rPr>
          <w:rFonts w:ascii="Times New Roman" w:eastAsia="Calibri" w:hAnsi="Times New Roman" w:cs="Times New Roman"/>
        </w:rPr>
        <w:t>Парчина</w:t>
      </w:r>
      <w:proofErr w:type="spellEnd"/>
      <w:r w:rsidRPr="0090617F">
        <w:rPr>
          <w:rFonts w:ascii="Times New Roman" w:eastAsia="Calibri" w:hAnsi="Times New Roman" w:cs="Times New Roman"/>
        </w:rPr>
        <w:t xml:space="preserve"> [Видеозапись]/6-й Международный Конгресс «Танцевальная Трилогия» – М.: ОРТО, 2007.</w:t>
      </w:r>
    </w:p>
    <w:p w14:paraId="780C4297" w14:textId="77777777" w:rsidR="0090617F" w:rsidRPr="0090617F" w:rsidRDefault="0090617F" w:rsidP="00EF2681">
      <w:pPr>
        <w:pStyle w:val="af1"/>
        <w:numPr>
          <w:ilvl w:val="0"/>
          <w:numId w:val="151"/>
        </w:numPr>
        <w:tabs>
          <w:tab w:val="num" w:pos="284"/>
        </w:tabs>
        <w:spacing w:after="0" w:line="240" w:lineRule="auto"/>
        <w:ind w:left="0" w:firstLine="0"/>
        <w:jc w:val="both"/>
        <w:rPr>
          <w:rFonts w:ascii="Times New Roman" w:eastAsia="Calibri" w:hAnsi="Times New Roman" w:cs="Times New Roman"/>
        </w:rPr>
      </w:pPr>
      <w:r w:rsidRPr="0090617F">
        <w:rPr>
          <w:rFonts w:ascii="Times New Roman" w:eastAsia="Calibri" w:hAnsi="Times New Roman" w:cs="Times New Roman"/>
        </w:rPr>
        <w:t>Открытые занятия, семинары по джаз-танцу [Видеозапись]/Открытые занятия, семинары по джаз- танцу – 1996-1999,2008.</w:t>
      </w:r>
    </w:p>
    <w:p w14:paraId="09639212" w14:textId="77777777" w:rsidR="0090617F" w:rsidRPr="0090617F" w:rsidRDefault="0090617F" w:rsidP="00EF2681">
      <w:pPr>
        <w:pStyle w:val="af1"/>
        <w:numPr>
          <w:ilvl w:val="0"/>
          <w:numId w:val="151"/>
        </w:numPr>
        <w:tabs>
          <w:tab w:val="num" w:pos="284"/>
        </w:tabs>
        <w:spacing w:after="0" w:line="240" w:lineRule="auto"/>
        <w:ind w:left="0" w:firstLine="0"/>
        <w:jc w:val="both"/>
        <w:rPr>
          <w:rFonts w:ascii="Times New Roman" w:eastAsia="Calibri" w:hAnsi="Times New Roman" w:cs="Times New Roman"/>
        </w:rPr>
      </w:pPr>
      <w:proofErr w:type="spellStart"/>
      <w:r w:rsidRPr="0090617F">
        <w:rPr>
          <w:rFonts w:ascii="Times New Roman" w:eastAsia="Calibri" w:hAnsi="Times New Roman" w:cs="Times New Roman"/>
        </w:rPr>
        <w:t>Риверданс</w:t>
      </w:r>
      <w:proofErr w:type="spellEnd"/>
      <w:r w:rsidRPr="0090617F">
        <w:rPr>
          <w:rFonts w:ascii="Times New Roman" w:eastAsia="Calibri" w:hAnsi="Times New Roman" w:cs="Times New Roman"/>
        </w:rPr>
        <w:t xml:space="preserve">. Шотландия [Видеозапись]/ танцевальное шоу </w:t>
      </w:r>
      <w:proofErr w:type="spellStart"/>
      <w:r w:rsidRPr="0090617F">
        <w:rPr>
          <w:rFonts w:ascii="Times New Roman" w:eastAsia="Calibri" w:hAnsi="Times New Roman" w:cs="Times New Roman"/>
        </w:rPr>
        <w:t>Риверданс</w:t>
      </w:r>
      <w:proofErr w:type="spellEnd"/>
      <w:r w:rsidRPr="0090617F">
        <w:rPr>
          <w:rFonts w:ascii="Times New Roman" w:eastAsia="Calibri" w:hAnsi="Times New Roman" w:cs="Times New Roman"/>
        </w:rPr>
        <w:t xml:space="preserve"> – М., 2000.</w:t>
      </w:r>
    </w:p>
    <w:p w14:paraId="4BE76FB7" w14:textId="77777777" w:rsidR="0090617F" w:rsidRPr="0090617F" w:rsidRDefault="0090617F" w:rsidP="00EF2681">
      <w:pPr>
        <w:pStyle w:val="af1"/>
        <w:numPr>
          <w:ilvl w:val="0"/>
          <w:numId w:val="151"/>
        </w:numPr>
        <w:tabs>
          <w:tab w:val="num" w:pos="284"/>
        </w:tabs>
        <w:spacing w:after="0" w:line="240" w:lineRule="auto"/>
        <w:ind w:left="0" w:firstLine="0"/>
        <w:rPr>
          <w:rFonts w:ascii="Times New Roman" w:eastAsia="Calibri" w:hAnsi="Times New Roman" w:cs="Times New Roman"/>
        </w:rPr>
      </w:pPr>
      <w:r w:rsidRPr="0090617F">
        <w:rPr>
          <w:rFonts w:ascii="Times New Roman" w:eastAsia="Calibri" w:hAnsi="Times New Roman" w:cs="Times New Roman"/>
        </w:rPr>
        <w:t>Фестивали, конкурсы. [Видеозапись]/Фестивали, конкурсы – 1994-2007.</w:t>
      </w:r>
    </w:p>
    <w:p w14:paraId="08B59BA5" w14:textId="77777777" w:rsidR="0090617F" w:rsidRPr="0090617F" w:rsidRDefault="0090617F" w:rsidP="00EF2681">
      <w:pPr>
        <w:pStyle w:val="a5"/>
        <w:numPr>
          <w:ilvl w:val="0"/>
          <w:numId w:val="151"/>
        </w:numPr>
        <w:tabs>
          <w:tab w:val="num" w:pos="284"/>
        </w:tabs>
        <w:ind w:left="0" w:firstLine="0"/>
        <w:rPr>
          <w:sz w:val="22"/>
          <w:szCs w:val="22"/>
        </w:rPr>
      </w:pPr>
      <w:r w:rsidRPr="0090617F">
        <w:rPr>
          <w:sz w:val="22"/>
          <w:szCs w:val="22"/>
        </w:rPr>
        <w:t xml:space="preserve">Чемпионат мира по джазу. Кубки мира по модерну и балету (Орландо. США) [Видеозапись]/Всемирная танцевальная олимпиада – М.: ОРТО, 2005. </w:t>
      </w:r>
    </w:p>
    <w:p w14:paraId="3A20CC74" w14:textId="77777777" w:rsidR="0090617F" w:rsidRPr="0090617F" w:rsidRDefault="0090617F" w:rsidP="00EF2681">
      <w:pPr>
        <w:pStyle w:val="a5"/>
        <w:numPr>
          <w:ilvl w:val="0"/>
          <w:numId w:val="151"/>
        </w:numPr>
        <w:tabs>
          <w:tab w:val="num" w:pos="284"/>
        </w:tabs>
        <w:ind w:left="0" w:firstLine="0"/>
        <w:rPr>
          <w:sz w:val="22"/>
          <w:szCs w:val="22"/>
          <w:lang w:val="en-US"/>
        </w:rPr>
      </w:pPr>
      <w:r w:rsidRPr="0090617F">
        <w:rPr>
          <w:sz w:val="22"/>
          <w:szCs w:val="22"/>
          <w:lang w:val="en-US"/>
        </w:rPr>
        <w:t>Carmen. THE CULLBERG BALLET [</w:t>
      </w:r>
      <w:r w:rsidRPr="0090617F">
        <w:rPr>
          <w:sz w:val="22"/>
          <w:szCs w:val="22"/>
        </w:rPr>
        <w:t>Видеозапись</w:t>
      </w:r>
      <w:r w:rsidRPr="0090617F">
        <w:rPr>
          <w:sz w:val="22"/>
          <w:szCs w:val="22"/>
          <w:lang w:val="en-US"/>
        </w:rPr>
        <w:t>]/</w:t>
      </w:r>
      <w:r w:rsidRPr="0090617F">
        <w:rPr>
          <w:sz w:val="22"/>
          <w:szCs w:val="22"/>
        </w:rPr>
        <w:t>танцевальный</w:t>
      </w:r>
      <w:r w:rsidRPr="0090617F">
        <w:rPr>
          <w:sz w:val="22"/>
          <w:szCs w:val="22"/>
          <w:lang w:val="en-US"/>
        </w:rPr>
        <w:t xml:space="preserve"> </w:t>
      </w:r>
      <w:r w:rsidRPr="0090617F">
        <w:rPr>
          <w:sz w:val="22"/>
          <w:szCs w:val="22"/>
        </w:rPr>
        <w:t>спектакль</w:t>
      </w:r>
      <w:r w:rsidRPr="0090617F">
        <w:rPr>
          <w:sz w:val="22"/>
          <w:szCs w:val="22"/>
          <w:lang w:val="en-US"/>
        </w:rPr>
        <w:t xml:space="preserve"> Recorded in Stockholm, 1996.</w:t>
      </w:r>
    </w:p>
    <w:p w14:paraId="17504ADF" w14:textId="77777777" w:rsidR="0090617F" w:rsidRPr="0090617F" w:rsidRDefault="0090617F" w:rsidP="00EF2681">
      <w:pPr>
        <w:pStyle w:val="a5"/>
        <w:numPr>
          <w:ilvl w:val="0"/>
          <w:numId w:val="151"/>
        </w:numPr>
        <w:tabs>
          <w:tab w:val="num" w:pos="284"/>
        </w:tabs>
        <w:ind w:left="0" w:firstLine="0"/>
        <w:rPr>
          <w:sz w:val="22"/>
          <w:szCs w:val="22"/>
          <w:lang w:val="en-US"/>
        </w:rPr>
      </w:pPr>
      <w:r w:rsidRPr="0090617F">
        <w:rPr>
          <w:sz w:val="22"/>
          <w:szCs w:val="22"/>
          <w:lang w:val="en-US"/>
        </w:rPr>
        <w:t>Dance is life, movement is life [</w:t>
      </w:r>
      <w:r w:rsidRPr="0090617F">
        <w:rPr>
          <w:sz w:val="22"/>
          <w:szCs w:val="22"/>
        </w:rPr>
        <w:t>Видеозапись</w:t>
      </w:r>
      <w:r w:rsidRPr="0090617F">
        <w:rPr>
          <w:sz w:val="22"/>
          <w:szCs w:val="22"/>
          <w:lang w:val="en-US"/>
        </w:rPr>
        <w:t>]/</w:t>
      </w:r>
      <w:r w:rsidRPr="0090617F">
        <w:rPr>
          <w:sz w:val="22"/>
          <w:szCs w:val="22"/>
        </w:rPr>
        <w:t>танцевальный</w:t>
      </w:r>
      <w:r w:rsidRPr="0090617F">
        <w:rPr>
          <w:sz w:val="22"/>
          <w:szCs w:val="22"/>
          <w:lang w:val="en-US"/>
        </w:rPr>
        <w:t xml:space="preserve"> </w:t>
      </w:r>
      <w:r w:rsidRPr="0090617F">
        <w:rPr>
          <w:sz w:val="22"/>
          <w:szCs w:val="22"/>
        </w:rPr>
        <w:t>спектакль</w:t>
      </w:r>
      <w:r w:rsidRPr="0090617F">
        <w:rPr>
          <w:sz w:val="22"/>
          <w:szCs w:val="22"/>
          <w:lang w:val="en-US"/>
        </w:rPr>
        <w:t xml:space="preserve"> </w:t>
      </w:r>
      <w:r w:rsidRPr="0090617F">
        <w:rPr>
          <w:sz w:val="22"/>
          <w:szCs w:val="22"/>
        </w:rPr>
        <w:t>с</w:t>
      </w:r>
      <w:r w:rsidRPr="0090617F">
        <w:rPr>
          <w:sz w:val="22"/>
          <w:szCs w:val="22"/>
          <w:lang w:val="en-US"/>
        </w:rPr>
        <w:t xml:space="preserve"> Sylvie </w:t>
      </w:r>
      <w:proofErr w:type="spellStart"/>
      <w:r w:rsidRPr="0090617F">
        <w:rPr>
          <w:sz w:val="22"/>
          <w:szCs w:val="22"/>
          <w:lang w:val="en-US"/>
        </w:rPr>
        <w:t>Guillem</w:t>
      </w:r>
      <w:proofErr w:type="spellEnd"/>
      <w:r w:rsidRPr="0090617F">
        <w:rPr>
          <w:sz w:val="22"/>
          <w:szCs w:val="22"/>
          <w:lang w:val="en-US"/>
        </w:rPr>
        <w:t>, 1998.</w:t>
      </w:r>
    </w:p>
    <w:p w14:paraId="7E55007C" w14:textId="77777777" w:rsidR="0090617F" w:rsidRPr="0090617F" w:rsidRDefault="0090617F" w:rsidP="00EF2681">
      <w:pPr>
        <w:pStyle w:val="a5"/>
        <w:numPr>
          <w:ilvl w:val="0"/>
          <w:numId w:val="151"/>
        </w:numPr>
        <w:tabs>
          <w:tab w:val="num" w:pos="284"/>
        </w:tabs>
        <w:ind w:left="0" w:firstLine="0"/>
        <w:rPr>
          <w:sz w:val="22"/>
          <w:szCs w:val="22"/>
        </w:rPr>
      </w:pPr>
      <w:r w:rsidRPr="0090617F">
        <w:rPr>
          <w:sz w:val="22"/>
          <w:szCs w:val="22"/>
          <w:lang w:val="en-US"/>
        </w:rPr>
        <w:t>Sleeping</w:t>
      </w:r>
      <w:r w:rsidRPr="0090617F">
        <w:rPr>
          <w:sz w:val="22"/>
          <w:szCs w:val="22"/>
        </w:rPr>
        <w:t xml:space="preserve"> </w:t>
      </w:r>
      <w:r w:rsidRPr="0090617F">
        <w:rPr>
          <w:sz w:val="22"/>
          <w:szCs w:val="22"/>
          <w:lang w:val="en-US"/>
        </w:rPr>
        <w:t>beauty</w:t>
      </w:r>
      <w:r w:rsidRPr="0090617F">
        <w:rPr>
          <w:sz w:val="22"/>
          <w:szCs w:val="22"/>
        </w:rPr>
        <w:t xml:space="preserve">.  </w:t>
      </w:r>
      <w:r w:rsidRPr="0090617F">
        <w:rPr>
          <w:sz w:val="22"/>
          <w:szCs w:val="22"/>
          <w:lang w:val="en-US"/>
        </w:rPr>
        <w:t>THE</w:t>
      </w:r>
      <w:r w:rsidRPr="0090617F">
        <w:rPr>
          <w:sz w:val="22"/>
          <w:szCs w:val="22"/>
        </w:rPr>
        <w:t xml:space="preserve"> </w:t>
      </w:r>
      <w:r w:rsidRPr="0090617F">
        <w:rPr>
          <w:sz w:val="22"/>
          <w:szCs w:val="22"/>
          <w:lang w:val="en-US"/>
        </w:rPr>
        <w:t>CULLBERG</w:t>
      </w:r>
      <w:r w:rsidRPr="0090617F">
        <w:rPr>
          <w:sz w:val="22"/>
          <w:szCs w:val="22"/>
        </w:rPr>
        <w:t xml:space="preserve"> </w:t>
      </w:r>
      <w:r w:rsidRPr="0090617F">
        <w:rPr>
          <w:sz w:val="22"/>
          <w:szCs w:val="22"/>
          <w:lang w:val="en-US"/>
        </w:rPr>
        <w:t>BALLET</w:t>
      </w:r>
      <w:r w:rsidRPr="0090617F">
        <w:rPr>
          <w:sz w:val="22"/>
          <w:szCs w:val="22"/>
        </w:rPr>
        <w:t xml:space="preserve"> [Видеозапись]/танцевальный спектакль</w:t>
      </w:r>
      <w:r w:rsidRPr="0090617F">
        <w:rPr>
          <w:sz w:val="22"/>
          <w:szCs w:val="22"/>
          <w:lang w:val="en-US"/>
        </w:rPr>
        <w:t>, 1999</w:t>
      </w:r>
      <w:r w:rsidRPr="0090617F">
        <w:rPr>
          <w:sz w:val="22"/>
          <w:szCs w:val="22"/>
        </w:rPr>
        <w:t>.</w:t>
      </w:r>
    </w:p>
    <w:p w14:paraId="1E008D16" w14:textId="77777777" w:rsidR="009B26E4" w:rsidRPr="0090617F" w:rsidRDefault="009B26E4" w:rsidP="0090617F">
      <w:pPr>
        <w:tabs>
          <w:tab w:val="left" w:pos="426"/>
        </w:tabs>
        <w:spacing w:after="0" w:line="240" w:lineRule="auto"/>
        <w:jc w:val="both"/>
        <w:rPr>
          <w:rFonts w:ascii="Times New Roman" w:hAnsi="Times New Roman" w:cs="Times New Roman"/>
        </w:rPr>
      </w:pPr>
    </w:p>
    <w:p w14:paraId="1631382C" w14:textId="77777777" w:rsidR="00626D47" w:rsidRDefault="00626D47" w:rsidP="0054625A">
      <w:pPr>
        <w:spacing w:after="0" w:line="240" w:lineRule="auto"/>
        <w:ind w:firstLine="567"/>
        <w:jc w:val="both"/>
        <w:rPr>
          <w:rFonts w:ascii="Times New Roman" w:hAnsi="Times New Roman" w:cs="Times New Roman"/>
        </w:rPr>
      </w:pPr>
    </w:p>
    <w:p w14:paraId="7944A5C8" w14:textId="77777777" w:rsidR="00252705" w:rsidRDefault="00252705" w:rsidP="0054625A">
      <w:pPr>
        <w:spacing w:after="0" w:line="240" w:lineRule="auto"/>
        <w:ind w:firstLine="567"/>
        <w:jc w:val="both"/>
        <w:rPr>
          <w:rFonts w:ascii="Times New Roman" w:hAnsi="Times New Roman" w:cs="Times New Roman"/>
        </w:rPr>
      </w:pPr>
    </w:p>
    <w:p w14:paraId="5998D387" w14:textId="77777777" w:rsidR="00252705" w:rsidRDefault="00252705" w:rsidP="0054625A">
      <w:pPr>
        <w:spacing w:after="0" w:line="240" w:lineRule="auto"/>
        <w:ind w:firstLine="567"/>
        <w:jc w:val="both"/>
        <w:rPr>
          <w:rFonts w:ascii="Times New Roman" w:hAnsi="Times New Roman" w:cs="Times New Roman"/>
        </w:rPr>
      </w:pPr>
    </w:p>
    <w:p w14:paraId="56F7D535" w14:textId="77777777" w:rsidR="00252705" w:rsidRDefault="00252705" w:rsidP="0054625A">
      <w:pPr>
        <w:spacing w:after="0" w:line="240" w:lineRule="auto"/>
        <w:ind w:firstLine="567"/>
        <w:jc w:val="both"/>
        <w:rPr>
          <w:rFonts w:ascii="Times New Roman" w:hAnsi="Times New Roman" w:cs="Times New Roman"/>
        </w:rPr>
      </w:pPr>
    </w:p>
    <w:p w14:paraId="7CBB330F" w14:textId="77777777" w:rsidR="00213599" w:rsidRDefault="00213599" w:rsidP="0054625A">
      <w:pPr>
        <w:spacing w:after="0" w:line="240" w:lineRule="auto"/>
        <w:ind w:firstLine="567"/>
        <w:jc w:val="both"/>
        <w:rPr>
          <w:rFonts w:ascii="Times New Roman" w:hAnsi="Times New Roman" w:cs="Times New Roman"/>
        </w:rPr>
      </w:pPr>
    </w:p>
    <w:p w14:paraId="34A2BA5D" w14:textId="77777777" w:rsidR="00213599" w:rsidRDefault="00213599" w:rsidP="0054625A">
      <w:pPr>
        <w:spacing w:after="0" w:line="240" w:lineRule="auto"/>
        <w:ind w:firstLine="567"/>
        <w:jc w:val="both"/>
        <w:rPr>
          <w:rFonts w:ascii="Times New Roman" w:hAnsi="Times New Roman" w:cs="Times New Roman"/>
        </w:rPr>
      </w:pPr>
    </w:p>
    <w:p w14:paraId="61D45B9F" w14:textId="77777777" w:rsidR="00787545" w:rsidRPr="0054625A" w:rsidRDefault="00787545" w:rsidP="0054625A">
      <w:pPr>
        <w:spacing w:after="0" w:line="240" w:lineRule="auto"/>
        <w:ind w:firstLine="567"/>
        <w:jc w:val="both"/>
        <w:rPr>
          <w:rFonts w:ascii="Times New Roman" w:hAnsi="Times New Roman" w:cs="Times New Roman"/>
        </w:rPr>
      </w:pPr>
    </w:p>
    <w:p w14:paraId="2ACBDACC" w14:textId="77777777" w:rsidR="00D80DC4" w:rsidRPr="00626D47" w:rsidRDefault="0054625A" w:rsidP="00D80DC4">
      <w:pPr>
        <w:spacing w:after="0" w:line="240" w:lineRule="auto"/>
        <w:ind w:firstLine="567"/>
        <w:jc w:val="center"/>
        <w:rPr>
          <w:rFonts w:ascii="Times New Roman" w:hAnsi="Times New Roman" w:cs="Times New Roman"/>
          <w:b/>
          <w:sz w:val="32"/>
          <w:szCs w:val="32"/>
        </w:rPr>
      </w:pPr>
      <w:r w:rsidRPr="00626D47">
        <w:rPr>
          <w:rFonts w:ascii="Times New Roman" w:hAnsi="Times New Roman" w:cs="Times New Roman"/>
          <w:b/>
          <w:sz w:val="32"/>
          <w:szCs w:val="32"/>
        </w:rPr>
        <w:lastRenderedPageBreak/>
        <w:t xml:space="preserve">VI. Система и критерии оценок </w:t>
      </w:r>
    </w:p>
    <w:p w14:paraId="69959D7F" w14:textId="77777777" w:rsidR="00626D47" w:rsidRDefault="0054625A" w:rsidP="00D80DC4">
      <w:pPr>
        <w:spacing w:after="0" w:line="240" w:lineRule="auto"/>
        <w:ind w:firstLine="567"/>
        <w:jc w:val="center"/>
        <w:rPr>
          <w:rFonts w:ascii="Times New Roman" w:hAnsi="Times New Roman" w:cs="Times New Roman"/>
          <w:b/>
          <w:sz w:val="32"/>
          <w:szCs w:val="32"/>
        </w:rPr>
      </w:pPr>
      <w:r w:rsidRPr="00626D47">
        <w:rPr>
          <w:rFonts w:ascii="Times New Roman" w:hAnsi="Times New Roman" w:cs="Times New Roman"/>
          <w:b/>
          <w:sz w:val="32"/>
          <w:szCs w:val="32"/>
        </w:rPr>
        <w:t xml:space="preserve">промежуточной и итоговой аттестации </w:t>
      </w:r>
    </w:p>
    <w:p w14:paraId="2BC805BA" w14:textId="77777777" w:rsidR="00D80DC4" w:rsidRPr="00626D47" w:rsidRDefault="0054625A" w:rsidP="00D80DC4">
      <w:pPr>
        <w:spacing w:after="0" w:line="240" w:lineRule="auto"/>
        <w:ind w:firstLine="567"/>
        <w:jc w:val="center"/>
        <w:rPr>
          <w:rFonts w:ascii="Times New Roman" w:hAnsi="Times New Roman" w:cs="Times New Roman"/>
          <w:b/>
          <w:sz w:val="32"/>
          <w:szCs w:val="32"/>
        </w:rPr>
      </w:pPr>
      <w:r w:rsidRPr="00626D47">
        <w:rPr>
          <w:rFonts w:ascii="Times New Roman" w:hAnsi="Times New Roman" w:cs="Times New Roman"/>
          <w:b/>
          <w:sz w:val="32"/>
          <w:szCs w:val="32"/>
        </w:rPr>
        <w:t>результатов освоения</w:t>
      </w:r>
    </w:p>
    <w:p w14:paraId="33907C53" w14:textId="77777777" w:rsidR="00D80DC4" w:rsidRPr="00626D47" w:rsidRDefault="0054625A" w:rsidP="00D80DC4">
      <w:pPr>
        <w:spacing w:after="0" w:line="240" w:lineRule="auto"/>
        <w:ind w:firstLine="567"/>
        <w:jc w:val="center"/>
        <w:rPr>
          <w:rFonts w:ascii="Times New Roman" w:hAnsi="Times New Roman" w:cs="Times New Roman"/>
          <w:b/>
          <w:sz w:val="32"/>
          <w:szCs w:val="32"/>
        </w:rPr>
      </w:pPr>
      <w:r w:rsidRPr="00626D47">
        <w:rPr>
          <w:rFonts w:ascii="Times New Roman" w:hAnsi="Times New Roman" w:cs="Times New Roman"/>
          <w:b/>
          <w:sz w:val="32"/>
          <w:szCs w:val="32"/>
        </w:rPr>
        <w:t xml:space="preserve"> образовательной программы обучающимися</w:t>
      </w:r>
    </w:p>
    <w:p w14:paraId="48FE4821" w14:textId="77777777" w:rsidR="00D80DC4" w:rsidRDefault="00D80DC4" w:rsidP="0054625A">
      <w:pPr>
        <w:spacing w:after="0" w:line="240" w:lineRule="auto"/>
        <w:ind w:firstLine="567"/>
        <w:jc w:val="both"/>
        <w:rPr>
          <w:rFonts w:ascii="Times New Roman" w:hAnsi="Times New Roman" w:cs="Times New Roman"/>
        </w:rPr>
      </w:pPr>
    </w:p>
    <w:p w14:paraId="5E21FADE" w14:textId="77777777" w:rsidR="00DC0D7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Оценка качества реализации программы </w:t>
      </w:r>
      <w:r w:rsidR="00A76EFD">
        <w:rPr>
          <w:rFonts w:ascii="Times New Roman" w:hAnsi="Times New Roman" w:cs="Times New Roman"/>
        </w:rPr>
        <w:t>«</w:t>
      </w:r>
      <w:r w:rsidRPr="0054625A">
        <w:rPr>
          <w:rFonts w:ascii="Times New Roman" w:hAnsi="Times New Roman" w:cs="Times New Roman"/>
        </w:rPr>
        <w:t>Хореографическое творчество</w:t>
      </w:r>
      <w:r w:rsidR="00A76EFD">
        <w:rPr>
          <w:rFonts w:ascii="Times New Roman" w:hAnsi="Times New Roman" w:cs="Times New Roman"/>
        </w:rPr>
        <w:t>»</w:t>
      </w:r>
      <w:r w:rsidRPr="0054625A">
        <w:rPr>
          <w:rFonts w:ascii="Times New Roman" w:hAnsi="Times New Roman" w:cs="Times New Roman"/>
        </w:rPr>
        <w:t xml:space="preserve"> включает в себя текущий контроль успеваемости, промежуточную и итоговую аттестацию обучающихся. </w:t>
      </w:r>
    </w:p>
    <w:p w14:paraId="58A21188" w14:textId="77777777" w:rsidR="00DC0D7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качестве средств текущего контроля успеваемости могут использоваться контрольные работы, устные опросы, письменные работы, тестирование, концерты, просмотры. Текущий контроль успеваемости обучающихся проводится в счет аудиторного времени, предусмотренного на учебный предмет. </w:t>
      </w:r>
    </w:p>
    <w:p w14:paraId="5C87640C" w14:textId="77777777" w:rsidR="00DC0D7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Промежуточная аттестация проводится в форме контрольных уроков, зачетов и экзаменов. Контрольные уроки, зачеты и экзамены могут проходить в виде письменных работ, устных опросов, просмотров концертных номеров.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Экзамены проводятся за пределами аудиторных учебных занятий. </w:t>
      </w:r>
    </w:p>
    <w:p w14:paraId="511611CD" w14:textId="77777777" w:rsidR="00DC0D7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завершении изучения учебных предметов по итогам промежуточной аттестации обучающимся выставляется оценка, которая заносится в свидетельство об окончании школы. </w:t>
      </w:r>
    </w:p>
    <w:p w14:paraId="56B5BF76" w14:textId="473936D9" w:rsidR="00DC0D7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По окончании полугодий учебного года, как правило, оценки выставляются по каждому учебному предмету. Оценки обучающимся могут выставляться и по окончании четверти</w:t>
      </w:r>
      <w:r w:rsidR="00B21C9E">
        <w:rPr>
          <w:rFonts w:ascii="Times New Roman" w:hAnsi="Times New Roman" w:cs="Times New Roman"/>
        </w:rPr>
        <w:t>/ триместра</w:t>
      </w:r>
      <w:r w:rsidRPr="0054625A">
        <w:rPr>
          <w:rFonts w:ascii="Times New Roman" w:hAnsi="Times New Roman" w:cs="Times New Roman"/>
        </w:rPr>
        <w:t xml:space="preserve">. </w:t>
      </w:r>
    </w:p>
    <w:p w14:paraId="157EF17B" w14:textId="77777777" w:rsidR="00DC0D7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Итоговая аттестация проводится в форме выпускных экзаменов: </w:t>
      </w:r>
    </w:p>
    <w:p w14:paraId="4202A678" w14:textId="77777777" w:rsidR="00DC0D74" w:rsidRDefault="0054625A" w:rsidP="00DC0D74">
      <w:pPr>
        <w:spacing w:after="0" w:line="240" w:lineRule="auto"/>
        <w:jc w:val="both"/>
        <w:rPr>
          <w:rFonts w:ascii="Times New Roman" w:hAnsi="Times New Roman" w:cs="Times New Roman"/>
        </w:rPr>
      </w:pPr>
      <w:r w:rsidRPr="0054625A">
        <w:rPr>
          <w:rFonts w:ascii="Times New Roman" w:hAnsi="Times New Roman" w:cs="Times New Roman"/>
        </w:rPr>
        <w:t xml:space="preserve">1) Классический танец; </w:t>
      </w:r>
    </w:p>
    <w:p w14:paraId="7AB91891" w14:textId="77777777" w:rsidR="00DC0D74" w:rsidRDefault="0054625A" w:rsidP="00DC0D74">
      <w:pPr>
        <w:spacing w:after="0" w:line="240" w:lineRule="auto"/>
        <w:jc w:val="both"/>
        <w:rPr>
          <w:rFonts w:ascii="Times New Roman" w:hAnsi="Times New Roman" w:cs="Times New Roman"/>
        </w:rPr>
      </w:pPr>
      <w:r w:rsidRPr="0054625A">
        <w:rPr>
          <w:rFonts w:ascii="Times New Roman" w:hAnsi="Times New Roman" w:cs="Times New Roman"/>
        </w:rPr>
        <w:t xml:space="preserve">2) Народно-сценический; </w:t>
      </w:r>
    </w:p>
    <w:p w14:paraId="29F05DC0" w14:textId="77777777" w:rsidR="00DC0D74" w:rsidRDefault="0054625A" w:rsidP="00DC0D74">
      <w:pPr>
        <w:spacing w:after="0" w:line="240" w:lineRule="auto"/>
        <w:jc w:val="both"/>
        <w:rPr>
          <w:rFonts w:ascii="Times New Roman" w:hAnsi="Times New Roman" w:cs="Times New Roman"/>
        </w:rPr>
      </w:pPr>
      <w:r w:rsidRPr="0054625A">
        <w:rPr>
          <w:rFonts w:ascii="Times New Roman" w:hAnsi="Times New Roman" w:cs="Times New Roman"/>
        </w:rPr>
        <w:t xml:space="preserve">3) История хореографического искусства. </w:t>
      </w:r>
    </w:p>
    <w:p w14:paraId="054957F5" w14:textId="77777777" w:rsidR="00DC0D7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итогам выпускного экзамена выставляется оценка </w:t>
      </w:r>
      <w:r w:rsidR="00DC0D74">
        <w:rPr>
          <w:rFonts w:ascii="Times New Roman" w:hAnsi="Times New Roman" w:cs="Times New Roman"/>
        </w:rPr>
        <w:t>«</w:t>
      </w:r>
      <w:r w:rsidRPr="0054625A">
        <w:rPr>
          <w:rFonts w:ascii="Times New Roman" w:hAnsi="Times New Roman" w:cs="Times New Roman"/>
        </w:rPr>
        <w:t>отлично</w:t>
      </w:r>
      <w:r w:rsidR="00DC0D74">
        <w:rPr>
          <w:rFonts w:ascii="Times New Roman" w:hAnsi="Times New Roman" w:cs="Times New Roman"/>
        </w:rPr>
        <w:t>»</w:t>
      </w:r>
      <w:r w:rsidRPr="0054625A">
        <w:rPr>
          <w:rFonts w:ascii="Times New Roman" w:hAnsi="Times New Roman" w:cs="Times New Roman"/>
        </w:rPr>
        <w:t xml:space="preserve">, </w:t>
      </w:r>
      <w:r w:rsidR="00DC0D74">
        <w:rPr>
          <w:rFonts w:ascii="Times New Roman" w:hAnsi="Times New Roman" w:cs="Times New Roman"/>
        </w:rPr>
        <w:t>«</w:t>
      </w:r>
      <w:r w:rsidRPr="0054625A">
        <w:rPr>
          <w:rFonts w:ascii="Times New Roman" w:hAnsi="Times New Roman" w:cs="Times New Roman"/>
        </w:rPr>
        <w:t>хорошо</w:t>
      </w:r>
      <w:r w:rsidR="00DC0D74">
        <w:rPr>
          <w:rFonts w:ascii="Times New Roman" w:hAnsi="Times New Roman" w:cs="Times New Roman"/>
        </w:rPr>
        <w:t>»</w:t>
      </w:r>
      <w:r w:rsidRPr="0054625A">
        <w:rPr>
          <w:rFonts w:ascii="Times New Roman" w:hAnsi="Times New Roman" w:cs="Times New Roman"/>
        </w:rPr>
        <w:t xml:space="preserve">, </w:t>
      </w:r>
      <w:r w:rsidR="00DC0D74">
        <w:rPr>
          <w:rFonts w:ascii="Times New Roman" w:hAnsi="Times New Roman" w:cs="Times New Roman"/>
        </w:rPr>
        <w:t>«</w:t>
      </w:r>
      <w:r w:rsidRPr="0054625A">
        <w:rPr>
          <w:rFonts w:ascii="Times New Roman" w:hAnsi="Times New Roman" w:cs="Times New Roman"/>
        </w:rPr>
        <w:t>удовлетворительно</w:t>
      </w:r>
      <w:r w:rsidR="00DC0D74">
        <w:rPr>
          <w:rFonts w:ascii="Times New Roman" w:hAnsi="Times New Roman" w:cs="Times New Roman"/>
        </w:rPr>
        <w:t>»</w:t>
      </w:r>
      <w:r w:rsidRPr="0054625A">
        <w:rPr>
          <w:rFonts w:ascii="Times New Roman" w:hAnsi="Times New Roman" w:cs="Times New Roman"/>
        </w:rPr>
        <w:t xml:space="preserve">, </w:t>
      </w:r>
      <w:r w:rsidR="00DC0D74">
        <w:rPr>
          <w:rFonts w:ascii="Times New Roman" w:hAnsi="Times New Roman" w:cs="Times New Roman"/>
        </w:rPr>
        <w:t>«</w:t>
      </w:r>
      <w:r w:rsidRPr="0054625A">
        <w:rPr>
          <w:rFonts w:ascii="Times New Roman" w:hAnsi="Times New Roman" w:cs="Times New Roman"/>
        </w:rPr>
        <w:t>неудовлетворительно</w:t>
      </w:r>
      <w:r w:rsidR="00DC0D74">
        <w:rPr>
          <w:rFonts w:ascii="Times New Roman" w:hAnsi="Times New Roman" w:cs="Times New Roman"/>
        </w:rPr>
        <w:t>»</w:t>
      </w:r>
      <w:r w:rsidRPr="0054625A">
        <w:rPr>
          <w:rFonts w:ascii="Times New Roman" w:hAnsi="Times New Roman" w:cs="Times New Roman"/>
        </w:rPr>
        <w:t>. При прохождении итоговой аттестации выпускник должен продемонстрировать знания, умения и навыки в соответствии с программными требованиями, в том числе:</w:t>
      </w:r>
    </w:p>
    <w:p w14:paraId="69C0173C" w14:textId="77777777" w:rsidR="00DC0D74" w:rsidRDefault="0054625A" w:rsidP="00EF2681">
      <w:pPr>
        <w:pStyle w:val="a3"/>
        <w:numPr>
          <w:ilvl w:val="0"/>
          <w:numId w:val="126"/>
        </w:numPr>
        <w:tabs>
          <w:tab w:val="left" w:pos="284"/>
        </w:tabs>
        <w:spacing w:after="0" w:line="240" w:lineRule="auto"/>
        <w:ind w:left="0" w:firstLine="0"/>
        <w:jc w:val="both"/>
        <w:rPr>
          <w:rFonts w:ascii="Times New Roman" w:hAnsi="Times New Roman" w:cs="Times New Roman"/>
        </w:rPr>
      </w:pPr>
      <w:r w:rsidRPr="00DC0D74">
        <w:rPr>
          <w:rFonts w:ascii="Times New Roman" w:hAnsi="Times New Roman" w:cs="Times New Roman"/>
        </w:rPr>
        <w:t xml:space="preserve">знание основных исторических периодов развития хореографического искусства во взаимосвязи с другими видами искусства; </w:t>
      </w:r>
    </w:p>
    <w:p w14:paraId="094852B5" w14:textId="77777777" w:rsidR="00DC0D74" w:rsidRDefault="0054625A" w:rsidP="00EF2681">
      <w:pPr>
        <w:pStyle w:val="a3"/>
        <w:numPr>
          <w:ilvl w:val="0"/>
          <w:numId w:val="126"/>
        </w:numPr>
        <w:tabs>
          <w:tab w:val="left" w:pos="284"/>
        </w:tabs>
        <w:spacing w:after="0" w:line="240" w:lineRule="auto"/>
        <w:ind w:left="0" w:firstLine="0"/>
        <w:jc w:val="both"/>
        <w:rPr>
          <w:rFonts w:ascii="Times New Roman" w:hAnsi="Times New Roman" w:cs="Times New Roman"/>
        </w:rPr>
      </w:pPr>
      <w:r w:rsidRPr="00DC0D74">
        <w:rPr>
          <w:rFonts w:ascii="Times New Roman" w:hAnsi="Times New Roman" w:cs="Times New Roman"/>
        </w:rPr>
        <w:t xml:space="preserve">знание профессиональной терминологии, хореографического репертуара; </w:t>
      </w:r>
    </w:p>
    <w:p w14:paraId="3699B189" w14:textId="77777777" w:rsidR="00DC0D74" w:rsidRDefault="0054625A" w:rsidP="00EF2681">
      <w:pPr>
        <w:pStyle w:val="a3"/>
        <w:numPr>
          <w:ilvl w:val="0"/>
          <w:numId w:val="126"/>
        </w:numPr>
        <w:tabs>
          <w:tab w:val="left" w:pos="284"/>
        </w:tabs>
        <w:spacing w:after="0" w:line="240" w:lineRule="auto"/>
        <w:ind w:left="0" w:firstLine="0"/>
        <w:jc w:val="both"/>
        <w:rPr>
          <w:rFonts w:ascii="Times New Roman" w:hAnsi="Times New Roman" w:cs="Times New Roman"/>
        </w:rPr>
      </w:pPr>
      <w:r w:rsidRPr="00DC0D74">
        <w:rPr>
          <w:rFonts w:ascii="Times New Roman" w:hAnsi="Times New Roman" w:cs="Times New Roman"/>
        </w:rPr>
        <w:t xml:space="preserve">умение исполнять различные виды танца: классический, народно-сценический; </w:t>
      </w:r>
    </w:p>
    <w:p w14:paraId="413CAF0F" w14:textId="77777777" w:rsidR="00DC0D74" w:rsidRDefault="0054625A" w:rsidP="00EF2681">
      <w:pPr>
        <w:pStyle w:val="a3"/>
        <w:numPr>
          <w:ilvl w:val="0"/>
          <w:numId w:val="126"/>
        </w:numPr>
        <w:tabs>
          <w:tab w:val="left" w:pos="284"/>
        </w:tabs>
        <w:spacing w:after="0" w:line="240" w:lineRule="auto"/>
        <w:ind w:left="0" w:firstLine="0"/>
        <w:jc w:val="both"/>
        <w:rPr>
          <w:rFonts w:ascii="Times New Roman" w:hAnsi="Times New Roman" w:cs="Times New Roman"/>
        </w:rPr>
      </w:pPr>
      <w:r w:rsidRPr="00DC0D74">
        <w:rPr>
          <w:rFonts w:ascii="Times New Roman" w:hAnsi="Times New Roman" w:cs="Times New Roman"/>
        </w:rPr>
        <w:t xml:space="preserve">навыки музыкально-пластического ориентирования; </w:t>
      </w:r>
    </w:p>
    <w:p w14:paraId="5014A791" w14:textId="77777777" w:rsidR="00DC0D74" w:rsidRDefault="0054625A" w:rsidP="00EF2681">
      <w:pPr>
        <w:pStyle w:val="a3"/>
        <w:numPr>
          <w:ilvl w:val="0"/>
          <w:numId w:val="126"/>
        </w:numPr>
        <w:tabs>
          <w:tab w:val="left" w:pos="284"/>
        </w:tabs>
        <w:spacing w:after="0" w:line="240" w:lineRule="auto"/>
        <w:ind w:left="0" w:firstLine="0"/>
        <w:jc w:val="both"/>
        <w:rPr>
          <w:rFonts w:ascii="Times New Roman" w:hAnsi="Times New Roman" w:cs="Times New Roman"/>
        </w:rPr>
      </w:pPr>
      <w:r w:rsidRPr="00DC0D74">
        <w:rPr>
          <w:rFonts w:ascii="Times New Roman" w:hAnsi="Times New Roman" w:cs="Times New Roman"/>
        </w:rPr>
        <w:t xml:space="preserve">навыки публичных выступлений; </w:t>
      </w:r>
    </w:p>
    <w:p w14:paraId="436D4CB4" w14:textId="77777777" w:rsidR="00DC0D74" w:rsidRPr="00DC0D74" w:rsidRDefault="0054625A" w:rsidP="00EF2681">
      <w:pPr>
        <w:pStyle w:val="a3"/>
        <w:numPr>
          <w:ilvl w:val="0"/>
          <w:numId w:val="126"/>
        </w:numPr>
        <w:tabs>
          <w:tab w:val="left" w:pos="284"/>
        </w:tabs>
        <w:spacing w:after="0" w:line="240" w:lineRule="auto"/>
        <w:ind w:left="0" w:firstLine="0"/>
        <w:jc w:val="both"/>
        <w:rPr>
          <w:rFonts w:ascii="Times New Roman" w:hAnsi="Times New Roman" w:cs="Times New Roman"/>
        </w:rPr>
      </w:pPr>
      <w:r w:rsidRPr="00DC0D74">
        <w:rPr>
          <w:rFonts w:ascii="Times New Roman" w:hAnsi="Times New Roman" w:cs="Times New Roman"/>
        </w:rPr>
        <w:t xml:space="preserve">наличие кругозора в области хореографического искусства и культуры </w:t>
      </w:r>
    </w:p>
    <w:p w14:paraId="532465DD" w14:textId="77777777" w:rsidR="00D80DC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Критерии оценки.</w:t>
      </w:r>
      <w:r w:rsidR="00DC0D74">
        <w:rPr>
          <w:rFonts w:ascii="Times New Roman" w:hAnsi="Times New Roman" w:cs="Times New Roman"/>
        </w:rPr>
        <w:t xml:space="preserve"> </w:t>
      </w:r>
      <w:r w:rsidRPr="0054625A">
        <w:rPr>
          <w:rFonts w:ascii="Times New Roman" w:hAnsi="Times New Roman" w:cs="Times New Roman"/>
        </w:rPr>
        <w:t xml:space="preserve">По итогам исполнения программы на зачете, просмотре или экзамене выставляется оценка по пятибалльной шкале. Контрольные уроки, а также другие выступления обучающихся в течение года оцениваются словесной характеристикой; при этом кратко отмечаются достигнутые обучающимися успехи и имеющиеся недостатки. </w:t>
      </w:r>
    </w:p>
    <w:p w14:paraId="3664AC46" w14:textId="77777777" w:rsidR="00D80DC4" w:rsidRDefault="00D80DC4" w:rsidP="0054625A">
      <w:pPr>
        <w:spacing w:after="0" w:line="240" w:lineRule="auto"/>
        <w:ind w:firstLine="567"/>
        <w:jc w:val="both"/>
        <w:rPr>
          <w:rFonts w:ascii="Times New Roman" w:hAnsi="Times New Roman" w:cs="Times New Roman"/>
        </w:rPr>
      </w:pPr>
    </w:p>
    <w:p w14:paraId="4F31BCDD" w14:textId="77777777" w:rsidR="00DC0D74" w:rsidRDefault="00DC0D74" w:rsidP="0054625A">
      <w:pPr>
        <w:spacing w:after="0" w:line="240" w:lineRule="auto"/>
        <w:ind w:firstLine="567"/>
        <w:jc w:val="both"/>
        <w:rPr>
          <w:rFonts w:ascii="Times New Roman" w:hAnsi="Times New Roman" w:cs="Times New Roman"/>
        </w:rPr>
      </w:pPr>
    </w:p>
    <w:p w14:paraId="3238DFA4" w14:textId="77777777" w:rsidR="00B61654" w:rsidRDefault="00B61654" w:rsidP="00D80DC4">
      <w:pPr>
        <w:spacing w:after="0" w:line="240" w:lineRule="auto"/>
        <w:ind w:firstLine="567"/>
        <w:jc w:val="center"/>
        <w:rPr>
          <w:rFonts w:ascii="Times New Roman" w:hAnsi="Times New Roman" w:cs="Times New Roman"/>
          <w:b/>
          <w:sz w:val="32"/>
          <w:szCs w:val="32"/>
        </w:rPr>
      </w:pPr>
    </w:p>
    <w:p w14:paraId="4FA107E6" w14:textId="77777777" w:rsidR="00B61654" w:rsidRDefault="00B61654" w:rsidP="00D80DC4">
      <w:pPr>
        <w:spacing w:after="0" w:line="240" w:lineRule="auto"/>
        <w:ind w:firstLine="567"/>
        <w:jc w:val="center"/>
        <w:rPr>
          <w:rFonts w:ascii="Times New Roman" w:hAnsi="Times New Roman" w:cs="Times New Roman"/>
          <w:b/>
          <w:sz w:val="32"/>
          <w:szCs w:val="32"/>
        </w:rPr>
      </w:pPr>
    </w:p>
    <w:p w14:paraId="2410E7AA" w14:textId="77777777" w:rsidR="00B61654" w:rsidRDefault="00B61654" w:rsidP="00D80DC4">
      <w:pPr>
        <w:spacing w:after="0" w:line="240" w:lineRule="auto"/>
        <w:ind w:firstLine="567"/>
        <w:jc w:val="center"/>
        <w:rPr>
          <w:rFonts w:ascii="Times New Roman" w:hAnsi="Times New Roman" w:cs="Times New Roman"/>
          <w:b/>
          <w:sz w:val="32"/>
          <w:szCs w:val="32"/>
        </w:rPr>
      </w:pPr>
    </w:p>
    <w:p w14:paraId="4A2A282C" w14:textId="77777777" w:rsidR="00B61654" w:rsidRDefault="00B61654" w:rsidP="00D80DC4">
      <w:pPr>
        <w:spacing w:after="0" w:line="240" w:lineRule="auto"/>
        <w:ind w:firstLine="567"/>
        <w:jc w:val="center"/>
        <w:rPr>
          <w:rFonts w:ascii="Times New Roman" w:hAnsi="Times New Roman" w:cs="Times New Roman"/>
          <w:b/>
          <w:sz w:val="32"/>
          <w:szCs w:val="32"/>
        </w:rPr>
      </w:pPr>
    </w:p>
    <w:p w14:paraId="069865D8" w14:textId="77777777" w:rsidR="00B61654" w:rsidRDefault="00B61654" w:rsidP="00D80DC4">
      <w:pPr>
        <w:spacing w:after="0" w:line="240" w:lineRule="auto"/>
        <w:ind w:firstLine="567"/>
        <w:jc w:val="center"/>
        <w:rPr>
          <w:rFonts w:ascii="Times New Roman" w:hAnsi="Times New Roman" w:cs="Times New Roman"/>
          <w:b/>
          <w:sz w:val="32"/>
          <w:szCs w:val="32"/>
        </w:rPr>
      </w:pPr>
    </w:p>
    <w:p w14:paraId="38B5B3E9" w14:textId="77777777" w:rsidR="00B61654" w:rsidRDefault="00B61654" w:rsidP="00D80DC4">
      <w:pPr>
        <w:spacing w:after="0" w:line="240" w:lineRule="auto"/>
        <w:ind w:firstLine="567"/>
        <w:jc w:val="center"/>
        <w:rPr>
          <w:rFonts w:ascii="Times New Roman" w:hAnsi="Times New Roman" w:cs="Times New Roman"/>
          <w:b/>
          <w:sz w:val="32"/>
          <w:szCs w:val="32"/>
        </w:rPr>
      </w:pPr>
    </w:p>
    <w:p w14:paraId="4B6225B8" w14:textId="77777777" w:rsidR="00B61654" w:rsidRDefault="00B61654" w:rsidP="00D80DC4">
      <w:pPr>
        <w:spacing w:after="0" w:line="240" w:lineRule="auto"/>
        <w:ind w:firstLine="567"/>
        <w:jc w:val="center"/>
        <w:rPr>
          <w:rFonts w:ascii="Times New Roman" w:hAnsi="Times New Roman" w:cs="Times New Roman"/>
          <w:b/>
          <w:sz w:val="32"/>
          <w:szCs w:val="32"/>
        </w:rPr>
      </w:pPr>
    </w:p>
    <w:p w14:paraId="392D1506" w14:textId="77777777" w:rsidR="00B61654" w:rsidRDefault="00B61654" w:rsidP="00D80DC4">
      <w:pPr>
        <w:spacing w:after="0" w:line="240" w:lineRule="auto"/>
        <w:ind w:firstLine="567"/>
        <w:jc w:val="center"/>
        <w:rPr>
          <w:rFonts w:ascii="Times New Roman" w:hAnsi="Times New Roman" w:cs="Times New Roman"/>
          <w:b/>
          <w:sz w:val="32"/>
          <w:szCs w:val="32"/>
        </w:rPr>
      </w:pPr>
    </w:p>
    <w:p w14:paraId="4F5666CD" w14:textId="77777777" w:rsidR="00B61654" w:rsidRDefault="00B61654" w:rsidP="00D80DC4">
      <w:pPr>
        <w:spacing w:after="0" w:line="240" w:lineRule="auto"/>
        <w:ind w:firstLine="567"/>
        <w:jc w:val="center"/>
        <w:rPr>
          <w:rFonts w:ascii="Times New Roman" w:hAnsi="Times New Roman" w:cs="Times New Roman"/>
          <w:b/>
          <w:sz w:val="32"/>
          <w:szCs w:val="32"/>
        </w:rPr>
      </w:pPr>
    </w:p>
    <w:p w14:paraId="42275668" w14:textId="118C52EF" w:rsidR="00D80DC4" w:rsidRPr="00626D47" w:rsidRDefault="0054625A" w:rsidP="00D80DC4">
      <w:pPr>
        <w:spacing w:after="0" w:line="240" w:lineRule="auto"/>
        <w:ind w:firstLine="567"/>
        <w:jc w:val="center"/>
        <w:rPr>
          <w:rFonts w:ascii="Times New Roman" w:hAnsi="Times New Roman" w:cs="Times New Roman"/>
          <w:b/>
          <w:sz w:val="32"/>
          <w:szCs w:val="32"/>
        </w:rPr>
      </w:pPr>
      <w:r w:rsidRPr="00626D47">
        <w:rPr>
          <w:rFonts w:ascii="Times New Roman" w:hAnsi="Times New Roman" w:cs="Times New Roman"/>
          <w:b/>
          <w:sz w:val="32"/>
          <w:szCs w:val="32"/>
        </w:rPr>
        <w:t xml:space="preserve">VII. Программа творческой, методической и </w:t>
      </w:r>
    </w:p>
    <w:p w14:paraId="7A2AB1BD" w14:textId="77777777" w:rsidR="00D80DC4" w:rsidRPr="00626D47" w:rsidRDefault="0054625A" w:rsidP="00D80DC4">
      <w:pPr>
        <w:spacing w:after="0" w:line="240" w:lineRule="auto"/>
        <w:ind w:firstLine="567"/>
        <w:jc w:val="center"/>
        <w:rPr>
          <w:rFonts w:ascii="Times New Roman" w:hAnsi="Times New Roman" w:cs="Times New Roman"/>
          <w:b/>
          <w:sz w:val="32"/>
          <w:szCs w:val="32"/>
        </w:rPr>
      </w:pPr>
      <w:r w:rsidRPr="00626D47">
        <w:rPr>
          <w:rFonts w:ascii="Times New Roman" w:hAnsi="Times New Roman" w:cs="Times New Roman"/>
          <w:b/>
          <w:sz w:val="32"/>
          <w:szCs w:val="32"/>
        </w:rPr>
        <w:t>культурно-просветительской деятельности школы</w:t>
      </w:r>
    </w:p>
    <w:p w14:paraId="52F19752" w14:textId="77777777" w:rsidR="00D80DC4" w:rsidRDefault="00D80DC4" w:rsidP="0054625A">
      <w:pPr>
        <w:spacing w:after="0" w:line="240" w:lineRule="auto"/>
        <w:ind w:firstLine="567"/>
        <w:jc w:val="both"/>
        <w:rPr>
          <w:rFonts w:ascii="Times New Roman" w:hAnsi="Times New Roman" w:cs="Times New Roman"/>
        </w:rPr>
      </w:pPr>
    </w:p>
    <w:p w14:paraId="194701C7" w14:textId="77777777" w:rsidR="00DC0D74" w:rsidRDefault="0054625A" w:rsidP="0054625A">
      <w:pPr>
        <w:spacing w:after="0" w:line="240" w:lineRule="auto"/>
        <w:ind w:firstLine="567"/>
        <w:jc w:val="both"/>
        <w:rPr>
          <w:rFonts w:ascii="Times New Roman" w:hAnsi="Times New Roman" w:cs="Times New Roman"/>
        </w:rPr>
      </w:pPr>
      <w:r w:rsidRPr="0054625A">
        <w:rPr>
          <w:rFonts w:ascii="Times New Roman" w:hAnsi="Times New Roman" w:cs="Times New Roman"/>
        </w:rPr>
        <w:t>Целями творческой и культурно-просветительской деятельности школы является развитие творческих способностей обучающихся, приобщение их к лучшим достижениям отечественного и зарубежного искусства, пропаганда ценностей мировой культуры среди различных сло</w:t>
      </w:r>
      <w:r w:rsidR="00DC0D74">
        <w:rPr>
          <w:rFonts w:ascii="Times New Roman" w:hAnsi="Times New Roman" w:cs="Times New Roman"/>
        </w:rPr>
        <w:t>ё</w:t>
      </w:r>
      <w:r w:rsidRPr="0054625A">
        <w:rPr>
          <w:rFonts w:ascii="Times New Roman" w:hAnsi="Times New Roman" w:cs="Times New Roman"/>
        </w:rPr>
        <w:t xml:space="preserve">в населения, приобщение их к духовным ценностям. </w:t>
      </w:r>
    </w:p>
    <w:p w14:paraId="541BF2BA" w14:textId="55EDF347" w:rsidR="00401F7B" w:rsidRDefault="0054625A" w:rsidP="00401F7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С целью реализации творческой и культурно-просветительской деятельности в школе созданы </w:t>
      </w:r>
      <w:r w:rsidR="006430BE">
        <w:rPr>
          <w:rFonts w:ascii="Times New Roman" w:hAnsi="Times New Roman" w:cs="Times New Roman"/>
        </w:rPr>
        <w:t>и плодотворно работают</w:t>
      </w:r>
      <w:r w:rsidR="006430BE" w:rsidRPr="0054625A">
        <w:rPr>
          <w:rFonts w:ascii="Times New Roman" w:hAnsi="Times New Roman" w:cs="Times New Roman"/>
        </w:rPr>
        <w:t xml:space="preserve"> </w:t>
      </w:r>
      <w:r w:rsidRPr="0054625A">
        <w:rPr>
          <w:rFonts w:ascii="Times New Roman" w:hAnsi="Times New Roman" w:cs="Times New Roman"/>
        </w:rPr>
        <w:t xml:space="preserve">творческие коллективы: </w:t>
      </w:r>
      <w:r w:rsidR="00DC0D74">
        <w:rPr>
          <w:rFonts w:ascii="Times New Roman" w:hAnsi="Times New Roman" w:cs="Times New Roman"/>
        </w:rPr>
        <w:t xml:space="preserve">детские хореографические ансамбли </w:t>
      </w:r>
      <w:r w:rsidR="006430BE">
        <w:rPr>
          <w:rFonts w:ascii="Times New Roman" w:hAnsi="Times New Roman" w:cs="Times New Roman"/>
        </w:rPr>
        <w:t>«Непоседы»,</w:t>
      </w:r>
      <w:r w:rsidR="006430BE" w:rsidRPr="0054625A">
        <w:rPr>
          <w:rFonts w:ascii="Times New Roman" w:hAnsi="Times New Roman" w:cs="Times New Roman"/>
        </w:rPr>
        <w:t xml:space="preserve"> </w:t>
      </w:r>
      <w:r w:rsidR="006430BE">
        <w:rPr>
          <w:rFonts w:ascii="Times New Roman" w:hAnsi="Times New Roman" w:cs="Times New Roman"/>
        </w:rPr>
        <w:t xml:space="preserve">«Капельки», «Стимул», детская хореографическая </w:t>
      </w:r>
      <w:r w:rsidR="00DC0D74">
        <w:rPr>
          <w:rFonts w:ascii="Times New Roman" w:hAnsi="Times New Roman" w:cs="Times New Roman"/>
        </w:rPr>
        <w:t>студия «Спектр».</w:t>
      </w:r>
      <w:r w:rsidR="00401F7B">
        <w:rPr>
          <w:rFonts w:ascii="Times New Roman" w:hAnsi="Times New Roman" w:cs="Times New Roman"/>
        </w:rPr>
        <w:t xml:space="preserve"> </w:t>
      </w:r>
      <w:r w:rsidR="00DC0D74">
        <w:rPr>
          <w:rFonts w:ascii="Times New Roman" w:hAnsi="Times New Roman" w:cs="Times New Roman"/>
        </w:rPr>
        <w:t>Творческие</w:t>
      </w:r>
      <w:r w:rsidRPr="0054625A">
        <w:rPr>
          <w:rFonts w:ascii="Times New Roman" w:hAnsi="Times New Roman" w:cs="Times New Roman"/>
        </w:rPr>
        <w:t xml:space="preserve"> коллективы участвуют в творческих мероприятиях и культурно-просветительской деятельности школы. Деятельность коллективов регулируется локальными актами школы и осуществляется в рамках как учебного, так и вне учебного времени. </w:t>
      </w:r>
    </w:p>
    <w:p w14:paraId="4F3BB5B1" w14:textId="7A4763CF" w:rsidR="00401F7B" w:rsidRDefault="0054625A" w:rsidP="00401F7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Высокое качество образования предполагает организацию творческой деятельности </w:t>
      </w:r>
      <w:r w:rsidR="00E91E61" w:rsidRPr="0054625A">
        <w:rPr>
          <w:rFonts w:ascii="Times New Roman" w:hAnsi="Times New Roman" w:cs="Times New Roman"/>
        </w:rPr>
        <w:t>пут</w:t>
      </w:r>
      <w:r w:rsidR="00E91E61">
        <w:rPr>
          <w:rFonts w:ascii="Times New Roman" w:hAnsi="Times New Roman" w:cs="Times New Roman"/>
        </w:rPr>
        <w:t>ё</w:t>
      </w:r>
      <w:r w:rsidR="00E91E61" w:rsidRPr="0054625A">
        <w:rPr>
          <w:rFonts w:ascii="Times New Roman" w:hAnsi="Times New Roman" w:cs="Times New Roman"/>
        </w:rPr>
        <w:t>м проведения</w:t>
      </w:r>
      <w:r w:rsidRPr="0054625A">
        <w:rPr>
          <w:rFonts w:ascii="Times New Roman" w:hAnsi="Times New Roman" w:cs="Times New Roman"/>
        </w:rPr>
        <w:t xml:space="preserve"> конкурсов, фестивалей, мастер-классов, олимпиад, концертов, творческих вечеров, выставок, театрализованных представлений и др. </w:t>
      </w:r>
    </w:p>
    <w:p w14:paraId="40B62543" w14:textId="77777777" w:rsidR="00401F7B" w:rsidRDefault="0054625A" w:rsidP="00401F7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Ежегодно в школе проводятся тематические концерты, </w:t>
      </w:r>
      <w:r w:rsidR="00401F7B">
        <w:rPr>
          <w:rFonts w:ascii="Times New Roman" w:hAnsi="Times New Roman" w:cs="Times New Roman"/>
        </w:rPr>
        <w:t>декада хореографии. Ш</w:t>
      </w:r>
      <w:r w:rsidRPr="0054625A">
        <w:rPr>
          <w:rFonts w:ascii="Times New Roman" w:hAnsi="Times New Roman" w:cs="Times New Roman"/>
        </w:rPr>
        <w:t xml:space="preserve">кола имеет </w:t>
      </w:r>
      <w:r w:rsidR="00401F7B">
        <w:rPr>
          <w:rFonts w:ascii="Times New Roman" w:hAnsi="Times New Roman" w:cs="Times New Roman"/>
        </w:rPr>
        <w:t xml:space="preserve">договор о непрерывном образовании и сотрудничестве </w:t>
      </w:r>
      <w:r w:rsidRPr="0054625A">
        <w:rPr>
          <w:rFonts w:ascii="Times New Roman" w:hAnsi="Times New Roman" w:cs="Times New Roman"/>
        </w:rPr>
        <w:t xml:space="preserve">с </w:t>
      </w:r>
      <w:r w:rsidR="00401F7B">
        <w:rPr>
          <w:rFonts w:ascii="Times New Roman" w:hAnsi="Times New Roman" w:cs="Times New Roman"/>
        </w:rPr>
        <w:t>Институтом хореографии Кемеровского государственного университета культуры и искусств, т</w:t>
      </w:r>
      <w:r w:rsidR="00401F7B" w:rsidRPr="0054625A">
        <w:rPr>
          <w:rFonts w:ascii="Times New Roman" w:hAnsi="Times New Roman" w:cs="Times New Roman"/>
        </w:rPr>
        <w:t xml:space="preserve">ворческие связи </w:t>
      </w:r>
      <w:r w:rsidR="00401F7B">
        <w:rPr>
          <w:rFonts w:ascii="Times New Roman" w:hAnsi="Times New Roman" w:cs="Times New Roman"/>
        </w:rPr>
        <w:t>с</w:t>
      </w:r>
      <w:r w:rsidRPr="0054625A">
        <w:rPr>
          <w:rFonts w:ascii="Times New Roman" w:hAnsi="Times New Roman" w:cs="Times New Roman"/>
        </w:rPr>
        <w:t xml:space="preserve"> другими образовательными учреждениями. </w:t>
      </w:r>
    </w:p>
    <w:p w14:paraId="26C04CA4" w14:textId="77777777" w:rsidR="00F219BB" w:rsidRDefault="0054625A" w:rsidP="00401F7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Обучающиеся принимают участие в </w:t>
      </w:r>
      <w:r w:rsidR="00401F7B">
        <w:rPr>
          <w:rFonts w:ascii="Times New Roman" w:hAnsi="Times New Roman" w:cs="Times New Roman"/>
        </w:rPr>
        <w:t>городских, областных</w:t>
      </w:r>
      <w:r w:rsidRPr="0054625A">
        <w:rPr>
          <w:rFonts w:ascii="Times New Roman" w:hAnsi="Times New Roman" w:cs="Times New Roman"/>
        </w:rPr>
        <w:t xml:space="preserve">, региональных, </w:t>
      </w:r>
      <w:r w:rsidR="00401F7B">
        <w:rPr>
          <w:rFonts w:ascii="Times New Roman" w:hAnsi="Times New Roman" w:cs="Times New Roman"/>
        </w:rPr>
        <w:t>все</w:t>
      </w:r>
      <w:r w:rsidRPr="0054625A">
        <w:rPr>
          <w:rFonts w:ascii="Times New Roman" w:hAnsi="Times New Roman" w:cs="Times New Roman"/>
        </w:rPr>
        <w:t>российских и международных фестивалях и конкурсах</w:t>
      </w:r>
      <w:r w:rsidR="00401F7B">
        <w:rPr>
          <w:rFonts w:ascii="Times New Roman" w:hAnsi="Times New Roman" w:cs="Times New Roman"/>
        </w:rPr>
        <w:t xml:space="preserve"> по хореографии</w:t>
      </w:r>
      <w:r w:rsidRPr="0054625A">
        <w:rPr>
          <w:rFonts w:ascii="Times New Roman" w:hAnsi="Times New Roman" w:cs="Times New Roman"/>
        </w:rPr>
        <w:t xml:space="preserve">. </w:t>
      </w:r>
    </w:p>
    <w:p w14:paraId="5C0ECF17" w14:textId="77777777" w:rsidR="006430BE" w:rsidRDefault="006430BE" w:rsidP="006430B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Культурно-просветительская </w:t>
      </w:r>
      <w:r>
        <w:rPr>
          <w:rFonts w:ascii="Times New Roman" w:hAnsi="Times New Roman" w:cs="Times New Roman"/>
        </w:rPr>
        <w:t>работ</w:t>
      </w:r>
      <w:r w:rsidRPr="0054625A">
        <w:rPr>
          <w:rFonts w:ascii="Times New Roman" w:hAnsi="Times New Roman" w:cs="Times New Roman"/>
        </w:rPr>
        <w:t>а</w:t>
      </w:r>
      <w:r>
        <w:rPr>
          <w:rFonts w:ascii="Times New Roman" w:hAnsi="Times New Roman" w:cs="Times New Roman"/>
        </w:rPr>
        <w:t>.</w:t>
      </w:r>
      <w:r w:rsidRPr="0054625A">
        <w:rPr>
          <w:rFonts w:ascii="Times New Roman" w:hAnsi="Times New Roman" w:cs="Times New Roman"/>
        </w:rPr>
        <w:t xml:space="preserve"> </w:t>
      </w:r>
    </w:p>
    <w:p w14:paraId="3A48E620" w14:textId="304559F6" w:rsidR="00F219BB" w:rsidRDefault="0054625A" w:rsidP="006430BE">
      <w:pPr>
        <w:spacing w:after="0" w:line="240" w:lineRule="auto"/>
        <w:jc w:val="both"/>
        <w:rPr>
          <w:rFonts w:ascii="Times New Roman" w:hAnsi="Times New Roman" w:cs="Times New Roman"/>
        </w:rPr>
      </w:pPr>
      <w:r w:rsidRPr="0054625A">
        <w:rPr>
          <w:rFonts w:ascii="Times New Roman" w:hAnsi="Times New Roman" w:cs="Times New Roman"/>
        </w:rPr>
        <w:t xml:space="preserve">Школа организует посещение обучающимися учреждений и организаций культуры (филармонии, театров, выставочных залов, музеев, образовательных учреждений СПО и </w:t>
      </w:r>
      <w:r w:rsidR="00F219BB">
        <w:rPr>
          <w:rFonts w:ascii="Times New Roman" w:hAnsi="Times New Roman" w:cs="Times New Roman"/>
        </w:rPr>
        <w:t xml:space="preserve">ВПО и </w:t>
      </w:r>
      <w:r w:rsidRPr="0054625A">
        <w:rPr>
          <w:rFonts w:ascii="Times New Roman" w:hAnsi="Times New Roman" w:cs="Times New Roman"/>
        </w:rPr>
        <w:t xml:space="preserve">др.) </w:t>
      </w:r>
    </w:p>
    <w:p w14:paraId="75815C58" w14:textId="77777777" w:rsidR="006430BE" w:rsidRDefault="006430BE" w:rsidP="006430BE">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Методическая </w:t>
      </w:r>
      <w:r>
        <w:rPr>
          <w:rFonts w:ascii="Times New Roman" w:hAnsi="Times New Roman" w:cs="Times New Roman"/>
        </w:rPr>
        <w:t>работ</w:t>
      </w:r>
      <w:r w:rsidRPr="0054625A">
        <w:rPr>
          <w:rFonts w:ascii="Times New Roman" w:hAnsi="Times New Roman" w:cs="Times New Roman"/>
        </w:rPr>
        <w:t>а</w:t>
      </w:r>
      <w:r>
        <w:rPr>
          <w:rFonts w:ascii="Times New Roman" w:hAnsi="Times New Roman" w:cs="Times New Roman"/>
        </w:rPr>
        <w:t>.</w:t>
      </w:r>
      <w:r w:rsidRPr="0054625A">
        <w:rPr>
          <w:rFonts w:ascii="Times New Roman" w:hAnsi="Times New Roman" w:cs="Times New Roman"/>
        </w:rPr>
        <w:t xml:space="preserve"> </w:t>
      </w:r>
    </w:p>
    <w:p w14:paraId="19B13C75" w14:textId="7D66D2F7" w:rsidR="00F219BB" w:rsidRDefault="0054625A" w:rsidP="006430BE">
      <w:pPr>
        <w:spacing w:after="0" w:line="240" w:lineRule="auto"/>
        <w:jc w:val="both"/>
        <w:rPr>
          <w:rFonts w:ascii="Times New Roman" w:hAnsi="Times New Roman" w:cs="Times New Roman"/>
        </w:rPr>
      </w:pPr>
      <w:r w:rsidRPr="0054625A">
        <w:rPr>
          <w:rFonts w:ascii="Times New Roman" w:hAnsi="Times New Roman" w:cs="Times New Roman"/>
        </w:rPr>
        <w:t xml:space="preserve">Непрерывность профессионального развития педагогических работников обеспечивается освоением дополнительных профессиональных образовательных программ в объеме не менее 72-х часов, не реже чем один раз в пять лет в образовательных учреждениях, имеющих лицензию на осуществление образовательной деятельности. Педагогические работники школы осуществляют творческую и методическую работу. </w:t>
      </w:r>
    </w:p>
    <w:p w14:paraId="3F691E62" w14:textId="77777777" w:rsidR="00F219BB" w:rsidRDefault="0054625A" w:rsidP="00401F7B">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Преподаватель должен уметь: разрабатывать учебные программы по преподаваемым им предметам в рамках образовательной программы в области соответствующей области искусств, а также их учебно-методическое обеспечение; использовать в образовательном процессе образовательные технологии, основанные на лучших достижениях отечественного образования в области искусств, а также современном уровне его развития. </w:t>
      </w:r>
    </w:p>
    <w:p w14:paraId="3EBF7330" w14:textId="77777777" w:rsidR="0054625A" w:rsidRPr="0054625A" w:rsidRDefault="0054625A" w:rsidP="00401F7B">
      <w:pPr>
        <w:spacing w:after="0" w:line="240" w:lineRule="auto"/>
        <w:ind w:firstLine="567"/>
        <w:jc w:val="both"/>
        <w:rPr>
          <w:rFonts w:ascii="Times New Roman" w:hAnsi="Times New Roman" w:cs="Times New Roman"/>
        </w:rPr>
      </w:pPr>
      <w:r w:rsidRPr="0054625A">
        <w:rPr>
          <w:rFonts w:ascii="Times New Roman" w:hAnsi="Times New Roman" w:cs="Times New Roman"/>
        </w:rPr>
        <w:t>Школа созда</w:t>
      </w:r>
      <w:r w:rsidR="00F219BB">
        <w:rPr>
          <w:rFonts w:ascii="Times New Roman" w:hAnsi="Times New Roman" w:cs="Times New Roman"/>
        </w:rPr>
        <w:t>ё</w:t>
      </w:r>
      <w:r w:rsidRPr="0054625A">
        <w:rPr>
          <w:rFonts w:ascii="Times New Roman" w:hAnsi="Times New Roman" w:cs="Times New Roman"/>
        </w:rPr>
        <w:t xml:space="preserve">т условия для взаимодействия с другими образовательными учреждениями, реализующими образовательные программы в области </w:t>
      </w:r>
      <w:r w:rsidR="00F219BB">
        <w:rPr>
          <w:rFonts w:ascii="Times New Roman" w:hAnsi="Times New Roman" w:cs="Times New Roman"/>
        </w:rPr>
        <w:t>хореографического</w:t>
      </w:r>
      <w:r w:rsidRPr="0054625A">
        <w:rPr>
          <w:rFonts w:ascii="Times New Roman" w:hAnsi="Times New Roman" w:cs="Times New Roman"/>
        </w:rPr>
        <w:t xml:space="preserve"> искусства, в том числе и профессиональные, с целью обеспечения возможности восполнения недостающих кадровых ресурсов, ведения постоянной методической работы, получения консультаций по вопросам реализации программы «Хореографическое творчество», использования передовых педагогических технологий.</w:t>
      </w:r>
      <w:r w:rsidR="00252705">
        <w:rPr>
          <w:rFonts w:ascii="Times New Roman" w:hAnsi="Times New Roman" w:cs="Times New Roman"/>
        </w:rPr>
        <w:t xml:space="preserve"> На базе школы работает методическое объединение хореографов г. Юрги (ГМО).</w:t>
      </w:r>
    </w:p>
    <w:p w14:paraId="51B2CD41" w14:textId="77777777" w:rsidR="0054625A" w:rsidRPr="0054625A" w:rsidRDefault="0054625A" w:rsidP="0054625A">
      <w:pPr>
        <w:spacing w:after="0" w:line="240" w:lineRule="auto"/>
        <w:ind w:firstLine="567"/>
        <w:jc w:val="both"/>
        <w:rPr>
          <w:rFonts w:ascii="Times New Roman" w:hAnsi="Times New Roman" w:cs="Times New Roman"/>
        </w:rPr>
      </w:pPr>
    </w:p>
    <w:p w14:paraId="53792821" w14:textId="77777777" w:rsidR="00752D21" w:rsidRDefault="00752D21" w:rsidP="0054625A">
      <w:pPr>
        <w:spacing w:after="0" w:line="240" w:lineRule="auto"/>
        <w:ind w:firstLine="567"/>
        <w:rPr>
          <w:rFonts w:ascii="Times New Roman" w:hAnsi="Times New Roman" w:cs="Times New Roman"/>
        </w:rPr>
      </w:pPr>
    </w:p>
    <w:p w14:paraId="6A055AF1" w14:textId="77777777" w:rsidR="00E03AD0" w:rsidRDefault="00E03AD0" w:rsidP="0054625A">
      <w:pPr>
        <w:spacing w:after="0" w:line="240" w:lineRule="auto"/>
        <w:ind w:firstLine="567"/>
        <w:rPr>
          <w:rFonts w:ascii="Times New Roman" w:hAnsi="Times New Roman" w:cs="Times New Roman"/>
        </w:rPr>
      </w:pPr>
    </w:p>
    <w:p w14:paraId="6A7ED166" w14:textId="77777777" w:rsidR="00E03AD0" w:rsidRDefault="00E03AD0" w:rsidP="0054625A">
      <w:pPr>
        <w:spacing w:after="0" w:line="240" w:lineRule="auto"/>
        <w:ind w:firstLine="567"/>
        <w:rPr>
          <w:rFonts w:ascii="Times New Roman" w:hAnsi="Times New Roman" w:cs="Times New Roman"/>
        </w:rPr>
      </w:pPr>
    </w:p>
    <w:sectPr w:rsidR="00E03AD0" w:rsidSect="00D9769F">
      <w:pgSz w:w="11906" w:h="16838"/>
      <w:pgMar w:top="851"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DCBBD3" w14:textId="77777777" w:rsidR="00F53DBA" w:rsidRDefault="00F53DBA" w:rsidP="00181384">
      <w:pPr>
        <w:spacing w:after="0" w:line="240" w:lineRule="auto"/>
      </w:pPr>
      <w:r>
        <w:separator/>
      </w:r>
    </w:p>
  </w:endnote>
  <w:endnote w:type="continuationSeparator" w:id="0">
    <w:p w14:paraId="1BE22E2C" w14:textId="77777777" w:rsidR="00F53DBA" w:rsidRDefault="00F53DBA" w:rsidP="00181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A20899" w14:textId="77777777" w:rsidR="00F53DBA" w:rsidRDefault="00F53DBA" w:rsidP="00181384">
      <w:pPr>
        <w:spacing w:after="0" w:line="240" w:lineRule="auto"/>
      </w:pPr>
      <w:r>
        <w:separator/>
      </w:r>
    </w:p>
  </w:footnote>
  <w:footnote w:type="continuationSeparator" w:id="0">
    <w:p w14:paraId="677E0919" w14:textId="77777777" w:rsidR="00F53DBA" w:rsidRDefault="00F53DBA" w:rsidP="00181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84110"/>
      <w:docPartObj>
        <w:docPartGallery w:val="Page Numbers (Top of Page)"/>
        <w:docPartUnique/>
      </w:docPartObj>
    </w:sdtPr>
    <w:sdtContent>
      <w:p w14:paraId="4552F073" w14:textId="77777777" w:rsidR="00860D4C" w:rsidRDefault="00860D4C">
        <w:pPr>
          <w:pStyle w:val="a7"/>
          <w:jc w:val="right"/>
        </w:pPr>
        <w:r>
          <w:fldChar w:fldCharType="begin"/>
        </w:r>
        <w:r>
          <w:instrText xml:space="preserve"> PAGE   \* MERGEFORMAT </w:instrText>
        </w:r>
        <w:r>
          <w:fldChar w:fldCharType="separate"/>
        </w:r>
        <w:r>
          <w:rPr>
            <w:noProof/>
          </w:rPr>
          <w:t>12</w:t>
        </w:r>
        <w:r>
          <w:rPr>
            <w:noProof/>
          </w:rPr>
          <w:fldChar w:fldCharType="end"/>
        </w:r>
      </w:p>
    </w:sdtContent>
  </w:sdt>
  <w:p w14:paraId="19DF3A01" w14:textId="77777777" w:rsidR="00860D4C" w:rsidRDefault="00860D4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73797"/>
    <w:multiLevelType w:val="hybridMultilevel"/>
    <w:tmpl w:val="B2388A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932F93"/>
    <w:multiLevelType w:val="hybridMultilevel"/>
    <w:tmpl w:val="AF8C3CD2"/>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11708BA"/>
    <w:multiLevelType w:val="hybridMultilevel"/>
    <w:tmpl w:val="65FC0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6B0A93"/>
    <w:multiLevelType w:val="hybridMultilevel"/>
    <w:tmpl w:val="AF828278"/>
    <w:lvl w:ilvl="0" w:tplc="2C9CCA58">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1A8308C"/>
    <w:multiLevelType w:val="hybridMultilevel"/>
    <w:tmpl w:val="A5AAF688"/>
    <w:lvl w:ilvl="0" w:tplc="CBC28B6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C564D9"/>
    <w:multiLevelType w:val="hybridMultilevel"/>
    <w:tmpl w:val="3ED6E608"/>
    <w:lvl w:ilvl="0" w:tplc="0419000F">
      <w:start w:val="1"/>
      <w:numFmt w:val="decimal"/>
      <w:lvlText w:val="%1."/>
      <w:lvlJc w:val="left"/>
      <w:pPr>
        <w:tabs>
          <w:tab w:val="num" w:pos="360"/>
        </w:tabs>
        <w:ind w:left="360" w:hanging="360"/>
      </w:pPr>
      <w:rPr>
        <w:rFonts w:hint="default"/>
      </w:rPr>
    </w:lvl>
    <w:lvl w:ilvl="1" w:tplc="6B7038DC">
      <w:start w:val="1"/>
      <w:numFmt w:val="upperRoman"/>
      <w:lvlText w:val="%2."/>
      <w:lvlJc w:val="left"/>
      <w:pPr>
        <w:ind w:left="1658" w:hanging="720"/>
      </w:pPr>
      <w:rPr>
        <w:rFonts w:hint="default"/>
      </w:rPr>
    </w:lvl>
    <w:lvl w:ilvl="2" w:tplc="0419001B" w:tentative="1">
      <w:start w:val="1"/>
      <w:numFmt w:val="lowerRoman"/>
      <w:lvlText w:val="%3."/>
      <w:lvlJc w:val="right"/>
      <w:pPr>
        <w:tabs>
          <w:tab w:val="num" w:pos="2018"/>
        </w:tabs>
        <w:ind w:left="2018" w:hanging="180"/>
      </w:pPr>
    </w:lvl>
    <w:lvl w:ilvl="3" w:tplc="0419000F" w:tentative="1">
      <w:start w:val="1"/>
      <w:numFmt w:val="decimal"/>
      <w:lvlText w:val="%4."/>
      <w:lvlJc w:val="left"/>
      <w:pPr>
        <w:tabs>
          <w:tab w:val="num" w:pos="2738"/>
        </w:tabs>
        <w:ind w:left="2738" w:hanging="360"/>
      </w:pPr>
    </w:lvl>
    <w:lvl w:ilvl="4" w:tplc="04190019" w:tentative="1">
      <w:start w:val="1"/>
      <w:numFmt w:val="lowerLetter"/>
      <w:lvlText w:val="%5."/>
      <w:lvlJc w:val="left"/>
      <w:pPr>
        <w:tabs>
          <w:tab w:val="num" w:pos="3458"/>
        </w:tabs>
        <w:ind w:left="3458" w:hanging="360"/>
      </w:pPr>
    </w:lvl>
    <w:lvl w:ilvl="5" w:tplc="0419001B" w:tentative="1">
      <w:start w:val="1"/>
      <w:numFmt w:val="lowerRoman"/>
      <w:lvlText w:val="%6."/>
      <w:lvlJc w:val="right"/>
      <w:pPr>
        <w:tabs>
          <w:tab w:val="num" w:pos="4178"/>
        </w:tabs>
        <w:ind w:left="4178" w:hanging="180"/>
      </w:pPr>
    </w:lvl>
    <w:lvl w:ilvl="6" w:tplc="0419000F" w:tentative="1">
      <w:start w:val="1"/>
      <w:numFmt w:val="decimal"/>
      <w:lvlText w:val="%7."/>
      <w:lvlJc w:val="left"/>
      <w:pPr>
        <w:tabs>
          <w:tab w:val="num" w:pos="4898"/>
        </w:tabs>
        <w:ind w:left="4898" w:hanging="360"/>
      </w:pPr>
    </w:lvl>
    <w:lvl w:ilvl="7" w:tplc="04190019" w:tentative="1">
      <w:start w:val="1"/>
      <w:numFmt w:val="lowerLetter"/>
      <w:lvlText w:val="%8."/>
      <w:lvlJc w:val="left"/>
      <w:pPr>
        <w:tabs>
          <w:tab w:val="num" w:pos="5618"/>
        </w:tabs>
        <w:ind w:left="5618" w:hanging="360"/>
      </w:pPr>
    </w:lvl>
    <w:lvl w:ilvl="8" w:tplc="0419001B" w:tentative="1">
      <w:start w:val="1"/>
      <w:numFmt w:val="lowerRoman"/>
      <w:lvlText w:val="%9."/>
      <w:lvlJc w:val="right"/>
      <w:pPr>
        <w:tabs>
          <w:tab w:val="num" w:pos="6338"/>
        </w:tabs>
        <w:ind w:left="6338" w:hanging="180"/>
      </w:pPr>
    </w:lvl>
  </w:abstractNum>
  <w:abstractNum w:abstractNumId="6" w15:restartNumberingAfterBreak="0">
    <w:nsid w:val="02D731E8"/>
    <w:multiLevelType w:val="hybridMultilevel"/>
    <w:tmpl w:val="B2388A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44923E8"/>
    <w:multiLevelType w:val="hybridMultilevel"/>
    <w:tmpl w:val="617C2BEA"/>
    <w:lvl w:ilvl="0" w:tplc="17349E3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0487537F"/>
    <w:multiLevelType w:val="hybridMultilevel"/>
    <w:tmpl w:val="DBB417AC"/>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5BC2600"/>
    <w:multiLevelType w:val="hybridMultilevel"/>
    <w:tmpl w:val="0F42B414"/>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60A56EA"/>
    <w:multiLevelType w:val="hybridMultilevel"/>
    <w:tmpl w:val="2D92AD7A"/>
    <w:lvl w:ilvl="0" w:tplc="17349E3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06407CDF"/>
    <w:multiLevelType w:val="hybridMultilevel"/>
    <w:tmpl w:val="B3D47C2C"/>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75B50E7"/>
    <w:multiLevelType w:val="hybridMultilevel"/>
    <w:tmpl w:val="39F02888"/>
    <w:lvl w:ilvl="0" w:tplc="17349E3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08746AE1"/>
    <w:multiLevelType w:val="hybridMultilevel"/>
    <w:tmpl w:val="156295A2"/>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87D516F"/>
    <w:multiLevelType w:val="hybridMultilevel"/>
    <w:tmpl w:val="A7CE1330"/>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8C107ED"/>
    <w:multiLevelType w:val="hybridMultilevel"/>
    <w:tmpl w:val="7D9C5DAE"/>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99834F1"/>
    <w:multiLevelType w:val="hybridMultilevel"/>
    <w:tmpl w:val="744AC188"/>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09B224CD"/>
    <w:multiLevelType w:val="hybridMultilevel"/>
    <w:tmpl w:val="E5B26964"/>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0AB33780"/>
    <w:multiLevelType w:val="hybridMultilevel"/>
    <w:tmpl w:val="1A662A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0B195D92"/>
    <w:multiLevelType w:val="hybridMultilevel"/>
    <w:tmpl w:val="CFA0A220"/>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0C0604F2"/>
    <w:multiLevelType w:val="hybridMultilevel"/>
    <w:tmpl w:val="C6240B1E"/>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0CFF55F7"/>
    <w:multiLevelType w:val="hybridMultilevel"/>
    <w:tmpl w:val="470058CA"/>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0D8E43C6"/>
    <w:multiLevelType w:val="hybridMultilevel"/>
    <w:tmpl w:val="866C66A4"/>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0DE23B0E"/>
    <w:multiLevelType w:val="hybridMultilevel"/>
    <w:tmpl w:val="8CF8A162"/>
    <w:lvl w:ilvl="0" w:tplc="17349E32">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4" w15:restartNumberingAfterBreak="0">
    <w:nsid w:val="0DFC20FE"/>
    <w:multiLevelType w:val="hybridMultilevel"/>
    <w:tmpl w:val="C4DCAD22"/>
    <w:lvl w:ilvl="0" w:tplc="0419000F">
      <w:start w:val="1"/>
      <w:numFmt w:val="decimal"/>
      <w:lvlText w:val="%1."/>
      <w:lvlJc w:val="left"/>
      <w:pPr>
        <w:ind w:left="720" w:hanging="360"/>
      </w:pPr>
    </w:lvl>
    <w:lvl w:ilvl="1" w:tplc="8C808CFC">
      <w:start w:val="1"/>
      <w:numFmt w:val="upperRoman"/>
      <w:lvlText w:val="%2."/>
      <w:lvlJc w:val="left"/>
      <w:pPr>
        <w:ind w:left="1800" w:hanging="72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0E21419C"/>
    <w:multiLevelType w:val="hybridMultilevel"/>
    <w:tmpl w:val="866C64CC"/>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0E81136B"/>
    <w:multiLevelType w:val="hybridMultilevel"/>
    <w:tmpl w:val="11CE6D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0EA86C55"/>
    <w:multiLevelType w:val="hybridMultilevel"/>
    <w:tmpl w:val="97E6FE86"/>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0F3757F9"/>
    <w:multiLevelType w:val="hybridMultilevel"/>
    <w:tmpl w:val="4D10EF62"/>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10AA0703"/>
    <w:multiLevelType w:val="hybridMultilevel"/>
    <w:tmpl w:val="4956F6E2"/>
    <w:lvl w:ilvl="0" w:tplc="17349E3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10D43D88"/>
    <w:multiLevelType w:val="hybridMultilevel"/>
    <w:tmpl w:val="A9C0985C"/>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10FA7AB4"/>
    <w:multiLevelType w:val="hybridMultilevel"/>
    <w:tmpl w:val="3D6A7F4C"/>
    <w:lvl w:ilvl="0" w:tplc="17349E3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10FB2CAA"/>
    <w:multiLevelType w:val="hybridMultilevel"/>
    <w:tmpl w:val="6742C53A"/>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11A92E49"/>
    <w:multiLevelType w:val="hybridMultilevel"/>
    <w:tmpl w:val="C7D8624E"/>
    <w:lvl w:ilvl="0" w:tplc="DD7A2E28">
      <w:start w:val="1"/>
      <w:numFmt w:val="decimal"/>
      <w:lvlText w:val="%1)"/>
      <w:lvlJc w:val="left"/>
      <w:pPr>
        <w:ind w:left="720" w:hanging="360"/>
      </w:pPr>
      <w:rPr>
        <w:color w:val="auto"/>
        <w:vertAlign w:val="superscrip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1CF7792"/>
    <w:multiLevelType w:val="hybridMultilevel"/>
    <w:tmpl w:val="B6AC7E38"/>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13C46C2F"/>
    <w:multiLevelType w:val="hybridMultilevel"/>
    <w:tmpl w:val="D5129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13E3215C"/>
    <w:multiLevelType w:val="hybridMultilevel"/>
    <w:tmpl w:val="D91A4D92"/>
    <w:lvl w:ilvl="0" w:tplc="0419000F">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15685B40"/>
    <w:multiLevelType w:val="hybridMultilevel"/>
    <w:tmpl w:val="98EE9028"/>
    <w:lvl w:ilvl="0" w:tplc="17349E32">
      <w:start w:val="1"/>
      <w:numFmt w:val="bullet"/>
      <w:lvlText w:val=""/>
      <w:lvlJc w:val="left"/>
      <w:pPr>
        <w:ind w:left="720" w:hanging="360"/>
      </w:pPr>
      <w:rPr>
        <w:rFonts w:ascii="Symbol" w:hAnsi="Symbol" w:hint="default"/>
      </w:rPr>
    </w:lvl>
    <w:lvl w:ilvl="1" w:tplc="17349E3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15940C85"/>
    <w:multiLevelType w:val="hybridMultilevel"/>
    <w:tmpl w:val="D7543B80"/>
    <w:lvl w:ilvl="0" w:tplc="0419000F">
      <w:start w:val="1"/>
      <w:numFmt w:val="decimal"/>
      <w:lvlText w:val="%1."/>
      <w:lvlJc w:val="left"/>
      <w:pPr>
        <w:ind w:left="720" w:hanging="360"/>
      </w:pPr>
    </w:lvl>
    <w:lvl w:ilvl="1" w:tplc="2C9CCA58">
      <w:start w:val="5"/>
      <w:numFmt w:val="bullet"/>
      <w:lvlText w:val="•"/>
      <w:lvlJc w:val="left"/>
      <w:pPr>
        <w:ind w:left="1440" w:hanging="36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17C04349"/>
    <w:multiLevelType w:val="hybridMultilevel"/>
    <w:tmpl w:val="0B309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17CC1CCB"/>
    <w:multiLevelType w:val="hybridMultilevel"/>
    <w:tmpl w:val="78E44374"/>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18AD53AF"/>
    <w:multiLevelType w:val="hybridMultilevel"/>
    <w:tmpl w:val="48F686E8"/>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1A6E11DD"/>
    <w:multiLevelType w:val="hybridMultilevel"/>
    <w:tmpl w:val="E53E28D8"/>
    <w:lvl w:ilvl="0" w:tplc="17349E32">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1B6A5CA9"/>
    <w:multiLevelType w:val="hybridMultilevel"/>
    <w:tmpl w:val="2C66D134"/>
    <w:lvl w:ilvl="0" w:tplc="17349E32">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44" w15:restartNumberingAfterBreak="0">
    <w:nsid w:val="1CDA0E27"/>
    <w:multiLevelType w:val="hybridMultilevel"/>
    <w:tmpl w:val="C2A826B4"/>
    <w:lvl w:ilvl="0" w:tplc="17349E32">
      <w:start w:val="1"/>
      <w:numFmt w:val="bullet"/>
      <w:lvlText w:val=""/>
      <w:lvlJc w:val="left"/>
      <w:pPr>
        <w:ind w:left="720" w:hanging="360"/>
      </w:pPr>
      <w:rPr>
        <w:rFonts w:ascii="Symbol" w:hAnsi="Symbol" w:hint="default"/>
      </w:rPr>
    </w:lvl>
    <w:lvl w:ilvl="1" w:tplc="17349E3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1D102FE1"/>
    <w:multiLevelType w:val="hybridMultilevel"/>
    <w:tmpl w:val="FA08B266"/>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1D1D2770"/>
    <w:multiLevelType w:val="hybridMultilevel"/>
    <w:tmpl w:val="596E2B28"/>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1F09538F"/>
    <w:multiLevelType w:val="hybridMultilevel"/>
    <w:tmpl w:val="92A09A6A"/>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20BF0481"/>
    <w:multiLevelType w:val="hybridMultilevel"/>
    <w:tmpl w:val="FE48D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25D7141"/>
    <w:multiLevelType w:val="hybridMultilevel"/>
    <w:tmpl w:val="4D2047BC"/>
    <w:lvl w:ilvl="0" w:tplc="17349E32">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0" w15:restartNumberingAfterBreak="0">
    <w:nsid w:val="23B93592"/>
    <w:multiLevelType w:val="hybridMultilevel"/>
    <w:tmpl w:val="B2388A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3BF120B"/>
    <w:multiLevelType w:val="hybridMultilevel"/>
    <w:tmpl w:val="BA9C9E68"/>
    <w:lvl w:ilvl="0" w:tplc="17349E3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2" w15:restartNumberingAfterBreak="0">
    <w:nsid w:val="24684FF3"/>
    <w:multiLevelType w:val="hybridMultilevel"/>
    <w:tmpl w:val="CE288398"/>
    <w:lvl w:ilvl="0" w:tplc="0419000F">
      <w:start w:val="1"/>
      <w:numFmt w:val="decimal"/>
      <w:lvlText w:val="%1."/>
      <w:lvlJc w:val="left"/>
      <w:pPr>
        <w:ind w:left="720" w:hanging="360"/>
      </w:pPr>
    </w:lvl>
    <w:lvl w:ilvl="1" w:tplc="17349E32">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51A15FB"/>
    <w:multiLevelType w:val="hybridMultilevel"/>
    <w:tmpl w:val="A62C83AC"/>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267F1231"/>
    <w:multiLevelType w:val="hybridMultilevel"/>
    <w:tmpl w:val="368AC9F2"/>
    <w:lvl w:ilvl="0" w:tplc="17349E32">
      <w:start w:val="1"/>
      <w:numFmt w:val="bullet"/>
      <w:lvlText w:val=""/>
      <w:lvlJc w:val="left"/>
      <w:pPr>
        <w:ind w:left="720" w:hanging="360"/>
      </w:pPr>
      <w:rPr>
        <w:rFonts w:ascii="Symbol" w:hAnsi="Symbol" w:hint="default"/>
      </w:rPr>
    </w:lvl>
    <w:lvl w:ilvl="1" w:tplc="17349E3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26C2239E"/>
    <w:multiLevelType w:val="hybridMultilevel"/>
    <w:tmpl w:val="318AF130"/>
    <w:lvl w:ilvl="0" w:tplc="17349E32">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56" w15:restartNumberingAfterBreak="0">
    <w:nsid w:val="287131DE"/>
    <w:multiLevelType w:val="hybridMultilevel"/>
    <w:tmpl w:val="BAB07EC0"/>
    <w:lvl w:ilvl="0" w:tplc="17349E3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7" w15:restartNumberingAfterBreak="0">
    <w:nsid w:val="28C0788F"/>
    <w:multiLevelType w:val="hybridMultilevel"/>
    <w:tmpl w:val="D2F80ED0"/>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28CD7C80"/>
    <w:multiLevelType w:val="hybridMultilevel"/>
    <w:tmpl w:val="04D0EE3E"/>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29694F8C"/>
    <w:multiLevelType w:val="hybridMultilevel"/>
    <w:tmpl w:val="F9CCABE8"/>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2AC16FEE"/>
    <w:multiLevelType w:val="hybridMultilevel"/>
    <w:tmpl w:val="09AA00D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98"/>
        </w:tabs>
        <w:ind w:left="1298" w:hanging="360"/>
      </w:pPr>
    </w:lvl>
    <w:lvl w:ilvl="2" w:tplc="0419001B" w:tentative="1">
      <w:start w:val="1"/>
      <w:numFmt w:val="lowerRoman"/>
      <w:lvlText w:val="%3."/>
      <w:lvlJc w:val="right"/>
      <w:pPr>
        <w:tabs>
          <w:tab w:val="num" w:pos="2018"/>
        </w:tabs>
        <w:ind w:left="2018" w:hanging="180"/>
      </w:pPr>
    </w:lvl>
    <w:lvl w:ilvl="3" w:tplc="0419000F" w:tentative="1">
      <w:start w:val="1"/>
      <w:numFmt w:val="decimal"/>
      <w:lvlText w:val="%4."/>
      <w:lvlJc w:val="left"/>
      <w:pPr>
        <w:tabs>
          <w:tab w:val="num" w:pos="2738"/>
        </w:tabs>
        <w:ind w:left="2738" w:hanging="360"/>
      </w:pPr>
    </w:lvl>
    <w:lvl w:ilvl="4" w:tplc="04190019" w:tentative="1">
      <w:start w:val="1"/>
      <w:numFmt w:val="lowerLetter"/>
      <w:lvlText w:val="%5."/>
      <w:lvlJc w:val="left"/>
      <w:pPr>
        <w:tabs>
          <w:tab w:val="num" w:pos="3458"/>
        </w:tabs>
        <w:ind w:left="3458" w:hanging="360"/>
      </w:pPr>
    </w:lvl>
    <w:lvl w:ilvl="5" w:tplc="0419001B" w:tentative="1">
      <w:start w:val="1"/>
      <w:numFmt w:val="lowerRoman"/>
      <w:lvlText w:val="%6."/>
      <w:lvlJc w:val="right"/>
      <w:pPr>
        <w:tabs>
          <w:tab w:val="num" w:pos="4178"/>
        </w:tabs>
        <w:ind w:left="4178" w:hanging="180"/>
      </w:pPr>
    </w:lvl>
    <w:lvl w:ilvl="6" w:tplc="0419000F" w:tentative="1">
      <w:start w:val="1"/>
      <w:numFmt w:val="decimal"/>
      <w:lvlText w:val="%7."/>
      <w:lvlJc w:val="left"/>
      <w:pPr>
        <w:tabs>
          <w:tab w:val="num" w:pos="4898"/>
        </w:tabs>
        <w:ind w:left="4898" w:hanging="360"/>
      </w:pPr>
    </w:lvl>
    <w:lvl w:ilvl="7" w:tplc="04190019" w:tentative="1">
      <w:start w:val="1"/>
      <w:numFmt w:val="lowerLetter"/>
      <w:lvlText w:val="%8."/>
      <w:lvlJc w:val="left"/>
      <w:pPr>
        <w:tabs>
          <w:tab w:val="num" w:pos="5618"/>
        </w:tabs>
        <w:ind w:left="5618" w:hanging="360"/>
      </w:pPr>
    </w:lvl>
    <w:lvl w:ilvl="8" w:tplc="0419001B" w:tentative="1">
      <w:start w:val="1"/>
      <w:numFmt w:val="lowerRoman"/>
      <w:lvlText w:val="%9."/>
      <w:lvlJc w:val="right"/>
      <w:pPr>
        <w:tabs>
          <w:tab w:val="num" w:pos="6338"/>
        </w:tabs>
        <w:ind w:left="6338" w:hanging="180"/>
      </w:pPr>
    </w:lvl>
  </w:abstractNum>
  <w:abstractNum w:abstractNumId="61" w15:restartNumberingAfterBreak="0">
    <w:nsid w:val="2CB56A59"/>
    <w:multiLevelType w:val="hybridMultilevel"/>
    <w:tmpl w:val="695ED456"/>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2E070007"/>
    <w:multiLevelType w:val="hybridMultilevel"/>
    <w:tmpl w:val="61E8606E"/>
    <w:lvl w:ilvl="0" w:tplc="17349E32">
      <w:start w:val="1"/>
      <w:numFmt w:val="bullet"/>
      <w:lvlText w:val=""/>
      <w:lvlJc w:val="left"/>
      <w:pPr>
        <w:ind w:left="720" w:hanging="360"/>
      </w:pPr>
      <w:rPr>
        <w:rFonts w:ascii="Symbol" w:hAnsi="Symbol" w:hint="default"/>
      </w:rPr>
    </w:lvl>
    <w:lvl w:ilvl="1" w:tplc="17349E3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2E134D30"/>
    <w:multiLevelType w:val="hybridMultilevel"/>
    <w:tmpl w:val="773E2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2F865A86"/>
    <w:multiLevelType w:val="hybridMultilevel"/>
    <w:tmpl w:val="2D12918E"/>
    <w:lvl w:ilvl="0" w:tplc="17349E32">
      <w:start w:val="1"/>
      <w:numFmt w:val="bullet"/>
      <w:lvlText w:val=""/>
      <w:lvlJc w:val="left"/>
      <w:pPr>
        <w:ind w:left="720" w:hanging="360"/>
      </w:pPr>
      <w:rPr>
        <w:rFonts w:ascii="Symbol" w:hAnsi="Symbol" w:hint="default"/>
      </w:rPr>
    </w:lvl>
    <w:lvl w:ilvl="1" w:tplc="17349E3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2FBB4857"/>
    <w:multiLevelType w:val="hybridMultilevel"/>
    <w:tmpl w:val="0BF035B4"/>
    <w:lvl w:ilvl="0" w:tplc="2C9CCA58">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15:restartNumberingAfterBreak="0">
    <w:nsid w:val="31D20B51"/>
    <w:multiLevelType w:val="hybridMultilevel"/>
    <w:tmpl w:val="EDE61B30"/>
    <w:lvl w:ilvl="0" w:tplc="CBC28B6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35704EDD"/>
    <w:multiLevelType w:val="hybridMultilevel"/>
    <w:tmpl w:val="72F0C410"/>
    <w:lvl w:ilvl="0" w:tplc="17349E32">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68" w15:restartNumberingAfterBreak="0">
    <w:nsid w:val="36922BF9"/>
    <w:multiLevelType w:val="hybridMultilevel"/>
    <w:tmpl w:val="B7B40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95B1167"/>
    <w:multiLevelType w:val="hybridMultilevel"/>
    <w:tmpl w:val="B6404E4E"/>
    <w:lvl w:ilvl="0" w:tplc="17349E32">
      <w:start w:val="1"/>
      <w:numFmt w:val="bullet"/>
      <w:lvlText w:val=""/>
      <w:lvlJc w:val="left"/>
      <w:pPr>
        <w:ind w:left="765" w:hanging="360"/>
      </w:pPr>
      <w:rPr>
        <w:rFonts w:ascii="Symbol" w:hAnsi="Symbol" w:hint="default"/>
      </w:rPr>
    </w:lvl>
    <w:lvl w:ilvl="1" w:tplc="17349E32">
      <w:start w:val="1"/>
      <w:numFmt w:val="bullet"/>
      <w:lvlText w:val=""/>
      <w:lvlJc w:val="left"/>
      <w:pPr>
        <w:ind w:left="1485" w:hanging="360"/>
      </w:pPr>
      <w:rPr>
        <w:rFonts w:ascii="Symbol" w:hAnsi="Symbol"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70" w15:restartNumberingAfterBreak="0">
    <w:nsid w:val="3AAE562D"/>
    <w:multiLevelType w:val="hybridMultilevel"/>
    <w:tmpl w:val="63785FDE"/>
    <w:lvl w:ilvl="0" w:tplc="17349E3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1" w15:restartNumberingAfterBreak="0">
    <w:nsid w:val="3B7C4485"/>
    <w:multiLevelType w:val="hybridMultilevel"/>
    <w:tmpl w:val="FE48D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3C4C624B"/>
    <w:multiLevelType w:val="hybridMultilevel"/>
    <w:tmpl w:val="74E26690"/>
    <w:lvl w:ilvl="0" w:tplc="17349E32">
      <w:start w:val="1"/>
      <w:numFmt w:val="bullet"/>
      <w:lvlText w:val=""/>
      <w:lvlJc w:val="left"/>
      <w:pPr>
        <w:ind w:left="720" w:hanging="360"/>
      </w:pPr>
      <w:rPr>
        <w:rFonts w:ascii="Symbol" w:hAnsi="Symbol" w:hint="default"/>
      </w:rPr>
    </w:lvl>
    <w:lvl w:ilvl="1" w:tplc="17349E3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3DB34ED2"/>
    <w:multiLevelType w:val="hybridMultilevel"/>
    <w:tmpl w:val="FE48D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3F0A2F0B"/>
    <w:multiLevelType w:val="hybridMultilevel"/>
    <w:tmpl w:val="E4B0CF86"/>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15:restartNumberingAfterBreak="0">
    <w:nsid w:val="400B20A4"/>
    <w:multiLevelType w:val="hybridMultilevel"/>
    <w:tmpl w:val="B7B40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40DC068C"/>
    <w:multiLevelType w:val="hybridMultilevel"/>
    <w:tmpl w:val="D5129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40E84B74"/>
    <w:multiLevelType w:val="hybridMultilevel"/>
    <w:tmpl w:val="D91CB5B2"/>
    <w:lvl w:ilvl="0" w:tplc="2C9CCA58">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15:restartNumberingAfterBreak="0">
    <w:nsid w:val="42520102"/>
    <w:multiLevelType w:val="hybridMultilevel"/>
    <w:tmpl w:val="C00E4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43B4142"/>
    <w:multiLevelType w:val="hybridMultilevel"/>
    <w:tmpl w:val="B2388A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44547D03"/>
    <w:multiLevelType w:val="hybridMultilevel"/>
    <w:tmpl w:val="DD1E6A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45A93548"/>
    <w:multiLevelType w:val="hybridMultilevel"/>
    <w:tmpl w:val="8A9AD916"/>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47706184"/>
    <w:multiLevelType w:val="hybridMultilevel"/>
    <w:tmpl w:val="95B6FAF0"/>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15:restartNumberingAfterBreak="0">
    <w:nsid w:val="47B654F1"/>
    <w:multiLevelType w:val="hybridMultilevel"/>
    <w:tmpl w:val="4F4ECE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8DE3277"/>
    <w:multiLevelType w:val="hybridMultilevel"/>
    <w:tmpl w:val="D7543B80"/>
    <w:lvl w:ilvl="0" w:tplc="0419000F">
      <w:start w:val="1"/>
      <w:numFmt w:val="decimal"/>
      <w:lvlText w:val="%1."/>
      <w:lvlJc w:val="left"/>
      <w:pPr>
        <w:ind w:left="720" w:hanging="360"/>
      </w:pPr>
    </w:lvl>
    <w:lvl w:ilvl="1" w:tplc="2C9CCA58">
      <w:start w:val="5"/>
      <w:numFmt w:val="bullet"/>
      <w:lvlText w:val="•"/>
      <w:lvlJc w:val="left"/>
      <w:pPr>
        <w:ind w:left="1440" w:hanging="36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4A612B99"/>
    <w:multiLevelType w:val="hybridMultilevel"/>
    <w:tmpl w:val="74C87C00"/>
    <w:lvl w:ilvl="0" w:tplc="2C9CCA58">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15:restartNumberingAfterBreak="0">
    <w:nsid w:val="4B787DE8"/>
    <w:multiLevelType w:val="hybridMultilevel"/>
    <w:tmpl w:val="FE48D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4DB139BD"/>
    <w:multiLevelType w:val="hybridMultilevel"/>
    <w:tmpl w:val="867251F2"/>
    <w:lvl w:ilvl="0" w:tplc="17349E3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8" w15:restartNumberingAfterBreak="0">
    <w:nsid w:val="4DB44825"/>
    <w:multiLevelType w:val="hybridMultilevel"/>
    <w:tmpl w:val="DC28AB6A"/>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15:restartNumberingAfterBreak="0">
    <w:nsid w:val="4F010C5D"/>
    <w:multiLevelType w:val="hybridMultilevel"/>
    <w:tmpl w:val="1B64210E"/>
    <w:lvl w:ilvl="0" w:tplc="17349E32">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0" w15:restartNumberingAfterBreak="0">
    <w:nsid w:val="4F4F589D"/>
    <w:multiLevelType w:val="hybridMultilevel"/>
    <w:tmpl w:val="FE48D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512712C5"/>
    <w:multiLevelType w:val="hybridMultilevel"/>
    <w:tmpl w:val="A0DA5792"/>
    <w:lvl w:ilvl="0" w:tplc="ADE225A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2" w15:restartNumberingAfterBreak="0">
    <w:nsid w:val="5212425D"/>
    <w:multiLevelType w:val="hybridMultilevel"/>
    <w:tmpl w:val="48C881DA"/>
    <w:lvl w:ilvl="0" w:tplc="17349E32">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93" w15:restartNumberingAfterBreak="0">
    <w:nsid w:val="52205D77"/>
    <w:multiLevelType w:val="hybridMultilevel"/>
    <w:tmpl w:val="DC7C1492"/>
    <w:lvl w:ilvl="0" w:tplc="17349E3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4" w15:restartNumberingAfterBreak="0">
    <w:nsid w:val="52414E0E"/>
    <w:multiLevelType w:val="hybridMultilevel"/>
    <w:tmpl w:val="5D6ED04C"/>
    <w:lvl w:ilvl="0" w:tplc="2C9CCA58">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15:restartNumberingAfterBreak="0">
    <w:nsid w:val="524F5B84"/>
    <w:multiLevelType w:val="hybridMultilevel"/>
    <w:tmpl w:val="53C2D3B0"/>
    <w:lvl w:ilvl="0" w:tplc="2C9CCA58">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15:restartNumberingAfterBreak="0">
    <w:nsid w:val="525D6E8C"/>
    <w:multiLevelType w:val="hybridMultilevel"/>
    <w:tmpl w:val="7B06371A"/>
    <w:lvl w:ilvl="0" w:tplc="C308949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15:restartNumberingAfterBreak="0">
    <w:nsid w:val="52717FDB"/>
    <w:multiLevelType w:val="hybridMultilevel"/>
    <w:tmpl w:val="7CD0C8D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98"/>
        </w:tabs>
        <w:ind w:left="1298" w:hanging="360"/>
      </w:pPr>
    </w:lvl>
    <w:lvl w:ilvl="2" w:tplc="0419001B" w:tentative="1">
      <w:start w:val="1"/>
      <w:numFmt w:val="lowerRoman"/>
      <w:lvlText w:val="%3."/>
      <w:lvlJc w:val="right"/>
      <w:pPr>
        <w:tabs>
          <w:tab w:val="num" w:pos="2018"/>
        </w:tabs>
        <w:ind w:left="2018" w:hanging="180"/>
      </w:pPr>
    </w:lvl>
    <w:lvl w:ilvl="3" w:tplc="0419000F" w:tentative="1">
      <w:start w:val="1"/>
      <w:numFmt w:val="decimal"/>
      <w:lvlText w:val="%4."/>
      <w:lvlJc w:val="left"/>
      <w:pPr>
        <w:tabs>
          <w:tab w:val="num" w:pos="2738"/>
        </w:tabs>
        <w:ind w:left="2738" w:hanging="360"/>
      </w:pPr>
    </w:lvl>
    <w:lvl w:ilvl="4" w:tplc="04190019" w:tentative="1">
      <w:start w:val="1"/>
      <w:numFmt w:val="lowerLetter"/>
      <w:lvlText w:val="%5."/>
      <w:lvlJc w:val="left"/>
      <w:pPr>
        <w:tabs>
          <w:tab w:val="num" w:pos="3458"/>
        </w:tabs>
        <w:ind w:left="3458" w:hanging="360"/>
      </w:pPr>
    </w:lvl>
    <w:lvl w:ilvl="5" w:tplc="0419001B" w:tentative="1">
      <w:start w:val="1"/>
      <w:numFmt w:val="lowerRoman"/>
      <w:lvlText w:val="%6."/>
      <w:lvlJc w:val="right"/>
      <w:pPr>
        <w:tabs>
          <w:tab w:val="num" w:pos="4178"/>
        </w:tabs>
        <w:ind w:left="4178" w:hanging="180"/>
      </w:pPr>
    </w:lvl>
    <w:lvl w:ilvl="6" w:tplc="0419000F" w:tentative="1">
      <w:start w:val="1"/>
      <w:numFmt w:val="decimal"/>
      <w:lvlText w:val="%7."/>
      <w:lvlJc w:val="left"/>
      <w:pPr>
        <w:tabs>
          <w:tab w:val="num" w:pos="4898"/>
        </w:tabs>
        <w:ind w:left="4898" w:hanging="360"/>
      </w:pPr>
    </w:lvl>
    <w:lvl w:ilvl="7" w:tplc="04190019" w:tentative="1">
      <w:start w:val="1"/>
      <w:numFmt w:val="lowerLetter"/>
      <w:lvlText w:val="%8."/>
      <w:lvlJc w:val="left"/>
      <w:pPr>
        <w:tabs>
          <w:tab w:val="num" w:pos="5618"/>
        </w:tabs>
        <w:ind w:left="5618" w:hanging="360"/>
      </w:pPr>
    </w:lvl>
    <w:lvl w:ilvl="8" w:tplc="0419001B" w:tentative="1">
      <w:start w:val="1"/>
      <w:numFmt w:val="lowerRoman"/>
      <w:lvlText w:val="%9."/>
      <w:lvlJc w:val="right"/>
      <w:pPr>
        <w:tabs>
          <w:tab w:val="num" w:pos="6338"/>
        </w:tabs>
        <w:ind w:left="6338" w:hanging="180"/>
      </w:pPr>
    </w:lvl>
  </w:abstractNum>
  <w:abstractNum w:abstractNumId="98" w15:restartNumberingAfterBreak="0">
    <w:nsid w:val="53A81C54"/>
    <w:multiLevelType w:val="hybridMultilevel"/>
    <w:tmpl w:val="FE48D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54533401"/>
    <w:multiLevelType w:val="hybridMultilevel"/>
    <w:tmpl w:val="71E4BB32"/>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15:restartNumberingAfterBreak="0">
    <w:nsid w:val="5590422C"/>
    <w:multiLevelType w:val="hybridMultilevel"/>
    <w:tmpl w:val="C914A98C"/>
    <w:lvl w:ilvl="0" w:tplc="17349E32">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01" w15:restartNumberingAfterBreak="0">
    <w:nsid w:val="57245410"/>
    <w:multiLevelType w:val="hybridMultilevel"/>
    <w:tmpl w:val="65FC0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58FF7CA5"/>
    <w:multiLevelType w:val="hybridMultilevel"/>
    <w:tmpl w:val="11C055B2"/>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15:restartNumberingAfterBreak="0">
    <w:nsid w:val="599F6E3C"/>
    <w:multiLevelType w:val="hybridMultilevel"/>
    <w:tmpl w:val="A5AAF688"/>
    <w:lvl w:ilvl="0" w:tplc="CBC28B6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59F425EC"/>
    <w:multiLevelType w:val="singleLevel"/>
    <w:tmpl w:val="17349E32"/>
    <w:lvl w:ilvl="0">
      <w:start w:val="1"/>
      <w:numFmt w:val="bullet"/>
      <w:lvlText w:val=""/>
      <w:lvlJc w:val="left"/>
      <w:pPr>
        <w:ind w:left="720" w:hanging="360"/>
      </w:pPr>
      <w:rPr>
        <w:rFonts w:ascii="Symbol" w:hAnsi="Symbol" w:hint="default"/>
      </w:rPr>
    </w:lvl>
  </w:abstractNum>
  <w:abstractNum w:abstractNumId="105" w15:restartNumberingAfterBreak="0">
    <w:nsid w:val="5A0D793E"/>
    <w:multiLevelType w:val="hybridMultilevel"/>
    <w:tmpl w:val="65FC0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5A164320"/>
    <w:multiLevelType w:val="hybridMultilevel"/>
    <w:tmpl w:val="0B309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5D04318F"/>
    <w:multiLevelType w:val="hybridMultilevel"/>
    <w:tmpl w:val="65FC0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5F4B0929"/>
    <w:multiLevelType w:val="hybridMultilevel"/>
    <w:tmpl w:val="D5129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627141B8"/>
    <w:multiLevelType w:val="hybridMultilevel"/>
    <w:tmpl w:val="E534AB30"/>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15:restartNumberingAfterBreak="0">
    <w:nsid w:val="631865FB"/>
    <w:multiLevelType w:val="hybridMultilevel"/>
    <w:tmpl w:val="4C3275AA"/>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15:restartNumberingAfterBreak="0">
    <w:nsid w:val="63837125"/>
    <w:multiLevelType w:val="hybridMultilevel"/>
    <w:tmpl w:val="E7D0C312"/>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15:restartNumberingAfterBreak="0">
    <w:nsid w:val="6474149F"/>
    <w:multiLevelType w:val="hybridMultilevel"/>
    <w:tmpl w:val="65FC0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65344E68"/>
    <w:multiLevelType w:val="hybridMultilevel"/>
    <w:tmpl w:val="65FC0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65B17630"/>
    <w:multiLevelType w:val="hybridMultilevel"/>
    <w:tmpl w:val="D2C097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65C45FA1"/>
    <w:multiLevelType w:val="hybridMultilevel"/>
    <w:tmpl w:val="65FC0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668B343A"/>
    <w:multiLevelType w:val="hybridMultilevel"/>
    <w:tmpl w:val="B2388A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670B6593"/>
    <w:multiLevelType w:val="hybridMultilevel"/>
    <w:tmpl w:val="D5129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67783923"/>
    <w:multiLevelType w:val="hybridMultilevel"/>
    <w:tmpl w:val="816A4C06"/>
    <w:lvl w:ilvl="0" w:tplc="17349E3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9" w15:restartNumberingAfterBreak="0">
    <w:nsid w:val="688A4D24"/>
    <w:multiLevelType w:val="hybridMultilevel"/>
    <w:tmpl w:val="C6CAB1A2"/>
    <w:lvl w:ilvl="0" w:tplc="17349E32">
      <w:start w:val="1"/>
      <w:numFmt w:val="bullet"/>
      <w:lvlText w:val=""/>
      <w:lvlJc w:val="left"/>
      <w:pPr>
        <w:ind w:left="765" w:hanging="360"/>
      </w:pPr>
      <w:rPr>
        <w:rFonts w:ascii="Symbol" w:hAnsi="Symbol" w:hint="default"/>
      </w:rPr>
    </w:lvl>
    <w:lvl w:ilvl="1" w:tplc="17349E32">
      <w:start w:val="1"/>
      <w:numFmt w:val="bullet"/>
      <w:lvlText w:val=""/>
      <w:lvlJc w:val="left"/>
      <w:pPr>
        <w:ind w:left="1485" w:hanging="360"/>
      </w:pPr>
      <w:rPr>
        <w:rFonts w:ascii="Symbol" w:hAnsi="Symbol"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0" w15:restartNumberingAfterBreak="0">
    <w:nsid w:val="6899020A"/>
    <w:multiLevelType w:val="hybridMultilevel"/>
    <w:tmpl w:val="E57C6560"/>
    <w:lvl w:ilvl="0" w:tplc="17349E32">
      <w:start w:val="1"/>
      <w:numFmt w:val="bullet"/>
      <w:lvlText w:val=""/>
      <w:lvlJc w:val="left"/>
      <w:pPr>
        <w:ind w:left="765" w:hanging="360"/>
      </w:pPr>
      <w:rPr>
        <w:rFonts w:ascii="Symbol" w:hAnsi="Symbol" w:hint="default"/>
      </w:rPr>
    </w:lvl>
    <w:lvl w:ilvl="1" w:tplc="17349E32">
      <w:start w:val="1"/>
      <w:numFmt w:val="bullet"/>
      <w:lvlText w:val=""/>
      <w:lvlJc w:val="left"/>
      <w:pPr>
        <w:ind w:left="1485" w:hanging="360"/>
      </w:pPr>
      <w:rPr>
        <w:rFonts w:ascii="Symbol" w:hAnsi="Symbol"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1" w15:restartNumberingAfterBreak="0">
    <w:nsid w:val="68C0684E"/>
    <w:multiLevelType w:val="hybridMultilevel"/>
    <w:tmpl w:val="B2388A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15:restartNumberingAfterBreak="0">
    <w:nsid w:val="68F3118D"/>
    <w:multiLevelType w:val="hybridMultilevel"/>
    <w:tmpl w:val="F04E8488"/>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15:restartNumberingAfterBreak="0">
    <w:nsid w:val="69DC62EA"/>
    <w:multiLevelType w:val="hybridMultilevel"/>
    <w:tmpl w:val="FE48D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15:restartNumberingAfterBreak="0">
    <w:nsid w:val="6A1D1F9D"/>
    <w:multiLevelType w:val="hybridMultilevel"/>
    <w:tmpl w:val="65FC0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6A521599"/>
    <w:multiLevelType w:val="hybridMultilevel"/>
    <w:tmpl w:val="6866AE9A"/>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15:restartNumberingAfterBreak="0">
    <w:nsid w:val="6A627A15"/>
    <w:multiLevelType w:val="hybridMultilevel"/>
    <w:tmpl w:val="4F4ECE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15:restartNumberingAfterBreak="0">
    <w:nsid w:val="6C455A06"/>
    <w:multiLevelType w:val="hybridMultilevel"/>
    <w:tmpl w:val="9CB07592"/>
    <w:lvl w:ilvl="0" w:tplc="17349E32">
      <w:start w:val="1"/>
      <w:numFmt w:val="bullet"/>
      <w:lvlText w:val=""/>
      <w:lvlJc w:val="left"/>
      <w:pPr>
        <w:ind w:left="720" w:hanging="360"/>
      </w:pPr>
      <w:rPr>
        <w:rFonts w:ascii="Symbol" w:hAnsi="Symbol" w:hint="default"/>
      </w:rPr>
    </w:lvl>
    <w:lvl w:ilvl="1" w:tplc="17349E3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15:restartNumberingAfterBreak="0">
    <w:nsid w:val="6DAB17AF"/>
    <w:multiLevelType w:val="hybridMultilevel"/>
    <w:tmpl w:val="6FE2999A"/>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15:restartNumberingAfterBreak="0">
    <w:nsid w:val="6E377078"/>
    <w:multiLevelType w:val="hybridMultilevel"/>
    <w:tmpl w:val="7B06371A"/>
    <w:lvl w:ilvl="0" w:tplc="C308949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0" w15:restartNumberingAfterBreak="0">
    <w:nsid w:val="6ED70C69"/>
    <w:multiLevelType w:val="hybridMultilevel"/>
    <w:tmpl w:val="773E2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15:restartNumberingAfterBreak="0">
    <w:nsid w:val="6F8C2DEC"/>
    <w:multiLevelType w:val="hybridMultilevel"/>
    <w:tmpl w:val="E4D42DEC"/>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15:restartNumberingAfterBreak="0">
    <w:nsid w:val="6FB823E0"/>
    <w:multiLevelType w:val="hybridMultilevel"/>
    <w:tmpl w:val="FCA4A19A"/>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15:restartNumberingAfterBreak="0">
    <w:nsid w:val="70984DF7"/>
    <w:multiLevelType w:val="hybridMultilevel"/>
    <w:tmpl w:val="C7D8624E"/>
    <w:lvl w:ilvl="0" w:tplc="DD7A2E28">
      <w:start w:val="1"/>
      <w:numFmt w:val="decimal"/>
      <w:lvlText w:val="%1)"/>
      <w:lvlJc w:val="left"/>
      <w:pPr>
        <w:ind w:left="720" w:hanging="360"/>
      </w:pPr>
      <w:rPr>
        <w:color w:val="auto"/>
        <w:vertAlign w:val="superscrip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15:restartNumberingAfterBreak="0">
    <w:nsid w:val="718015DC"/>
    <w:multiLevelType w:val="hybridMultilevel"/>
    <w:tmpl w:val="FE48D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15:restartNumberingAfterBreak="0">
    <w:nsid w:val="728B1D1E"/>
    <w:multiLevelType w:val="hybridMultilevel"/>
    <w:tmpl w:val="254EAF48"/>
    <w:lvl w:ilvl="0" w:tplc="17349E32">
      <w:start w:val="1"/>
      <w:numFmt w:val="bullet"/>
      <w:lvlText w:val=""/>
      <w:lvlJc w:val="left"/>
      <w:pPr>
        <w:ind w:left="720" w:hanging="360"/>
      </w:pPr>
      <w:rPr>
        <w:rFonts w:ascii="Symbol" w:hAnsi="Symbol" w:hint="default"/>
      </w:rPr>
    </w:lvl>
    <w:lvl w:ilvl="1" w:tplc="17349E3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6" w15:restartNumberingAfterBreak="0">
    <w:nsid w:val="733B604C"/>
    <w:multiLevelType w:val="hybridMultilevel"/>
    <w:tmpl w:val="09AA00D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98"/>
        </w:tabs>
        <w:ind w:left="1298" w:hanging="360"/>
      </w:pPr>
    </w:lvl>
    <w:lvl w:ilvl="2" w:tplc="0419001B" w:tentative="1">
      <w:start w:val="1"/>
      <w:numFmt w:val="lowerRoman"/>
      <w:lvlText w:val="%3."/>
      <w:lvlJc w:val="right"/>
      <w:pPr>
        <w:tabs>
          <w:tab w:val="num" w:pos="2018"/>
        </w:tabs>
        <w:ind w:left="2018" w:hanging="180"/>
      </w:pPr>
    </w:lvl>
    <w:lvl w:ilvl="3" w:tplc="0419000F" w:tentative="1">
      <w:start w:val="1"/>
      <w:numFmt w:val="decimal"/>
      <w:lvlText w:val="%4."/>
      <w:lvlJc w:val="left"/>
      <w:pPr>
        <w:tabs>
          <w:tab w:val="num" w:pos="2738"/>
        </w:tabs>
        <w:ind w:left="2738" w:hanging="360"/>
      </w:pPr>
    </w:lvl>
    <w:lvl w:ilvl="4" w:tplc="04190019" w:tentative="1">
      <w:start w:val="1"/>
      <w:numFmt w:val="lowerLetter"/>
      <w:lvlText w:val="%5."/>
      <w:lvlJc w:val="left"/>
      <w:pPr>
        <w:tabs>
          <w:tab w:val="num" w:pos="3458"/>
        </w:tabs>
        <w:ind w:left="3458" w:hanging="360"/>
      </w:pPr>
    </w:lvl>
    <w:lvl w:ilvl="5" w:tplc="0419001B" w:tentative="1">
      <w:start w:val="1"/>
      <w:numFmt w:val="lowerRoman"/>
      <w:lvlText w:val="%6."/>
      <w:lvlJc w:val="right"/>
      <w:pPr>
        <w:tabs>
          <w:tab w:val="num" w:pos="4178"/>
        </w:tabs>
        <w:ind w:left="4178" w:hanging="180"/>
      </w:pPr>
    </w:lvl>
    <w:lvl w:ilvl="6" w:tplc="0419000F" w:tentative="1">
      <w:start w:val="1"/>
      <w:numFmt w:val="decimal"/>
      <w:lvlText w:val="%7."/>
      <w:lvlJc w:val="left"/>
      <w:pPr>
        <w:tabs>
          <w:tab w:val="num" w:pos="4898"/>
        </w:tabs>
        <w:ind w:left="4898" w:hanging="360"/>
      </w:pPr>
    </w:lvl>
    <w:lvl w:ilvl="7" w:tplc="04190019" w:tentative="1">
      <w:start w:val="1"/>
      <w:numFmt w:val="lowerLetter"/>
      <w:lvlText w:val="%8."/>
      <w:lvlJc w:val="left"/>
      <w:pPr>
        <w:tabs>
          <w:tab w:val="num" w:pos="5618"/>
        </w:tabs>
        <w:ind w:left="5618" w:hanging="360"/>
      </w:pPr>
    </w:lvl>
    <w:lvl w:ilvl="8" w:tplc="0419001B" w:tentative="1">
      <w:start w:val="1"/>
      <w:numFmt w:val="lowerRoman"/>
      <w:lvlText w:val="%9."/>
      <w:lvlJc w:val="right"/>
      <w:pPr>
        <w:tabs>
          <w:tab w:val="num" w:pos="6338"/>
        </w:tabs>
        <w:ind w:left="6338" w:hanging="180"/>
      </w:pPr>
    </w:lvl>
  </w:abstractNum>
  <w:abstractNum w:abstractNumId="137" w15:restartNumberingAfterBreak="0">
    <w:nsid w:val="73722907"/>
    <w:multiLevelType w:val="hybridMultilevel"/>
    <w:tmpl w:val="6B96CF56"/>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15:restartNumberingAfterBreak="0">
    <w:nsid w:val="7517435A"/>
    <w:multiLevelType w:val="hybridMultilevel"/>
    <w:tmpl w:val="D7543B80"/>
    <w:lvl w:ilvl="0" w:tplc="0419000F">
      <w:start w:val="1"/>
      <w:numFmt w:val="decimal"/>
      <w:lvlText w:val="%1."/>
      <w:lvlJc w:val="left"/>
      <w:pPr>
        <w:ind w:left="720" w:hanging="360"/>
      </w:pPr>
    </w:lvl>
    <w:lvl w:ilvl="1" w:tplc="2C9CCA58">
      <w:start w:val="5"/>
      <w:numFmt w:val="bullet"/>
      <w:lvlText w:val="•"/>
      <w:lvlJc w:val="left"/>
      <w:pPr>
        <w:ind w:left="1440" w:hanging="36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754F2665"/>
    <w:multiLevelType w:val="hybridMultilevel"/>
    <w:tmpl w:val="B2388A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15:restartNumberingAfterBreak="0">
    <w:nsid w:val="75EB7BD9"/>
    <w:multiLevelType w:val="singleLevel"/>
    <w:tmpl w:val="0419000F"/>
    <w:lvl w:ilvl="0">
      <w:start w:val="1"/>
      <w:numFmt w:val="decimal"/>
      <w:lvlText w:val="%1."/>
      <w:lvlJc w:val="left"/>
      <w:pPr>
        <w:tabs>
          <w:tab w:val="num" w:pos="360"/>
        </w:tabs>
        <w:ind w:left="360" w:hanging="360"/>
      </w:pPr>
    </w:lvl>
  </w:abstractNum>
  <w:abstractNum w:abstractNumId="141" w15:restartNumberingAfterBreak="0">
    <w:nsid w:val="76212927"/>
    <w:multiLevelType w:val="hybridMultilevel"/>
    <w:tmpl w:val="6C2C3F16"/>
    <w:lvl w:ilvl="0" w:tplc="17349E32">
      <w:start w:val="1"/>
      <w:numFmt w:val="bullet"/>
      <w:lvlText w:val=""/>
      <w:lvlJc w:val="left"/>
      <w:pPr>
        <w:ind w:left="765" w:hanging="360"/>
      </w:pPr>
      <w:rPr>
        <w:rFonts w:ascii="Symbol" w:hAnsi="Symbol" w:hint="default"/>
      </w:rPr>
    </w:lvl>
    <w:lvl w:ilvl="1" w:tplc="17349E32">
      <w:start w:val="1"/>
      <w:numFmt w:val="bullet"/>
      <w:lvlText w:val=""/>
      <w:lvlJc w:val="left"/>
      <w:pPr>
        <w:ind w:left="1485" w:hanging="360"/>
      </w:pPr>
      <w:rPr>
        <w:rFonts w:ascii="Symbol" w:hAnsi="Symbol"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2" w15:restartNumberingAfterBreak="0">
    <w:nsid w:val="76C06C1D"/>
    <w:multiLevelType w:val="hybridMultilevel"/>
    <w:tmpl w:val="E30ABABA"/>
    <w:lvl w:ilvl="0" w:tplc="17349E3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3" w15:restartNumberingAfterBreak="0">
    <w:nsid w:val="7703014C"/>
    <w:multiLevelType w:val="hybridMultilevel"/>
    <w:tmpl w:val="D91A4D92"/>
    <w:lvl w:ilvl="0" w:tplc="0419000F">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4" w15:restartNumberingAfterBreak="0">
    <w:nsid w:val="78E4115E"/>
    <w:multiLevelType w:val="hybridMultilevel"/>
    <w:tmpl w:val="B2388A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5" w15:restartNumberingAfterBreak="0">
    <w:nsid w:val="7ACD5C0F"/>
    <w:multiLevelType w:val="hybridMultilevel"/>
    <w:tmpl w:val="65FC0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7B15278B"/>
    <w:multiLevelType w:val="hybridMultilevel"/>
    <w:tmpl w:val="6C66F47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98"/>
        </w:tabs>
        <w:ind w:left="1298" w:hanging="360"/>
      </w:pPr>
    </w:lvl>
    <w:lvl w:ilvl="2" w:tplc="0419001B" w:tentative="1">
      <w:start w:val="1"/>
      <w:numFmt w:val="lowerRoman"/>
      <w:lvlText w:val="%3."/>
      <w:lvlJc w:val="right"/>
      <w:pPr>
        <w:tabs>
          <w:tab w:val="num" w:pos="2018"/>
        </w:tabs>
        <w:ind w:left="2018" w:hanging="180"/>
      </w:pPr>
    </w:lvl>
    <w:lvl w:ilvl="3" w:tplc="0419000F" w:tentative="1">
      <w:start w:val="1"/>
      <w:numFmt w:val="decimal"/>
      <w:lvlText w:val="%4."/>
      <w:lvlJc w:val="left"/>
      <w:pPr>
        <w:tabs>
          <w:tab w:val="num" w:pos="2738"/>
        </w:tabs>
        <w:ind w:left="2738" w:hanging="360"/>
      </w:pPr>
    </w:lvl>
    <w:lvl w:ilvl="4" w:tplc="04190019" w:tentative="1">
      <w:start w:val="1"/>
      <w:numFmt w:val="lowerLetter"/>
      <w:lvlText w:val="%5."/>
      <w:lvlJc w:val="left"/>
      <w:pPr>
        <w:tabs>
          <w:tab w:val="num" w:pos="3458"/>
        </w:tabs>
        <w:ind w:left="3458" w:hanging="360"/>
      </w:pPr>
    </w:lvl>
    <w:lvl w:ilvl="5" w:tplc="0419001B" w:tentative="1">
      <w:start w:val="1"/>
      <w:numFmt w:val="lowerRoman"/>
      <w:lvlText w:val="%6."/>
      <w:lvlJc w:val="right"/>
      <w:pPr>
        <w:tabs>
          <w:tab w:val="num" w:pos="4178"/>
        </w:tabs>
        <w:ind w:left="4178" w:hanging="180"/>
      </w:pPr>
    </w:lvl>
    <w:lvl w:ilvl="6" w:tplc="0419000F" w:tentative="1">
      <w:start w:val="1"/>
      <w:numFmt w:val="decimal"/>
      <w:lvlText w:val="%7."/>
      <w:lvlJc w:val="left"/>
      <w:pPr>
        <w:tabs>
          <w:tab w:val="num" w:pos="4898"/>
        </w:tabs>
        <w:ind w:left="4898" w:hanging="360"/>
      </w:pPr>
    </w:lvl>
    <w:lvl w:ilvl="7" w:tplc="04190019" w:tentative="1">
      <w:start w:val="1"/>
      <w:numFmt w:val="lowerLetter"/>
      <w:lvlText w:val="%8."/>
      <w:lvlJc w:val="left"/>
      <w:pPr>
        <w:tabs>
          <w:tab w:val="num" w:pos="5618"/>
        </w:tabs>
        <w:ind w:left="5618" w:hanging="360"/>
      </w:pPr>
    </w:lvl>
    <w:lvl w:ilvl="8" w:tplc="0419001B" w:tentative="1">
      <w:start w:val="1"/>
      <w:numFmt w:val="lowerRoman"/>
      <w:lvlText w:val="%9."/>
      <w:lvlJc w:val="right"/>
      <w:pPr>
        <w:tabs>
          <w:tab w:val="num" w:pos="6338"/>
        </w:tabs>
        <w:ind w:left="6338" w:hanging="180"/>
      </w:pPr>
    </w:lvl>
  </w:abstractNum>
  <w:abstractNum w:abstractNumId="147" w15:restartNumberingAfterBreak="0">
    <w:nsid w:val="7B7C250A"/>
    <w:multiLevelType w:val="hybridMultilevel"/>
    <w:tmpl w:val="5BE48CBC"/>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8" w15:restartNumberingAfterBreak="0">
    <w:nsid w:val="7BD5733C"/>
    <w:multiLevelType w:val="hybridMultilevel"/>
    <w:tmpl w:val="17964060"/>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9" w15:restartNumberingAfterBreak="0">
    <w:nsid w:val="7D7A7E5E"/>
    <w:multiLevelType w:val="hybridMultilevel"/>
    <w:tmpl w:val="4C48D4CC"/>
    <w:lvl w:ilvl="0" w:tplc="2C9CCA58">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0" w15:restartNumberingAfterBreak="0">
    <w:nsid w:val="7EB81C7A"/>
    <w:multiLevelType w:val="hybridMultilevel"/>
    <w:tmpl w:val="79808FC4"/>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80"/>
  </w:num>
  <w:num w:numId="3">
    <w:abstractNumId w:val="133"/>
  </w:num>
  <w:num w:numId="4">
    <w:abstractNumId w:val="101"/>
  </w:num>
  <w:num w:numId="5">
    <w:abstractNumId w:val="50"/>
  </w:num>
  <w:num w:numId="6">
    <w:abstractNumId w:val="86"/>
  </w:num>
  <w:num w:numId="7">
    <w:abstractNumId w:val="84"/>
  </w:num>
  <w:num w:numId="8">
    <w:abstractNumId w:val="13"/>
  </w:num>
  <w:num w:numId="9">
    <w:abstractNumId w:val="57"/>
  </w:num>
  <w:num w:numId="10">
    <w:abstractNumId w:val="22"/>
  </w:num>
  <w:num w:numId="11">
    <w:abstractNumId w:val="14"/>
  </w:num>
  <w:num w:numId="12">
    <w:abstractNumId w:val="27"/>
  </w:num>
  <w:num w:numId="13">
    <w:abstractNumId w:val="112"/>
  </w:num>
  <w:num w:numId="14">
    <w:abstractNumId w:val="79"/>
  </w:num>
  <w:num w:numId="15">
    <w:abstractNumId w:val="71"/>
  </w:num>
  <w:num w:numId="16">
    <w:abstractNumId w:val="34"/>
  </w:num>
  <w:num w:numId="17">
    <w:abstractNumId w:val="8"/>
  </w:num>
  <w:num w:numId="18">
    <w:abstractNumId w:val="32"/>
  </w:num>
  <w:num w:numId="19">
    <w:abstractNumId w:val="1"/>
  </w:num>
  <w:num w:numId="20">
    <w:abstractNumId w:val="103"/>
  </w:num>
  <w:num w:numId="21">
    <w:abstractNumId w:val="111"/>
  </w:num>
  <w:num w:numId="22">
    <w:abstractNumId w:val="4"/>
  </w:num>
  <w:num w:numId="23">
    <w:abstractNumId w:val="41"/>
  </w:num>
  <w:num w:numId="24">
    <w:abstractNumId w:val="16"/>
  </w:num>
  <w:num w:numId="25">
    <w:abstractNumId w:val="25"/>
  </w:num>
  <w:num w:numId="26">
    <w:abstractNumId w:val="58"/>
  </w:num>
  <w:num w:numId="27">
    <w:abstractNumId w:val="99"/>
  </w:num>
  <w:num w:numId="28">
    <w:abstractNumId w:val="107"/>
  </w:num>
  <w:num w:numId="29">
    <w:abstractNumId w:val="121"/>
  </w:num>
  <w:num w:numId="30">
    <w:abstractNumId w:val="73"/>
  </w:num>
  <w:num w:numId="31">
    <w:abstractNumId w:val="66"/>
  </w:num>
  <w:num w:numId="32">
    <w:abstractNumId w:val="64"/>
  </w:num>
  <w:num w:numId="33">
    <w:abstractNumId w:val="72"/>
  </w:num>
  <w:num w:numId="34">
    <w:abstractNumId w:val="81"/>
  </w:num>
  <w:num w:numId="35">
    <w:abstractNumId w:val="110"/>
  </w:num>
  <w:num w:numId="36">
    <w:abstractNumId w:val="47"/>
  </w:num>
  <w:num w:numId="37">
    <w:abstractNumId w:val="59"/>
  </w:num>
  <w:num w:numId="38">
    <w:abstractNumId w:val="37"/>
  </w:num>
  <w:num w:numId="39">
    <w:abstractNumId w:val="140"/>
    <w:lvlOverride w:ilvl="0">
      <w:startOverride w:val="1"/>
    </w:lvlOverride>
  </w:num>
  <w:num w:numId="40">
    <w:abstractNumId w:val="129"/>
  </w:num>
  <w:num w:numId="41">
    <w:abstractNumId w:val="96"/>
  </w:num>
  <w:num w:numId="42">
    <w:abstractNumId w:val="115"/>
  </w:num>
  <w:num w:numId="43">
    <w:abstractNumId w:val="144"/>
  </w:num>
  <w:num w:numId="44">
    <w:abstractNumId w:val="134"/>
  </w:num>
  <w:num w:numId="45">
    <w:abstractNumId w:val="44"/>
  </w:num>
  <w:num w:numId="46">
    <w:abstractNumId w:val="40"/>
  </w:num>
  <w:num w:numId="47">
    <w:abstractNumId w:val="102"/>
  </w:num>
  <w:num w:numId="48">
    <w:abstractNumId w:val="127"/>
  </w:num>
  <w:num w:numId="49">
    <w:abstractNumId w:val="126"/>
  </w:num>
  <w:num w:numId="50">
    <w:abstractNumId w:val="39"/>
  </w:num>
  <w:num w:numId="51">
    <w:abstractNumId w:val="63"/>
  </w:num>
  <w:num w:numId="52">
    <w:abstractNumId w:val="68"/>
  </w:num>
  <w:num w:numId="53">
    <w:abstractNumId w:val="83"/>
  </w:num>
  <w:num w:numId="54">
    <w:abstractNumId w:val="106"/>
  </w:num>
  <w:num w:numId="55">
    <w:abstractNumId w:val="130"/>
  </w:num>
  <w:num w:numId="56">
    <w:abstractNumId w:val="75"/>
  </w:num>
  <w:num w:numId="57">
    <w:abstractNumId w:val="61"/>
  </w:num>
  <w:num w:numId="58">
    <w:abstractNumId w:val="65"/>
  </w:num>
  <w:num w:numId="59">
    <w:abstractNumId w:val="85"/>
  </w:num>
  <w:num w:numId="60">
    <w:abstractNumId w:val="77"/>
  </w:num>
  <w:num w:numId="61">
    <w:abstractNumId w:val="91"/>
  </w:num>
  <w:num w:numId="62">
    <w:abstractNumId w:val="2"/>
  </w:num>
  <w:num w:numId="63">
    <w:abstractNumId w:val="139"/>
  </w:num>
  <w:num w:numId="64">
    <w:abstractNumId w:val="48"/>
  </w:num>
  <w:num w:numId="65">
    <w:abstractNumId w:val="74"/>
  </w:num>
  <w:num w:numId="66">
    <w:abstractNumId w:val="109"/>
  </w:num>
  <w:num w:numId="67">
    <w:abstractNumId w:val="137"/>
  </w:num>
  <w:num w:numId="68">
    <w:abstractNumId w:val="45"/>
  </w:num>
  <w:num w:numId="69">
    <w:abstractNumId w:val="114"/>
  </w:num>
  <w:num w:numId="70">
    <w:abstractNumId w:val="145"/>
  </w:num>
  <w:num w:numId="71">
    <w:abstractNumId w:val="116"/>
  </w:num>
  <w:num w:numId="72">
    <w:abstractNumId w:val="90"/>
  </w:num>
  <w:num w:numId="73">
    <w:abstractNumId w:val="147"/>
  </w:num>
  <w:num w:numId="74">
    <w:abstractNumId w:val="20"/>
  </w:num>
  <w:num w:numId="75">
    <w:abstractNumId w:val="88"/>
  </w:num>
  <w:num w:numId="76">
    <w:abstractNumId w:val="97"/>
  </w:num>
  <w:num w:numId="77">
    <w:abstractNumId w:val="124"/>
  </w:num>
  <w:num w:numId="78">
    <w:abstractNumId w:val="0"/>
  </w:num>
  <w:num w:numId="79">
    <w:abstractNumId w:val="123"/>
  </w:num>
  <w:num w:numId="80">
    <w:abstractNumId w:val="138"/>
  </w:num>
  <w:num w:numId="81">
    <w:abstractNumId w:val="100"/>
  </w:num>
  <w:num w:numId="82">
    <w:abstractNumId w:val="150"/>
  </w:num>
  <w:num w:numId="83">
    <w:abstractNumId w:val="3"/>
  </w:num>
  <w:num w:numId="84">
    <w:abstractNumId w:val="95"/>
  </w:num>
  <w:num w:numId="85">
    <w:abstractNumId w:val="94"/>
  </w:num>
  <w:num w:numId="86">
    <w:abstractNumId w:val="149"/>
  </w:num>
  <w:num w:numId="87">
    <w:abstractNumId w:val="17"/>
  </w:num>
  <w:num w:numId="88">
    <w:abstractNumId w:val="105"/>
  </w:num>
  <w:num w:numId="89">
    <w:abstractNumId w:val="6"/>
  </w:num>
  <w:num w:numId="90">
    <w:abstractNumId w:val="98"/>
  </w:num>
  <w:num w:numId="91">
    <w:abstractNumId w:val="23"/>
  </w:num>
  <w:num w:numId="92">
    <w:abstractNumId w:val="78"/>
  </w:num>
  <w:num w:numId="93">
    <w:abstractNumId w:val="26"/>
  </w:num>
  <w:num w:numId="94">
    <w:abstractNumId w:val="28"/>
  </w:num>
  <w:num w:numId="95">
    <w:abstractNumId w:val="30"/>
  </w:num>
  <w:num w:numId="96">
    <w:abstractNumId w:val="82"/>
  </w:num>
  <w:num w:numId="97">
    <w:abstractNumId w:val="19"/>
  </w:num>
  <w:num w:numId="98">
    <w:abstractNumId w:val="53"/>
  </w:num>
  <w:num w:numId="99">
    <w:abstractNumId w:val="42"/>
  </w:num>
  <w:num w:numId="100">
    <w:abstractNumId w:val="18"/>
  </w:num>
  <w:num w:numId="101">
    <w:abstractNumId w:val="131"/>
  </w:num>
  <w:num w:numId="102">
    <w:abstractNumId w:val="113"/>
  </w:num>
  <w:num w:numId="103">
    <w:abstractNumId w:val="76"/>
  </w:num>
  <w:num w:numId="104">
    <w:abstractNumId w:val="117"/>
  </w:num>
  <w:num w:numId="105">
    <w:abstractNumId w:val="38"/>
  </w:num>
  <w:num w:numId="106">
    <w:abstractNumId w:val="122"/>
  </w:num>
  <w:num w:numId="107">
    <w:abstractNumId w:val="125"/>
  </w:num>
  <w:num w:numId="108">
    <w:abstractNumId w:val="55"/>
  </w:num>
  <w:num w:numId="109">
    <w:abstractNumId w:val="62"/>
  </w:num>
  <w:num w:numId="110">
    <w:abstractNumId w:val="132"/>
  </w:num>
  <w:num w:numId="111">
    <w:abstractNumId w:val="135"/>
  </w:num>
  <w:num w:numId="112">
    <w:abstractNumId w:val="119"/>
  </w:num>
  <w:num w:numId="113">
    <w:abstractNumId w:val="9"/>
  </w:num>
  <w:num w:numId="114">
    <w:abstractNumId w:val="11"/>
  </w:num>
  <w:num w:numId="115">
    <w:abstractNumId w:val="54"/>
  </w:num>
  <w:num w:numId="116">
    <w:abstractNumId w:val="141"/>
  </w:num>
  <w:num w:numId="117">
    <w:abstractNumId w:val="120"/>
  </w:num>
  <w:num w:numId="118">
    <w:abstractNumId w:val="52"/>
  </w:num>
  <w:num w:numId="119">
    <w:abstractNumId w:val="69"/>
  </w:num>
  <w:num w:numId="120">
    <w:abstractNumId w:val="43"/>
  </w:num>
  <w:num w:numId="121">
    <w:abstractNumId w:val="67"/>
  </w:num>
  <w:num w:numId="122">
    <w:abstractNumId w:val="49"/>
  </w:num>
  <w:num w:numId="123">
    <w:abstractNumId w:val="24"/>
  </w:num>
  <w:num w:numId="124">
    <w:abstractNumId w:val="108"/>
  </w:num>
  <w:num w:numId="125">
    <w:abstractNumId w:val="35"/>
  </w:num>
  <w:num w:numId="126">
    <w:abstractNumId w:val="89"/>
  </w:num>
  <w:num w:numId="127">
    <w:abstractNumId w:val="143"/>
  </w:num>
  <w:num w:numId="128">
    <w:abstractNumId w:val="5"/>
  </w:num>
  <w:num w:numId="129">
    <w:abstractNumId w:val="136"/>
  </w:num>
  <w:num w:numId="130">
    <w:abstractNumId w:val="60"/>
  </w:num>
  <w:num w:numId="131">
    <w:abstractNumId w:val="146"/>
  </w:num>
  <w:num w:numId="132">
    <w:abstractNumId w:val="104"/>
  </w:num>
  <w:num w:numId="133">
    <w:abstractNumId w:val="128"/>
  </w:num>
  <w:num w:numId="134">
    <w:abstractNumId w:val="92"/>
  </w:num>
  <w:num w:numId="135">
    <w:abstractNumId w:val="12"/>
  </w:num>
  <w:num w:numId="136">
    <w:abstractNumId w:val="56"/>
  </w:num>
  <w:num w:numId="137">
    <w:abstractNumId w:val="10"/>
  </w:num>
  <w:num w:numId="138">
    <w:abstractNumId w:val="93"/>
  </w:num>
  <w:num w:numId="139">
    <w:abstractNumId w:val="70"/>
  </w:num>
  <w:num w:numId="140">
    <w:abstractNumId w:val="51"/>
  </w:num>
  <w:num w:numId="141">
    <w:abstractNumId w:val="46"/>
  </w:num>
  <w:num w:numId="142">
    <w:abstractNumId w:val="29"/>
  </w:num>
  <w:num w:numId="143">
    <w:abstractNumId w:val="118"/>
  </w:num>
  <w:num w:numId="144">
    <w:abstractNumId w:val="142"/>
  </w:num>
  <w:num w:numId="145">
    <w:abstractNumId w:val="31"/>
  </w:num>
  <w:num w:numId="146">
    <w:abstractNumId w:val="7"/>
  </w:num>
  <w:num w:numId="147">
    <w:abstractNumId w:val="148"/>
  </w:num>
  <w:num w:numId="148">
    <w:abstractNumId w:val="87"/>
  </w:num>
  <w:num w:numId="149">
    <w:abstractNumId w:val="21"/>
  </w:num>
  <w:num w:numId="150">
    <w:abstractNumId w:val="15"/>
  </w:num>
  <w:num w:numId="151">
    <w:abstractNumId w:val="36"/>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625A"/>
    <w:rsid w:val="000025AA"/>
    <w:rsid w:val="00005973"/>
    <w:rsid w:val="00012D23"/>
    <w:rsid w:val="00027409"/>
    <w:rsid w:val="000433E9"/>
    <w:rsid w:val="00046A6D"/>
    <w:rsid w:val="000518F1"/>
    <w:rsid w:val="000618C5"/>
    <w:rsid w:val="000760F3"/>
    <w:rsid w:val="0008341C"/>
    <w:rsid w:val="000855E5"/>
    <w:rsid w:val="00087C4B"/>
    <w:rsid w:val="0009082A"/>
    <w:rsid w:val="00096444"/>
    <w:rsid w:val="000A7F5E"/>
    <w:rsid w:val="000B09BB"/>
    <w:rsid w:val="000B1D16"/>
    <w:rsid w:val="000B5664"/>
    <w:rsid w:val="000C0BD1"/>
    <w:rsid w:val="000C5AAD"/>
    <w:rsid w:val="000D0BC9"/>
    <w:rsid w:val="000D4439"/>
    <w:rsid w:val="000D4CC3"/>
    <w:rsid w:val="000F6123"/>
    <w:rsid w:val="001064EF"/>
    <w:rsid w:val="0011441F"/>
    <w:rsid w:val="001230C0"/>
    <w:rsid w:val="0012642A"/>
    <w:rsid w:val="00127683"/>
    <w:rsid w:val="00144526"/>
    <w:rsid w:val="001508C5"/>
    <w:rsid w:val="00156C87"/>
    <w:rsid w:val="001613DB"/>
    <w:rsid w:val="001657A7"/>
    <w:rsid w:val="00170620"/>
    <w:rsid w:val="00170E71"/>
    <w:rsid w:val="001738B6"/>
    <w:rsid w:val="00176D0C"/>
    <w:rsid w:val="00181384"/>
    <w:rsid w:val="001929D7"/>
    <w:rsid w:val="001A3955"/>
    <w:rsid w:val="001B081C"/>
    <w:rsid w:val="001B0939"/>
    <w:rsid w:val="001B0FD4"/>
    <w:rsid w:val="001C2690"/>
    <w:rsid w:val="001D4C70"/>
    <w:rsid w:val="001E396B"/>
    <w:rsid w:val="001F3BDB"/>
    <w:rsid w:val="001F57C2"/>
    <w:rsid w:val="00205906"/>
    <w:rsid w:val="002062EF"/>
    <w:rsid w:val="00212773"/>
    <w:rsid w:val="00212DE6"/>
    <w:rsid w:val="00213599"/>
    <w:rsid w:val="00217A0F"/>
    <w:rsid w:val="0023400B"/>
    <w:rsid w:val="00240984"/>
    <w:rsid w:val="00252705"/>
    <w:rsid w:val="00255540"/>
    <w:rsid w:val="0025559B"/>
    <w:rsid w:val="0025661E"/>
    <w:rsid w:val="002630B1"/>
    <w:rsid w:val="0026723D"/>
    <w:rsid w:val="00277B42"/>
    <w:rsid w:val="002830AD"/>
    <w:rsid w:val="0028788A"/>
    <w:rsid w:val="00295CD7"/>
    <w:rsid w:val="00296ED0"/>
    <w:rsid w:val="002A1BBE"/>
    <w:rsid w:val="002A1BC9"/>
    <w:rsid w:val="002A6BEF"/>
    <w:rsid w:val="002B2D39"/>
    <w:rsid w:val="002B6BF3"/>
    <w:rsid w:val="002C32AF"/>
    <w:rsid w:val="002C7DDF"/>
    <w:rsid w:val="002D6A0C"/>
    <w:rsid w:val="002D6D1E"/>
    <w:rsid w:val="002E5672"/>
    <w:rsid w:val="002E5C4D"/>
    <w:rsid w:val="002F1100"/>
    <w:rsid w:val="003074C5"/>
    <w:rsid w:val="003175AC"/>
    <w:rsid w:val="00320F57"/>
    <w:rsid w:val="00321F79"/>
    <w:rsid w:val="00325BFC"/>
    <w:rsid w:val="0032640F"/>
    <w:rsid w:val="00335FDD"/>
    <w:rsid w:val="00351225"/>
    <w:rsid w:val="003564A3"/>
    <w:rsid w:val="00375616"/>
    <w:rsid w:val="00390A32"/>
    <w:rsid w:val="00393304"/>
    <w:rsid w:val="00394CD7"/>
    <w:rsid w:val="003A47FD"/>
    <w:rsid w:val="003A6FBB"/>
    <w:rsid w:val="003B0396"/>
    <w:rsid w:val="003C7807"/>
    <w:rsid w:val="003D71D5"/>
    <w:rsid w:val="003D79A1"/>
    <w:rsid w:val="003E24DA"/>
    <w:rsid w:val="003F4BBE"/>
    <w:rsid w:val="00401F7B"/>
    <w:rsid w:val="00407919"/>
    <w:rsid w:val="00442AD8"/>
    <w:rsid w:val="004464A1"/>
    <w:rsid w:val="004473DC"/>
    <w:rsid w:val="00456417"/>
    <w:rsid w:val="00464931"/>
    <w:rsid w:val="0046678D"/>
    <w:rsid w:val="00466D53"/>
    <w:rsid w:val="004678F9"/>
    <w:rsid w:val="00475515"/>
    <w:rsid w:val="004930BE"/>
    <w:rsid w:val="004A2330"/>
    <w:rsid w:val="004A2C79"/>
    <w:rsid w:val="004A487B"/>
    <w:rsid w:val="004B2BFA"/>
    <w:rsid w:val="004B35FB"/>
    <w:rsid w:val="004C1877"/>
    <w:rsid w:val="004C4BBD"/>
    <w:rsid w:val="004E6606"/>
    <w:rsid w:val="004F3E05"/>
    <w:rsid w:val="004F44BB"/>
    <w:rsid w:val="0050154A"/>
    <w:rsid w:val="00516C28"/>
    <w:rsid w:val="00521075"/>
    <w:rsid w:val="00522E31"/>
    <w:rsid w:val="00524685"/>
    <w:rsid w:val="00532A9C"/>
    <w:rsid w:val="00533358"/>
    <w:rsid w:val="0053350F"/>
    <w:rsid w:val="005342C9"/>
    <w:rsid w:val="00543665"/>
    <w:rsid w:val="0054625A"/>
    <w:rsid w:val="00547C9B"/>
    <w:rsid w:val="0055277E"/>
    <w:rsid w:val="00562CB5"/>
    <w:rsid w:val="00564551"/>
    <w:rsid w:val="00574F76"/>
    <w:rsid w:val="0059243E"/>
    <w:rsid w:val="005A11A0"/>
    <w:rsid w:val="005A393F"/>
    <w:rsid w:val="005B1A4A"/>
    <w:rsid w:val="005B1A61"/>
    <w:rsid w:val="005B2100"/>
    <w:rsid w:val="005B2FC1"/>
    <w:rsid w:val="005C1F0C"/>
    <w:rsid w:val="005C251A"/>
    <w:rsid w:val="005C63C9"/>
    <w:rsid w:val="005D6DA2"/>
    <w:rsid w:val="005E1088"/>
    <w:rsid w:val="005F3312"/>
    <w:rsid w:val="005F377F"/>
    <w:rsid w:val="00604B59"/>
    <w:rsid w:val="00605F88"/>
    <w:rsid w:val="00626ADE"/>
    <w:rsid w:val="00626D47"/>
    <w:rsid w:val="006325BE"/>
    <w:rsid w:val="006430BE"/>
    <w:rsid w:val="0066101F"/>
    <w:rsid w:val="006617E0"/>
    <w:rsid w:val="0066373F"/>
    <w:rsid w:val="00667E14"/>
    <w:rsid w:val="006728DA"/>
    <w:rsid w:val="006749A2"/>
    <w:rsid w:val="00684205"/>
    <w:rsid w:val="0069698B"/>
    <w:rsid w:val="006B0FCA"/>
    <w:rsid w:val="006B3DF5"/>
    <w:rsid w:val="006C01A1"/>
    <w:rsid w:val="006C0E9B"/>
    <w:rsid w:val="006C205A"/>
    <w:rsid w:val="006E62C2"/>
    <w:rsid w:val="006F4BF1"/>
    <w:rsid w:val="00710C2C"/>
    <w:rsid w:val="0072070C"/>
    <w:rsid w:val="00722B97"/>
    <w:rsid w:val="00733939"/>
    <w:rsid w:val="0073663A"/>
    <w:rsid w:val="00737785"/>
    <w:rsid w:val="00742113"/>
    <w:rsid w:val="00747324"/>
    <w:rsid w:val="0075298B"/>
    <w:rsid w:val="00752D21"/>
    <w:rsid w:val="007555EA"/>
    <w:rsid w:val="00763B26"/>
    <w:rsid w:val="00766C55"/>
    <w:rsid w:val="00771FBC"/>
    <w:rsid w:val="00772CDC"/>
    <w:rsid w:val="0077380F"/>
    <w:rsid w:val="00775DCD"/>
    <w:rsid w:val="007830BD"/>
    <w:rsid w:val="00787545"/>
    <w:rsid w:val="00791884"/>
    <w:rsid w:val="007B5A00"/>
    <w:rsid w:val="007C4F51"/>
    <w:rsid w:val="007D0575"/>
    <w:rsid w:val="007D58E1"/>
    <w:rsid w:val="007D5DD2"/>
    <w:rsid w:val="007E1DB5"/>
    <w:rsid w:val="007E75C8"/>
    <w:rsid w:val="007F4264"/>
    <w:rsid w:val="00800F51"/>
    <w:rsid w:val="00810903"/>
    <w:rsid w:val="00812870"/>
    <w:rsid w:val="008132D2"/>
    <w:rsid w:val="00814238"/>
    <w:rsid w:val="00815E14"/>
    <w:rsid w:val="008167AF"/>
    <w:rsid w:val="0082062F"/>
    <w:rsid w:val="00822E7C"/>
    <w:rsid w:val="0082602B"/>
    <w:rsid w:val="00827A80"/>
    <w:rsid w:val="00830778"/>
    <w:rsid w:val="00831EF1"/>
    <w:rsid w:val="00835997"/>
    <w:rsid w:val="00835C1B"/>
    <w:rsid w:val="00841F43"/>
    <w:rsid w:val="00842633"/>
    <w:rsid w:val="008442F2"/>
    <w:rsid w:val="0084708C"/>
    <w:rsid w:val="00854727"/>
    <w:rsid w:val="00854E6E"/>
    <w:rsid w:val="008567C7"/>
    <w:rsid w:val="0086082F"/>
    <w:rsid w:val="00860D4C"/>
    <w:rsid w:val="0086484E"/>
    <w:rsid w:val="00872CDE"/>
    <w:rsid w:val="0087622B"/>
    <w:rsid w:val="008766B1"/>
    <w:rsid w:val="00881ADB"/>
    <w:rsid w:val="00885739"/>
    <w:rsid w:val="008866EF"/>
    <w:rsid w:val="00891BB9"/>
    <w:rsid w:val="00894AA9"/>
    <w:rsid w:val="008A1BF9"/>
    <w:rsid w:val="008A40B9"/>
    <w:rsid w:val="008A4C59"/>
    <w:rsid w:val="008B3F24"/>
    <w:rsid w:val="008B57D3"/>
    <w:rsid w:val="008C0A9D"/>
    <w:rsid w:val="008C6450"/>
    <w:rsid w:val="008C6F55"/>
    <w:rsid w:val="008D6DD2"/>
    <w:rsid w:val="009015D8"/>
    <w:rsid w:val="0090617F"/>
    <w:rsid w:val="00915859"/>
    <w:rsid w:val="00921F29"/>
    <w:rsid w:val="0093449E"/>
    <w:rsid w:val="009377BE"/>
    <w:rsid w:val="00947EC9"/>
    <w:rsid w:val="00950A73"/>
    <w:rsid w:val="00950AD4"/>
    <w:rsid w:val="00962249"/>
    <w:rsid w:val="00962F09"/>
    <w:rsid w:val="00964502"/>
    <w:rsid w:val="0097400D"/>
    <w:rsid w:val="009779A7"/>
    <w:rsid w:val="00977D0D"/>
    <w:rsid w:val="00984BB9"/>
    <w:rsid w:val="00985460"/>
    <w:rsid w:val="009901C0"/>
    <w:rsid w:val="00993ADB"/>
    <w:rsid w:val="0099557F"/>
    <w:rsid w:val="009B1195"/>
    <w:rsid w:val="009B1BC1"/>
    <w:rsid w:val="009B26E4"/>
    <w:rsid w:val="009B3655"/>
    <w:rsid w:val="009B6AC2"/>
    <w:rsid w:val="009C1093"/>
    <w:rsid w:val="009C404B"/>
    <w:rsid w:val="009D1F29"/>
    <w:rsid w:val="009D5F2D"/>
    <w:rsid w:val="009D6651"/>
    <w:rsid w:val="009E3275"/>
    <w:rsid w:val="00A04BCE"/>
    <w:rsid w:val="00A11C6D"/>
    <w:rsid w:val="00A165AB"/>
    <w:rsid w:val="00A17CFD"/>
    <w:rsid w:val="00A2424C"/>
    <w:rsid w:val="00A26891"/>
    <w:rsid w:val="00A27F29"/>
    <w:rsid w:val="00A34A1B"/>
    <w:rsid w:val="00A66E82"/>
    <w:rsid w:val="00A75953"/>
    <w:rsid w:val="00A76EFD"/>
    <w:rsid w:val="00A82185"/>
    <w:rsid w:val="00A82B65"/>
    <w:rsid w:val="00A86157"/>
    <w:rsid w:val="00A86CC9"/>
    <w:rsid w:val="00A93B88"/>
    <w:rsid w:val="00AA0785"/>
    <w:rsid w:val="00AA4A60"/>
    <w:rsid w:val="00AB2618"/>
    <w:rsid w:val="00AB5151"/>
    <w:rsid w:val="00AC529C"/>
    <w:rsid w:val="00AC731E"/>
    <w:rsid w:val="00AD4DCB"/>
    <w:rsid w:val="00AE5F28"/>
    <w:rsid w:val="00AE6878"/>
    <w:rsid w:val="00B000FA"/>
    <w:rsid w:val="00B02551"/>
    <w:rsid w:val="00B06316"/>
    <w:rsid w:val="00B13A53"/>
    <w:rsid w:val="00B158CB"/>
    <w:rsid w:val="00B16CF7"/>
    <w:rsid w:val="00B21C9E"/>
    <w:rsid w:val="00B30E42"/>
    <w:rsid w:val="00B33D73"/>
    <w:rsid w:val="00B36A85"/>
    <w:rsid w:val="00B42276"/>
    <w:rsid w:val="00B559FF"/>
    <w:rsid w:val="00B61654"/>
    <w:rsid w:val="00B62018"/>
    <w:rsid w:val="00B77D40"/>
    <w:rsid w:val="00B81AA7"/>
    <w:rsid w:val="00B90556"/>
    <w:rsid w:val="00B957B1"/>
    <w:rsid w:val="00B963FA"/>
    <w:rsid w:val="00BA51D5"/>
    <w:rsid w:val="00BA6281"/>
    <w:rsid w:val="00BB30BB"/>
    <w:rsid w:val="00BB60B3"/>
    <w:rsid w:val="00BB7249"/>
    <w:rsid w:val="00BD1F6C"/>
    <w:rsid w:val="00BD34FE"/>
    <w:rsid w:val="00BD66A9"/>
    <w:rsid w:val="00BD66B6"/>
    <w:rsid w:val="00BE2E5E"/>
    <w:rsid w:val="00BF2D59"/>
    <w:rsid w:val="00BF3A9A"/>
    <w:rsid w:val="00C02FFF"/>
    <w:rsid w:val="00C033E8"/>
    <w:rsid w:val="00C0355C"/>
    <w:rsid w:val="00C071EE"/>
    <w:rsid w:val="00C125E4"/>
    <w:rsid w:val="00C169B0"/>
    <w:rsid w:val="00C17494"/>
    <w:rsid w:val="00C17AC3"/>
    <w:rsid w:val="00C17D12"/>
    <w:rsid w:val="00C211F8"/>
    <w:rsid w:val="00C301D8"/>
    <w:rsid w:val="00C37E17"/>
    <w:rsid w:val="00C411CE"/>
    <w:rsid w:val="00C5088D"/>
    <w:rsid w:val="00C52EEE"/>
    <w:rsid w:val="00C53ECB"/>
    <w:rsid w:val="00C54452"/>
    <w:rsid w:val="00C613E8"/>
    <w:rsid w:val="00C702E0"/>
    <w:rsid w:val="00C70BFD"/>
    <w:rsid w:val="00C7612C"/>
    <w:rsid w:val="00C77BEC"/>
    <w:rsid w:val="00C805A9"/>
    <w:rsid w:val="00C905A8"/>
    <w:rsid w:val="00C9503C"/>
    <w:rsid w:val="00CA3DDA"/>
    <w:rsid w:val="00CB525A"/>
    <w:rsid w:val="00CB5B4E"/>
    <w:rsid w:val="00CC15A0"/>
    <w:rsid w:val="00CC5243"/>
    <w:rsid w:val="00CC7686"/>
    <w:rsid w:val="00CD06E8"/>
    <w:rsid w:val="00CD5514"/>
    <w:rsid w:val="00CD5951"/>
    <w:rsid w:val="00CF3C82"/>
    <w:rsid w:val="00CF65A5"/>
    <w:rsid w:val="00D025FD"/>
    <w:rsid w:val="00D20036"/>
    <w:rsid w:val="00D34DD8"/>
    <w:rsid w:val="00D51923"/>
    <w:rsid w:val="00D57EA3"/>
    <w:rsid w:val="00D73FA7"/>
    <w:rsid w:val="00D760B6"/>
    <w:rsid w:val="00D80DC4"/>
    <w:rsid w:val="00D837FC"/>
    <w:rsid w:val="00D9013F"/>
    <w:rsid w:val="00D9051E"/>
    <w:rsid w:val="00D91C76"/>
    <w:rsid w:val="00D950D5"/>
    <w:rsid w:val="00D9769F"/>
    <w:rsid w:val="00DB7779"/>
    <w:rsid w:val="00DC0D74"/>
    <w:rsid w:val="00DC1276"/>
    <w:rsid w:val="00DC36FA"/>
    <w:rsid w:val="00DC4A06"/>
    <w:rsid w:val="00E03AD0"/>
    <w:rsid w:val="00E073C7"/>
    <w:rsid w:val="00E15918"/>
    <w:rsid w:val="00E208EE"/>
    <w:rsid w:val="00E22361"/>
    <w:rsid w:val="00E34DFA"/>
    <w:rsid w:val="00E366C4"/>
    <w:rsid w:val="00E37E59"/>
    <w:rsid w:val="00E424FE"/>
    <w:rsid w:val="00E45923"/>
    <w:rsid w:val="00E509D1"/>
    <w:rsid w:val="00E628BA"/>
    <w:rsid w:val="00E65BDB"/>
    <w:rsid w:val="00E70F66"/>
    <w:rsid w:val="00E72C74"/>
    <w:rsid w:val="00E733D7"/>
    <w:rsid w:val="00E77FA7"/>
    <w:rsid w:val="00E91E61"/>
    <w:rsid w:val="00EA2E2F"/>
    <w:rsid w:val="00EB20C5"/>
    <w:rsid w:val="00ED18D1"/>
    <w:rsid w:val="00ED60B8"/>
    <w:rsid w:val="00ED6DA7"/>
    <w:rsid w:val="00EE03C1"/>
    <w:rsid w:val="00EF2681"/>
    <w:rsid w:val="00F04361"/>
    <w:rsid w:val="00F07716"/>
    <w:rsid w:val="00F1084C"/>
    <w:rsid w:val="00F15F15"/>
    <w:rsid w:val="00F1711D"/>
    <w:rsid w:val="00F17DBE"/>
    <w:rsid w:val="00F219BB"/>
    <w:rsid w:val="00F23551"/>
    <w:rsid w:val="00F25A96"/>
    <w:rsid w:val="00F272D5"/>
    <w:rsid w:val="00F32086"/>
    <w:rsid w:val="00F42AD8"/>
    <w:rsid w:val="00F434BB"/>
    <w:rsid w:val="00F476CE"/>
    <w:rsid w:val="00F53925"/>
    <w:rsid w:val="00F53DBA"/>
    <w:rsid w:val="00F55CEA"/>
    <w:rsid w:val="00F60C8F"/>
    <w:rsid w:val="00F6786E"/>
    <w:rsid w:val="00F738D9"/>
    <w:rsid w:val="00F74222"/>
    <w:rsid w:val="00F80705"/>
    <w:rsid w:val="00F84D3C"/>
    <w:rsid w:val="00F85827"/>
    <w:rsid w:val="00F85CFD"/>
    <w:rsid w:val="00F9508F"/>
    <w:rsid w:val="00FA6CE2"/>
    <w:rsid w:val="00FB3E8D"/>
    <w:rsid w:val="00FC2719"/>
    <w:rsid w:val="00FC3267"/>
    <w:rsid w:val="00FC5731"/>
    <w:rsid w:val="00FD1419"/>
    <w:rsid w:val="00FE1EDF"/>
    <w:rsid w:val="00FE2AC9"/>
    <w:rsid w:val="00FE523F"/>
    <w:rsid w:val="00FF2DAF"/>
    <w:rsid w:val="00FF6F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C507E"/>
  <w15:docId w15:val="{76062640-20FD-4C40-B6D4-5312885E1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0FD4"/>
  </w:style>
  <w:style w:type="paragraph" w:styleId="1">
    <w:name w:val="heading 1"/>
    <w:basedOn w:val="a"/>
    <w:next w:val="a"/>
    <w:link w:val="10"/>
    <w:qFormat/>
    <w:rsid w:val="00921F29"/>
    <w:pPr>
      <w:keepNext/>
      <w:spacing w:after="0" w:line="240" w:lineRule="auto"/>
      <w:jc w:val="center"/>
      <w:outlineLvl w:val="0"/>
    </w:pPr>
    <w:rPr>
      <w:rFonts w:ascii="Times New Roman" w:eastAsia="Times New Roman" w:hAnsi="Times New Roman" w:cs="Times New Roman"/>
      <w:sz w:val="24"/>
      <w:szCs w:val="20"/>
      <w:lang w:eastAsia="ru-RU"/>
    </w:rPr>
  </w:style>
  <w:style w:type="paragraph" w:styleId="2">
    <w:name w:val="heading 2"/>
    <w:basedOn w:val="a"/>
    <w:next w:val="a"/>
    <w:link w:val="20"/>
    <w:qFormat/>
    <w:rsid w:val="00BF3A9A"/>
    <w:pPr>
      <w:keepNext/>
      <w:spacing w:after="0" w:line="240" w:lineRule="auto"/>
      <w:jc w:val="center"/>
      <w:outlineLvl w:val="1"/>
    </w:pPr>
    <w:rPr>
      <w:rFonts w:ascii="Times New Roman" w:eastAsia="Times New Roman" w:hAnsi="Times New Roman" w:cs="Times New Roman"/>
      <w:b/>
      <w:sz w:val="32"/>
      <w:szCs w:val="20"/>
      <w:lang w:eastAsia="ru-RU"/>
    </w:rPr>
  </w:style>
  <w:style w:type="paragraph" w:styleId="3">
    <w:name w:val="heading 3"/>
    <w:basedOn w:val="a"/>
    <w:next w:val="a"/>
    <w:link w:val="30"/>
    <w:qFormat/>
    <w:rsid w:val="00BF3A9A"/>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BF3A9A"/>
    <w:pPr>
      <w:keepNext/>
      <w:spacing w:after="0" w:line="240" w:lineRule="auto"/>
      <w:jc w:val="both"/>
      <w:outlineLvl w:val="3"/>
    </w:pPr>
    <w:rPr>
      <w:rFonts w:ascii="Times New Roman" w:eastAsia="Times New Roman" w:hAnsi="Times New Roman" w:cs="Times New Roman"/>
      <w:b/>
      <w:sz w:val="28"/>
      <w:szCs w:val="20"/>
      <w:lang w:eastAsia="ru-RU"/>
    </w:rPr>
  </w:style>
  <w:style w:type="paragraph" w:styleId="5">
    <w:name w:val="heading 5"/>
    <w:basedOn w:val="a"/>
    <w:next w:val="a"/>
    <w:link w:val="50"/>
    <w:qFormat/>
    <w:rsid w:val="00BF3A9A"/>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7">
    <w:name w:val="heading 7"/>
    <w:basedOn w:val="a"/>
    <w:next w:val="a"/>
    <w:link w:val="70"/>
    <w:unhideWhenUsed/>
    <w:qFormat/>
    <w:rsid w:val="00BF3A9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qFormat/>
    <w:rsid w:val="00BF3A9A"/>
    <w:pPr>
      <w:keepNext/>
      <w:spacing w:after="0" w:line="240" w:lineRule="auto"/>
      <w:jc w:val="center"/>
      <w:outlineLvl w:val="7"/>
    </w:pPr>
    <w:rPr>
      <w:rFonts w:ascii="Times New Roman" w:eastAsia="Times New Roman" w:hAnsi="Times New Roman" w:cs="Times New Roman"/>
      <w:sz w:val="24"/>
      <w:szCs w:val="20"/>
      <w:lang w:eastAsia="ru-RU"/>
    </w:rPr>
  </w:style>
  <w:style w:type="paragraph" w:styleId="9">
    <w:name w:val="heading 9"/>
    <w:basedOn w:val="a"/>
    <w:next w:val="a"/>
    <w:link w:val="90"/>
    <w:qFormat/>
    <w:rsid w:val="00BF3A9A"/>
    <w:pPr>
      <w:keepNext/>
      <w:spacing w:after="0" w:line="240" w:lineRule="auto"/>
      <w:jc w:val="center"/>
      <w:outlineLvl w:val="8"/>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625A"/>
    <w:pPr>
      <w:ind w:left="720"/>
      <w:contextualSpacing/>
    </w:pPr>
  </w:style>
  <w:style w:type="character" w:styleId="a4">
    <w:name w:val="Hyperlink"/>
    <w:basedOn w:val="a0"/>
    <w:uiPriority w:val="99"/>
    <w:unhideWhenUsed/>
    <w:rsid w:val="0054625A"/>
    <w:rPr>
      <w:color w:val="0000FF" w:themeColor="hyperlink"/>
      <w:u w:val="single"/>
    </w:rPr>
  </w:style>
  <w:style w:type="paragraph" w:styleId="a5">
    <w:name w:val="Body Text"/>
    <w:basedOn w:val="a"/>
    <w:link w:val="a6"/>
    <w:rsid w:val="00AA4A60"/>
    <w:pPr>
      <w:spacing w:after="0" w:line="240" w:lineRule="auto"/>
      <w:jc w:val="both"/>
    </w:pPr>
    <w:rPr>
      <w:rFonts w:ascii="Times New Roman" w:eastAsia="Times New Roman" w:hAnsi="Times New Roman" w:cs="Times New Roman"/>
      <w:sz w:val="24"/>
      <w:szCs w:val="20"/>
      <w:lang w:eastAsia="ru-RU"/>
    </w:rPr>
  </w:style>
  <w:style w:type="character" w:customStyle="1" w:styleId="a6">
    <w:name w:val="Основной текст Знак"/>
    <w:basedOn w:val="a0"/>
    <w:link w:val="a5"/>
    <w:rsid w:val="00AA4A60"/>
    <w:rPr>
      <w:rFonts w:ascii="Times New Roman" w:eastAsia="Times New Roman" w:hAnsi="Times New Roman" w:cs="Times New Roman"/>
      <w:sz w:val="24"/>
      <w:szCs w:val="20"/>
      <w:lang w:eastAsia="ru-RU"/>
    </w:rPr>
  </w:style>
  <w:style w:type="paragraph" w:customStyle="1" w:styleId="ConsPlusNormal">
    <w:name w:val="ConsPlusNormal"/>
    <w:rsid w:val="0082602B"/>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styleId="a7">
    <w:name w:val="header"/>
    <w:basedOn w:val="a"/>
    <w:link w:val="a8"/>
    <w:unhideWhenUsed/>
    <w:rsid w:val="00181384"/>
    <w:pPr>
      <w:tabs>
        <w:tab w:val="center" w:pos="4677"/>
        <w:tab w:val="right" w:pos="9355"/>
      </w:tabs>
      <w:spacing w:after="0" w:line="240" w:lineRule="auto"/>
    </w:pPr>
  </w:style>
  <w:style w:type="character" w:customStyle="1" w:styleId="a8">
    <w:name w:val="Верхний колонтитул Знак"/>
    <w:basedOn w:val="a0"/>
    <w:link w:val="a7"/>
    <w:rsid w:val="00181384"/>
  </w:style>
  <w:style w:type="paragraph" w:styleId="a9">
    <w:name w:val="footer"/>
    <w:basedOn w:val="a"/>
    <w:link w:val="aa"/>
    <w:unhideWhenUsed/>
    <w:rsid w:val="00181384"/>
    <w:pPr>
      <w:tabs>
        <w:tab w:val="center" w:pos="4677"/>
        <w:tab w:val="right" w:pos="9355"/>
      </w:tabs>
      <w:spacing w:after="0" w:line="240" w:lineRule="auto"/>
    </w:pPr>
  </w:style>
  <w:style w:type="character" w:customStyle="1" w:styleId="aa">
    <w:name w:val="Нижний колонтитул Знак"/>
    <w:basedOn w:val="a0"/>
    <w:link w:val="a9"/>
    <w:rsid w:val="00181384"/>
  </w:style>
  <w:style w:type="paragraph" w:styleId="ab">
    <w:name w:val="Subtitle"/>
    <w:basedOn w:val="a"/>
    <w:link w:val="ac"/>
    <w:qFormat/>
    <w:rsid w:val="007C4F51"/>
    <w:pPr>
      <w:spacing w:after="0" w:line="240" w:lineRule="auto"/>
      <w:jc w:val="center"/>
    </w:pPr>
    <w:rPr>
      <w:rFonts w:ascii="Tahoma" w:eastAsia="Times New Roman" w:hAnsi="Tahoma" w:cs="Times New Roman"/>
      <w:sz w:val="24"/>
      <w:szCs w:val="24"/>
      <w:lang w:eastAsia="ru-RU"/>
    </w:rPr>
  </w:style>
  <w:style w:type="character" w:customStyle="1" w:styleId="ac">
    <w:name w:val="Подзаголовок Знак"/>
    <w:basedOn w:val="a0"/>
    <w:link w:val="ab"/>
    <w:rsid w:val="007C4F51"/>
    <w:rPr>
      <w:rFonts w:ascii="Tahoma" w:eastAsia="Times New Roman" w:hAnsi="Tahoma" w:cs="Times New Roman"/>
      <w:sz w:val="24"/>
      <w:szCs w:val="24"/>
      <w:lang w:eastAsia="ru-RU"/>
    </w:rPr>
  </w:style>
  <w:style w:type="paragraph" w:styleId="ad">
    <w:name w:val="Balloon Text"/>
    <w:basedOn w:val="a"/>
    <w:link w:val="ae"/>
    <w:uiPriority w:val="99"/>
    <w:semiHidden/>
    <w:unhideWhenUsed/>
    <w:rsid w:val="007C4F5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7C4F51"/>
    <w:rPr>
      <w:rFonts w:ascii="Tahoma" w:hAnsi="Tahoma" w:cs="Tahoma"/>
      <w:sz w:val="16"/>
      <w:szCs w:val="16"/>
    </w:rPr>
  </w:style>
  <w:style w:type="table" w:styleId="af">
    <w:name w:val="Table Grid"/>
    <w:basedOn w:val="a1"/>
    <w:uiPriority w:val="59"/>
    <w:rsid w:val="003264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0">
    <w:name w:val="No Spacing"/>
    <w:qFormat/>
    <w:rsid w:val="0026723D"/>
    <w:pPr>
      <w:spacing w:after="0" w:line="240" w:lineRule="auto"/>
    </w:pPr>
    <w:rPr>
      <w:rFonts w:ascii="Times New Roman" w:eastAsia="Calibri" w:hAnsi="Times New Roman" w:cs="Times New Roman"/>
      <w:sz w:val="28"/>
    </w:rPr>
  </w:style>
  <w:style w:type="character" w:customStyle="1" w:styleId="10">
    <w:name w:val="Заголовок 1 Знак"/>
    <w:basedOn w:val="a0"/>
    <w:link w:val="1"/>
    <w:rsid w:val="00921F29"/>
    <w:rPr>
      <w:rFonts w:ascii="Times New Roman" w:eastAsia="Times New Roman" w:hAnsi="Times New Roman" w:cs="Times New Roman"/>
      <w:sz w:val="24"/>
      <w:szCs w:val="20"/>
      <w:lang w:eastAsia="ru-RU"/>
    </w:rPr>
  </w:style>
  <w:style w:type="paragraph" w:styleId="af1">
    <w:name w:val="Body Text Indent"/>
    <w:basedOn w:val="a"/>
    <w:link w:val="af2"/>
    <w:unhideWhenUsed/>
    <w:rsid w:val="00DC1276"/>
    <w:pPr>
      <w:spacing w:after="120"/>
      <w:ind w:left="283"/>
    </w:pPr>
  </w:style>
  <w:style w:type="character" w:customStyle="1" w:styleId="af2">
    <w:name w:val="Основной текст с отступом Знак"/>
    <w:basedOn w:val="a0"/>
    <w:link w:val="af1"/>
    <w:rsid w:val="00DC1276"/>
  </w:style>
  <w:style w:type="character" w:customStyle="1" w:styleId="apple-converted-space">
    <w:name w:val="apple-converted-space"/>
    <w:basedOn w:val="a0"/>
    <w:rsid w:val="00BA51D5"/>
  </w:style>
  <w:style w:type="character" w:styleId="af3">
    <w:name w:val="Strong"/>
    <w:basedOn w:val="a0"/>
    <w:qFormat/>
    <w:rsid w:val="00A11C6D"/>
    <w:rPr>
      <w:b/>
      <w:bCs/>
    </w:rPr>
  </w:style>
  <w:style w:type="character" w:customStyle="1" w:styleId="70">
    <w:name w:val="Заголовок 7 Знак"/>
    <w:basedOn w:val="a0"/>
    <w:link w:val="7"/>
    <w:rsid w:val="00BF3A9A"/>
    <w:rPr>
      <w:rFonts w:asciiTheme="majorHAnsi" w:eastAsiaTheme="majorEastAsia" w:hAnsiTheme="majorHAnsi" w:cstheme="majorBidi"/>
      <w:i/>
      <w:iCs/>
      <w:color w:val="404040" w:themeColor="text1" w:themeTint="BF"/>
    </w:rPr>
  </w:style>
  <w:style w:type="character" w:customStyle="1" w:styleId="20">
    <w:name w:val="Заголовок 2 Знак"/>
    <w:basedOn w:val="a0"/>
    <w:link w:val="2"/>
    <w:rsid w:val="00BF3A9A"/>
    <w:rPr>
      <w:rFonts w:ascii="Times New Roman" w:eastAsia="Times New Roman" w:hAnsi="Times New Roman" w:cs="Times New Roman"/>
      <w:b/>
      <w:sz w:val="32"/>
      <w:szCs w:val="20"/>
      <w:lang w:eastAsia="ru-RU"/>
    </w:rPr>
  </w:style>
  <w:style w:type="character" w:customStyle="1" w:styleId="30">
    <w:name w:val="Заголовок 3 Знак"/>
    <w:basedOn w:val="a0"/>
    <w:link w:val="3"/>
    <w:rsid w:val="00BF3A9A"/>
    <w:rPr>
      <w:rFonts w:ascii="Arial" w:eastAsia="Times New Roman" w:hAnsi="Arial" w:cs="Arial"/>
      <w:b/>
      <w:bCs/>
      <w:sz w:val="26"/>
      <w:szCs w:val="26"/>
      <w:lang w:eastAsia="ru-RU"/>
    </w:rPr>
  </w:style>
  <w:style w:type="character" w:customStyle="1" w:styleId="40">
    <w:name w:val="Заголовок 4 Знак"/>
    <w:basedOn w:val="a0"/>
    <w:link w:val="4"/>
    <w:rsid w:val="00BF3A9A"/>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BF3A9A"/>
    <w:rPr>
      <w:rFonts w:ascii="Times New Roman" w:eastAsia="Times New Roman" w:hAnsi="Times New Roman" w:cs="Times New Roman"/>
      <w:b/>
      <w:bCs/>
      <w:i/>
      <w:iCs/>
      <w:sz w:val="26"/>
      <w:szCs w:val="26"/>
      <w:lang w:eastAsia="ru-RU"/>
    </w:rPr>
  </w:style>
  <w:style w:type="character" w:customStyle="1" w:styleId="80">
    <w:name w:val="Заголовок 8 Знак"/>
    <w:basedOn w:val="a0"/>
    <w:link w:val="8"/>
    <w:rsid w:val="00BF3A9A"/>
    <w:rPr>
      <w:rFonts w:ascii="Times New Roman" w:eastAsia="Times New Roman" w:hAnsi="Times New Roman" w:cs="Times New Roman"/>
      <w:sz w:val="24"/>
      <w:szCs w:val="20"/>
      <w:lang w:eastAsia="ru-RU"/>
    </w:rPr>
  </w:style>
  <w:style w:type="character" w:customStyle="1" w:styleId="90">
    <w:name w:val="Заголовок 9 Знак"/>
    <w:basedOn w:val="a0"/>
    <w:link w:val="9"/>
    <w:rsid w:val="00BF3A9A"/>
    <w:rPr>
      <w:rFonts w:ascii="Times New Roman" w:eastAsia="Times New Roman" w:hAnsi="Times New Roman" w:cs="Times New Roman"/>
      <w:b/>
      <w:sz w:val="28"/>
      <w:szCs w:val="20"/>
      <w:lang w:eastAsia="ru-RU"/>
    </w:rPr>
  </w:style>
  <w:style w:type="paragraph" w:styleId="af4">
    <w:name w:val="Title"/>
    <w:basedOn w:val="a"/>
    <w:link w:val="af5"/>
    <w:qFormat/>
    <w:rsid w:val="00BF3A9A"/>
    <w:pPr>
      <w:spacing w:after="0" w:line="240" w:lineRule="auto"/>
      <w:jc w:val="center"/>
    </w:pPr>
    <w:rPr>
      <w:rFonts w:ascii="Times New Roman" w:eastAsia="Times New Roman" w:hAnsi="Times New Roman" w:cs="Times New Roman"/>
      <w:b/>
      <w:sz w:val="20"/>
      <w:szCs w:val="20"/>
      <w:lang w:eastAsia="ru-RU"/>
    </w:rPr>
  </w:style>
  <w:style w:type="character" w:customStyle="1" w:styleId="af5">
    <w:name w:val="Заголовок Знак"/>
    <w:basedOn w:val="a0"/>
    <w:link w:val="af4"/>
    <w:rsid w:val="00BF3A9A"/>
    <w:rPr>
      <w:rFonts w:ascii="Times New Roman" w:eastAsia="Times New Roman" w:hAnsi="Times New Roman" w:cs="Times New Roman"/>
      <w:b/>
      <w:sz w:val="20"/>
      <w:szCs w:val="20"/>
      <w:lang w:eastAsia="ru-RU"/>
    </w:rPr>
  </w:style>
  <w:style w:type="paragraph" w:styleId="21">
    <w:name w:val="Body Text 2"/>
    <w:basedOn w:val="a"/>
    <w:link w:val="22"/>
    <w:rsid w:val="00BF3A9A"/>
    <w:pPr>
      <w:spacing w:after="120" w:line="48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BF3A9A"/>
    <w:rPr>
      <w:rFonts w:ascii="Times New Roman" w:eastAsia="Times New Roman" w:hAnsi="Times New Roman" w:cs="Times New Roman"/>
      <w:sz w:val="20"/>
      <w:szCs w:val="20"/>
      <w:lang w:eastAsia="ru-RU"/>
    </w:rPr>
  </w:style>
  <w:style w:type="paragraph" w:styleId="31">
    <w:name w:val="Body Text 3"/>
    <w:basedOn w:val="a"/>
    <w:link w:val="32"/>
    <w:rsid w:val="00BF3A9A"/>
    <w:pPr>
      <w:spacing w:after="0" w:line="240" w:lineRule="auto"/>
    </w:pPr>
    <w:rPr>
      <w:rFonts w:ascii="Times New Roman" w:eastAsia="Times New Roman" w:hAnsi="Times New Roman" w:cs="Times New Roman"/>
      <w:sz w:val="24"/>
      <w:szCs w:val="20"/>
      <w:lang w:eastAsia="ru-RU"/>
    </w:rPr>
  </w:style>
  <w:style w:type="character" w:customStyle="1" w:styleId="32">
    <w:name w:val="Основной текст 3 Знак"/>
    <w:basedOn w:val="a0"/>
    <w:link w:val="31"/>
    <w:rsid w:val="00BF3A9A"/>
    <w:rPr>
      <w:rFonts w:ascii="Times New Roman" w:eastAsia="Times New Roman" w:hAnsi="Times New Roman" w:cs="Times New Roman"/>
      <w:sz w:val="24"/>
      <w:szCs w:val="20"/>
      <w:lang w:eastAsia="ru-RU"/>
    </w:rPr>
  </w:style>
  <w:style w:type="paragraph" w:styleId="af6">
    <w:name w:val="Document Map"/>
    <w:basedOn w:val="a"/>
    <w:link w:val="af7"/>
    <w:semiHidden/>
    <w:rsid w:val="00BF3A9A"/>
    <w:pPr>
      <w:shd w:val="clear" w:color="auto" w:fill="000080"/>
      <w:spacing w:after="0" w:line="240" w:lineRule="auto"/>
    </w:pPr>
    <w:rPr>
      <w:rFonts w:ascii="Tahoma" w:eastAsia="Times New Roman" w:hAnsi="Tahoma" w:cs="Times New Roman"/>
      <w:sz w:val="20"/>
      <w:szCs w:val="20"/>
      <w:lang w:eastAsia="ru-RU"/>
    </w:rPr>
  </w:style>
  <w:style w:type="character" w:customStyle="1" w:styleId="af7">
    <w:name w:val="Схема документа Знак"/>
    <w:basedOn w:val="a0"/>
    <w:link w:val="af6"/>
    <w:semiHidden/>
    <w:rsid w:val="00BF3A9A"/>
    <w:rPr>
      <w:rFonts w:ascii="Tahoma" w:eastAsia="Times New Roman" w:hAnsi="Tahoma" w:cs="Times New Roman"/>
      <w:sz w:val="20"/>
      <w:szCs w:val="20"/>
      <w:shd w:val="clear" w:color="auto" w:fill="000080"/>
      <w:lang w:eastAsia="ru-RU"/>
    </w:rPr>
  </w:style>
  <w:style w:type="character" w:styleId="af8">
    <w:name w:val="page number"/>
    <w:basedOn w:val="a0"/>
    <w:rsid w:val="00BF3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08496">
      <w:bodyDiv w:val="1"/>
      <w:marLeft w:val="0"/>
      <w:marRight w:val="0"/>
      <w:marTop w:val="0"/>
      <w:marBottom w:val="0"/>
      <w:divBdr>
        <w:top w:val="none" w:sz="0" w:space="0" w:color="auto"/>
        <w:left w:val="none" w:sz="0" w:space="0" w:color="auto"/>
        <w:bottom w:val="none" w:sz="0" w:space="0" w:color="auto"/>
        <w:right w:val="none" w:sz="0" w:space="0" w:color="auto"/>
      </w:divBdr>
    </w:div>
    <w:div w:id="113883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alletmusic.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oreograf.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sychlib.ru" TargetMode="External"/><Relationship Id="rId5" Type="http://schemas.openxmlformats.org/officeDocument/2006/relationships/webSettings" Target="webSettings.xml"/><Relationship Id="rId15" Type="http://schemas.openxmlformats.org/officeDocument/2006/relationships/hyperlink" Target="http://www.plie.ru" TargetMode="External"/><Relationship Id="rId10" Type="http://schemas.openxmlformats.org/officeDocument/2006/relationships/hyperlink" Target="http://www.monlo.ru/time2" TargetMode="External"/><Relationship Id="rId4" Type="http://schemas.openxmlformats.org/officeDocument/2006/relationships/settings" Target="settings.xml"/><Relationship Id="rId9" Type="http://schemas.openxmlformats.org/officeDocument/2006/relationships/hyperlink" Target="http://piruet.info" TargetMode="External"/><Relationship Id="rId14" Type="http://schemas.openxmlformats.org/officeDocument/2006/relationships/hyperlink" Target="http://www.fizkultura-vse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C3A8B-42F7-448B-A1F7-D85EBCB14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2725</TotalTime>
  <Pages>124</Pages>
  <Words>57775</Words>
  <Characters>329319</Characters>
  <Application>Microsoft Office Word</Application>
  <DocSecurity>0</DocSecurity>
  <Lines>2744</Lines>
  <Paragraphs>772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user</cp:lastModifiedBy>
  <cp:revision>172</cp:revision>
  <cp:lastPrinted>2021-05-17T03:46:00Z</cp:lastPrinted>
  <dcterms:created xsi:type="dcterms:W3CDTF">2015-04-30T03:10:00Z</dcterms:created>
  <dcterms:modified xsi:type="dcterms:W3CDTF">2024-09-19T04:05:00Z</dcterms:modified>
</cp:coreProperties>
</file>